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9462" w14:textId="77777777" w:rsidR="004B1584" w:rsidRPr="004B1584" w:rsidRDefault="004B1584" w:rsidP="004B1584">
      <w:pPr>
        <w:keepNext/>
        <w:autoSpaceDE w:val="0"/>
        <w:autoSpaceDN w:val="0"/>
        <w:jc w:val="center"/>
        <w:rPr>
          <w:rFonts w:asciiTheme="minorHAnsi" w:hAnsiTheme="minorHAnsi" w:cstheme="minorHAnsi"/>
          <w:sz w:val="28"/>
          <w:szCs w:val="28"/>
        </w:rPr>
      </w:pPr>
      <w:r w:rsidRPr="004B1584">
        <w:rPr>
          <w:rFonts w:asciiTheme="minorHAnsi" w:hAnsiTheme="minorHAnsi" w:cstheme="minorHAnsi"/>
          <w:b/>
          <w:bCs/>
          <w:sz w:val="28"/>
          <w:szCs w:val="28"/>
        </w:rPr>
        <w:t>Hlášení letecké aplikace kapalných hnojiv</w:t>
      </w:r>
      <w:r w:rsidRPr="004B1584">
        <w:rPr>
          <w:rFonts w:asciiTheme="minorHAnsi" w:hAnsiTheme="minorHAnsi" w:cstheme="minorHAnsi"/>
          <w:b/>
          <w:sz w:val="28"/>
          <w:szCs w:val="28"/>
        </w:rPr>
        <w:t xml:space="preserve">, pomocných půdních látek, rostlinných </w:t>
      </w:r>
      <w:proofErr w:type="spellStart"/>
      <w:r w:rsidRPr="004B1584">
        <w:rPr>
          <w:rFonts w:asciiTheme="minorHAnsi" w:hAnsiTheme="minorHAnsi" w:cstheme="minorHAnsi"/>
          <w:b/>
          <w:sz w:val="28"/>
          <w:szCs w:val="28"/>
        </w:rPr>
        <w:t>biostimulantů</w:t>
      </w:r>
      <w:proofErr w:type="spellEnd"/>
      <w:r w:rsidRPr="004B1584">
        <w:rPr>
          <w:rFonts w:asciiTheme="minorHAnsi" w:hAnsiTheme="minorHAnsi" w:cstheme="minorHAnsi"/>
          <w:b/>
          <w:sz w:val="28"/>
          <w:szCs w:val="28"/>
        </w:rPr>
        <w:t xml:space="preserve"> a substrátů</w:t>
      </w:r>
    </w:p>
    <w:p w14:paraId="6D18699C" w14:textId="77777777" w:rsidR="004B1584" w:rsidRPr="004B1584" w:rsidRDefault="004B1584" w:rsidP="004B1584">
      <w:pPr>
        <w:keepNext/>
        <w:autoSpaceDE w:val="0"/>
        <w:autoSpaceDN w:val="0"/>
        <w:jc w:val="both"/>
        <w:rPr>
          <w:rFonts w:asciiTheme="minorHAnsi" w:hAnsiTheme="minorHAnsi" w:cstheme="minorHAnsi"/>
        </w:rPr>
      </w:pPr>
      <w:r w:rsidRPr="004B1584">
        <w:rPr>
          <w:rFonts w:asciiTheme="minorHAnsi" w:hAnsiTheme="minorHAnsi" w:cstheme="minorHAnsi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1"/>
        <w:gridCol w:w="4581"/>
      </w:tblGrid>
      <w:tr w:rsidR="004B1584" w:rsidRPr="004B1584" w14:paraId="5AA91CCF" w14:textId="77777777" w:rsidTr="004B1584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92B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Zemědělský podnikatel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2E6E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4B1584" w:rsidRPr="004B1584" w14:paraId="6F54BCA1" w14:textId="77777777" w:rsidTr="004B1584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0BCA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Místo podnikání nebo sídlo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0F02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4B1584" w:rsidRPr="004B1584" w14:paraId="00D8E213" w14:textId="77777777" w:rsidTr="004B1584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64D3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 narození nebo IČ, bylo-li přiděleno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C1B4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4B1584" w:rsidRPr="004B1584" w14:paraId="2B61D9EF" w14:textId="77777777" w:rsidTr="004B1584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918D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Plánovaný termín aplikace (datum)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8CDE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4B1584" w:rsidRPr="004B1584" w14:paraId="32C9A7FA" w14:textId="77777777" w:rsidTr="004B1584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6746" w14:textId="77777777" w:rsidR="004B1584" w:rsidRPr="004B1584" w:rsidRDefault="004B1584">
            <w:pPr>
              <w:keepNext/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a množství aplikovaných kapalných hnojiv pomocných půdních látek, rostlinných </w:t>
            </w:r>
            <w:proofErr w:type="spellStart"/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biostimulantů</w:t>
            </w:r>
            <w:proofErr w:type="spellEnd"/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 substrátů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C886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4B1584" w:rsidRPr="004B1584" w14:paraId="1DC91398" w14:textId="77777777" w:rsidTr="004B1584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FFDA" w14:textId="77777777" w:rsidR="004B1584" w:rsidRPr="004B1584" w:rsidRDefault="004B1584">
            <w:pPr>
              <w:keepNext/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Místo aplikace s určením pozemků</w:t>
            </w: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4CD3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4B1584" w:rsidRPr="004B1584" w14:paraId="27634FA1" w14:textId="77777777" w:rsidTr="004B1584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78FF" w14:textId="77777777" w:rsidR="004B1584" w:rsidRPr="004B1584" w:rsidRDefault="004B1584">
            <w:pPr>
              <w:keepNext/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a kód katastrálního území</w:t>
            </w: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31E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B1584" w:rsidRPr="004B1584" w14:paraId="3D9966B2" w14:textId="77777777" w:rsidTr="004B1584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A324" w14:textId="77777777" w:rsidR="004B1584" w:rsidRPr="004B1584" w:rsidRDefault="004B1584">
            <w:pPr>
              <w:keepNext/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provádějící aplikaci (název, sídlo, IČ,</w:t>
            </w: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0F0F0"/>
              </w:rPr>
              <w:t xml:space="preserve"> </w:t>
            </w: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bylo-li přiděleno)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52C7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4B1584" w:rsidRPr="004B1584" w14:paraId="3D14907F" w14:textId="77777777" w:rsidTr="004B1584">
        <w:trPr>
          <w:jc w:val="center"/>
        </w:trPr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05A2AA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3E3219" w14:textId="77777777" w:rsidR="004B1584" w:rsidRPr="004B1584" w:rsidRDefault="004B1584">
            <w:pPr>
              <w:keepNext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4B1584" w:rsidRPr="004B1584" w14:paraId="3C4BD574" w14:textId="77777777" w:rsidTr="004B1584">
        <w:trPr>
          <w:jc w:val="center"/>
        </w:trPr>
        <w:tc>
          <w:tcPr>
            <w:tcW w:w="4481" w:type="dxa"/>
          </w:tcPr>
          <w:p w14:paraId="58F82071" w14:textId="77777777" w:rsidR="004B1584" w:rsidRPr="004B1584" w:rsidRDefault="004B1584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sz w:val="24"/>
                <w:szCs w:val="24"/>
              </w:rPr>
              <w:t>Datum, podpis:</w:t>
            </w:r>
          </w:p>
          <w:p w14:paraId="420173C1" w14:textId="77777777" w:rsidR="004B1584" w:rsidRPr="004B1584" w:rsidRDefault="004B1584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CC291BF" w14:textId="76272B7E" w:rsidR="004B1584" w:rsidRPr="004B1584" w:rsidRDefault="004B1584">
            <w:pPr>
              <w:spacing w:after="120"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1" w:type="dxa"/>
            <w:hideMark/>
          </w:tcPr>
          <w:p w14:paraId="5F5E3609" w14:textId="77777777" w:rsidR="004B1584" w:rsidRPr="004B1584" w:rsidRDefault="004B1584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1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</w:tr>
    </w:tbl>
    <w:p w14:paraId="280705D0" w14:textId="654ABA85" w:rsidR="00424FDE" w:rsidRPr="004B1584" w:rsidRDefault="00424FDE">
      <w:pPr>
        <w:rPr>
          <w:rFonts w:asciiTheme="minorHAnsi" w:hAnsiTheme="minorHAnsi" w:cstheme="minorHAnsi"/>
        </w:rPr>
      </w:pPr>
    </w:p>
    <w:sectPr w:rsidR="00424FDE" w:rsidRPr="004B15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F7087" w14:textId="77777777" w:rsidR="004B1584" w:rsidRDefault="004B1584" w:rsidP="004B1584">
      <w:r>
        <w:separator/>
      </w:r>
    </w:p>
  </w:endnote>
  <w:endnote w:type="continuationSeparator" w:id="0">
    <w:p w14:paraId="67DCF024" w14:textId="77777777" w:rsidR="004B1584" w:rsidRDefault="004B1584" w:rsidP="004B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67004" w14:textId="0C03C5A8" w:rsidR="004B1584" w:rsidRPr="004B1584" w:rsidRDefault="004B1584" w:rsidP="004B1584">
    <w:pPr>
      <w:pStyle w:val="Odstavecseseznamem"/>
      <w:keepNext/>
      <w:numPr>
        <w:ilvl w:val="0"/>
        <w:numId w:val="1"/>
      </w:numPr>
      <w:autoSpaceDE w:val="0"/>
      <w:autoSpaceDN w:val="0"/>
      <w:ind w:left="426"/>
      <w:jc w:val="both"/>
      <w:rPr>
        <w:rFonts w:asciiTheme="minorHAnsi" w:hAnsiTheme="minorHAnsi" w:cstheme="minorHAnsi"/>
        <w:i/>
        <w:iCs/>
        <w:sz w:val="20"/>
        <w:szCs w:val="20"/>
      </w:rPr>
    </w:pPr>
    <w:r w:rsidRPr="004B1584">
      <w:rPr>
        <w:rFonts w:asciiTheme="minorHAnsi" w:hAnsiTheme="minorHAnsi" w:cstheme="minorHAnsi"/>
        <w:i/>
        <w:iCs/>
        <w:sz w:val="20"/>
        <w:szCs w:val="20"/>
      </w:rPr>
      <w:t>Pokud je zemědělský podnikatel zařazen v registru půdy podle zákona č. 252/1997 Sb., o zemědělství, ve znění pozdějších předpisů, uvede se v rubrice pro pozemek zkrácený kód dílu půdního bloku a v rubrice pro katastrální území číslo čtverce mapy.“</w:t>
    </w:r>
  </w:p>
  <w:p w14:paraId="62844CEC" w14:textId="77777777" w:rsidR="004B1584" w:rsidRDefault="004B1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5CF0D" w14:textId="77777777" w:rsidR="004B1584" w:rsidRDefault="004B1584" w:rsidP="004B1584">
      <w:r>
        <w:separator/>
      </w:r>
    </w:p>
  </w:footnote>
  <w:footnote w:type="continuationSeparator" w:id="0">
    <w:p w14:paraId="05AD9DE1" w14:textId="77777777" w:rsidR="004B1584" w:rsidRDefault="004B1584" w:rsidP="004B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82B5" w14:textId="2C6FF1E7" w:rsidR="004B1584" w:rsidRPr="004B1584" w:rsidRDefault="004B1584">
    <w:pPr>
      <w:pStyle w:val="Zhlav"/>
      <w:rPr>
        <w:rFonts w:asciiTheme="minorHAnsi" w:hAnsiTheme="minorHAnsi" w:cstheme="minorHAnsi"/>
        <w:i/>
        <w:iCs/>
        <w:sz w:val="20"/>
        <w:szCs w:val="20"/>
      </w:rPr>
    </w:pPr>
    <w:r w:rsidRPr="004B1584">
      <w:rPr>
        <w:rFonts w:asciiTheme="minorHAnsi" w:hAnsiTheme="minorHAnsi" w:cstheme="minorHAnsi"/>
        <w:i/>
        <w:iCs/>
        <w:sz w:val="20"/>
        <w:szCs w:val="20"/>
      </w:rPr>
      <w:t>Příloha č. 4 vyhlášky č. 377/2013 Sb., o skladování a způsobech používání hnojiv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1465"/>
    <w:multiLevelType w:val="hybridMultilevel"/>
    <w:tmpl w:val="82DCABDC"/>
    <w:lvl w:ilvl="0" w:tplc="C33425A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84"/>
    <w:rsid w:val="00424FDE"/>
    <w:rsid w:val="004B1584"/>
    <w:rsid w:val="0050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3C21"/>
  <w15:chartTrackingRefBased/>
  <w15:docId w15:val="{0339D09C-6B97-49B5-B7E2-0E47222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584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15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1584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B15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158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Jachanová Darina</dc:creator>
  <cp:keywords/>
  <dc:description/>
  <cp:lastModifiedBy>Jachanová Darina</cp:lastModifiedBy>
  <cp:revision>1</cp:revision>
  <dcterms:created xsi:type="dcterms:W3CDTF">2021-12-13T09:27:00Z</dcterms:created>
  <dcterms:modified xsi:type="dcterms:W3CDTF">2021-12-13T09:31:00Z</dcterms:modified>
</cp:coreProperties>
</file>