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67E41" w14:textId="77777777" w:rsidR="00B157A8" w:rsidRPr="003C15C6" w:rsidRDefault="00B157A8" w:rsidP="00B157A8"/>
    <w:p w14:paraId="15B7889A" w14:textId="77777777" w:rsidR="00B157A8" w:rsidRPr="003C15C6" w:rsidRDefault="00B157A8" w:rsidP="00B157A8"/>
    <w:p w14:paraId="6BC83714" w14:textId="5F963F4E" w:rsidR="00960ABA" w:rsidRPr="00960ABA" w:rsidRDefault="00AF3EC9" w:rsidP="00960ABA">
      <w:pPr>
        <w:pStyle w:val="Nadpis1"/>
        <w:numPr>
          <w:ilvl w:val="0"/>
          <w:numId w:val="0"/>
        </w:numPr>
        <w:ind w:left="432"/>
        <w:jc w:val="center"/>
        <w:rPr>
          <w:rFonts w:ascii="Times New Roman" w:hAnsi="Times New Roman"/>
        </w:rPr>
      </w:pPr>
      <w:bookmarkStart w:id="0" w:name="_Ž_Á_D_1"/>
      <w:bookmarkStart w:id="1" w:name="_Toc370296129"/>
      <w:bookmarkStart w:id="2" w:name="_Toc370296258"/>
      <w:bookmarkStart w:id="3" w:name="_Toc370296315"/>
      <w:bookmarkStart w:id="4" w:name="_Toc370296364"/>
      <w:bookmarkStart w:id="5" w:name="_Toc456187413"/>
      <w:bookmarkEnd w:id="0"/>
      <w:r w:rsidRPr="00AF3EC9">
        <w:rPr>
          <w:rFonts w:ascii="Times New Roman" w:hAnsi="Times New Roman"/>
          <w:color w:val="FFFFFF" w:themeColor="background1"/>
          <w:lang w:val="cs-CZ"/>
        </w:rPr>
        <w:t>9.</w:t>
      </w:r>
      <w:r w:rsidR="008550C1" w:rsidRPr="00AF3EC9">
        <w:rPr>
          <w:rFonts w:ascii="Times New Roman" w:hAnsi="Times New Roman"/>
          <w:color w:val="FFFFFF" w:themeColor="background1"/>
        </w:rPr>
        <w:t>4</w:t>
      </w:r>
      <w:r>
        <w:rPr>
          <w:rFonts w:ascii="Times New Roman" w:hAnsi="Times New Roman"/>
          <w:lang w:val="cs-CZ"/>
        </w:rPr>
        <w:t xml:space="preserve"> </w:t>
      </w:r>
      <w:r w:rsidR="00B157A8" w:rsidRPr="00960ABA">
        <w:rPr>
          <w:rFonts w:ascii="Times New Roman" w:hAnsi="Times New Roman"/>
        </w:rPr>
        <w:t>Ž</w:t>
      </w:r>
      <w:bookmarkEnd w:id="1"/>
      <w:bookmarkEnd w:id="2"/>
      <w:bookmarkEnd w:id="3"/>
      <w:bookmarkEnd w:id="4"/>
      <w:r w:rsidR="00960ABA" w:rsidRPr="00960ABA">
        <w:rPr>
          <w:rFonts w:ascii="Times New Roman" w:hAnsi="Times New Roman"/>
        </w:rPr>
        <w:t xml:space="preserve">ádost </w:t>
      </w:r>
      <w:r w:rsidR="00B157A8" w:rsidRPr="00960ABA">
        <w:rPr>
          <w:rFonts w:ascii="Times New Roman" w:hAnsi="Times New Roman"/>
        </w:rPr>
        <w:t>o předání výsledků agrochemického zkoušení zemědělských půd</w:t>
      </w:r>
      <w:bookmarkEnd w:id="5"/>
    </w:p>
    <w:p w14:paraId="12C3482C" w14:textId="7AF5E9AE" w:rsidR="00B157A8" w:rsidRPr="00960ABA" w:rsidRDefault="00B157A8" w:rsidP="00960ABA">
      <w:pPr>
        <w:pStyle w:val="Bezmezer"/>
        <w:rPr>
          <w:sz w:val="32"/>
          <w:szCs w:val="32"/>
        </w:rPr>
      </w:pPr>
      <w:r w:rsidRPr="00960ABA">
        <w:t>podle § 10, odst. 7. zákona č. 156/1998 Sb. (o hnojivech), ve znění pozdějších</w:t>
      </w:r>
      <w:r w:rsidRPr="004757FA">
        <w:rPr>
          <w:sz w:val="22"/>
          <w:szCs w:val="22"/>
        </w:rPr>
        <w:t xml:space="preserve"> předpisů</w:t>
      </w:r>
    </w:p>
    <w:p w14:paraId="68B48238" w14:textId="77777777" w:rsidR="00B157A8" w:rsidRPr="004757FA" w:rsidRDefault="00B157A8" w:rsidP="00B157A8">
      <w:pPr>
        <w:spacing w:line="360" w:lineRule="auto"/>
        <w:jc w:val="both"/>
        <w:rPr>
          <w:sz w:val="20"/>
          <w:szCs w:val="20"/>
        </w:rPr>
      </w:pPr>
    </w:p>
    <w:p w14:paraId="6FF48E0F" w14:textId="77777777" w:rsidR="00B157A8" w:rsidRPr="004757FA" w:rsidRDefault="00B157A8" w:rsidP="00B157A8">
      <w:pPr>
        <w:spacing w:line="360" w:lineRule="auto"/>
      </w:pPr>
      <w:r w:rsidRPr="004757FA">
        <w:rPr>
          <w:szCs w:val="20"/>
        </w:rPr>
        <w:t>Podnikatel v zemědělství (vlastník půdy) (</w:t>
      </w:r>
      <w:r w:rsidRPr="004757FA">
        <w:t>Obchodní firma/ jméno a příjmení):</w:t>
      </w:r>
    </w:p>
    <w:p w14:paraId="13FACEFC" w14:textId="77777777" w:rsidR="00B157A8" w:rsidRPr="004757FA" w:rsidRDefault="00B157A8" w:rsidP="00B157A8">
      <w:pPr>
        <w:spacing w:line="360" w:lineRule="auto"/>
      </w:pPr>
    </w:p>
    <w:p w14:paraId="17E36501" w14:textId="77777777" w:rsidR="00B157A8" w:rsidRPr="004757FA" w:rsidRDefault="00B157A8" w:rsidP="00B157A8">
      <w:pPr>
        <w:spacing w:line="360" w:lineRule="auto"/>
        <w:rPr>
          <w:szCs w:val="20"/>
        </w:rPr>
      </w:pPr>
      <w:r w:rsidRPr="004757FA">
        <w:t>…………………………………………………………………………………………..</w:t>
      </w:r>
    </w:p>
    <w:p w14:paraId="09A68779" w14:textId="77777777" w:rsidR="00B157A8" w:rsidRPr="003C15C6" w:rsidRDefault="00B157A8" w:rsidP="00B157A8"/>
    <w:p w14:paraId="54A7D199" w14:textId="77777777" w:rsidR="00B157A8" w:rsidRPr="004757FA" w:rsidRDefault="00B157A8" w:rsidP="00B157A8">
      <w:pPr>
        <w:spacing w:line="360" w:lineRule="auto"/>
        <w:rPr>
          <w:szCs w:val="20"/>
        </w:rPr>
      </w:pPr>
      <w:r w:rsidRPr="004757FA">
        <w:rPr>
          <w:szCs w:val="20"/>
        </w:rPr>
        <w:t>Sídlo / pobyt :  ………………………………………………………………………......</w:t>
      </w:r>
    </w:p>
    <w:p w14:paraId="4520AD9A" w14:textId="77777777" w:rsidR="00B157A8" w:rsidRPr="004757FA" w:rsidRDefault="00B157A8" w:rsidP="00B157A8">
      <w:pPr>
        <w:spacing w:line="360" w:lineRule="auto"/>
        <w:rPr>
          <w:szCs w:val="20"/>
        </w:rPr>
      </w:pPr>
    </w:p>
    <w:p w14:paraId="11B0D0AE" w14:textId="77777777" w:rsidR="00B157A8" w:rsidRPr="004757FA" w:rsidRDefault="00B157A8" w:rsidP="00B157A8">
      <w:pPr>
        <w:spacing w:line="360" w:lineRule="auto"/>
        <w:rPr>
          <w:sz w:val="20"/>
          <w:szCs w:val="20"/>
        </w:rPr>
      </w:pPr>
      <w:r w:rsidRPr="004757FA">
        <w:rPr>
          <w:szCs w:val="20"/>
        </w:rPr>
        <w:t>IČ : …………………</w:t>
      </w:r>
    </w:p>
    <w:p w14:paraId="47424D9F" w14:textId="77777777" w:rsidR="00B157A8" w:rsidRPr="004757FA" w:rsidRDefault="00B157A8" w:rsidP="00B157A8">
      <w:pPr>
        <w:spacing w:line="360" w:lineRule="auto"/>
        <w:jc w:val="center"/>
        <w:rPr>
          <w:b/>
          <w:bCs/>
          <w:sz w:val="20"/>
          <w:szCs w:val="20"/>
        </w:rPr>
      </w:pPr>
    </w:p>
    <w:p w14:paraId="55A89F42" w14:textId="77777777" w:rsidR="00B157A8" w:rsidRPr="00EA0A13" w:rsidRDefault="00B157A8" w:rsidP="00B157A8">
      <w:pPr>
        <w:spacing w:line="360" w:lineRule="auto"/>
        <w:jc w:val="center"/>
        <w:rPr>
          <w:b/>
        </w:rPr>
      </w:pPr>
      <w:r w:rsidRPr="00EA0A13">
        <w:rPr>
          <w:b/>
          <w:bCs/>
        </w:rPr>
        <w:t xml:space="preserve">žádá </w:t>
      </w:r>
      <w:r w:rsidRPr="00EA0A13">
        <w:rPr>
          <w:b/>
        </w:rPr>
        <w:t xml:space="preserve">o zpracování a předání výsledků AZZP  </w:t>
      </w:r>
    </w:p>
    <w:p w14:paraId="40F2804B" w14:textId="77777777" w:rsidR="00B157A8" w:rsidRPr="004757FA" w:rsidRDefault="00B157A8" w:rsidP="00B157A8">
      <w:pPr>
        <w:spacing w:line="360" w:lineRule="auto"/>
        <w:jc w:val="both"/>
        <w:rPr>
          <w:sz w:val="20"/>
          <w:szCs w:val="20"/>
        </w:rPr>
      </w:pPr>
    </w:p>
    <w:p w14:paraId="32308481" w14:textId="3A807C08" w:rsidR="00B157A8" w:rsidRPr="004757FA" w:rsidRDefault="00B157A8" w:rsidP="00B157A8">
      <w:pPr>
        <w:autoSpaceDE w:val="0"/>
        <w:autoSpaceDN w:val="0"/>
        <w:spacing w:line="360" w:lineRule="auto"/>
        <w:ind w:right="57"/>
        <w:jc w:val="both"/>
        <w:rPr>
          <w:szCs w:val="20"/>
        </w:rPr>
      </w:pPr>
      <w:r w:rsidRPr="004757FA">
        <w:rPr>
          <w:szCs w:val="20"/>
        </w:rPr>
        <w:t>Předání výsledků je podmíněno uhrazením správního poplatku</w:t>
      </w:r>
      <w:r w:rsidR="00EA0A13">
        <w:rPr>
          <w:szCs w:val="20"/>
        </w:rPr>
        <w:t xml:space="preserve"> bankovním převodem nebo</w:t>
      </w:r>
      <w:r w:rsidRPr="004757FA">
        <w:rPr>
          <w:szCs w:val="20"/>
        </w:rPr>
        <w:t xml:space="preserve"> (ve formě kolků) na základě </w:t>
      </w:r>
      <w:r w:rsidRPr="003C15C6">
        <w:t>zákona č. 634/2004 Sb. o správních poplatcích ve znění pozdějších předpisů. Výše správního</w:t>
      </w:r>
      <w:r w:rsidRPr="004757FA">
        <w:rPr>
          <w:szCs w:val="20"/>
        </w:rPr>
        <w:t xml:space="preserve"> poplatku je určena počtem stran textu předávané zprávy. </w:t>
      </w:r>
    </w:p>
    <w:p w14:paraId="5519F64E" w14:textId="77777777" w:rsidR="00EA0A13" w:rsidRDefault="00B157A8" w:rsidP="00B157A8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Na vyžádání </w:t>
      </w:r>
      <w:r w:rsidRPr="004757FA">
        <w:rPr>
          <w:szCs w:val="20"/>
        </w:rPr>
        <w:t>je možno výsledky AZZP poskytnout i v digitální podobě.</w:t>
      </w:r>
    </w:p>
    <w:p w14:paraId="0A5818BE" w14:textId="2A55BDB5" w:rsidR="00B157A8" w:rsidRPr="004757FA" w:rsidRDefault="00EA0A13" w:rsidP="00B157A8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Správním poplatek uhradím: banovním převodem / kolkovou známkou </w:t>
      </w:r>
      <w:r w:rsidRPr="00EA0A13">
        <w:rPr>
          <w:b/>
          <w:szCs w:val="20"/>
        </w:rPr>
        <w:t>*)</w:t>
      </w:r>
    </w:p>
    <w:p w14:paraId="2F41017B" w14:textId="792E1D5F" w:rsidR="00EA0A13" w:rsidRDefault="00EA0A13" w:rsidP="00EA0A13">
      <w:pPr>
        <w:spacing w:line="360" w:lineRule="auto"/>
        <w:jc w:val="both"/>
        <w:rPr>
          <w:b/>
          <w:bCs/>
        </w:rPr>
      </w:pPr>
    </w:p>
    <w:p w14:paraId="6E82338B" w14:textId="77777777" w:rsidR="00EA0A13" w:rsidRPr="0039100C" w:rsidRDefault="00EA0A13" w:rsidP="00B157A8">
      <w:pPr>
        <w:spacing w:line="360" w:lineRule="auto"/>
        <w:ind w:firstLine="284"/>
        <w:jc w:val="both"/>
        <w:rPr>
          <w:b/>
          <w:bCs/>
        </w:rPr>
      </w:pPr>
    </w:p>
    <w:p w14:paraId="245DACBF" w14:textId="77777777" w:rsidR="00B157A8" w:rsidRPr="0039100C" w:rsidRDefault="00B157A8" w:rsidP="00B157A8">
      <w:pPr>
        <w:ind w:firstLine="284"/>
        <w:jc w:val="both"/>
      </w:pPr>
      <w:r w:rsidRPr="0039100C">
        <w:t xml:space="preserve">                                                                                    .............................................................</w:t>
      </w:r>
    </w:p>
    <w:p w14:paraId="38B8DE26" w14:textId="77777777" w:rsidR="00B157A8" w:rsidRPr="0039100C" w:rsidRDefault="00B157A8" w:rsidP="00B157A8">
      <w:pPr>
        <w:ind w:firstLine="284"/>
        <w:jc w:val="both"/>
      </w:pPr>
      <w:r w:rsidRPr="0039100C">
        <w:t xml:space="preserve">                                                                                        podpis podnikatele v zemědělství</w:t>
      </w:r>
    </w:p>
    <w:p w14:paraId="272F2B94" w14:textId="77777777" w:rsidR="00B157A8" w:rsidRPr="0039100C" w:rsidRDefault="00B157A8" w:rsidP="00B157A8">
      <w:pPr>
        <w:ind w:firstLine="284"/>
        <w:jc w:val="both"/>
      </w:pPr>
      <w:r w:rsidRPr="0039100C">
        <w:t xml:space="preserve">                                                                                    </w:t>
      </w:r>
      <w:r>
        <w:t xml:space="preserve">               (vlastníka půdy</w:t>
      </w:r>
      <w:r w:rsidRPr="0039100C">
        <w:t xml:space="preserve">) </w:t>
      </w:r>
    </w:p>
    <w:p w14:paraId="57A78316" w14:textId="77777777" w:rsidR="00B157A8" w:rsidRPr="0039100C" w:rsidRDefault="00B157A8" w:rsidP="00B157A8">
      <w:pPr>
        <w:ind w:firstLine="284"/>
        <w:jc w:val="both"/>
      </w:pPr>
    </w:p>
    <w:p w14:paraId="505CD748" w14:textId="6960DB16" w:rsidR="00B157A8" w:rsidRPr="0039100C" w:rsidRDefault="00B157A8" w:rsidP="00B157A8">
      <w:pPr>
        <w:spacing w:line="360" w:lineRule="auto"/>
        <w:jc w:val="both"/>
      </w:pPr>
      <w:r w:rsidRPr="0039100C">
        <w:t>V  .............................</w:t>
      </w:r>
      <w:r w:rsidR="00EA0A13">
        <w:t xml:space="preserve">.           </w:t>
      </w:r>
      <w:r w:rsidRPr="0039100C">
        <w:t xml:space="preserve"> dne  .....................</w:t>
      </w:r>
    </w:p>
    <w:p w14:paraId="14BBBB67" w14:textId="77777777" w:rsidR="00B157A8" w:rsidRPr="0039100C" w:rsidRDefault="00B157A8" w:rsidP="00B157A8">
      <w:pPr>
        <w:spacing w:line="360" w:lineRule="auto"/>
        <w:jc w:val="both"/>
      </w:pPr>
    </w:p>
    <w:p w14:paraId="01111485" w14:textId="77777777" w:rsidR="00B157A8" w:rsidRPr="0039100C" w:rsidRDefault="00B157A8" w:rsidP="00B157A8">
      <w:pPr>
        <w:spacing w:line="360" w:lineRule="auto"/>
        <w:jc w:val="both"/>
      </w:pPr>
      <w:r w:rsidRPr="0039100C">
        <w:t xml:space="preserve">Výsledky předány dne: </w:t>
      </w:r>
    </w:p>
    <w:p w14:paraId="7E030A58" w14:textId="77777777" w:rsidR="00EA0A13" w:rsidRDefault="00B157A8" w:rsidP="00B157A8">
      <w:pPr>
        <w:ind w:firstLine="284"/>
        <w:jc w:val="both"/>
      </w:pPr>
      <w:r>
        <w:t xml:space="preserve">                                </w:t>
      </w:r>
    </w:p>
    <w:p w14:paraId="074CEB57" w14:textId="252E2654" w:rsidR="00B157A8" w:rsidRPr="0039100C" w:rsidRDefault="00B157A8" w:rsidP="00B157A8">
      <w:pPr>
        <w:ind w:firstLine="284"/>
        <w:jc w:val="both"/>
      </w:pPr>
      <w:r>
        <w:t xml:space="preserve">                                                     </w:t>
      </w:r>
      <w:r w:rsidR="00EA0A13">
        <w:t xml:space="preserve">                                </w:t>
      </w:r>
      <w:r w:rsidRPr="0039100C">
        <w:t>.............................................................</w:t>
      </w:r>
    </w:p>
    <w:p w14:paraId="2CED24DA" w14:textId="77777777" w:rsidR="00B157A8" w:rsidRPr="0039100C" w:rsidRDefault="00B157A8" w:rsidP="00B157A8">
      <w:pPr>
        <w:ind w:firstLine="284"/>
        <w:jc w:val="both"/>
      </w:pPr>
      <w:r w:rsidRPr="0039100C">
        <w:t xml:space="preserve">                                                             </w:t>
      </w:r>
      <w:r>
        <w:t xml:space="preserve">                          </w:t>
      </w:r>
      <w:r w:rsidRPr="0039100C">
        <w:t xml:space="preserve">  podpis podnikatele v zemědělství</w:t>
      </w:r>
    </w:p>
    <w:p w14:paraId="4677E1E2" w14:textId="10937FC8" w:rsidR="00E326EC" w:rsidRDefault="00B157A8" w:rsidP="00C3673E">
      <w:pPr>
        <w:spacing w:line="360" w:lineRule="auto"/>
        <w:jc w:val="center"/>
        <w:rPr>
          <w:sz w:val="20"/>
          <w:szCs w:val="20"/>
        </w:rPr>
      </w:pPr>
      <w:r w:rsidRPr="0039100C">
        <w:t xml:space="preserve">                                                                     </w:t>
      </w:r>
      <w:r>
        <w:t xml:space="preserve">                    (</w:t>
      </w:r>
      <w:r w:rsidRPr="0039100C">
        <w:t>vlastníka půdy</w:t>
      </w:r>
      <w:r w:rsidRPr="004757FA">
        <w:rPr>
          <w:sz w:val="20"/>
          <w:szCs w:val="20"/>
        </w:rPr>
        <w:t>)</w:t>
      </w:r>
    </w:p>
    <w:p w14:paraId="6DB23F33" w14:textId="534AC6F3" w:rsidR="00EA0A13" w:rsidRPr="00EA0A13" w:rsidRDefault="00EA0A13" w:rsidP="00EA0A13">
      <w:pPr>
        <w:spacing w:line="360" w:lineRule="auto"/>
        <w:jc w:val="both"/>
        <w:rPr>
          <w:szCs w:val="20"/>
        </w:rPr>
      </w:pPr>
      <w:r>
        <w:rPr>
          <w:szCs w:val="20"/>
        </w:rPr>
        <w:t>*)</w:t>
      </w:r>
      <w:r>
        <w:rPr>
          <w:szCs w:val="20"/>
        </w:rPr>
        <w:t xml:space="preserve"> nehodící se šktněte</w:t>
      </w:r>
      <w:bookmarkStart w:id="6" w:name="_GoBack"/>
      <w:bookmarkEnd w:id="6"/>
    </w:p>
    <w:p w14:paraId="3C432502" w14:textId="77777777" w:rsidR="00EA0A13" w:rsidRPr="00CC237C" w:rsidRDefault="00EA0A13" w:rsidP="00C3673E">
      <w:pPr>
        <w:spacing w:line="360" w:lineRule="auto"/>
        <w:jc w:val="center"/>
      </w:pPr>
    </w:p>
    <w:sectPr w:rsidR="00EA0A13" w:rsidRPr="00CC237C" w:rsidSect="00C3673E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7F7AC" w14:textId="77777777" w:rsidR="006266DE" w:rsidRDefault="006266DE" w:rsidP="00E76C0F">
      <w:r>
        <w:separator/>
      </w:r>
    </w:p>
  </w:endnote>
  <w:endnote w:type="continuationSeparator" w:id="0">
    <w:p w14:paraId="77F569A7" w14:textId="77777777" w:rsidR="006266DE" w:rsidRDefault="006266DE" w:rsidP="00E7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11364" w14:textId="77777777" w:rsidR="006266DE" w:rsidRDefault="006266DE" w:rsidP="00E76C0F">
      <w:r>
        <w:separator/>
      </w:r>
    </w:p>
  </w:footnote>
  <w:footnote w:type="continuationSeparator" w:id="0">
    <w:p w14:paraId="6A528ADE" w14:textId="77777777" w:rsidR="006266DE" w:rsidRDefault="006266DE" w:rsidP="00E76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5BA89" w14:textId="77777777" w:rsidR="0072433F" w:rsidRDefault="0072433F" w:rsidP="0072433F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szCs w:val="24"/>
        <w:lang w:val="cs-CZ" w:eastAsia="cs-CZ"/>
      </w:rPr>
      <w:drawing>
        <wp:anchor distT="0" distB="0" distL="114300" distR="114300" simplePos="0" relativeHeight="251659264" behindDoc="0" locked="0" layoutInCell="1" allowOverlap="1" wp14:anchorId="3DE28C9E" wp14:editId="3739611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766" cy="90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6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1ED51" w14:textId="77777777" w:rsidR="0072433F" w:rsidRDefault="0072433F" w:rsidP="0072433F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034A0436" w14:textId="77777777" w:rsidR="0072433F" w:rsidRPr="00BA003B" w:rsidRDefault="0072433F" w:rsidP="0072433F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color w:val="595959" w:themeColor="text1" w:themeTint="A6"/>
        <w:sz w:val="18"/>
      </w:rPr>
      <w:t>Hroznová 2</w:t>
    </w:r>
    <w:r>
      <w:rPr>
        <w:color w:val="595959" w:themeColor="text1" w:themeTint="A6"/>
        <w:sz w:val="18"/>
      </w:rPr>
      <w:tab/>
      <w:t>www.ukzuz.cz</w:t>
    </w:r>
    <w:r>
      <w:rPr>
        <w:color w:val="595959" w:themeColor="text1" w:themeTint="A6"/>
        <w:sz w:val="18"/>
      </w:rPr>
      <w:tab/>
    </w:r>
    <w:r w:rsidRPr="00BA003B">
      <w:rPr>
        <w:color w:val="595959" w:themeColor="text1" w:themeTint="A6"/>
        <w:sz w:val="18"/>
      </w:rPr>
      <w:t>IČO: 00020338</w:t>
    </w:r>
  </w:p>
  <w:p w14:paraId="49903F8B" w14:textId="77777777" w:rsidR="0072433F" w:rsidRPr="00BA003B" w:rsidRDefault="0072433F" w:rsidP="0072433F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color w:val="595959" w:themeColor="text1" w:themeTint="A6"/>
        <w:sz w:val="18"/>
      </w:rPr>
    </w:pPr>
    <w:r w:rsidRPr="00BA003B">
      <w:rPr>
        <w:color w:val="595959" w:themeColor="text1" w:themeTint="A6"/>
        <w:sz w:val="18"/>
      </w:rPr>
      <w:tab/>
    </w:r>
    <w:r>
      <w:rPr>
        <w:color w:val="595959" w:themeColor="text1" w:themeTint="A6"/>
        <w:sz w:val="18"/>
      </w:rPr>
      <w:t>656 06 Brno</w:t>
    </w:r>
    <w:r>
      <w:rPr>
        <w:color w:val="595959" w:themeColor="text1" w:themeTint="A6"/>
        <w:sz w:val="18"/>
      </w:rPr>
      <w:tab/>
      <w:t>ID DS: ugbaiq7</w:t>
    </w:r>
    <w:r>
      <w:rPr>
        <w:color w:val="595959" w:themeColor="text1" w:themeTint="A6"/>
        <w:sz w:val="18"/>
      </w:rPr>
      <w:tab/>
    </w:r>
    <w:r w:rsidRPr="00BA003B">
      <w:rPr>
        <w:color w:val="595959" w:themeColor="text1" w:themeTint="A6"/>
        <w:sz w:val="18"/>
      </w:rPr>
      <w:t>DIČ: CZ00020338</w:t>
    </w:r>
  </w:p>
  <w:p w14:paraId="18B8C346" w14:textId="77777777" w:rsidR="00235AB2" w:rsidRDefault="00235AB2" w:rsidP="004A1A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70C8"/>
    <w:multiLevelType w:val="hybridMultilevel"/>
    <w:tmpl w:val="2CF86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488F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FCB2F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6D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C4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8D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F41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8D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986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D63E86"/>
    <w:multiLevelType w:val="singleLevel"/>
    <w:tmpl w:val="5B6809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F60C84"/>
    <w:multiLevelType w:val="hybridMultilevel"/>
    <w:tmpl w:val="9B8E17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1BC9"/>
    <w:multiLevelType w:val="singleLevel"/>
    <w:tmpl w:val="5B6809C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D95F6C"/>
    <w:multiLevelType w:val="hybridMultilevel"/>
    <w:tmpl w:val="FF5C329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AE3E88"/>
    <w:multiLevelType w:val="multilevel"/>
    <w:tmpl w:val="F866EBA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58"/>
    <w:rsid w:val="00000119"/>
    <w:rsid w:val="00006EC9"/>
    <w:rsid w:val="0000703D"/>
    <w:rsid w:val="00007CB1"/>
    <w:rsid w:val="00012BE9"/>
    <w:rsid w:val="000179AE"/>
    <w:rsid w:val="000227CF"/>
    <w:rsid w:val="0003002F"/>
    <w:rsid w:val="0003372F"/>
    <w:rsid w:val="00042027"/>
    <w:rsid w:val="00044858"/>
    <w:rsid w:val="000467D3"/>
    <w:rsid w:val="00051353"/>
    <w:rsid w:val="00060B4B"/>
    <w:rsid w:val="000721B2"/>
    <w:rsid w:val="00072B5D"/>
    <w:rsid w:val="00081FDA"/>
    <w:rsid w:val="0008553F"/>
    <w:rsid w:val="00094D32"/>
    <w:rsid w:val="000A239A"/>
    <w:rsid w:val="000B0CE8"/>
    <w:rsid w:val="000B7E8B"/>
    <w:rsid w:val="000C09C6"/>
    <w:rsid w:val="000C54A0"/>
    <w:rsid w:val="000C558E"/>
    <w:rsid w:val="000D04F5"/>
    <w:rsid w:val="000D3775"/>
    <w:rsid w:val="000D4407"/>
    <w:rsid w:val="000D5191"/>
    <w:rsid w:val="000E03EA"/>
    <w:rsid w:val="000E6AC9"/>
    <w:rsid w:val="000E73BA"/>
    <w:rsid w:val="000F1599"/>
    <w:rsid w:val="000F4856"/>
    <w:rsid w:val="00105F0E"/>
    <w:rsid w:val="00111536"/>
    <w:rsid w:val="00117974"/>
    <w:rsid w:val="001300ED"/>
    <w:rsid w:val="0013126F"/>
    <w:rsid w:val="001324FA"/>
    <w:rsid w:val="00143F24"/>
    <w:rsid w:val="001461AA"/>
    <w:rsid w:val="00151BEF"/>
    <w:rsid w:val="0016204F"/>
    <w:rsid w:val="0016243C"/>
    <w:rsid w:val="0016378F"/>
    <w:rsid w:val="00164D3F"/>
    <w:rsid w:val="00175887"/>
    <w:rsid w:val="00180F9E"/>
    <w:rsid w:val="0018285A"/>
    <w:rsid w:val="0019304E"/>
    <w:rsid w:val="001A2041"/>
    <w:rsid w:val="001A6EB1"/>
    <w:rsid w:val="001C4B05"/>
    <w:rsid w:val="001C4B15"/>
    <w:rsid w:val="001C794D"/>
    <w:rsid w:val="001D2577"/>
    <w:rsid w:val="001D4209"/>
    <w:rsid w:val="001E413E"/>
    <w:rsid w:val="002323FA"/>
    <w:rsid w:val="002358DA"/>
    <w:rsid w:val="00235AB2"/>
    <w:rsid w:val="00241578"/>
    <w:rsid w:val="00242AD3"/>
    <w:rsid w:val="00243F16"/>
    <w:rsid w:val="00253F03"/>
    <w:rsid w:val="00254D94"/>
    <w:rsid w:val="00263B44"/>
    <w:rsid w:val="00275824"/>
    <w:rsid w:val="00281D8F"/>
    <w:rsid w:val="00281FB2"/>
    <w:rsid w:val="00286BE5"/>
    <w:rsid w:val="00287801"/>
    <w:rsid w:val="002930FE"/>
    <w:rsid w:val="002A0605"/>
    <w:rsid w:val="002A5C8B"/>
    <w:rsid w:val="002A7644"/>
    <w:rsid w:val="002B2806"/>
    <w:rsid w:val="002B4DC9"/>
    <w:rsid w:val="002B6AE5"/>
    <w:rsid w:val="002B7EBE"/>
    <w:rsid w:val="002C5415"/>
    <w:rsid w:val="002C6F7E"/>
    <w:rsid w:val="002C7AD7"/>
    <w:rsid w:val="002E3932"/>
    <w:rsid w:val="002F4B20"/>
    <w:rsid w:val="002F73BE"/>
    <w:rsid w:val="003039B9"/>
    <w:rsid w:val="0032518B"/>
    <w:rsid w:val="00325B64"/>
    <w:rsid w:val="00325D2B"/>
    <w:rsid w:val="0033024B"/>
    <w:rsid w:val="003307B7"/>
    <w:rsid w:val="00332597"/>
    <w:rsid w:val="003348C5"/>
    <w:rsid w:val="003408BA"/>
    <w:rsid w:val="0034774D"/>
    <w:rsid w:val="003523BD"/>
    <w:rsid w:val="003559B7"/>
    <w:rsid w:val="00363817"/>
    <w:rsid w:val="003648DB"/>
    <w:rsid w:val="00374004"/>
    <w:rsid w:val="00387593"/>
    <w:rsid w:val="0039100C"/>
    <w:rsid w:val="003A2616"/>
    <w:rsid w:val="003B6DBD"/>
    <w:rsid w:val="003C15C6"/>
    <w:rsid w:val="003C56AE"/>
    <w:rsid w:val="003C686D"/>
    <w:rsid w:val="003D3333"/>
    <w:rsid w:val="003D440A"/>
    <w:rsid w:val="003E3AA9"/>
    <w:rsid w:val="003E4048"/>
    <w:rsid w:val="003F1EFA"/>
    <w:rsid w:val="003F2E6E"/>
    <w:rsid w:val="003F6222"/>
    <w:rsid w:val="004010AA"/>
    <w:rsid w:val="00410899"/>
    <w:rsid w:val="0041521F"/>
    <w:rsid w:val="0042175C"/>
    <w:rsid w:val="00422477"/>
    <w:rsid w:val="00422FE5"/>
    <w:rsid w:val="004359A8"/>
    <w:rsid w:val="00436A5D"/>
    <w:rsid w:val="00436D50"/>
    <w:rsid w:val="00437D7C"/>
    <w:rsid w:val="00437E18"/>
    <w:rsid w:val="00440106"/>
    <w:rsid w:val="0044743A"/>
    <w:rsid w:val="00460180"/>
    <w:rsid w:val="00461CD8"/>
    <w:rsid w:val="004649EF"/>
    <w:rsid w:val="00465B8A"/>
    <w:rsid w:val="00466A2B"/>
    <w:rsid w:val="0047185A"/>
    <w:rsid w:val="004743AA"/>
    <w:rsid w:val="004757FA"/>
    <w:rsid w:val="0048305D"/>
    <w:rsid w:val="004842E2"/>
    <w:rsid w:val="004920EB"/>
    <w:rsid w:val="00493CC2"/>
    <w:rsid w:val="004973CB"/>
    <w:rsid w:val="004A0882"/>
    <w:rsid w:val="004A16CC"/>
    <w:rsid w:val="004A1A6C"/>
    <w:rsid w:val="004A5BA5"/>
    <w:rsid w:val="004B3F13"/>
    <w:rsid w:val="004B57A3"/>
    <w:rsid w:val="004B650E"/>
    <w:rsid w:val="004B68FF"/>
    <w:rsid w:val="004B72C3"/>
    <w:rsid w:val="004C1A90"/>
    <w:rsid w:val="004C6CA5"/>
    <w:rsid w:val="004D7B57"/>
    <w:rsid w:val="004E4C48"/>
    <w:rsid w:val="004E6AC4"/>
    <w:rsid w:val="00503A50"/>
    <w:rsid w:val="00504CE8"/>
    <w:rsid w:val="00507D98"/>
    <w:rsid w:val="00513414"/>
    <w:rsid w:val="00523428"/>
    <w:rsid w:val="00524861"/>
    <w:rsid w:val="00525F47"/>
    <w:rsid w:val="00526DBE"/>
    <w:rsid w:val="00537951"/>
    <w:rsid w:val="00542B6A"/>
    <w:rsid w:val="0054414B"/>
    <w:rsid w:val="00545A51"/>
    <w:rsid w:val="00553DB0"/>
    <w:rsid w:val="00556FEB"/>
    <w:rsid w:val="005670F4"/>
    <w:rsid w:val="00583671"/>
    <w:rsid w:val="00584765"/>
    <w:rsid w:val="005876BC"/>
    <w:rsid w:val="005A3154"/>
    <w:rsid w:val="005A5708"/>
    <w:rsid w:val="005D3752"/>
    <w:rsid w:val="005E48B7"/>
    <w:rsid w:val="005F40A7"/>
    <w:rsid w:val="006054A6"/>
    <w:rsid w:val="00605D3B"/>
    <w:rsid w:val="006079A5"/>
    <w:rsid w:val="00607EEA"/>
    <w:rsid w:val="0061474B"/>
    <w:rsid w:val="00614A9B"/>
    <w:rsid w:val="006167C0"/>
    <w:rsid w:val="0062352C"/>
    <w:rsid w:val="006266DE"/>
    <w:rsid w:val="00626AB3"/>
    <w:rsid w:val="006331A0"/>
    <w:rsid w:val="0063778B"/>
    <w:rsid w:val="00640FEB"/>
    <w:rsid w:val="00642E2F"/>
    <w:rsid w:val="0065178F"/>
    <w:rsid w:val="00657E54"/>
    <w:rsid w:val="0066363F"/>
    <w:rsid w:val="00680C34"/>
    <w:rsid w:val="00686EAC"/>
    <w:rsid w:val="00691787"/>
    <w:rsid w:val="006921C4"/>
    <w:rsid w:val="00694EF0"/>
    <w:rsid w:val="006A5742"/>
    <w:rsid w:val="006B274D"/>
    <w:rsid w:val="006B5F5C"/>
    <w:rsid w:val="006C5D90"/>
    <w:rsid w:val="006E5A7C"/>
    <w:rsid w:val="006E7219"/>
    <w:rsid w:val="006F2F4C"/>
    <w:rsid w:val="006F4D42"/>
    <w:rsid w:val="006F6B9F"/>
    <w:rsid w:val="0070030B"/>
    <w:rsid w:val="00705F80"/>
    <w:rsid w:val="0070658E"/>
    <w:rsid w:val="0070659F"/>
    <w:rsid w:val="00706FBB"/>
    <w:rsid w:val="00712B11"/>
    <w:rsid w:val="00715C67"/>
    <w:rsid w:val="0072433F"/>
    <w:rsid w:val="007276EB"/>
    <w:rsid w:val="00733971"/>
    <w:rsid w:val="00736F09"/>
    <w:rsid w:val="00737BFD"/>
    <w:rsid w:val="00744BF0"/>
    <w:rsid w:val="00746946"/>
    <w:rsid w:val="007609A3"/>
    <w:rsid w:val="007627A7"/>
    <w:rsid w:val="007655F3"/>
    <w:rsid w:val="00767684"/>
    <w:rsid w:val="0078536F"/>
    <w:rsid w:val="00793A03"/>
    <w:rsid w:val="007A0C18"/>
    <w:rsid w:val="007A4F91"/>
    <w:rsid w:val="007A6916"/>
    <w:rsid w:val="007B1F1F"/>
    <w:rsid w:val="007B7146"/>
    <w:rsid w:val="007C4AE8"/>
    <w:rsid w:val="007D51F2"/>
    <w:rsid w:val="007D73BA"/>
    <w:rsid w:val="007F11A2"/>
    <w:rsid w:val="007F72A7"/>
    <w:rsid w:val="00800269"/>
    <w:rsid w:val="008049AE"/>
    <w:rsid w:val="0080666F"/>
    <w:rsid w:val="008141A1"/>
    <w:rsid w:val="00820D43"/>
    <w:rsid w:val="008215EF"/>
    <w:rsid w:val="00832699"/>
    <w:rsid w:val="00843F40"/>
    <w:rsid w:val="00844681"/>
    <w:rsid w:val="0084761B"/>
    <w:rsid w:val="008550C1"/>
    <w:rsid w:val="0085747A"/>
    <w:rsid w:val="00860F86"/>
    <w:rsid w:val="00876625"/>
    <w:rsid w:val="00882371"/>
    <w:rsid w:val="008969F8"/>
    <w:rsid w:val="008B1D7A"/>
    <w:rsid w:val="008B6D10"/>
    <w:rsid w:val="008C5FD0"/>
    <w:rsid w:val="008D302E"/>
    <w:rsid w:val="008D7D47"/>
    <w:rsid w:val="008E084A"/>
    <w:rsid w:val="008E098B"/>
    <w:rsid w:val="008E11EB"/>
    <w:rsid w:val="008E16C2"/>
    <w:rsid w:val="008F3408"/>
    <w:rsid w:val="008F792B"/>
    <w:rsid w:val="009033B2"/>
    <w:rsid w:val="00903A94"/>
    <w:rsid w:val="00907574"/>
    <w:rsid w:val="00907E57"/>
    <w:rsid w:val="009121D8"/>
    <w:rsid w:val="00912266"/>
    <w:rsid w:val="009143E6"/>
    <w:rsid w:val="009247F4"/>
    <w:rsid w:val="009261CC"/>
    <w:rsid w:val="009267E9"/>
    <w:rsid w:val="00932859"/>
    <w:rsid w:val="00944706"/>
    <w:rsid w:val="00946432"/>
    <w:rsid w:val="00947962"/>
    <w:rsid w:val="009525E4"/>
    <w:rsid w:val="00953A7D"/>
    <w:rsid w:val="00956187"/>
    <w:rsid w:val="009602BF"/>
    <w:rsid w:val="00960ABA"/>
    <w:rsid w:val="00960F23"/>
    <w:rsid w:val="009624D3"/>
    <w:rsid w:val="0096276F"/>
    <w:rsid w:val="0096334D"/>
    <w:rsid w:val="009648B6"/>
    <w:rsid w:val="009768B7"/>
    <w:rsid w:val="009A37BD"/>
    <w:rsid w:val="009B16E4"/>
    <w:rsid w:val="009B1DE9"/>
    <w:rsid w:val="009B3A95"/>
    <w:rsid w:val="009B4756"/>
    <w:rsid w:val="009B6BA4"/>
    <w:rsid w:val="009C036D"/>
    <w:rsid w:val="009C0FA5"/>
    <w:rsid w:val="009C36F1"/>
    <w:rsid w:val="009C5572"/>
    <w:rsid w:val="009C73B2"/>
    <w:rsid w:val="009C7526"/>
    <w:rsid w:val="009D0443"/>
    <w:rsid w:val="009D0D73"/>
    <w:rsid w:val="009D13D8"/>
    <w:rsid w:val="009E63AA"/>
    <w:rsid w:val="009F34F5"/>
    <w:rsid w:val="009F3DC6"/>
    <w:rsid w:val="00A06689"/>
    <w:rsid w:val="00A10533"/>
    <w:rsid w:val="00A112A5"/>
    <w:rsid w:val="00A17F2C"/>
    <w:rsid w:val="00A36873"/>
    <w:rsid w:val="00A41CB6"/>
    <w:rsid w:val="00A4587F"/>
    <w:rsid w:val="00A476AD"/>
    <w:rsid w:val="00A5695E"/>
    <w:rsid w:val="00A606AE"/>
    <w:rsid w:val="00A61075"/>
    <w:rsid w:val="00A62103"/>
    <w:rsid w:val="00A64F2B"/>
    <w:rsid w:val="00A65FAC"/>
    <w:rsid w:val="00A74DA1"/>
    <w:rsid w:val="00A912E2"/>
    <w:rsid w:val="00AA1B7F"/>
    <w:rsid w:val="00AA5F9C"/>
    <w:rsid w:val="00AA70B1"/>
    <w:rsid w:val="00AB1090"/>
    <w:rsid w:val="00AB3E3B"/>
    <w:rsid w:val="00AC3C83"/>
    <w:rsid w:val="00AC43AF"/>
    <w:rsid w:val="00AD02D6"/>
    <w:rsid w:val="00AE2159"/>
    <w:rsid w:val="00AE24A1"/>
    <w:rsid w:val="00AE2F45"/>
    <w:rsid w:val="00AE4D48"/>
    <w:rsid w:val="00AF3EC9"/>
    <w:rsid w:val="00B06233"/>
    <w:rsid w:val="00B14FC8"/>
    <w:rsid w:val="00B157A8"/>
    <w:rsid w:val="00B21792"/>
    <w:rsid w:val="00B261DE"/>
    <w:rsid w:val="00B32008"/>
    <w:rsid w:val="00B42E2D"/>
    <w:rsid w:val="00B4573C"/>
    <w:rsid w:val="00B458F4"/>
    <w:rsid w:val="00B604C6"/>
    <w:rsid w:val="00B63968"/>
    <w:rsid w:val="00B65BA1"/>
    <w:rsid w:val="00B70169"/>
    <w:rsid w:val="00B8291E"/>
    <w:rsid w:val="00B87B99"/>
    <w:rsid w:val="00B94CE1"/>
    <w:rsid w:val="00B95B05"/>
    <w:rsid w:val="00B96C2F"/>
    <w:rsid w:val="00BA37B0"/>
    <w:rsid w:val="00BC0029"/>
    <w:rsid w:val="00BF275C"/>
    <w:rsid w:val="00C01502"/>
    <w:rsid w:val="00C01818"/>
    <w:rsid w:val="00C07B68"/>
    <w:rsid w:val="00C15003"/>
    <w:rsid w:val="00C20D1A"/>
    <w:rsid w:val="00C215C4"/>
    <w:rsid w:val="00C23657"/>
    <w:rsid w:val="00C27E1F"/>
    <w:rsid w:val="00C27EC1"/>
    <w:rsid w:val="00C35C2D"/>
    <w:rsid w:val="00C3673E"/>
    <w:rsid w:val="00C41444"/>
    <w:rsid w:val="00C508C8"/>
    <w:rsid w:val="00C50969"/>
    <w:rsid w:val="00C600B4"/>
    <w:rsid w:val="00C6133E"/>
    <w:rsid w:val="00C70814"/>
    <w:rsid w:val="00C81989"/>
    <w:rsid w:val="00CA0AA9"/>
    <w:rsid w:val="00CA10B2"/>
    <w:rsid w:val="00CA12D8"/>
    <w:rsid w:val="00CA78A1"/>
    <w:rsid w:val="00CB1B91"/>
    <w:rsid w:val="00CB1BB1"/>
    <w:rsid w:val="00CC02FB"/>
    <w:rsid w:val="00CC15FC"/>
    <w:rsid w:val="00CC1853"/>
    <w:rsid w:val="00CC237C"/>
    <w:rsid w:val="00CC3D6C"/>
    <w:rsid w:val="00CE0F15"/>
    <w:rsid w:val="00CE1BE9"/>
    <w:rsid w:val="00CE2B77"/>
    <w:rsid w:val="00CE6795"/>
    <w:rsid w:val="00CE79E5"/>
    <w:rsid w:val="00CF453F"/>
    <w:rsid w:val="00CF6F12"/>
    <w:rsid w:val="00D0472E"/>
    <w:rsid w:val="00D04A59"/>
    <w:rsid w:val="00D06C37"/>
    <w:rsid w:val="00D13229"/>
    <w:rsid w:val="00D22114"/>
    <w:rsid w:val="00D26802"/>
    <w:rsid w:val="00D3028E"/>
    <w:rsid w:val="00D61CB4"/>
    <w:rsid w:val="00D61F07"/>
    <w:rsid w:val="00D64B78"/>
    <w:rsid w:val="00D64D0F"/>
    <w:rsid w:val="00D67678"/>
    <w:rsid w:val="00D7275F"/>
    <w:rsid w:val="00D77E2D"/>
    <w:rsid w:val="00D8409C"/>
    <w:rsid w:val="00D91133"/>
    <w:rsid w:val="00D92EEA"/>
    <w:rsid w:val="00DA4338"/>
    <w:rsid w:val="00DA6B52"/>
    <w:rsid w:val="00DB1C41"/>
    <w:rsid w:val="00DB61D7"/>
    <w:rsid w:val="00DC3137"/>
    <w:rsid w:val="00DC4474"/>
    <w:rsid w:val="00DF048E"/>
    <w:rsid w:val="00DF2DAE"/>
    <w:rsid w:val="00DF57BF"/>
    <w:rsid w:val="00E01B80"/>
    <w:rsid w:val="00E04485"/>
    <w:rsid w:val="00E326EC"/>
    <w:rsid w:val="00E328F3"/>
    <w:rsid w:val="00E3508E"/>
    <w:rsid w:val="00E40A6B"/>
    <w:rsid w:val="00E45957"/>
    <w:rsid w:val="00E51676"/>
    <w:rsid w:val="00E60C70"/>
    <w:rsid w:val="00E659D6"/>
    <w:rsid w:val="00E6724D"/>
    <w:rsid w:val="00E67281"/>
    <w:rsid w:val="00E74129"/>
    <w:rsid w:val="00E74228"/>
    <w:rsid w:val="00E74DD7"/>
    <w:rsid w:val="00E76C0F"/>
    <w:rsid w:val="00E822E5"/>
    <w:rsid w:val="00E8289A"/>
    <w:rsid w:val="00E83E3A"/>
    <w:rsid w:val="00E93566"/>
    <w:rsid w:val="00E96F53"/>
    <w:rsid w:val="00EA0A13"/>
    <w:rsid w:val="00EA6581"/>
    <w:rsid w:val="00EA6A0E"/>
    <w:rsid w:val="00EA7BDE"/>
    <w:rsid w:val="00EB5111"/>
    <w:rsid w:val="00EC3E15"/>
    <w:rsid w:val="00EC4BAC"/>
    <w:rsid w:val="00EC6FA4"/>
    <w:rsid w:val="00ED40AE"/>
    <w:rsid w:val="00ED6881"/>
    <w:rsid w:val="00ED767A"/>
    <w:rsid w:val="00ED7C56"/>
    <w:rsid w:val="00EE753B"/>
    <w:rsid w:val="00EF0451"/>
    <w:rsid w:val="00F035C2"/>
    <w:rsid w:val="00F13EF6"/>
    <w:rsid w:val="00F27E98"/>
    <w:rsid w:val="00F32DDF"/>
    <w:rsid w:val="00F37AD4"/>
    <w:rsid w:val="00F448EF"/>
    <w:rsid w:val="00F51336"/>
    <w:rsid w:val="00F5138C"/>
    <w:rsid w:val="00F52761"/>
    <w:rsid w:val="00F568BA"/>
    <w:rsid w:val="00F57225"/>
    <w:rsid w:val="00F65906"/>
    <w:rsid w:val="00F71A66"/>
    <w:rsid w:val="00F75029"/>
    <w:rsid w:val="00F754F3"/>
    <w:rsid w:val="00F82852"/>
    <w:rsid w:val="00F94D0E"/>
    <w:rsid w:val="00F959E4"/>
    <w:rsid w:val="00F961C1"/>
    <w:rsid w:val="00FA70D0"/>
    <w:rsid w:val="00FA773C"/>
    <w:rsid w:val="00FB1697"/>
    <w:rsid w:val="00FB26CC"/>
    <w:rsid w:val="00FB7EAA"/>
    <w:rsid w:val="00FC5532"/>
    <w:rsid w:val="00FC59A2"/>
    <w:rsid w:val="00FC65AF"/>
    <w:rsid w:val="00FD24C7"/>
    <w:rsid w:val="00FD4DE9"/>
    <w:rsid w:val="00FD5F31"/>
    <w:rsid w:val="00FE5CCA"/>
    <w:rsid w:val="00FF303D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49C25"/>
  <w15:docId w15:val="{BDC3FBD8-C8D5-4F0C-83E4-31AE75DA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85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C4474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143F24"/>
    <w:pPr>
      <w:keepNext/>
      <w:numPr>
        <w:ilvl w:val="1"/>
        <w:numId w:val="6"/>
      </w:numPr>
      <w:outlineLvl w:val="1"/>
    </w:pPr>
    <w:rPr>
      <w:b/>
      <w:sz w:val="26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C41444"/>
    <w:pPr>
      <w:keepNext/>
      <w:numPr>
        <w:ilvl w:val="2"/>
        <w:numId w:val="6"/>
      </w:numPr>
      <w:jc w:val="center"/>
      <w:outlineLvl w:val="2"/>
    </w:pPr>
    <w:rPr>
      <w:b/>
      <w:lang w:val="x-none" w:eastAsia="x-none"/>
    </w:rPr>
  </w:style>
  <w:style w:type="paragraph" w:styleId="Nadpis4">
    <w:name w:val="heading 4"/>
    <w:basedOn w:val="Normln"/>
    <w:next w:val="Normln"/>
    <w:link w:val="Nadpis4Char"/>
    <w:unhideWhenUsed/>
    <w:qFormat/>
    <w:rsid w:val="00F65906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DC3137"/>
    <w:pPr>
      <w:keepNext/>
      <w:keepLines/>
      <w:numPr>
        <w:ilvl w:val="4"/>
        <w:numId w:val="6"/>
      </w:numPr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DC4474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C41444"/>
    <w:pPr>
      <w:keepNext/>
      <w:numPr>
        <w:ilvl w:val="6"/>
        <w:numId w:val="6"/>
      </w:numPr>
      <w:tabs>
        <w:tab w:val="left" w:pos="8100"/>
      </w:tabs>
      <w:jc w:val="center"/>
      <w:outlineLvl w:val="6"/>
    </w:pPr>
    <w:rPr>
      <w:b/>
      <w:bCs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C41444"/>
    <w:pPr>
      <w:keepNext/>
      <w:numPr>
        <w:ilvl w:val="7"/>
        <w:numId w:val="6"/>
      </w:numPr>
      <w:tabs>
        <w:tab w:val="left" w:pos="8100"/>
      </w:tabs>
      <w:jc w:val="center"/>
      <w:outlineLvl w:val="7"/>
    </w:pPr>
    <w:rPr>
      <w:sz w:val="28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C41444"/>
    <w:pPr>
      <w:keepNext/>
      <w:numPr>
        <w:ilvl w:val="8"/>
        <w:numId w:val="6"/>
      </w:numPr>
      <w:spacing w:before="120"/>
      <w:jc w:val="both"/>
      <w:outlineLvl w:val="8"/>
    </w:pPr>
    <w:rPr>
      <w:b/>
      <w:bCs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143F24"/>
    <w:rPr>
      <w:rFonts w:ascii="Times New Roman" w:eastAsia="Times New Roman" w:hAnsi="Times New Roman"/>
      <w:b/>
      <w:sz w:val="26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DA4338"/>
    <w:pPr>
      <w:ind w:firstLine="708"/>
      <w:jc w:val="both"/>
    </w:pPr>
    <w:rPr>
      <w:color w:val="000000"/>
      <w:lang w:val="x-none"/>
    </w:rPr>
  </w:style>
  <w:style w:type="character" w:customStyle="1" w:styleId="Zkladntextodsazen2Char">
    <w:name w:val="Základní text odsazený 2 Char"/>
    <w:link w:val="Zkladntextodsazen2"/>
    <w:semiHidden/>
    <w:rsid w:val="00DA433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5Char">
    <w:name w:val="Nadpis 5 Char"/>
    <w:link w:val="Nadpis5"/>
    <w:rsid w:val="00DC3137"/>
    <w:rPr>
      <w:rFonts w:ascii="Cambria" w:eastAsia="Times New Roman" w:hAnsi="Cambria"/>
      <w:color w:val="243F60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C3137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78536F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rsid w:val="007853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B61D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76C0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E76C0F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uiPriority w:val="9"/>
    <w:rsid w:val="00DC4474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dpis6Char">
    <w:name w:val="Nadpis 6 Char"/>
    <w:link w:val="Nadpis6"/>
    <w:rsid w:val="00DC4474"/>
    <w:rPr>
      <w:rFonts w:eastAsia="Times New Roman"/>
      <w:b/>
      <w:bCs/>
      <w:sz w:val="22"/>
      <w:szCs w:val="22"/>
      <w:lang w:val="x-none" w:eastAsia="x-none"/>
    </w:rPr>
  </w:style>
  <w:style w:type="paragraph" w:customStyle="1" w:styleId="Import1">
    <w:name w:val="Import 1"/>
    <w:basedOn w:val="Normln"/>
    <w:rsid w:val="00DC447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b/>
      <w:szCs w:val="20"/>
    </w:rPr>
  </w:style>
  <w:style w:type="table" w:styleId="Mkatabulky">
    <w:name w:val="Table Grid"/>
    <w:basedOn w:val="Normlntabulka"/>
    <w:uiPriority w:val="59"/>
    <w:rsid w:val="00CE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E0F1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CE0F1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nhideWhenUsed/>
    <w:rsid w:val="009C36F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C36F1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ED40AE"/>
    <w:pPr>
      <w:spacing w:before="120"/>
      <w:ind w:firstLine="709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ED40AE"/>
    <w:rPr>
      <w:rFonts w:ascii="Courier New" w:eastAsia="Times New Roman" w:hAnsi="Courier New" w:cs="Courier New"/>
    </w:rPr>
  </w:style>
  <w:style w:type="paragraph" w:styleId="Nzev">
    <w:name w:val="Title"/>
    <w:basedOn w:val="Normln"/>
    <w:link w:val="NzevChar"/>
    <w:qFormat/>
    <w:rsid w:val="00ED40AE"/>
    <w:pPr>
      <w:overflowPunct w:val="0"/>
      <w:autoSpaceDE w:val="0"/>
      <w:autoSpaceDN w:val="0"/>
      <w:adjustRightInd w:val="0"/>
      <w:jc w:val="center"/>
    </w:pPr>
    <w:rPr>
      <w:b/>
      <w:sz w:val="36"/>
      <w:szCs w:val="20"/>
      <w:lang w:val="x-none" w:eastAsia="x-none"/>
    </w:rPr>
  </w:style>
  <w:style w:type="character" w:customStyle="1" w:styleId="NzevChar">
    <w:name w:val="Název Char"/>
    <w:link w:val="Nzev"/>
    <w:rsid w:val="00ED40AE"/>
    <w:rPr>
      <w:rFonts w:ascii="Times New Roman" w:eastAsia="Times New Roman" w:hAnsi="Times New Roman"/>
      <w:b/>
      <w:sz w:val="36"/>
    </w:rPr>
  </w:style>
  <w:style w:type="character" w:customStyle="1" w:styleId="Nadpis4Char">
    <w:name w:val="Nadpis 4 Char"/>
    <w:link w:val="Nadpis4"/>
    <w:rsid w:val="00F65906"/>
    <w:rPr>
      <w:rFonts w:eastAsia="Times New Roman"/>
      <w:b/>
      <w:bCs/>
      <w:sz w:val="28"/>
      <w:szCs w:val="28"/>
      <w:lang w:val="x-none" w:eastAsia="x-none"/>
    </w:rPr>
  </w:style>
  <w:style w:type="character" w:styleId="slostrnky">
    <w:name w:val="page number"/>
    <w:basedOn w:val="Standardnpsmoodstavce"/>
    <w:rsid w:val="0048305D"/>
  </w:style>
  <w:style w:type="character" w:customStyle="1" w:styleId="Nadpis3Char">
    <w:name w:val="Nadpis 3 Char"/>
    <w:link w:val="Nadpis3"/>
    <w:rsid w:val="00C41444"/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Nadpis7Char">
    <w:name w:val="Nadpis 7 Char"/>
    <w:link w:val="Nadpis7"/>
    <w:rsid w:val="00C4144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dpis8Char">
    <w:name w:val="Nadpis 8 Char"/>
    <w:link w:val="Nadpis8"/>
    <w:rsid w:val="00C41444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Nadpis9Char">
    <w:name w:val="Nadpis 9 Char"/>
    <w:link w:val="Nadpis9"/>
    <w:rsid w:val="00C41444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C41444"/>
    <w:pPr>
      <w:ind w:firstLine="284"/>
      <w:jc w:val="both"/>
    </w:pPr>
    <w:rPr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C41444"/>
    <w:rPr>
      <w:rFonts w:ascii="Times New Roman" w:eastAsia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rsid w:val="00C41444"/>
    <w:pPr>
      <w:ind w:firstLine="284"/>
    </w:pPr>
    <w:rPr>
      <w:b/>
      <w:sz w:val="28"/>
      <w:szCs w:val="20"/>
      <w:u w:val="single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C41444"/>
    <w:rPr>
      <w:rFonts w:ascii="Times New Roman" w:eastAsia="Times New Roman" w:hAnsi="Times New Roman"/>
      <w:b/>
      <w:sz w:val="28"/>
      <w:u w:val="single"/>
    </w:rPr>
  </w:style>
  <w:style w:type="paragraph" w:styleId="Zkladntext2">
    <w:name w:val="Body Text 2"/>
    <w:basedOn w:val="Normln"/>
    <w:link w:val="Zkladntext2Char"/>
    <w:rsid w:val="00C41444"/>
    <w:pPr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C41444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C41444"/>
    <w:pPr>
      <w:jc w:val="center"/>
    </w:pPr>
    <w:rPr>
      <w:b/>
      <w:bCs/>
      <w:sz w:val="28"/>
      <w:lang w:val="x-none" w:eastAsia="x-none"/>
    </w:rPr>
  </w:style>
  <w:style w:type="character" w:customStyle="1" w:styleId="Zkladntext3Char">
    <w:name w:val="Základní text 3 Char"/>
    <w:link w:val="Zkladntext3"/>
    <w:rsid w:val="00C41444"/>
    <w:rPr>
      <w:rFonts w:ascii="Times New Roman" w:eastAsia="Times New Roman" w:hAnsi="Times New Roman"/>
      <w:b/>
      <w:bCs/>
      <w:sz w:val="28"/>
      <w:szCs w:val="24"/>
    </w:rPr>
  </w:style>
  <w:style w:type="character" w:styleId="Sledovanodkaz">
    <w:name w:val="FollowedHyperlink"/>
    <w:rsid w:val="00C41444"/>
    <w:rPr>
      <w:color w:val="800080"/>
      <w:u w:val="single"/>
    </w:rPr>
  </w:style>
  <w:style w:type="character" w:styleId="Siln">
    <w:name w:val="Strong"/>
    <w:qFormat/>
    <w:rsid w:val="00C41444"/>
    <w:rPr>
      <w:b/>
      <w:b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41444"/>
    <w:rPr>
      <w:b/>
      <w:bCs/>
      <w:sz w:val="20"/>
      <w:szCs w:val="20"/>
    </w:rPr>
  </w:style>
  <w:style w:type="character" w:styleId="Nzevknihy">
    <w:name w:val="Book Title"/>
    <w:uiPriority w:val="33"/>
    <w:qFormat/>
    <w:rsid w:val="00C41444"/>
    <w:rPr>
      <w:b/>
      <w:bCs/>
      <w:smallCaps/>
      <w:spacing w:val="5"/>
    </w:rPr>
  </w:style>
  <w:style w:type="paragraph" w:styleId="Textpoznpodarou">
    <w:name w:val="footnote text"/>
    <w:basedOn w:val="Normln"/>
    <w:link w:val="TextpoznpodarouChar"/>
    <w:unhideWhenUsed/>
    <w:rsid w:val="00C41444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C41444"/>
    <w:rPr>
      <w:rFonts w:ascii="Times New Roman" w:eastAsia="Times New Roman" w:hAnsi="Times New Roman"/>
    </w:rPr>
  </w:style>
  <w:style w:type="character" w:styleId="Znakapoznpodarou">
    <w:name w:val="footnote reference"/>
    <w:unhideWhenUsed/>
    <w:rsid w:val="00C41444"/>
    <w:rPr>
      <w:vertAlign w:val="superscript"/>
    </w:rPr>
  </w:style>
  <w:style w:type="table" w:customStyle="1" w:styleId="Mkatabulky1">
    <w:name w:val="Mřížka tabulky1"/>
    <w:basedOn w:val="Normlntabulka"/>
    <w:next w:val="Mkatabulky"/>
    <w:rsid w:val="00C414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link w:val="RozvrendokumentuChar"/>
    <w:rsid w:val="00C41444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C41444"/>
    <w:rPr>
      <w:rFonts w:ascii="Tahoma" w:eastAsia="Times New Roman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A65FA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A65FAC"/>
    <w:pPr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AE2159"/>
    <w:pPr>
      <w:tabs>
        <w:tab w:val="left" w:pos="480"/>
        <w:tab w:val="right" w:leader="dot" w:pos="9345"/>
      </w:tabs>
      <w:ind w:left="284" w:hanging="284"/>
    </w:pPr>
  </w:style>
  <w:style w:type="paragraph" w:styleId="Obsah3">
    <w:name w:val="toc 3"/>
    <w:basedOn w:val="Normln"/>
    <w:next w:val="Normln"/>
    <w:autoRedefine/>
    <w:uiPriority w:val="39"/>
    <w:unhideWhenUsed/>
    <w:rsid w:val="00A65FAC"/>
    <w:pPr>
      <w:ind w:left="480"/>
    </w:pPr>
  </w:style>
  <w:style w:type="paragraph" w:customStyle="1" w:styleId="Vnitnpedpis1">
    <w:name w:val="Vnitřní předpis 1"/>
    <w:basedOn w:val="Nadpis1"/>
    <w:link w:val="Vnitnpedpis1Char1"/>
    <w:qFormat/>
    <w:rsid w:val="00DF57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0"/>
      <w:ind w:left="357" w:hanging="357"/>
      <w:jc w:val="both"/>
    </w:pPr>
    <w:rPr>
      <w:rFonts w:ascii="Times New Roman" w:hAnsi="Times New Roman"/>
      <w:sz w:val="36"/>
      <w:lang w:eastAsia="en-US"/>
    </w:rPr>
  </w:style>
  <w:style w:type="character" w:customStyle="1" w:styleId="Vnitnpedpis1Char1">
    <w:name w:val="Vnitřní předpis 1 Char1"/>
    <w:link w:val="Vnitnpedpis1"/>
    <w:rsid w:val="00DF57BF"/>
    <w:rPr>
      <w:rFonts w:ascii="Times New Roman" w:eastAsia="Times New Roman" w:hAnsi="Times New Roman"/>
      <w:b/>
      <w:bCs/>
      <w:kern w:val="32"/>
      <w:sz w:val="36"/>
      <w:szCs w:val="32"/>
      <w:shd w:val="clear" w:color="auto" w:fill="D9D9D9"/>
      <w:lang w:val="x-none" w:eastAsia="en-US"/>
    </w:rPr>
  </w:style>
  <w:style w:type="character" w:styleId="Odkaznakoment">
    <w:name w:val="annotation reference"/>
    <w:uiPriority w:val="99"/>
    <w:semiHidden/>
    <w:unhideWhenUsed/>
    <w:rsid w:val="00587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76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76B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76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76BC"/>
    <w:rPr>
      <w:rFonts w:ascii="Times New Roman" w:eastAsia="Times New Roman" w:hAnsi="Times New Roman"/>
      <w:b/>
      <w:bCs/>
    </w:rPr>
  </w:style>
  <w:style w:type="character" w:styleId="Zstupntext">
    <w:name w:val="Placeholder Text"/>
    <w:uiPriority w:val="99"/>
    <w:semiHidden/>
    <w:rsid w:val="00686EAC"/>
    <w:rPr>
      <w:color w:val="808080"/>
    </w:rPr>
  </w:style>
  <w:style w:type="paragraph" w:styleId="Revize">
    <w:name w:val="Revision"/>
    <w:hidden/>
    <w:uiPriority w:val="99"/>
    <w:semiHidden/>
    <w:rsid w:val="00C70814"/>
    <w:rPr>
      <w:rFonts w:ascii="Times New Roman" w:eastAsia="Times New Roman" w:hAnsi="Times New Roman"/>
      <w:sz w:val="24"/>
      <w:szCs w:val="24"/>
    </w:rPr>
  </w:style>
  <w:style w:type="paragraph" w:customStyle="1" w:styleId="Styl1">
    <w:name w:val="Styl1"/>
    <w:basedOn w:val="Vnitnpedpis1"/>
    <w:link w:val="Styl1Char"/>
    <w:qFormat/>
    <w:rsid w:val="009D13D8"/>
  </w:style>
  <w:style w:type="paragraph" w:customStyle="1" w:styleId="Styl2">
    <w:name w:val="Styl2"/>
    <w:basedOn w:val="Normln"/>
    <w:link w:val="Styl2Char"/>
    <w:qFormat/>
    <w:rsid w:val="009D13D8"/>
    <w:pPr>
      <w:spacing w:before="120"/>
      <w:contextualSpacing/>
      <w:jc w:val="center"/>
    </w:pPr>
    <w:rPr>
      <w:b/>
      <w:bCs/>
      <w:color w:val="000000" w:themeColor="text1"/>
      <w:sz w:val="32"/>
      <w:szCs w:val="32"/>
    </w:rPr>
  </w:style>
  <w:style w:type="character" w:customStyle="1" w:styleId="Styl1Char">
    <w:name w:val="Styl1 Char"/>
    <w:basedOn w:val="Vnitnpedpis1Char1"/>
    <w:link w:val="Styl1"/>
    <w:rsid w:val="009D13D8"/>
    <w:rPr>
      <w:rFonts w:ascii="Times New Roman" w:eastAsia="Times New Roman" w:hAnsi="Times New Roman"/>
      <w:b/>
      <w:bCs/>
      <w:kern w:val="32"/>
      <w:sz w:val="36"/>
      <w:szCs w:val="32"/>
      <w:shd w:val="clear" w:color="auto" w:fill="D9D9D9"/>
      <w:lang w:val="x-none" w:eastAsia="en-US"/>
    </w:rPr>
  </w:style>
  <w:style w:type="character" w:customStyle="1" w:styleId="Styl2Char">
    <w:name w:val="Styl2 Char"/>
    <w:basedOn w:val="Standardnpsmoodstavce"/>
    <w:link w:val="Styl2"/>
    <w:rsid w:val="009D13D8"/>
    <w:rPr>
      <w:rFonts w:ascii="Times New Roman" w:eastAsia="Times New Roman" w:hAnsi="Times New Roman"/>
      <w:b/>
      <w:bCs/>
      <w:color w:val="000000" w:themeColor="text1"/>
      <w:sz w:val="32"/>
      <w:szCs w:val="32"/>
    </w:rPr>
  </w:style>
  <w:style w:type="paragraph" w:styleId="Bezmezer">
    <w:name w:val="No Spacing"/>
    <w:uiPriority w:val="1"/>
    <w:qFormat/>
    <w:rsid w:val="00E67281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13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9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6F44-CAC5-4943-BA7F-419A95E8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č</vt:lpstr>
    </vt:vector>
  </TitlesOfParts>
  <Company>HP</Company>
  <LinksUpToDate>false</LinksUpToDate>
  <CharactersWithSpaces>1695</CharactersWithSpaces>
  <SharedDoc>false</SharedDoc>
  <HLinks>
    <vt:vector size="120" baseType="variant">
      <vt:variant>
        <vt:i4>5832707</vt:i4>
      </vt:variant>
      <vt:variant>
        <vt:i4>144</vt:i4>
      </vt:variant>
      <vt:variant>
        <vt:i4>0</vt:i4>
      </vt:variant>
      <vt:variant>
        <vt:i4>5</vt:i4>
      </vt:variant>
      <vt:variant>
        <vt:lpwstr>http://www.ukzuz.cz/Folders/1542-1-Agrochemicke+zkouseni+pud.aspx</vt:lpwstr>
      </vt:variant>
      <vt:variant>
        <vt:lpwstr/>
      </vt:variant>
      <vt:variant>
        <vt:i4>786455</vt:i4>
      </vt:variant>
      <vt:variant>
        <vt:i4>141</vt:i4>
      </vt:variant>
      <vt:variant>
        <vt:i4>0</vt:i4>
      </vt:variant>
      <vt:variant>
        <vt:i4>5</vt:i4>
      </vt:variant>
      <vt:variant>
        <vt:lpwstr>http://www.eagri.cz/</vt:lpwstr>
      </vt:variant>
      <vt:variant>
        <vt:lpwstr/>
      </vt:variant>
      <vt:variant>
        <vt:i4>2228259</vt:i4>
      </vt:variant>
      <vt:variant>
        <vt:i4>105</vt:i4>
      </vt:variant>
      <vt:variant>
        <vt:i4>0</vt:i4>
      </vt:variant>
      <vt:variant>
        <vt:i4>5</vt:i4>
      </vt:variant>
      <vt:variant>
        <vt:lpwstr>https://portal.mze.cz/</vt:lpwstr>
      </vt:variant>
      <vt:variant>
        <vt:lpwstr/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_Toc370296360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_Toc370296359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_Toc370296358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_Toc370296357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_Toc370296356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_Toc370296355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_Toc370296354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_Toc370296353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_Toc370296352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_Toc370296351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_Toc370296350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_Toc370296349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_Toc370296348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_Toc370296347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_Toc370296346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_Toc370296345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_Toc370296343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č</dc:title>
  <dc:creator>Michaela Smatanová</dc:creator>
  <cp:lastModifiedBy>Smatanová Michaela</cp:lastModifiedBy>
  <cp:revision>3</cp:revision>
  <cp:lastPrinted>2016-07-13T08:48:00Z</cp:lastPrinted>
  <dcterms:created xsi:type="dcterms:W3CDTF">2018-04-12T13:13:00Z</dcterms:created>
  <dcterms:modified xsi:type="dcterms:W3CDTF">2018-04-13T07:55:00Z</dcterms:modified>
</cp:coreProperties>
</file>