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499" w:rsidRPr="00544499" w:rsidRDefault="00544499" w:rsidP="00544499">
      <w:pPr>
        <w:autoSpaceDE w:val="0"/>
        <w:autoSpaceDN w:val="0"/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</w:pPr>
      <w:r w:rsidRPr="00544499"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>Příloha č. 2 k vyhlášce č. 257/2009 Sb.</w:t>
      </w:r>
    </w:p>
    <w:p w:rsidR="00544499" w:rsidRPr="00544499" w:rsidRDefault="00544499" w:rsidP="0054449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4027B7">
        <w:rPr>
          <w:rFonts w:ascii="Times New Roman" w:eastAsia="Times New Roman" w:hAnsi="Times New Roman" w:cs="Times New Roman"/>
          <w:b/>
          <w:bCs/>
          <w:lang w:eastAsia="cs-CZ"/>
        </w:rPr>
        <w:t>Průvodní listy odběru vzorků</w:t>
      </w:r>
    </w:p>
    <w:p w:rsidR="00544499" w:rsidRPr="00544499" w:rsidRDefault="00544499" w:rsidP="0054449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44499">
        <w:rPr>
          <w:rFonts w:ascii="Times New Roman" w:eastAsia="Times New Roman" w:hAnsi="Times New Roman" w:cs="Times New Roman"/>
          <w:b/>
          <w:bCs/>
          <w:lang w:eastAsia="cs-CZ"/>
        </w:rPr>
        <w:t>A. Průvodní list odběru vzorků sedimentu</w:t>
      </w:r>
    </w:p>
    <w:p w:rsidR="00544499" w:rsidRPr="00544499" w:rsidRDefault="00544499" w:rsidP="0054449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44499">
        <w:rPr>
          <w:rFonts w:ascii="Times New Roman" w:eastAsia="Times New Roman" w:hAnsi="Times New Roman" w:cs="Times New Roman"/>
          <w:lang w:eastAsia="cs-CZ"/>
        </w:rPr>
        <w:t> </w:t>
      </w:r>
    </w:p>
    <w:tbl>
      <w:tblPr>
        <w:tblW w:w="0" w:type="auto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80"/>
        <w:gridCol w:w="4582"/>
      </w:tblGrid>
      <w:tr w:rsidR="00544499" w:rsidRPr="00544499" w:rsidTr="00544499">
        <w:trPr>
          <w:jc w:val="center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divId w:val="1685550329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Oprávněná osoba k odběru vzorků sedimentu (jméno, adresa, IČ, bylo-li přiděleno)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544499" w:rsidRPr="00544499" w:rsidTr="00544499">
        <w:trPr>
          <w:jc w:val="center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Vlastník nebo uživatel rybníka, vodní nádrže nebo správce vodního toku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</w:tbl>
    <w:p w:rsidR="00544499" w:rsidRPr="00544499" w:rsidRDefault="00544499" w:rsidP="0054449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44499">
        <w:rPr>
          <w:rFonts w:ascii="Times New Roman" w:eastAsia="Times New Roman" w:hAnsi="Times New Roman" w:cs="Times New Roman"/>
          <w:lang w:eastAsia="cs-CZ"/>
        </w:rPr>
        <w:t> </w:t>
      </w:r>
    </w:p>
    <w:tbl>
      <w:tblPr>
        <w:tblW w:w="0" w:type="auto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90"/>
        <w:gridCol w:w="2287"/>
        <w:gridCol w:w="2297"/>
        <w:gridCol w:w="2288"/>
      </w:tblGrid>
      <w:tr w:rsidR="00544499" w:rsidRPr="00544499" w:rsidTr="00544499">
        <w:trPr>
          <w:jc w:val="center"/>
        </w:trPr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Rybník nebo vodní nádrž</w:t>
            </w:r>
          </w:p>
        </w:tc>
        <w:tc>
          <w:tcPr>
            <w:tcW w:w="4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Koryto vodního toku</w:t>
            </w:r>
          </w:p>
        </w:tc>
      </w:tr>
      <w:tr w:rsidR="00544499" w:rsidRPr="00544499" w:rsidTr="00544499">
        <w:trPr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Název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Název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544499" w:rsidRPr="00544499" w:rsidTr="00544499">
        <w:trPr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katastrální území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začátek úseku - ř.km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544499" w:rsidRPr="00544499" w:rsidTr="00544499">
        <w:trPr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správní obec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konec úseku - ř.km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544499" w:rsidRPr="00544499" w:rsidTr="00544499">
        <w:trPr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číslo hydrologického pořadí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číslo hydrologického pořadí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544499" w:rsidRPr="00544499" w:rsidTr="00544499">
        <w:trPr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velikost v ha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délka -m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544499" w:rsidRPr="00544499" w:rsidTr="00544499">
        <w:trPr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investor odbahnění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investor odbahnění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</w:tbl>
    <w:p w:rsidR="00544499" w:rsidRPr="00544499" w:rsidRDefault="00544499" w:rsidP="0054449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44499">
        <w:rPr>
          <w:rFonts w:ascii="Times New Roman" w:eastAsia="Times New Roman" w:hAnsi="Times New Roman" w:cs="Times New Roman"/>
          <w:lang w:eastAsia="cs-CZ"/>
        </w:rPr>
        <w:t> </w:t>
      </w:r>
    </w:p>
    <w:tbl>
      <w:tblPr>
        <w:tblW w:w="0" w:type="auto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23"/>
        <w:gridCol w:w="1525"/>
        <w:gridCol w:w="1529"/>
        <w:gridCol w:w="1529"/>
        <w:gridCol w:w="1526"/>
        <w:gridCol w:w="1530"/>
      </w:tblGrid>
      <w:tr w:rsidR="00544499" w:rsidRPr="00544499" w:rsidTr="004027B7">
        <w:trPr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číslo vzorků sedimentu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datum odběru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specifikace vzorku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číslo vzorků sedimentu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datum odběru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specifikace vzorku</w:t>
            </w:r>
          </w:p>
        </w:tc>
      </w:tr>
      <w:tr w:rsidR="00544499" w:rsidRPr="00544499" w:rsidTr="004027B7">
        <w:trPr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544499" w:rsidRPr="00544499" w:rsidTr="004027B7">
        <w:trPr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544499" w:rsidRPr="00544499" w:rsidTr="004027B7">
        <w:trPr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544499" w:rsidRPr="00544499" w:rsidTr="004027B7">
        <w:trPr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</w:tbl>
    <w:p w:rsidR="00544499" w:rsidRPr="00544499" w:rsidRDefault="00544499" w:rsidP="0054449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44499">
        <w:rPr>
          <w:rFonts w:ascii="Times New Roman" w:eastAsia="Times New Roman" w:hAnsi="Times New Roman" w:cs="Times New Roman"/>
          <w:b/>
          <w:bCs/>
          <w:lang w:eastAsia="cs-CZ"/>
        </w:rPr>
        <w:t>Použité vzorkovací pomůcky:</w:t>
      </w:r>
    </w:p>
    <w:p w:rsidR="00544499" w:rsidRPr="00544499" w:rsidRDefault="00544499" w:rsidP="0054449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44499">
        <w:rPr>
          <w:rFonts w:ascii="Times New Roman" w:eastAsia="Times New Roman" w:hAnsi="Times New Roman" w:cs="Times New Roman"/>
          <w:lang w:eastAsia="cs-CZ"/>
        </w:rPr>
        <w:t> </w:t>
      </w:r>
    </w:p>
    <w:tbl>
      <w:tblPr>
        <w:tblW w:w="0" w:type="auto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2"/>
      </w:tblGrid>
      <w:tr w:rsidR="00544499" w:rsidRPr="00544499" w:rsidTr="00544499">
        <w:trPr>
          <w:jc w:val="center"/>
        </w:trPr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240" w:line="240" w:lineRule="auto"/>
              <w:jc w:val="center"/>
              <w:divId w:val="680009339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Schéma rybníka, vodní nádrže, nebo vodního toku, hromad vytěženého sedimentu s vyznačením odběrových míst</w:t>
            </w:r>
            <w:r w:rsidRPr="00544499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br/>
            </w:r>
            <w:r w:rsidRPr="00544499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br/>
            </w:r>
            <w:r w:rsidRPr="00544499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br/>
            </w:r>
            <w:r w:rsidRPr="00544499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br/>
            </w:r>
            <w:r w:rsidRPr="00544499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br/>
            </w:r>
          </w:p>
        </w:tc>
      </w:tr>
    </w:tbl>
    <w:p w:rsidR="00544499" w:rsidRPr="00544499" w:rsidRDefault="00544499" w:rsidP="0054449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44499">
        <w:rPr>
          <w:rFonts w:ascii="Times New Roman" w:eastAsia="Times New Roman" w:hAnsi="Times New Roman" w:cs="Times New Roman"/>
          <w:lang w:eastAsia="cs-CZ"/>
        </w:rPr>
        <w:t>Razítko a podpis osoby, která provedla odběry: _______________________________</w:t>
      </w:r>
    </w:p>
    <w:p w:rsidR="00544499" w:rsidRPr="00544499" w:rsidRDefault="00544499" w:rsidP="0054449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44499">
        <w:rPr>
          <w:rFonts w:ascii="Times New Roman" w:eastAsia="Times New Roman" w:hAnsi="Times New Roman" w:cs="Times New Roman"/>
          <w:lang w:eastAsia="cs-CZ"/>
        </w:rPr>
        <w:t>  </w:t>
      </w:r>
    </w:p>
    <w:p w:rsidR="00544499" w:rsidRPr="00544499" w:rsidRDefault="00544499" w:rsidP="0054449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44499">
        <w:rPr>
          <w:rFonts w:ascii="Times New Roman" w:eastAsia="Times New Roman" w:hAnsi="Times New Roman" w:cs="Times New Roman"/>
          <w:b/>
          <w:bCs/>
          <w:lang w:eastAsia="cs-CZ"/>
        </w:rPr>
        <w:t>B. Průvodní list odběru vzorků půdy</w:t>
      </w:r>
    </w:p>
    <w:p w:rsidR="00544499" w:rsidRPr="00544499" w:rsidRDefault="00544499" w:rsidP="0054449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44499">
        <w:rPr>
          <w:rFonts w:ascii="Times New Roman" w:eastAsia="Times New Roman" w:hAnsi="Times New Roman" w:cs="Times New Roman"/>
          <w:lang w:eastAsia="cs-CZ"/>
        </w:rPr>
        <w:t> </w:t>
      </w:r>
    </w:p>
    <w:tbl>
      <w:tblPr>
        <w:tblW w:w="0" w:type="auto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80"/>
        <w:gridCol w:w="4582"/>
      </w:tblGrid>
      <w:tr w:rsidR="00544499" w:rsidRPr="00544499" w:rsidTr="00544499">
        <w:trPr>
          <w:jc w:val="center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divId w:val="368726259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Oprávněná osoba k odběru vzorku půdy (jméno, adresa, IČ, bylo-li přiděleno)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544499" w:rsidRPr="00544499" w:rsidTr="00544499">
        <w:trPr>
          <w:jc w:val="center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Vlastník nebo nájemce pozemku (není-li totožný s vlastníkem) jméno, adresa, IČ, bylo-li přiděleno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</w:tbl>
    <w:p w:rsidR="00544499" w:rsidRPr="00544499" w:rsidRDefault="00544499" w:rsidP="0054449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44499">
        <w:rPr>
          <w:rFonts w:ascii="Times New Roman" w:eastAsia="Times New Roman" w:hAnsi="Times New Roman" w:cs="Times New Roman"/>
          <w:lang w:eastAsia="cs-CZ"/>
        </w:rPr>
        <w:t> </w:t>
      </w:r>
    </w:p>
    <w:tbl>
      <w:tblPr>
        <w:tblW w:w="0" w:type="auto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84"/>
        <w:gridCol w:w="2291"/>
        <w:gridCol w:w="2294"/>
        <w:gridCol w:w="2293"/>
      </w:tblGrid>
      <w:tr w:rsidR="00544499" w:rsidRPr="00544499" w:rsidTr="004027B7">
        <w:trPr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Čísla vzorků půdy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datum odběru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Katastrální území, pozemek p.č.</w:t>
            </w:r>
            <w:r w:rsidRPr="0054449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cs-CZ"/>
              </w:rPr>
              <w:t>1</w:t>
            </w: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)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plodina</w:t>
            </w:r>
          </w:p>
        </w:tc>
      </w:tr>
      <w:tr w:rsidR="00544499" w:rsidRPr="00544499" w:rsidTr="004027B7">
        <w:trPr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544499" w:rsidRPr="00544499" w:rsidTr="004027B7">
        <w:trPr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544499" w:rsidRPr="00544499" w:rsidTr="004027B7">
        <w:trPr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</w:tbl>
    <w:p w:rsidR="004027B7" w:rsidRDefault="004027B7" w:rsidP="0054449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544499" w:rsidRPr="00544499" w:rsidRDefault="00544499" w:rsidP="0054449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bookmarkStart w:id="0" w:name="_GoBack"/>
      <w:bookmarkEnd w:id="0"/>
      <w:r w:rsidRPr="00544499">
        <w:rPr>
          <w:rFonts w:ascii="Times New Roman" w:eastAsia="Times New Roman" w:hAnsi="Times New Roman" w:cs="Times New Roman"/>
          <w:b/>
          <w:bCs/>
          <w:lang w:eastAsia="cs-CZ"/>
        </w:rPr>
        <w:t>Použité vzorkovací pomůcky: ________________________________</w:t>
      </w:r>
    </w:p>
    <w:p w:rsidR="00544499" w:rsidRPr="00544499" w:rsidRDefault="00544499" w:rsidP="0054449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44499">
        <w:rPr>
          <w:rFonts w:ascii="Times New Roman" w:eastAsia="Times New Roman" w:hAnsi="Times New Roman" w:cs="Times New Roman"/>
          <w:lang w:eastAsia="cs-CZ"/>
        </w:rPr>
        <w:lastRenderedPageBreak/>
        <w:t>  </w:t>
      </w:r>
    </w:p>
    <w:p w:rsidR="00544499" w:rsidRPr="00544499" w:rsidRDefault="00544499" w:rsidP="0054449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44499">
        <w:rPr>
          <w:rFonts w:ascii="Times New Roman" w:eastAsia="Times New Roman" w:hAnsi="Times New Roman" w:cs="Times New Roman"/>
          <w:lang w:eastAsia="cs-CZ"/>
        </w:rPr>
        <w:t>Razítko a podpis osoby, která provedla odběry: __________________________________</w:t>
      </w:r>
    </w:p>
    <w:p w:rsidR="00544499" w:rsidRPr="00544499" w:rsidRDefault="00544499" w:rsidP="0054449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44499">
        <w:rPr>
          <w:rFonts w:ascii="Times New Roman" w:eastAsia="Times New Roman" w:hAnsi="Times New Roman" w:cs="Times New Roman"/>
          <w:lang w:eastAsia="cs-CZ"/>
        </w:rPr>
        <w:t> </w:t>
      </w:r>
    </w:p>
    <w:tbl>
      <w:tblPr>
        <w:tblW w:w="0" w:type="auto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2"/>
      </w:tblGrid>
      <w:tr w:rsidR="00544499" w:rsidRPr="00544499" w:rsidTr="00544499">
        <w:trPr>
          <w:jc w:val="center"/>
        </w:trPr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240" w:line="240" w:lineRule="auto"/>
              <w:jc w:val="center"/>
              <w:divId w:val="195704364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Situační mapa s vyznačením odběrových míst na pozemku/pozemcích (možno přiložit na zvláštním listu)</w:t>
            </w:r>
            <w:r w:rsidRPr="00544499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br/>
            </w:r>
            <w:r w:rsidRPr="00544499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br/>
            </w:r>
            <w:r w:rsidRPr="00544499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br/>
            </w:r>
            <w:r w:rsidRPr="00544499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br/>
            </w:r>
            <w:r w:rsidRPr="00544499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br/>
            </w:r>
          </w:p>
        </w:tc>
      </w:tr>
    </w:tbl>
    <w:p w:rsidR="00544499" w:rsidRPr="00544499" w:rsidRDefault="00544499" w:rsidP="0054449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44499">
        <w:rPr>
          <w:rFonts w:ascii="Times New Roman" w:eastAsia="Times New Roman" w:hAnsi="Times New Roman" w:cs="Times New Roman"/>
          <w:lang w:eastAsia="cs-CZ"/>
        </w:rPr>
        <w:t>Vysvětlivka:</w:t>
      </w:r>
    </w:p>
    <w:p w:rsidR="00544499" w:rsidRPr="00544499" w:rsidRDefault="00544499" w:rsidP="0054449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44499">
        <w:rPr>
          <w:rFonts w:ascii="Times New Roman" w:eastAsia="Times New Roman" w:hAnsi="Times New Roman" w:cs="Times New Roman"/>
          <w:lang w:eastAsia="cs-CZ"/>
        </w:rPr>
        <w:t>1) Je-li pozemek zařazen v registru půdy podle zákona č. 252/1997 Sb., o zemědělství, uvede se v rubrice katastrální území číslo čtverce mapy a zkrácený kód půdního bloku nebo jeho dílu.</w:t>
      </w:r>
    </w:p>
    <w:p w:rsidR="00544499" w:rsidRPr="00544499" w:rsidRDefault="00544499" w:rsidP="00544499">
      <w:pPr>
        <w:autoSpaceDE w:val="0"/>
        <w:autoSpaceDN w:val="0"/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</w:pPr>
      <w:bookmarkStart w:id="1" w:name="a3"/>
      <w:bookmarkEnd w:id="1"/>
    </w:p>
    <w:p w:rsidR="00544499" w:rsidRPr="00544499" w:rsidRDefault="00544499" w:rsidP="00544499">
      <w:pPr>
        <w:autoSpaceDE w:val="0"/>
        <w:autoSpaceDN w:val="0"/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</w:pPr>
    </w:p>
    <w:p w:rsidR="00544499" w:rsidRDefault="00544499" w:rsidP="00544499">
      <w:pPr>
        <w:autoSpaceDE w:val="0"/>
        <w:autoSpaceDN w:val="0"/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</w:pPr>
    </w:p>
    <w:p w:rsidR="00544499" w:rsidRPr="00544499" w:rsidRDefault="00544499" w:rsidP="00544499">
      <w:pPr>
        <w:autoSpaceDE w:val="0"/>
        <w:autoSpaceDN w:val="0"/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</w:pPr>
    </w:p>
    <w:sectPr w:rsidR="00544499" w:rsidRPr="00544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5B0" w:rsidRDefault="00E635B0" w:rsidP="00544499">
      <w:pPr>
        <w:spacing w:after="0" w:line="240" w:lineRule="auto"/>
      </w:pPr>
      <w:r>
        <w:separator/>
      </w:r>
    </w:p>
  </w:endnote>
  <w:endnote w:type="continuationSeparator" w:id="0">
    <w:p w:rsidR="00E635B0" w:rsidRDefault="00E635B0" w:rsidP="00544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5B0" w:rsidRDefault="00E635B0" w:rsidP="00544499">
      <w:pPr>
        <w:spacing w:after="0" w:line="240" w:lineRule="auto"/>
      </w:pPr>
      <w:r>
        <w:separator/>
      </w:r>
    </w:p>
  </w:footnote>
  <w:footnote w:type="continuationSeparator" w:id="0">
    <w:p w:rsidR="00E635B0" w:rsidRDefault="00E635B0" w:rsidP="005444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499"/>
    <w:rsid w:val="004027B7"/>
    <w:rsid w:val="00441B77"/>
    <w:rsid w:val="00544499"/>
    <w:rsid w:val="0060724B"/>
    <w:rsid w:val="009212D6"/>
    <w:rsid w:val="00BE39AF"/>
    <w:rsid w:val="00E6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92540"/>
  <w15:chartTrackingRefBased/>
  <w15:docId w15:val="{0D270888-1128-4C74-B8EF-10FD6F09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ezseznamu1">
    <w:name w:val="Bez seznamu1"/>
    <w:next w:val="Bezseznamu"/>
    <w:uiPriority w:val="99"/>
    <w:semiHidden/>
    <w:unhideWhenUsed/>
    <w:rsid w:val="00544499"/>
  </w:style>
  <w:style w:type="character" w:styleId="Hypertextovodkaz">
    <w:name w:val="Hyperlink"/>
    <w:basedOn w:val="Standardnpsmoodstavce"/>
    <w:uiPriority w:val="99"/>
    <w:semiHidden/>
    <w:unhideWhenUsed/>
    <w:rsid w:val="00544499"/>
    <w:rPr>
      <w:strike w:val="0"/>
      <w:dstrike w:val="0"/>
      <w:color w:val="104989"/>
      <w:u w:val="none"/>
      <w:effect w:val="none"/>
    </w:rPr>
  </w:style>
  <w:style w:type="character" w:styleId="Sledovanodkaz">
    <w:name w:val="FollowedHyperlink"/>
    <w:basedOn w:val="Standardnpsmoodstavce"/>
    <w:uiPriority w:val="99"/>
    <w:semiHidden/>
    <w:unhideWhenUsed/>
    <w:rsid w:val="00544499"/>
    <w:rPr>
      <w:strike w:val="0"/>
      <w:dstrike w:val="0"/>
      <w:color w:val="104989"/>
      <w:u w:val="none"/>
      <w:effect w:val="none"/>
    </w:rPr>
  </w:style>
  <w:style w:type="paragraph" w:customStyle="1" w:styleId="msonormal0">
    <w:name w:val="msonormal"/>
    <w:basedOn w:val="Normln"/>
    <w:rsid w:val="00544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">
    <w:name w:val="a"/>
    <w:basedOn w:val="Normln"/>
    <w:rsid w:val="0054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">
    <w:name w:val="p"/>
    <w:basedOn w:val="Normln"/>
    <w:rsid w:val="00544499"/>
    <w:pPr>
      <w:spacing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bc">
    <w:name w:val="sbc"/>
    <w:basedOn w:val="Normln"/>
    <w:rsid w:val="00544499"/>
    <w:pPr>
      <w:autoSpaceDE w:val="0"/>
      <w:autoSpaceDN w:val="0"/>
      <w:spacing w:after="0" w:line="240" w:lineRule="auto"/>
      <w:ind w:left="567" w:right="567"/>
      <w:jc w:val="center"/>
    </w:pPr>
    <w:rPr>
      <w:rFonts w:ascii="Times New Roman" w:eastAsia="Times New Roman" w:hAnsi="Times New Roman" w:cs="Times New Roman"/>
      <w:lang w:eastAsia="cs-CZ"/>
    </w:rPr>
  </w:style>
  <w:style w:type="paragraph" w:customStyle="1" w:styleId="nsstitul">
    <w:name w:val="nsstitul"/>
    <w:basedOn w:val="Normln"/>
    <w:rsid w:val="00544499"/>
    <w:pPr>
      <w:shd w:val="clear" w:color="auto" w:fill="C0C0C0"/>
      <w:spacing w:before="200" w:after="400" w:line="240" w:lineRule="auto"/>
    </w:pPr>
    <w:rPr>
      <w:rFonts w:ascii="Verdana" w:eastAsia="Times New Roman" w:hAnsi="Verdana" w:cs="Times New Roman"/>
      <w:b/>
      <w:bCs/>
      <w:sz w:val="36"/>
      <w:szCs w:val="36"/>
      <w:lang w:eastAsia="cs-CZ"/>
    </w:rPr>
  </w:style>
  <w:style w:type="paragraph" w:customStyle="1" w:styleId="nssrocnik">
    <w:name w:val="nssrocnik"/>
    <w:basedOn w:val="Normln"/>
    <w:rsid w:val="00544499"/>
    <w:pPr>
      <w:shd w:val="clear" w:color="auto" w:fill="C0C0C0"/>
      <w:spacing w:before="200" w:after="400" w:line="240" w:lineRule="auto"/>
    </w:pPr>
    <w:rPr>
      <w:rFonts w:ascii="Verdana" w:eastAsia="Times New Roman" w:hAnsi="Verdana" w:cs="Times New Roman"/>
      <w:b/>
      <w:bCs/>
      <w:sz w:val="32"/>
      <w:szCs w:val="32"/>
      <w:lang w:eastAsia="cs-CZ"/>
    </w:rPr>
  </w:style>
  <w:style w:type="paragraph" w:customStyle="1" w:styleId="nssref">
    <w:name w:val="nssref"/>
    <w:basedOn w:val="Normln"/>
    <w:rsid w:val="00544499"/>
    <w:pPr>
      <w:spacing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cs-CZ"/>
    </w:rPr>
  </w:style>
  <w:style w:type="paragraph" w:customStyle="1" w:styleId="jpv">
    <w:name w:val="jpv"/>
    <w:basedOn w:val="Normln"/>
    <w:rsid w:val="00544499"/>
    <w:pPr>
      <w:spacing w:after="60" w:line="240" w:lineRule="auto"/>
    </w:pPr>
    <w:rPr>
      <w:rFonts w:ascii="Verdana" w:eastAsia="Times New Roman" w:hAnsi="Verdana" w:cs="Times New Roman"/>
      <w:sz w:val="20"/>
      <w:szCs w:val="20"/>
      <w:lang w:eastAsia="cs-CZ"/>
    </w:rPr>
  </w:style>
  <w:style w:type="character" w:customStyle="1" w:styleId="lvln">
    <w:name w:val="lvln"/>
    <w:basedOn w:val="Standardnpsmoodstavce"/>
    <w:rsid w:val="00544499"/>
    <w:rPr>
      <w:rFonts w:ascii="Verdana" w:hAnsi="Verdana" w:hint="default"/>
      <w:b/>
      <w:bCs/>
      <w:sz w:val="18"/>
      <w:szCs w:val="18"/>
    </w:rPr>
  </w:style>
  <w:style w:type="character" w:customStyle="1" w:styleId="lvl0">
    <w:name w:val="lvl0"/>
    <w:basedOn w:val="Standardnpsmoodstavce"/>
    <w:rsid w:val="00544499"/>
    <w:rPr>
      <w:rFonts w:ascii="Verdana" w:hAnsi="Verdana" w:hint="default"/>
      <w:b/>
      <w:bCs/>
      <w:sz w:val="16"/>
      <w:szCs w:val="16"/>
    </w:rPr>
  </w:style>
  <w:style w:type="character" w:customStyle="1" w:styleId="lvl1">
    <w:name w:val="lvl1"/>
    <w:basedOn w:val="Standardnpsmoodstavce"/>
    <w:rsid w:val="00544499"/>
    <w:rPr>
      <w:rFonts w:ascii="Verdana" w:hAnsi="Verdana" w:hint="default"/>
      <w:b/>
      <w:bCs/>
      <w:caps/>
      <w:sz w:val="16"/>
      <w:szCs w:val="16"/>
    </w:rPr>
  </w:style>
  <w:style w:type="character" w:customStyle="1" w:styleId="lvl2">
    <w:name w:val="lvl2"/>
    <w:basedOn w:val="Standardnpsmoodstavce"/>
    <w:rsid w:val="00544499"/>
    <w:rPr>
      <w:rFonts w:ascii="Verdana" w:hAnsi="Verdana" w:hint="default"/>
      <w:b/>
      <w:bCs/>
      <w:caps/>
      <w:sz w:val="16"/>
      <w:szCs w:val="16"/>
    </w:rPr>
  </w:style>
  <w:style w:type="character" w:customStyle="1" w:styleId="lvl3">
    <w:name w:val="lvl3"/>
    <w:basedOn w:val="Standardnpsmoodstavce"/>
    <w:rsid w:val="00544499"/>
    <w:rPr>
      <w:rFonts w:ascii="Verdana" w:hAnsi="Verdana" w:hint="default"/>
      <w:b w:val="0"/>
      <w:bCs w:val="0"/>
      <w:sz w:val="16"/>
      <w:szCs w:val="16"/>
    </w:rPr>
  </w:style>
  <w:style w:type="character" w:customStyle="1" w:styleId="lvl4">
    <w:name w:val="lvl4"/>
    <w:basedOn w:val="Standardnpsmoodstavce"/>
    <w:rsid w:val="00544499"/>
    <w:rPr>
      <w:rFonts w:ascii="Verdana" w:hAnsi="Verdana" w:hint="default"/>
      <w:b w:val="0"/>
      <w:bCs w:val="0"/>
      <w:i/>
      <w:iCs/>
      <w:sz w:val="16"/>
      <w:szCs w:val="16"/>
    </w:rPr>
  </w:style>
  <w:style w:type="character" w:customStyle="1" w:styleId="lvl5">
    <w:name w:val="lvl5"/>
    <w:basedOn w:val="Standardnpsmoodstavce"/>
    <w:rsid w:val="00544499"/>
    <w:rPr>
      <w:rFonts w:ascii="Verdana" w:hAnsi="Verdana" w:hint="default"/>
      <w:b w:val="0"/>
      <w:bCs w:val="0"/>
      <w:sz w:val="16"/>
      <w:szCs w:val="16"/>
    </w:rPr>
  </w:style>
  <w:style w:type="character" w:customStyle="1" w:styleId="lvlp">
    <w:name w:val="lvlp"/>
    <w:basedOn w:val="Standardnpsmoodstavce"/>
    <w:rsid w:val="00544499"/>
    <w:rPr>
      <w:rFonts w:ascii="Verdana" w:hAnsi="Verdana" w:hint="default"/>
      <w:b/>
      <w:bCs/>
      <w:sz w:val="16"/>
      <w:szCs w:val="16"/>
    </w:rPr>
  </w:style>
  <w:style w:type="character" w:customStyle="1" w:styleId="lvlh">
    <w:name w:val="lvlh"/>
    <w:basedOn w:val="Standardnpsmoodstavce"/>
    <w:rsid w:val="00544499"/>
    <w:rPr>
      <w:rFonts w:ascii="Verdana" w:hAnsi="Verdana" w:hint="default"/>
      <w:b w:val="0"/>
      <w:bCs w:val="0"/>
      <w:sz w:val="16"/>
      <w:szCs w:val="16"/>
    </w:rPr>
  </w:style>
  <w:style w:type="character" w:customStyle="1" w:styleId="lvlx">
    <w:name w:val="lvlx"/>
    <w:basedOn w:val="Standardnpsmoodstavce"/>
    <w:rsid w:val="00544499"/>
    <w:rPr>
      <w:rFonts w:ascii="Verdana" w:hAnsi="Verdana" w:hint="default"/>
      <w:b w:val="0"/>
      <w:bCs w:val="0"/>
      <w:sz w:val="16"/>
      <w:szCs w:val="16"/>
    </w:rPr>
  </w:style>
  <w:style w:type="character" w:customStyle="1" w:styleId="chng">
    <w:name w:val="chng"/>
    <w:basedOn w:val="Standardnpsmoodstavce"/>
    <w:rsid w:val="00544499"/>
    <w:rPr>
      <w:b w:val="0"/>
      <w:bCs w:val="0"/>
      <w:color w:val="FF0000"/>
      <w:sz w:val="18"/>
      <w:szCs w:val="18"/>
    </w:rPr>
  </w:style>
  <w:style w:type="character" w:customStyle="1" w:styleId="chngfut">
    <w:name w:val="chng_fut"/>
    <w:basedOn w:val="Standardnpsmoodstavce"/>
    <w:rsid w:val="00544499"/>
    <w:rPr>
      <w:b w:val="0"/>
      <w:bCs w:val="0"/>
      <w:color w:val="008000"/>
      <w:sz w:val="18"/>
      <w:szCs w:val="18"/>
    </w:rPr>
  </w:style>
  <w:style w:type="character" w:customStyle="1" w:styleId="fthit">
    <w:name w:val="fthit"/>
    <w:basedOn w:val="Standardnpsmoodstavce"/>
    <w:rsid w:val="00544499"/>
    <w:rPr>
      <w:b w:val="0"/>
      <w:bCs w:val="0"/>
      <w:color w:val="FFFF00"/>
      <w:sz w:val="18"/>
      <w:szCs w:val="18"/>
    </w:rPr>
  </w:style>
  <w:style w:type="character" w:customStyle="1" w:styleId="p1name">
    <w:name w:val="p1name"/>
    <w:basedOn w:val="Standardnpsmoodstavce"/>
    <w:rsid w:val="00544499"/>
  </w:style>
  <w:style w:type="character" w:customStyle="1" w:styleId="pnname">
    <w:name w:val="pnname"/>
    <w:basedOn w:val="Standardnpsmoodstavce"/>
    <w:rsid w:val="00544499"/>
  </w:style>
  <w:style w:type="character" w:customStyle="1" w:styleId="ftnname">
    <w:name w:val="ftnname"/>
    <w:basedOn w:val="Standardnpsmoodstavce"/>
    <w:rsid w:val="00544499"/>
  </w:style>
  <w:style w:type="character" w:customStyle="1" w:styleId="jvecname">
    <w:name w:val="jvecname"/>
    <w:basedOn w:val="Standardnpsmoodstavce"/>
    <w:rsid w:val="0054449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4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44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188144">
      <w:bodyDiv w:val="1"/>
      <w:marLeft w:val="0"/>
      <w:marRight w:val="0"/>
      <w:marTop w:val="1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5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196">
              <w:marLeft w:val="567"/>
              <w:marRight w:val="567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2470">
              <w:marLeft w:val="567"/>
              <w:marRight w:val="567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78604">
              <w:marLeft w:val="567"/>
              <w:marRight w:val="567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7346">
              <w:marLeft w:val="567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9841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48259">
              <w:marLeft w:val="567"/>
              <w:marRight w:val="567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20181">
              <w:marLeft w:val="567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130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26427">
              <w:marLeft w:val="567"/>
              <w:marRight w:val="567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45364">
              <w:marLeft w:val="567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2279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648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53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40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37422">
              <w:marLeft w:val="567"/>
              <w:marRight w:val="567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4276">
              <w:marLeft w:val="567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91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17357">
                  <w:marLeft w:val="567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4361">
                  <w:marLeft w:val="567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8965">
                  <w:marLeft w:val="567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55383">
                  <w:marLeft w:val="567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75952">
                  <w:marLeft w:val="567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52098">
                  <w:marLeft w:val="567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30815">
                  <w:marLeft w:val="567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85775">
                  <w:marLeft w:val="567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20235">
                  <w:marLeft w:val="567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4047">
                  <w:marLeft w:val="567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841747">
              <w:marLeft w:val="567"/>
              <w:marRight w:val="567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7767">
              <w:marLeft w:val="567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203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983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807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51524">
              <w:marLeft w:val="567"/>
              <w:marRight w:val="567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38990">
              <w:marLeft w:val="567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91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61741">
              <w:marLeft w:val="567"/>
              <w:marRight w:val="567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932653">
              <w:marLeft w:val="567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67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90739">
              <w:marLeft w:val="567"/>
              <w:marRight w:val="567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69195">
                  <w:marLeft w:val="567"/>
                  <w:marRight w:val="567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24436">
                      <w:marLeft w:val="567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20832">
                      <w:marLeft w:val="567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458331">
                  <w:marLeft w:val="567"/>
                  <w:marRight w:val="567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12738">
                      <w:marLeft w:val="567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94847">
                      <w:marLeft w:val="567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3235093">
              <w:marLeft w:val="0"/>
              <w:marRight w:val="0"/>
              <w:marTop w:val="48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21900">
              <w:marLeft w:val="567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3065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47869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78952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09689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47815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7270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1944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17747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30793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9403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14173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52212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41283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43918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81073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72655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4776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7552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8778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36809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21766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6393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02283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16786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64339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8723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83517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852547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21205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6724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4494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73993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78215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8003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26142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14762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5988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97821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8878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7661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6715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02236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43364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81950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6291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38054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62092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0645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52712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6231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9208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400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97677">
              <w:marLeft w:val="567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13424">
              <w:marLeft w:val="567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2837">
              <w:marLeft w:val="567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01419">
              <w:marLeft w:val="567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808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836">
              <w:marLeft w:val="567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3793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9198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0402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6170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77183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18124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2466">
              <w:marLeft w:val="0"/>
              <w:marRight w:val="0"/>
              <w:marTop w:val="48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917">
              <w:marLeft w:val="567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5622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0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5032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98392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26146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4034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85616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22060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1246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4715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5094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4042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9966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58870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3394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2757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784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35266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0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90552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343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73991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82012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0608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14490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5514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45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0933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0012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392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25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625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18515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8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6908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10427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0557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62554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9085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96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465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4364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350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5140">
              <w:marLeft w:val="567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9850">
              <w:marLeft w:val="0"/>
              <w:marRight w:val="0"/>
              <w:marTop w:val="48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6904">
              <w:marLeft w:val="567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2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26604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87437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05244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6101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78861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24182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80959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20554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71823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425818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5782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98735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16601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44293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5625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73683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066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2605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9626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64505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5724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7378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535228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59445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56064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23656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04068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41166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6955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10056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2802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30170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51932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73657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89428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91800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5311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58985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59903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1843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94324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44828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98850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161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2803">
              <w:marLeft w:val="567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38954">
              <w:marLeft w:val="567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33336">
              <w:marLeft w:val="567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3701">
              <w:marLeft w:val="567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71150">
              <w:marLeft w:val="567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720">
              <w:marLeft w:val="0"/>
              <w:marRight w:val="0"/>
              <w:marTop w:val="48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4836">
              <w:marLeft w:val="567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37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692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19291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16987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663534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56038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27625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721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3327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97057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30930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31162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18967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31521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462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6576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1524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19638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83862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3119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63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990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25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5946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3467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4620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55873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02163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172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77724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2321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55805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32811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2885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99227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1402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85987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5880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22575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54377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6352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08338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85936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62992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91557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7764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3781">
              <w:marLeft w:val="567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3484">
              <w:marLeft w:val="567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04866">
              <w:marLeft w:val="0"/>
              <w:marRight w:val="0"/>
              <w:marTop w:val="48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86175">
              <w:marLeft w:val="567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1416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61015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4880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79291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8024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84910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130052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5256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3544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50872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5011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81173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62278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72824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19413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81478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100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03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63950">
              <w:marLeft w:val="567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437654">
              <w:marLeft w:val="567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17023">
              <w:marLeft w:val="567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5720">
              <w:marLeft w:val="0"/>
              <w:marRight w:val="0"/>
              <w:marTop w:val="48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11822">
              <w:marLeft w:val="567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11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64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626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061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514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59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502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230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8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10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199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917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20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02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8631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40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69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64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126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36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882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68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830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86258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81836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04828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05607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8472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7722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4863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1955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92431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8498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8235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58324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39453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26013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1782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5587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4187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85182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94732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7624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5372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652102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94022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7797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80241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5308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1374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05430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32040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7740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30930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7268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323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9428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5020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905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4270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66238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3761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02792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659633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7055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89670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13983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85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5278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49465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71064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1342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4381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81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912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479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274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4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74376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70253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34995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70773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90343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2518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34927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8154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53597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07454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3506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6933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00183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54704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2952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764011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07672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32157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3510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17224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32313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4114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359427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1305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92915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4065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29401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1401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54233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5102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718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5615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53116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4224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0727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15302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0662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77220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69805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83475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62942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50073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7112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93895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5925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3824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37492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502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6242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25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0521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7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98416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23020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643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4982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1568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22086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1723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66026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86641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86436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4836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23866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55325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98035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358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15596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98340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92188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97584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6396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68771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150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97294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99616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400583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3196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40756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7623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4698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74427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7060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37840">
              <w:marLeft w:val="567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3162">
              <w:marLeft w:val="567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067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07595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38660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1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07950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0196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7263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85000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0557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7162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16735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2755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70958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1050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08315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937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648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75047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2032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255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62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820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14560">
              <w:marLeft w:val="39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61008">
              <w:marLeft w:val="39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37387">
              <w:marLeft w:val="39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9801">
              <w:marLeft w:val="39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7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3992">
          <w:marLeft w:val="567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04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77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Macháček Ondřej</dc:creator>
  <cp:keywords/>
  <dc:description/>
  <cp:lastModifiedBy>Hutařová Kristina</cp:lastModifiedBy>
  <cp:revision>3</cp:revision>
  <dcterms:created xsi:type="dcterms:W3CDTF">2019-11-27T13:16:00Z</dcterms:created>
  <dcterms:modified xsi:type="dcterms:W3CDTF">2019-11-27T13:20:00Z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60082@ukzuz.cz</vt:lpwstr>
  </property>
  <property fmtid="{D5CDD505-2E9C-101B-9397-08002B2CF9AE}" pid="5" name="MSIP_Label_ddfdcfce-ddd9-46fd-a41e-890a4587f248_SetDate">
    <vt:lpwstr>2019-06-11T08:55:00.1950440Z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e6dde4fb-79d4-44ff-a42c-c324d55232d6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</Properties>
</file>