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94F5" w14:textId="5FDD645A" w:rsidR="0081414F" w:rsidRDefault="0081414F" w:rsidP="00857620">
      <w:pPr>
        <w:jc w:val="both"/>
        <w:rPr>
          <w:rFonts w:ascii="Verdana" w:hAnsi="Verdana"/>
          <w:color w:val="CC0000"/>
          <w:sz w:val="18"/>
          <w:szCs w:val="18"/>
          <w:shd w:val="clear" w:color="auto" w:fill="FFFFFF"/>
        </w:rPr>
      </w:pPr>
    </w:p>
    <w:p w14:paraId="4B5FB95F" w14:textId="6D5E09D6" w:rsidR="0081414F" w:rsidRPr="00FE42CC" w:rsidRDefault="0081414F" w:rsidP="0081414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42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Informace</w:t>
      </w:r>
      <w:r w:rsidR="008F5C5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pro fyzické osoby</w:t>
      </w:r>
      <w:r w:rsidRPr="00FE42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k náhradě nákladů za provedená opatření nařízená v souvislosti s výskytem </w:t>
      </w:r>
      <w:proofErr w:type="spellStart"/>
      <w:r w:rsidR="00FE42CC" w:rsidRPr="00FE42CC">
        <w:rPr>
          <w:rFonts w:ascii="Times New Roman" w:hAnsi="Times New Roman"/>
          <w:b/>
          <w:bCs/>
          <w:i/>
          <w:iCs/>
          <w:sz w:val="28"/>
          <w:szCs w:val="28"/>
        </w:rPr>
        <w:t>Grapevine</w:t>
      </w:r>
      <w:proofErr w:type="spellEnd"/>
      <w:r w:rsidR="00FE42CC" w:rsidRPr="00FE42C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E42CC" w:rsidRPr="00FE42CC">
        <w:rPr>
          <w:rFonts w:ascii="Times New Roman" w:hAnsi="Times New Roman"/>
          <w:b/>
          <w:bCs/>
          <w:i/>
          <w:iCs/>
          <w:sz w:val="28"/>
          <w:szCs w:val="28"/>
        </w:rPr>
        <w:t>flavescence</w:t>
      </w:r>
      <w:proofErr w:type="spellEnd"/>
      <w:r w:rsidR="00FE42CC" w:rsidRPr="00FE42C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E42CC" w:rsidRPr="00FE42CC">
        <w:rPr>
          <w:rFonts w:ascii="Times New Roman" w:hAnsi="Times New Roman"/>
          <w:b/>
          <w:bCs/>
          <w:i/>
          <w:iCs/>
          <w:sz w:val="28"/>
          <w:szCs w:val="28"/>
        </w:rPr>
        <w:t>dorée</w:t>
      </w:r>
      <w:proofErr w:type="spellEnd"/>
      <w:r w:rsidR="00FE42CC" w:rsidRPr="00FE42C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E42CC" w:rsidRPr="00FE42CC">
        <w:rPr>
          <w:rFonts w:ascii="Times New Roman" w:hAnsi="Times New Roman"/>
          <w:b/>
          <w:bCs/>
          <w:i/>
          <w:iCs/>
          <w:sz w:val="28"/>
          <w:szCs w:val="28"/>
        </w:rPr>
        <w:t>phytoplasma</w:t>
      </w:r>
      <w:proofErr w:type="spellEnd"/>
      <w:r w:rsidR="00517CD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17CDC" w:rsidRPr="00517CDC">
        <w:rPr>
          <w:rFonts w:ascii="Times New Roman" w:hAnsi="Times New Roman"/>
          <w:b/>
          <w:bCs/>
          <w:sz w:val="28"/>
          <w:szCs w:val="28"/>
        </w:rPr>
        <w:t>v roce 2023</w:t>
      </w:r>
    </w:p>
    <w:p w14:paraId="63262B7D" w14:textId="6D6A288C" w:rsidR="00952A1F" w:rsidRDefault="00F949AB" w:rsidP="004060AC">
      <w:pPr>
        <w:pStyle w:val="Bezmezer"/>
        <w:spacing w:line="36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71CA4">
        <w:rPr>
          <w:rFonts w:ascii="Times New Roman" w:hAnsi="Times New Roman"/>
          <w:bCs/>
          <w:spacing w:val="-2"/>
          <w:sz w:val="24"/>
          <w:szCs w:val="24"/>
        </w:rPr>
        <w:t>Náhrada nákladů</w:t>
      </w:r>
      <w:r w:rsidR="00C71FD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871CA4">
        <w:rPr>
          <w:rFonts w:ascii="Times New Roman" w:hAnsi="Times New Roman"/>
          <w:bCs/>
          <w:spacing w:val="-2"/>
          <w:sz w:val="24"/>
          <w:szCs w:val="24"/>
        </w:rPr>
        <w:t xml:space="preserve">je poskytována v souladu s ustanovením § 76 odst. 7 </w:t>
      </w:r>
      <w:r>
        <w:rPr>
          <w:rFonts w:ascii="Times New Roman" w:hAnsi="Times New Roman"/>
          <w:bCs/>
          <w:spacing w:val="-2"/>
          <w:sz w:val="24"/>
          <w:szCs w:val="24"/>
        </w:rPr>
        <w:t>až</w:t>
      </w:r>
      <w:r w:rsidRPr="00871CA4">
        <w:rPr>
          <w:rFonts w:ascii="Times New Roman" w:hAnsi="Times New Roman"/>
          <w:bCs/>
          <w:spacing w:val="-2"/>
          <w:sz w:val="24"/>
          <w:szCs w:val="24"/>
        </w:rPr>
        <w:t xml:space="preserve"> 11 zákona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č. 326/2004 Sb., </w:t>
      </w:r>
      <w:r w:rsidR="00754517">
        <w:rPr>
          <w:rFonts w:ascii="Times New Roman" w:hAnsi="Times New Roman"/>
          <w:bCs/>
          <w:spacing w:val="-2"/>
          <w:sz w:val="24"/>
          <w:szCs w:val="24"/>
        </w:rPr>
        <w:t xml:space="preserve">        </w:t>
      </w:r>
      <w:r w:rsidR="000D7863">
        <w:rPr>
          <w:rFonts w:ascii="Times New Roman" w:hAnsi="Times New Roman"/>
          <w:bCs/>
          <w:spacing w:val="-2"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o rostlinolékařské péči a o změně některých souvisejících zákonů, ve znění pozdějších předpisů (dále jen „zákon“). </w:t>
      </w:r>
    </w:p>
    <w:p w14:paraId="54D6046A" w14:textId="6119641E" w:rsidR="008605DA" w:rsidRPr="008605DA" w:rsidRDefault="00F935C1" w:rsidP="004060AC">
      <w:pPr>
        <w:pStyle w:val="Bezmezer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Žadatel může uplatnit náhradu nákladů pouze za provedená opatření, která mu byla nařízena</w:t>
      </w:r>
      <w:r w:rsidR="00FE42CC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100295646"/>
      <w:r w:rsidR="00FE42CC">
        <w:rPr>
          <w:rFonts w:ascii="Times New Roman" w:hAnsi="Times New Roman"/>
          <w:b/>
          <w:bCs/>
          <w:sz w:val="24"/>
          <w:szCs w:val="24"/>
        </w:rPr>
        <w:t>v</w:t>
      </w:r>
      <w:r w:rsidR="00D53C6C">
        <w:rPr>
          <w:rFonts w:ascii="Times New Roman" w:hAnsi="Times New Roman"/>
          <w:b/>
          <w:bCs/>
          <w:sz w:val="24"/>
          <w:szCs w:val="24"/>
        </w:rPr>
        <w:t xml:space="preserve"> souvislosti s výskytem </w:t>
      </w:r>
      <w:proofErr w:type="spellStart"/>
      <w:r w:rsidR="00D53C6C" w:rsidRPr="00D53C6C">
        <w:rPr>
          <w:rFonts w:ascii="Times New Roman" w:hAnsi="Times New Roman"/>
          <w:b/>
          <w:bCs/>
          <w:i/>
          <w:iCs/>
          <w:sz w:val="24"/>
          <w:szCs w:val="24"/>
        </w:rPr>
        <w:t>Grapevine</w:t>
      </w:r>
      <w:proofErr w:type="spellEnd"/>
      <w:r w:rsidR="00D53C6C" w:rsidRPr="00D53C6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53C6C" w:rsidRPr="00D53C6C">
        <w:rPr>
          <w:rFonts w:ascii="Times New Roman" w:hAnsi="Times New Roman"/>
          <w:b/>
          <w:bCs/>
          <w:i/>
          <w:iCs/>
          <w:sz w:val="24"/>
          <w:szCs w:val="24"/>
        </w:rPr>
        <w:t>flavescence</w:t>
      </w:r>
      <w:proofErr w:type="spellEnd"/>
      <w:r w:rsidR="00D53C6C" w:rsidRPr="00D53C6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53C6C" w:rsidRPr="00D53C6C">
        <w:rPr>
          <w:rFonts w:ascii="Times New Roman" w:hAnsi="Times New Roman"/>
          <w:b/>
          <w:bCs/>
          <w:i/>
          <w:iCs/>
          <w:sz w:val="24"/>
          <w:szCs w:val="24"/>
        </w:rPr>
        <w:t>dorée</w:t>
      </w:r>
      <w:proofErr w:type="spellEnd"/>
      <w:r w:rsidR="00D53C6C" w:rsidRPr="00D53C6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53C6C" w:rsidRPr="00D53C6C">
        <w:rPr>
          <w:rFonts w:ascii="Times New Roman" w:hAnsi="Times New Roman"/>
          <w:b/>
          <w:bCs/>
          <w:i/>
          <w:iCs/>
          <w:sz w:val="24"/>
          <w:szCs w:val="24"/>
        </w:rPr>
        <w:t>phytoplasma</w:t>
      </w:r>
      <w:proofErr w:type="spellEnd"/>
      <w:r w:rsidR="00D53C6C">
        <w:rPr>
          <w:rFonts w:ascii="Times New Roman" w:hAnsi="Times New Roman"/>
          <w:b/>
          <w:bCs/>
          <w:sz w:val="24"/>
          <w:szCs w:val="24"/>
        </w:rPr>
        <w:t xml:space="preserve"> (dále jen „GFDP“)</w:t>
      </w:r>
      <w:bookmarkEnd w:id="0"/>
      <w:r w:rsidR="00D53C6C">
        <w:rPr>
          <w:rFonts w:ascii="Times New Roman" w:hAnsi="Times New Roman"/>
          <w:b/>
          <w:bCs/>
          <w:sz w:val="24"/>
          <w:szCs w:val="24"/>
        </w:rPr>
        <w:t xml:space="preserve"> v </w:t>
      </w:r>
      <w:r w:rsidR="00FE42CC">
        <w:rPr>
          <w:rFonts w:ascii="Times New Roman" w:hAnsi="Times New Roman"/>
          <w:b/>
          <w:bCs/>
          <w:sz w:val="24"/>
          <w:szCs w:val="24"/>
        </w:rPr>
        <w:t>mimořádných rostlinolékařských opatřeních (dále jen “MRO“)</w:t>
      </w:r>
      <w:r w:rsidR="00DD60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605B">
        <w:rPr>
          <w:rFonts w:ascii="Times New Roman" w:hAnsi="Times New Roman"/>
          <w:sz w:val="24"/>
          <w:szCs w:val="24"/>
        </w:rPr>
        <w:t>t</w:t>
      </w:r>
      <w:r w:rsidR="00D361A0" w:rsidRPr="00D12933">
        <w:rPr>
          <w:rFonts w:ascii="Times New Roman" w:hAnsi="Times New Roman"/>
          <w:sz w:val="24"/>
          <w:szCs w:val="24"/>
        </w:rPr>
        <w:t xml:space="preserve">ýkajících se blíže neurčeného množství </w:t>
      </w:r>
      <w:r w:rsidR="00517CDC">
        <w:rPr>
          <w:rFonts w:ascii="Times New Roman" w:hAnsi="Times New Roman"/>
          <w:sz w:val="24"/>
          <w:szCs w:val="24"/>
        </w:rPr>
        <w:t xml:space="preserve">osob na území </w:t>
      </w:r>
      <w:hyperlink r:id="rId8" w:history="1">
        <w:r w:rsidR="00517CDC" w:rsidRPr="00517CDC">
          <w:rPr>
            <w:rStyle w:val="Hypertextovodkaz"/>
            <w:rFonts w:ascii="Times New Roman" w:hAnsi="Times New Roman"/>
            <w:sz w:val="24"/>
            <w:szCs w:val="24"/>
          </w:rPr>
          <w:t>Bulhary</w:t>
        </w:r>
      </w:hyperlink>
      <w:r w:rsidR="00517CDC">
        <w:rPr>
          <w:rFonts w:ascii="Times New Roman" w:hAnsi="Times New Roman"/>
          <w:sz w:val="24"/>
          <w:szCs w:val="24"/>
        </w:rPr>
        <w:t xml:space="preserve"> a </w:t>
      </w:r>
      <w:hyperlink r:id="rId9" w:history="1">
        <w:r w:rsidR="00517CDC" w:rsidRPr="00517CDC">
          <w:rPr>
            <w:rStyle w:val="Hypertextovodkaz"/>
            <w:rFonts w:ascii="Times New Roman" w:hAnsi="Times New Roman"/>
            <w:sz w:val="24"/>
            <w:szCs w:val="24"/>
          </w:rPr>
          <w:t>Bavory</w:t>
        </w:r>
      </w:hyperlink>
      <w:r w:rsidR="00AB2ADB">
        <w:rPr>
          <w:rFonts w:ascii="Times New Roman" w:hAnsi="Times New Roman"/>
          <w:sz w:val="24"/>
          <w:szCs w:val="24"/>
        </w:rPr>
        <w:t>.</w:t>
      </w:r>
      <w:r w:rsidR="00723F48">
        <w:rPr>
          <w:rFonts w:ascii="Times New Roman" w:hAnsi="Times New Roman"/>
          <w:sz w:val="24"/>
          <w:szCs w:val="24"/>
        </w:rPr>
        <w:t xml:space="preserve"> Náhrada žadateli náleží za provedená opatření nařízená </w:t>
      </w:r>
      <w:r w:rsidR="00D12933">
        <w:rPr>
          <w:rFonts w:ascii="Times New Roman" w:hAnsi="Times New Roman"/>
          <w:b/>
          <w:bCs/>
          <w:sz w:val="24"/>
          <w:szCs w:val="24"/>
        </w:rPr>
        <w:t>podle ustanovení § 76 odst. 1 písm. b</w:t>
      </w:r>
      <w:r w:rsidR="00D12933" w:rsidRPr="001772D2">
        <w:rPr>
          <w:rFonts w:ascii="Times New Roman" w:hAnsi="Times New Roman"/>
          <w:sz w:val="24"/>
          <w:szCs w:val="24"/>
        </w:rPr>
        <w:t>)</w:t>
      </w:r>
      <w:r w:rsidR="00723F48">
        <w:rPr>
          <w:rFonts w:ascii="Times New Roman" w:hAnsi="Times New Roman"/>
          <w:sz w:val="24"/>
          <w:szCs w:val="24"/>
        </w:rPr>
        <w:t xml:space="preserve"> zákona</w:t>
      </w:r>
      <w:r w:rsidR="00D12933" w:rsidRPr="001772D2">
        <w:rPr>
          <w:rFonts w:ascii="Times New Roman" w:hAnsi="Times New Roman"/>
          <w:sz w:val="24"/>
          <w:szCs w:val="24"/>
        </w:rPr>
        <w:t xml:space="preserve"> tj. </w:t>
      </w:r>
      <w:r w:rsidR="00D12933" w:rsidRPr="00723F48">
        <w:rPr>
          <w:rFonts w:ascii="Times New Roman" w:hAnsi="Times New Roman"/>
          <w:b/>
          <w:bCs/>
          <w:sz w:val="24"/>
          <w:szCs w:val="24"/>
        </w:rPr>
        <w:t>za</w:t>
      </w:r>
      <w:r w:rsidR="00DD605B" w:rsidRPr="00723F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6123" w:rsidRPr="00723F48">
        <w:rPr>
          <w:rFonts w:ascii="Times New Roman" w:hAnsi="Times New Roman"/>
          <w:b/>
          <w:bCs/>
          <w:sz w:val="24"/>
          <w:szCs w:val="24"/>
        </w:rPr>
        <w:t xml:space="preserve">jednorázové ošetření rostlin révy </w:t>
      </w:r>
      <w:r w:rsidR="00741CDE" w:rsidRPr="00723F48">
        <w:rPr>
          <w:rFonts w:ascii="Times New Roman" w:hAnsi="Times New Roman"/>
          <w:b/>
          <w:bCs/>
          <w:sz w:val="24"/>
          <w:szCs w:val="24"/>
        </w:rPr>
        <w:t>vinné</w:t>
      </w:r>
      <w:r w:rsidR="00723F48">
        <w:rPr>
          <w:rFonts w:ascii="Times New Roman" w:hAnsi="Times New Roman"/>
          <w:bCs/>
          <w:sz w:val="24"/>
          <w:szCs w:val="24"/>
        </w:rPr>
        <w:t xml:space="preserve"> pěstované nebo divoce</w:t>
      </w:r>
      <w:r w:rsidR="00741CDE">
        <w:rPr>
          <w:rFonts w:ascii="Times New Roman" w:hAnsi="Times New Roman"/>
          <w:bCs/>
          <w:sz w:val="24"/>
          <w:szCs w:val="24"/>
        </w:rPr>
        <w:t xml:space="preserve"> </w:t>
      </w:r>
      <w:r w:rsidR="00723F48">
        <w:rPr>
          <w:rFonts w:ascii="Times New Roman" w:hAnsi="Times New Roman"/>
          <w:bCs/>
          <w:sz w:val="24"/>
          <w:szCs w:val="24"/>
        </w:rPr>
        <w:t xml:space="preserve">rostoucí </w:t>
      </w:r>
      <w:r w:rsidR="00186123" w:rsidRPr="00186123">
        <w:rPr>
          <w:rFonts w:ascii="Times New Roman" w:hAnsi="Times New Roman"/>
          <w:bCs/>
          <w:sz w:val="24"/>
          <w:szCs w:val="24"/>
        </w:rPr>
        <w:t>na pozemcích v</w:t>
      </w:r>
      <w:r w:rsidR="00186123">
        <w:rPr>
          <w:rFonts w:ascii="Times New Roman" w:hAnsi="Times New Roman"/>
          <w:bCs/>
          <w:sz w:val="24"/>
          <w:szCs w:val="24"/>
        </w:rPr>
        <w:t> </w:t>
      </w:r>
      <w:r w:rsidR="00186123" w:rsidRPr="00186123">
        <w:rPr>
          <w:rFonts w:ascii="Times New Roman" w:hAnsi="Times New Roman"/>
          <w:bCs/>
          <w:sz w:val="24"/>
          <w:szCs w:val="24"/>
        </w:rPr>
        <w:t>nárazníkové zóně</w:t>
      </w:r>
      <w:r w:rsidR="00723F48">
        <w:rPr>
          <w:rFonts w:ascii="Times New Roman" w:hAnsi="Times New Roman"/>
          <w:bCs/>
          <w:sz w:val="24"/>
          <w:szCs w:val="24"/>
        </w:rPr>
        <w:t xml:space="preserve"> (mimo intravilán obcí)</w:t>
      </w:r>
      <w:r w:rsidR="00186123" w:rsidRPr="00186123">
        <w:rPr>
          <w:rFonts w:ascii="Times New Roman" w:hAnsi="Times New Roman"/>
          <w:bCs/>
          <w:sz w:val="24"/>
          <w:szCs w:val="24"/>
        </w:rPr>
        <w:t xml:space="preserve"> insekticidním přípravkem na ochranu rostlin (dále jen „přípravek“</w:t>
      </w:r>
      <w:r w:rsidR="000671FF">
        <w:rPr>
          <w:rFonts w:ascii="Times New Roman" w:hAnsi="Times New Roman"/>
          <w:bCs/>
          <w:sz w:val="24"/>
          <w:szCs w:val="24"/>
        </w:rPr>
        <w:t>)</w:t>
      </w:r>
      <w:r w:rsidR="00186123" w:rsidRPr="00186123">
        <w:rPr>
          <w:rFonts w:ascii="Times New Roman" w:hAnsi="Times New Roman"/>
          <w:bCs/>
          <w:sz w:val="24"/>
          <w:szCs w:val="24"/>
        </w:rPr>
        <w:t xml:space="preserve">, registrovaným v době aplikace na ochranu révy vinné proti křísku révovému, křísům, případně proti savým škůdcům nebo savému hmyzu, v souladu </w:t>
      </w:r>
      <w:r w:rsidR="00186123" w:rsidRPr="00186123">
        <w:rPr>
          <w:rFonts w:ascii="Times New Roman" w:hAnsi="Times New Roman"/>
          <w:sz w:val="24"/>
          <w:szCs w:val="24"/>
        </w:rPr>
        <w:t xml:space="preserve">s návodem k jeho použití (etiketou), v </w:t>
      </w:r>
      <w:r w:rsidR="00186123" w:rsidRPr="00186123">
        <w:rPr>
          <w:rFonts w:ascii="Times New Roman" w:hAnsi="Times New Roman"/>
          <w:bCs/>
          <w:sz w:val="24"/>
          <w:szCs w:val="24"/>
        </w:rPr>
        <w:t xml:space="preserve">termínu </w:t>
      </w:r>
      <w:r w:rsidR="008605DA">
        <w:rPr>
          <w:rFonts w:ascii="Times New Roman" w:hAnsi="Times New Roman"/>
          <w:bCs/>
          <w:sz w:val="24"/>
          <w:szCs w:val="24"/>
        </w:rPr>
        <w:t xml:space="preserve"> dle signalizace </w:t>
      </w:r>
      <w:r w:rsidR="00186123" w:rsidRPr="00186123">
        <w:rPr>
          <w:rFonts w:ascii="Times New Roman" w:hAnsi="Times New Roman"/>
          <w:bCs/>
          <w:sz w:val="24"/>
          <w:szCs w:val="24"/>
        </w:rPr>
        <w:t>vhodném pro ošetření konkrétním přípravkem</w:t>
      </w:r>
      <w:r w:rsidR="00517CDC">
        <w:rPr>
          <w:rFonts w:ascii="Times New Roman" w:hAnsi="Times New Roman"/>
          <w:bCs/>
          <w:sz w:val="24"/>
          <w:szCs w:val="24"/>
        </w:rPr>
        <w:t>.</w:t>
      </w:r>
      <w:r w:rsidR="00E87CA4">
        <w:rPr>
          <w:rFonts w:ascii="Times New Roman" w:hAnsi="Times New Roman"/>
          <w:bCs/>
          <w:sz w:val="24"/>
          <w:szCs w:val="24"/>
        </w:rPr>
        <w:t xml:space="preserve"> Pozemek, na jehož ošetření žadatel požaduje náhradu nákladů, se musí nacházet alespoň částí ve vymezeném území nárazníkové zóny viz mapové podklady a přehled pozemků uvedené v přílohách výše uvedených nařízení.</w:t>
      </w:r>
    </w:p>
    <w:p w14:paraId="2F70E8BA" w14:textId="54A73033" w:rsidR="00D12933" w:rsidRDefault="00D12933" w:rsidP="00857620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Náhrada se poskytuje ve výši účelně vynaložených nákladů a její výši je žadatel povinen prokázat. </w:t>
      </w:r>
    </w:p>
    <w:p w14:paraId="0DD653E6" w14:textId="0E108BF0" w:rsidR="00F949AB" w:rsidRDefault="00F949AB" w:rsidP="00857620">
      <w:pPr>
        <w:pStyle w:val="Bezmezer"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1. </w:t>
      </w:r>
      <w:r w:rsidRPr="00871CA4">
        <w:rPr>
          <w:rFonts w:ascii="Times New Roman" w:hAnsi="Times New Roman"/>
          <w:b/>
          <w:spacing w:val="-2"/>
          <w:sz w:val="24"/>
          <w:szCs w:val="24"/>
        </w:rPr>
        <w:t xml:space="preserve">Žádost o náhradu nákladů </w:t>
      </w:r>
      <w:r>
        <w:rPr>
          <w:rFonts w:ascii="Times New Roman" w:hAnsi="Times New Roman"/>
          <w:b/>
          <w:spacing w:val="-2"/>
          <w:sz w:val="24"/>
          <w:szCs w:val="24"/>
        </w:rPr>
        <w:t>(</w:t>
      </w:r>
      <w:r w:rsidRPr="00871CA4">
        <w:rPr>
          <w:rFonts w:ascii="Times New Roman" w:hAnsi="Times New Roman"/>
          <w:b/>
          <w:spacing w:val="-2"/>
          <w:sz w:val="24"/>
          <w:szCs w:val="24"/>
        </w:rPr>
        <w:t>§ 76 odst. 10 zákona</w:t>
      </w:r>
      <w:r>
        <w:rPr>
          <w:rFonts w:ascii="Times New Roman" w:hAnsi="Times New Roman"/>
          <w:b/>
          <w:spacing w:val="-2"/>
          <w:sz w:val="24"/>
          <w:szCs w:val="24"/>
        </w:rPr>
        <w:t>)</w:t>
      </w:r>
    </w:p>
    <w:p w14:paraId="4AB72680" w14:textId="65993C6A" w:rsidR="00F949AB" w:rsidRPr="00FE2FF4" w:rsidRDefault="00F949AB" w:rsidP="00265857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871CA4">
        <w:rPr>
          <w:rFonts w:ascii="Times New Roman" w:hAnsi="Times New Roman"/>
          <w:sz w:val="24"/>
          <w:szCs w:val="24"/>
        </w:rPr>
        <w:t xml:space="preserve">Doporučený formulář žádosti </w:t>
      </w:r>
      <w:r>
        <w:rPr>
          <w:rFonts w:ascii="Times New Roman" w:hAnsi="Times New Roman"/>
          <w:sz w:val="24"/>
          <w:szCs w:val="24"/>
        </w:rPr>
        <w:t>obsahující všechny povinné údaje</w:t>
      </w:r>
      <w:r w:rsidR="00265857">
        <w:rPr>
          <w:rFonts w:ascii="Times New Roman" w:hAnsi="Times New Roman"/>
          <w:sz w:val="24"/>
          <w:szCs w:val="24"/>
        </w:rPr>
        <w:t xml:space="preserve"> je uveden v přílohách informac</w:t>
      </w:r>
      <w:r w:rsidR="00741CDE"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b/>
          <w:spacing w:val="-2"/>
          <w:sz w:val="24"/>
          <w:szCs w:val="24"/>
        </w:rPr>
        <w:br/>
        <w:t xml:space="preserve">2. </w:t>
      </w:r>
      <w:r w:rsidRPr="00871CA4">
        <w:rPr>
          <w:rFonts w:ascii="Times New Roman" w:hAnsi="Times New Roman"/>
          <w:b/>
          <w:spacing w:val="-2"/>
          <w:sz w:val="24"/>
          <w:szCs w:val="24"/>
        </w:rPr>
        <w:t>Přílohy k žádosti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(</w:t>
      </w:r>
      <w:r w:rsidRPr="00871CA4">
        <w:rPr>
          <w:rFonts w:ascii="Times New Roman" w:hAnsi="Times New Roman"/>
          <w:b/>
          <w:spacing w:val="-2"/>
          <w:sz w:val="24"/>
          <w:szCs w:val="24"/>
        </w:rPr>
        <w:t>§ 76 odst. 11 zákona</w:t>
      </w:r>
      <w:r>
        <w:rPr>
          <w:rFonts w:ascii="Times New Roman" w:hAnsi="Times New Roman"/>
          <w:b/>
          <w:spacing w:val="-2"/>
          <w:sz w:val="24"/>
          <w:szCs w:val="24"/>
        </w:rPr>
        <w:t>)</w:t>
      </w:r>
    </w:p>
    <w:p w14:paraId="7C86B9BD" w14:textId="63C52B05" w:rsidR="00265857" w:rsidRDefault="00265857" w:rsidP="00857620">
      <w:pPr>
        <w:pStyle w:val="Bezmezer"/>
        <w:spacing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a) doklad o užívání</w:t>
      </w:r>
      <w:r w:rsidR="001772D2">
        <w:rPr>
          <w:rFonts w:ascii="Times New Roman" w:hAnsi="Times New Roman"/>
          <w:b/>
          <w:i/>
          <w:iCs/>
          <w:sz w:val="24"/>
          <w:szCs w:val="24"/>
        </w:rPr>
        <w:t xml:space="preserve"> pozemku</w:t>
      </w:r>
    </w:p>
    <w:p w14:paraId="6D4FA594" w14:textId="496CD70D" w:rsidR="00265857" w:rsidRPr="00265857" w:rsidRDefault="00265857" w:rsidP="00857620">
      <w:pPr>
        <w:pStyle w:val="Bezmezer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857">
        <w:rPr>
          <w:rFonts w:ascii="Times New Roman" w:hAnsi="Times New Roman"/>
          <w:bCs/>
          <w:sz w:val="24"/>
          <w:szCs w:val="24"/>
        </w:rPr>
        <w:t xml:space="preserve">Pouze v případě, že </w:t>
      </w:r>
      <w:r w:rsidR="001772D2">
        <w:rPr>
          <w:rFonts w:ascii="Times New Roman" w:hAnsi="Times New Roman"/>
          <w:bCs/>
          <w:sz w:val="24"/>
          <w:szCs w:val="24"/>
        </w:rPr>
        <w:t xml:space="preserve">o náhradu nákladů žádá jiná osoba než vlastník pozemku </w:t>
      </w:r>
      <w:r w:rsidR="00952A1F">
        <w:rPr>
          <w:rFonts w:ascii="Times New Roman" w:hAnsi="Times New Roman"/>
          <w:bCs/>
          <w:sz w:val="24"/>
          <w:szCs w:val="24"/>
        </w:rPr>
        <w:t>uvedený v katastru nemovitostí</w:t>
      </w:r>
      <w:r w:rsidR="001772D2">
        <w:rPr>
          <w:rFonts w:ascii="Times New Roman" w:hAnsi="Times New Roman"/>
          <w:bCs/>
          <w:sz w:val="24"/>
          <w:szCs w:val="24"/>
        </w:rPr>
        <w:t xml:space="preserve"> (smlouva o užívání pozemku).</w:t>
      </w:r>
    </w:p>
    <w:p w14:paraId="5B4B8B98" w14:textId="5383B502" w:rsidR="00F949AB" w:rsidRPr="00871CA4" w:rsidRDefault="00265857" w:rsidP="00857620">
      <w:pPr>
        <w:pStyle w:val="Bezmezer"/>
        <w:spacing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b</w:t>
      </w:r>
      <w:r w:rsidR="00F949AB" w:rsidRPr="00871CA4">
        <w:rPr>
          <w:rFonts w:ascii="Times New Roman" w:hAnsi="Times New Roman"/>
          <w:b/>
          <w:i/>
          <w:iCs/>
          <w:sz w:val="24"/>
          <w:szCs w:val="24"/>
        </w:rPr>
        <w:t>) doklad o zřízení běžného účtu v české měně</w:t>
      </w:r>
      <w:r w:rsidR="00B36A7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172C319D" w14:textId="25488DE9" w:rsidR="00A076D0" w:rsidRPr="00437B26" w:rsidRDefault="00A076D0" w:rsidP="00A076D0">
      <w:pPr>
        <w:pStyle w:val="Bezmezer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71CA4">
        <w:rPr>
          <w:rFonts w:ascii="Times New Roman" w:hAnsi="Times New Roman"/>
          <w:sz w:val="24"/>
          <w:szCs w:val="24"/>
        </w:rPr>
        <w:t>řízení běžného účtu v české měně, lze doložit smlouv</w:t>
      </w:r>
      <w:r>
        <w:rPr>
          <w:rFonts w:ascii="Times New Roman" w:hAnsi="Times New Roman"/>
          <w:sz w:val="24"/>
          <w:szCs w:val="24"/>
        </w:rPr>
        <w:t>ou</w:t>
      </w:r>
      <w:r w:rsidRPr="00871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nebo potvrzením </w:t>
      </w:r>
      <w:r w:rsidRPr="00871CA4">
        <w:rPr>
          <w:rFonts w:ascii="Times New Roman" w:hAnsi="Times New Roman"/>
          <w:sz w:val="24"/>
          <w:szCs w:val="24"/>
        </w:rPr>
        <w:t>o zřízení běžného účtu v české měně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6E50">
        <w:rPr>
          <w:rFonts w:ascii="Times New Roman" w:hAnsi="Times New Roman"/>
          <w:sz w:val="24"/>
          <w:szCs w:val="24"/>
        </w:rPr>
        <w:t xml:space="preserve">Pokud má žadatel </w:t>
      </w:r>
      <w:r>
        <w:rPr>
          <w:rFonts w:ascii="Times New Roman" w:hAnsi="Times New Roman"/>
          <w:sz w:val="24"/>
          <w:szCs w:val="24"/>
        </w:rPr>
        <w:t xml:space="preserve">uzavřenou </w:t>
      </w:r>
      <w:r w:rsidRPr="00176E50">
        <w:rPr>
          <w:rFonts w:ascii="Times New Roman" w:hAnsi="Times New Roman"/>
          <w:sz w:val="24"/>
          <w:szCs w:val="24"/>
        </w:rPr>
        <w:t>smlouvu s již neexistujícím bankovním ústavem</w:t>
      </w:r>
      <w:r>
        <w:rPr>
          <w:rFonts w:ascii="Times New Roman" w:hAnsi="Times New Roman"/>
          <w:sz w:val="24"/>
          <w:szCs w:val="24"/>
        </w:rPr>
        <w:t>)</w:t>
      </w:r>
      <w:r w:rsidRPr="00176E50">
        <w:rPr>
          <w:rFonts w:ascii="Times New Roman" w:hAnsi="Times New Roman"/>
          <w:sz w:val="24"/>
          <w:szCs w:val="24"/>
        </w:rPr>
        <w:t>, je třeba požádat o doklad s aktuálními údaji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7CDC">
        <w:rPr>
          <w:rFonts w:ascii="Times New Roman" w:hAnsi="Times New Roman"/>
          <w:sz w:val="24"/>
          <w:szCs w:val="24"/>
        </w:rPr>
        <w:t xml:space="preserve">Potvrzení o zřízení účtu na požádání vystavují banky obratem. </w:t>
      </w:r>
      <w:proofErr w:type="gramStart"/>
      <w:r w:rsidRPr="00517CDC">
        <w:rPr>
          <w:rFonts w:ascii="Times New Roman" w:hAnsi="Times New Roman"/>
          <w:sz w:val="24"/>
          <w:szCs w:val="24"/>
        </w:rPr>
        <w:t>Nestačí</w:t>
      </w:r>
      <w:proofErr w:type="gramEnd"/>
      <w:r w:rsidRPr="00517CDC">
        <w:rPr>
          <w:rFonts w:ascii="Times New Roman" w:hAnsi="Times New Roman"/>
          <w:sz w:val="24"/>
          <w:szCs w:val="24"/>
        </w:rPr>
        <w:t xml:space="preserve"> </w:t>
      </w:r>
      <w:r w:rsidR="008605DA">
        <w:rPr>
          <w:rFonts w:ascii="Times New Roman" w:hAnsi="Times New Roman"/>
          <w:sz w:val="24"/>
          <w:szCs w:val="24"/>
        </w:rPr>
        <w:t xml:space="preserve">jej </w:t>
      </w:r>
      <w:r w:rsidRPr="00517CDC">
        <w:rPr>
          <w:rFonts w:ascii="Times New Roman" w:hAnsi="Times New Roman"/>
          <w:sz w:val="24"/>
          <w:szCs w:val="24"/>
        </w:rPr>
        <w:t>doložit pouze periodickým výpisem z účtu.</w:t>
      </w:r>
    </w:p>
    <w:p w14:paraId="437DAD82" w14:textId="01A82251" w:rsidR="00EC6DFC" w:rsidRPr="00DD605B" w:rsidRDefault="00077B74" w:rsidP="00857620">
      <w:pPr>
        <w:pStyle w:val="Bezmezer"/>
        <w:spacing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c</w:t>
      </w:r>
      <w:r w:rsidR="00F949AB" w:rsidRPr="00871CA4">
        <w:rPr>
          <w:rFonts w:ascii="Times New Roman" w:hAnsi="Times New Roman"/>
          <w:b/>
          <w:i/>
          <w:iCs/>
          <w:sz w:val="24"/>
          <w:szCs w:val="24"/>
        </w:rPr>
        <w:t>) doklady prokazující vyčíslené účelně vynaložené náklady</w:t>
      </w:r>
    </w:p>
    <w:p w14:paraId="2A355F0A" w14:textId="1A75D332" w:rsidR="00E75AB3" w:rsidRDefault="00F949AB" w:rsidP="00DD605B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1CA4">
        <w:rPr>
          <w:rFonts w:ascii="Times New Roman" w:hAnsi="Times New Roman"/>
          <w:sz w:val="24"/>
          <w:szCs w:val="24"/>
        </w:rPr>
        <w:t>Náklady žadatel vyčíslí nejlépe v přehledn</w:t>
      </w:r>
      <w:r w:rsidR="000026A2">
        <w:rPr>
          <w:rFonts w:ascii="Times New Roman" w:hAnsi="Times New Roman"/>
          <w:sz w:val="24"/>
          <w:szCs w:val="24"/>
        </w:rPr>
        <w:t>ých</w:t>
      </w:r>
      <w:r w:rsidRPr="00871CA4">
        <w:rPr>
          <w:rFonts w:ascii="Times New Roman" w:hAnsi="Times New Roman"/>
          <w:sz w:val="24"/>
          <w:szCs w:val="24"/>
        </w:rPr>
        <w:t xml:space="preserve"> tabul</w:t>
      </w:r>
      <w:r w:rsidR="000026A2">
        <w:rPr>
          <w:rFonts w:ascii="Times New Roman" w:hAnsi="Times New Roman"/>
          <w:sz w:val="24"/>
          <w:szCs w:val="24"/>
        </w:rPr>
        <w:t>kách</w:t>
      </w:r>
      <w:r w:rsidRPr="00871CA4">
        <w:rPr>
          <w:rFonts w:ascii="Times New Roman" w:hAnsi="Times New Roman"/>
          <w:sz w:val="24"/>
          <w:szCs w:val="24"/>
        </w:rPr>
        <w:t xml:space="preserve">, kde </w:t>
      </w:r>
      <w:r>
        <w:rPr>
          <w:rFonts w:ascii="Times New Roman" w:hAnsi="Times New Roman"/>
          <w:sz w:val="24"/>
          <w:szCs w:val="24"/>
        </w:rPr>
        <w:t xml:space="preserve">jsou </w:t>
      </w:r>
      <w:r w:rsidRPr="00871CA4">
        <w:rPr>
          <w:rFonts w:ascii="Times New Roman" w:hAnsi="Times New Roman"/>
          <w:sz w:val="24"/>
          <w:szCs w:val="24"/>
        </w:rPr>
        <w:t>jednotlivé položky doloženy kopiemi příslušných dokladů</w:t>
      </w:r>
      <w:r w:rsidR="00DD605B">
        <w:rPr>
          <w:rFonts w:ascii="Times New Roman" w:hAnsi="Times New Roman"/>
          <w:sz w:val="24"/>
          <w:szCs w:val="24"/>
        </w:rPr>
        <w:t xml:space="preserve"> </w:t>
      </w:r>
      <w:r w:rsidR="00DD605B" w:rsidRPr="00871CA4">
        <w:rPr>
          <w:rFonts w:ascii="Times New Roman" w:hAnsi="Times New Roman"/>
          <w:sz w:val="24"/>
          <w:szCs w:val="24"/>
        </w:rPr>
        <w:t>(</w:t>
      </w:r>
      <w:r w:rsidR="00DD605B">
        <w:rPr>
          <w:rFonts w:ascii="Times New Roman" w:hAnsi="Times New Roman"/>
          <w:sz w:val="24"/>
          <w:szCs w:val="24"/>
        </w:rPr>
        <w:t xml:space="preserve">např. </w:t>
      </w:r>
      <w:r w:rsidR="00DD605B" w:rsidRPr="00871CA4">
        <w:rPr>
          <w:rFonts w:ascii="Times New Roman" w:hAnsi="Times New Roman"/>
          <w:sz w:val="24"/>
          <w:szCs w:val="24"/>
        </w:rPr>
        <w:t>faktury, stvrzenky, paragony)</w:t>
      </w:r>
      <w:r w:rsidR="00625F09">
        <w:rPr>
          <w:rFonts w:ascii="Times New Roman" w:hAnsi="Times New Roman"/>
          <w:sz w:val="24"/>
          <w:szCs w:val="24"/>
        </w:rPr>
        <w:t>.</w:t>
      </w:r>
      <w:r w:rsidR="00DD605B">
        <w:rPr>
          <w:rFonts w:ascii="Times New Roman" w:hAnsi="Times New Roman"/>
          <w:sz w:val="24"/>
          <w:szCs w:val="24"/>
        </w:rPr>
        <w:t xml:space="preserve"> V</w:t>
      </w:r>
      <w:r w:rsidR="00265857">
        <w:rPr>
          <w:rFonts w:ascii="Times New Roman" w:hAnsi="Times New Roman"/>
          <w:sz w:val="24"/>
          <w:szCs w:val="24"/>
        </w:rPr>
        <w:t>zory tabulek jsou uvedeny v přílohách informac</w:t>
      </w:r>
      <w:r w:rsidR="00D517B8">
        <w:rPr>
          <w:rFonts w:ascii="Times New Roman" w:hAnsi="Times New Roman"/>
          <w:sz w:val="24"/>
          <w:szCs w:val="24"/>
        </w:rPr>
        <w:t>e</w:t>
      </w:r>
      <w:r w:rsidR="001E7494">
        <w:rPr>
          <w:rFonts w:ascii="Times New Roman" w:hAnsi="Times New Roman"/>
          <w:sz w:val="24"/>
          <w:szCs w:val="24"/>
        </w:rPr>
        <w:t>.</w:t>
      </w:r>
    </w:p>
    <w:p w14:paraId="2ADA9EC7" w14:textId="1DFE858C" w:rsidR="008A5638" w:rsidRPr="00FE2FF4" w:rsidRDefault="008A5638" w:rsidP="008A5638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2A7A">
        <w:rPr>
          <w:rFonts w:ascii="Times New Roman" w:hAnsi="Times New Roman"/>
          <w:sz w:val="24"/>
          <w:szCs w:val="24"/>
        </w:rPr>
        <w:t>Veškeré kopie dokladů musí být průkazné a čitelné. Pokud jeden doklad obsahuje i údaje z jiných činností, je vhodné to, co přímo souvisí s požadovanou náhradou, barev</w:t>
      </w:r>
      <w:r>
        <w:rPr>
          <w:rFonts w:ascii="Times New Roman" w:hAnsi="Times New Roman"/>
          <w:sz w:val="24"/>
          <w:szCs w:val="24"/>
        </w:rPr>
        <w:t xml:space="preserve">ně </w:t>
      </w:r>
      <w:r w:rsidR="001220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výraznit.</w:t>
      </w:r>
    </w:p>
    <w:p w14:paraId="357B4C22" w14:textId="77777777" w:rsidR="00970638" w:rsidRDefault="00970638" w:rsidP="00970638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B9DD7D" w14:textId="41C81FDE" w:rsidR="00970638" w:rsidRPr="000D1CE7" w:rsidRDefault="00970638" w:rsidP="00970638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100046388"/>
      <w:r>
        <w:rPr>
          <w:rFonts w:ascii="Times New Roman" w:hAnsi="Times New Roman"/>
          <w:b/>
          <w:bCs/>
          <w:sz w:val="24"/>
          <w:szCs w:val="24"/>
        </w:rPr>
        <w:t>3</w:t>
      </w:r>
      <w:r w:rsidRPr="000D1CE7">
        <w:rPr>
          <w:rFonts w:ascii="Times New Roman" w:hAnsi="Times New Roman"/>
          <w:b/>
          <w:bCs/>
          <w:sz w:val="24"/>
          <w:szCs w:val="24"/>
        </w:rPr>
        <w:t>. Termín pro podání žádosti (§ 76 odst. 9 zákona)</w:t>
      </w:r>
    </w:p>
    <w:p w14:paraId="5772D734" w14:textId="5FF08DB2" w:rsidR="00970638" w:rsidRPr="00FE2FF4" w:rsidRDefault="00D517B8" w:rsidP="00970638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72B">
        <w:rPr>
          <w:rFonts w:ascii="Times New Roman" w:hAnsi="Times New Roman"/>
          <w:sz w:val="24"/>
          <w:szCs w:val="24"/>
        </w:rPr>
        <w:lastRenderedPageBreak/>
        <w:t>Žádost lze podat až po provedení kontroly plnění nařízených opatření,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1CDE">
        <w:rPr>
          <w:rFonts w:ascii="Times New Roman" w:hAnsi="Times New Roman"/>
          <w:sz w:val="24"/>
          <w:szCs w:val="24"/>
        </w:rPr>
        <w:t xml:space="preserve">nejpozději </w:t>
      </w:r>
      <w:r>
        <w:rPr>
          <w:rFonts w:ascii="Times New Roman" w:hAnsi="Times New Roman"/>
          <w:sz w:val="24"/>
          <w:szCs w:val="24"/>
        </w:rPr>
        <w:t>však</w:t>
      </w:r>
      <w:r w:rsidR="00741CDE">
        <w:rPr>
          <w:rFonts w:ascii="Times New Roman" w:hAnsi="Times New Roman"/>
          <w:sz w:val="24"/>
          <w:szCs w:val="24"/>
        </w:rPr>
        <w:t xml:space="preserve"> </w:t>
      </w:r>
      <w:r w:rsidR="00970638">
        <w:rPr>
          <w:rFonts w:ascii="Times New Roman" w:hAnsi="Times New Roman"/>
          <w:sz w:val="24"/>
          <w:szCs w:val="24"/>
        </w:rPr>
        <w:t xml:space="preserve">do jednoho roku od vzniku nákladů, za které má být náhrada poskytnuta. Rozhodující je </w:t>
      </w:r>
      <w:r>
        <w:rPr>
          <w:rFonts w:ascii="Times New Roman" w:hAnsi="Times New Roman"/>
          <w:sz w:val="24"/>
          <w:szCs w:val="24"/>
        </w:rPr>
        <w:t xml:space="preserve">tak </w:t>
      </w:r>
      <w:r w:rsidR="00970638">
        <w:rPr>
          <w:rFonts w:ascii="Times New Roman" w:hAnsi="Times New Roman"/>
          <w:sz w:val="24"/>
          <w:szCs w:val="24"/>
        </w:rPr>
        <w:t>termín provedení jednorázového ošetření rostlin.</w:t>
      </w:r>
      <w:r w:rsidR="004776F6">
        <w:rPr>
          <w:rFonts w:ascii="Times New Roman" w:hAnsi="Times New Roman"/>
          <w:sz w:val="24"/>
          <w:szCs w:val="24"/>
        </w:rPr>
        <w:t xml:space="preserve"> Pokud u žadatele dosud neproběhla kontrola plnění nařízených opatření</w:t>
      </w:r>
      <w:r w:rsidR="00AC7C20">
        <w:rPr>
          <w:rFonts w:ascii="Times New Roman" w:hAnsi="Times New Roman"/>
          <w:sz w:val="24"/>
          <w:szCs w:val="24"/>
        </w:rPr>
        <w:t>,</w:t>
      </w:r>
      <w:r w:rsidR="004776F6">
        <w:rPr>
          <w:rFonts w:ascii="Times New Roman" w:hAnsi="Times New Roman"/>
          <w:sz w:val="24"/>
          <w:szCs w:val="24"/>
        </w:rPr>
        <w:t xml:space="preserve"> je možné </w:t>
      </w:r>
      <w:r w:rsidR="00625F09">
        <w:rPr>
          <w:rFonts w:ascii="Times New Roman" w:hAnsi="Times New Roman"/>
          <w:sz w:val="24"/>
          <w:szCs w:val="24"/>
        </w:rPr>
        <w:t xml:space="preserve">si </w:t>
      </w:r>
      <w:r w:rsidR="004776F6">
        <w:rPr>
          <w:rFonts w:ascii="Times New Roman" w:hAnsi="Times New Roman"/>
          <w:sz w:val="24"/>
          <w:szCs w:val="24"/>
        </w:rPr>
        <w:t xml:space="preserve">ověřit přibližný termín jejího provedení </w:t>
      </w:r>
      <w:r w:rsidR="00990260">
        <w:rPr>
          <w:rFonts w:ascii="Times New Roman" w:hAnsi="Times New Roman"/>
          <w:sz w:val="24"/>
          <w:szCs w:val="24"/>
        </w:rPr>
        <w:t xml:space="preserve">u Ing. Terezy </w:t>
      </w:r>
      <w:proofErr w:type="spellStart"/>
      <w:r w:rsidR="00990260">
        <w:rPr>
          <w:rFonts w:ascii="Times New Roman" w:hAnsi="Times New Roman"/>
          <w:sz w:val="24"/>
          <w:szCs w:val="24"/>
        </w:rPr>
        <w:t>Vandělíkové</w:t>
      </w:r>
      <w:proofErr w:type="spellEnd"/>
      <w:r w:rsidR="00990260">
        <w:rPr>
          <w:rFonts w:ascii="Times New Roman" w:hAnsi="Times New Roman"/>
          <w:sz w:val="24"/>
          <w:szCs w:val="24"/>
        </w:rPr>
        <w:t xml:space="preserve"> </w:t>
      </w:r>
      <w:r w:rsidR="004776F6">
        <w:rPr>
          <w:rFonts w:ascii="Times New Roman" w:hAnsi="Times New Roman"/>
          <w:sz w:val="24"/>
          <w:szCs w:val="24"/>
        </w:rPr>
        <w:t>(tel</w:t>
      </w:r>
      <w:r w:rsidR="00122090">
        <w:rPr>
          <w:rFonts w:ascii="Times New Roman" w:hAnsi="Times New Roman"/>
          <w:sz w:val="24"/>
          <w:szCs w:val="24"/>
        </w:rPr>
        <w:t>.:</w:t>
      </w:r>
      <w:r w:rsidR="004776F6">
        <w:rPr>
          <w:rFonts w:ascii="Times New Roman" w:hAnsi="Times New Roman"/>
          <w:sz w:val="24"/>
          <w:szCs w:val="24"/>
        </w:rPr>
        <w:t xml:space="preserve"> </w:t>
      </w:r>
      <w:r w:rsidR="00990260">
        <w:rPr>
          <w:rFonts w:ascii="Times New Roman" w:hAnsi="Times New Roman"/>
          <w:sz w:val="24"/>
          <w:szCs w:val="24"/>
        </w:rPr>
        <w:t>606 719</w:t>
      </w:r>
      <w:r w:rsidR="00122090">
        <w:rPr>
          <w:rFonts w:ascii="Times New Roman" w:hAnsi="Times New Roman"/>
          <w:sz w:val="24"/>
          <w:szCs w:val="24"/>
        </w:rPr>
        <w:t> </w:t>
      </w:r>
      <w:r w:rsidR="00990260">
        <w:rPr>
          <w:rFonts w:ascii="Times New Roman" w:hAnsi="Times New Roman"/>
          <w:sz w:val="24"/>
          <w:szCs w:val="24"/>
        </w:rPr>
        <w:t>365</w:t>
      </w:r>
      <w:r w:rsidR="00122090">
        <w:rPr>
          <w:rFonts w:ascii="Times New Roman" w:hAnsi="Times New Roman"/>
          <w:sz w:val="24"/>
          <w:szCs w:val="24"/>
        </w:rPr>
        <w:t>;</w:t>
      </w:r>
      <w:r w:rsidR="00990260">
        <w:rPr>
          <w:rFonts w:ascii="Times New Roman" w:hAnsi="Times New Roman"/>
          <w:sz w:val="24"/>
          <w:szCs w:val="24"/>
        </w:rPr>
        <w:t xml:space="preserve"> </w:t>
      </w:r>
      <w:r w:rsidR="004776F6">
        <w:rPr>
          <w:rFonts w:ascii="Times New Roman" w:hAnsi="Times New Roman"/>
          <w:sz w:val="24"/>
          <w:szCs w:val="24"/>
        </w:rPr>
        <w:t>e-mail</w:t>
      </w:r>
      <w:r w:rsidR="00122090">
        <w:rPr>
          <w:rFonts w:ascii="Times New Roman" w:hAnsi="Times New Roman"/>
          <w:sz w:val="24"/>
          <w:szCs w:val="24"/>
        </w:rPr>
        <w:t>:</w:t>
      </w:r>
      <w:r w:rsidR="004776F6">
        <w:rPr>
          <w:rFonts w:ascii="Times New Roman" w:hAnsi="Times New Roman"/>
          <w:sz w:val="24"/>
          <w:szCs w:val="24"/>
        </w:rPr>
        <w:t xml:space="preserve"> </w:t>
      </w:r>
      <w:r w:rsidR="00990260">
        <w:rPr>
          <w:rFonts w:ascii="Times New Roman" w:hAnsi="Times New Roman"/>
          <w:sz w:val="24"/>
          <w:szCs w:val="24"/>
        </w:rPr>
        <w:t>tereza.vandelikova</w:t>
      </w:r>
      <w:r w:rsidR="00C0072B">
        <w:rPr>
          <w:rFonts w:ascii="Times New Roman" w:hAnsi="Times New Roman"/>
          <w:sz w:val="24"/>
          <w:szCs w:val="24"/>
        </w:rPr>
        <w:t>@ukzuz.cz</w:t>
      </w:r>
      <w:r w:rsidR="004776F6">
        <w:rPr>
          <w:rFonts w:ascii="Times New Roman" w:hAnsi="Times New Roman"/>
          <w:sz w:val="24"/>
          <w:szCs w:val="24"/>
        </w:rPr>
        <w:t>).</w:t>
      </w:r>
      <w:r w:rsidR="00741CDE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2B97701A" w14:textId="324DEDF2" w:rsidR="00B36A7E" w:rsidRPr="00B36A7E" w:rsidRDefault="00B36A7E" w:rsidP="00BE3424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6966287" w14:textId="5F415901" w:rsidR="00A5647E" w:rsidRDefault="00970638" w:rsidP="00BE3424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5647E" w:rsidRPr="00A5647E">
        <w:rPr>
          <w:rFonts w:ascii="Times New Roman" w:hAnsi="Times New Roman"/>
          <w:b/>
          <w:bCs/>
          <w:sz w:val="24"/>
          <w:szCs w:val="24"/>
        </w:rPr>
        <w:t>. Vyčíslení účelně vynaložených nákladů</w:t>
      </w:r>
    </w:p>
    <w:p w14:paraId="690055E0" w14:textId="46C316CD" w:rsidR="00200AE8" w:rsidRPr="00200AE8" w:rsidRDefault="00200AE8" w:rsidP="00BE3424">
      <w:pPr>
        <w:pStyle w:val="Bezmezer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0AE8">
        <w:rPr>
          <w:rFonts w:ascii="Times New Roman" w:hAnsi="Times New Roman"/>
          <w:sz w:val="24"/>
          <w:szCs w:val="24"/>
        </w:rPr>
        <w:t>Nepodnikající fyzická osoba si nárokuje veškeré náklady v cenách s DPH.</w:t>
      </w:r>
    </w:p>
    <w:p w14:paraId="1E270A4D" w14:textId="33586C96" w:rsidR="00BE3424" w:rsidRPr="00FE2FF4" w:rsidRDefault="00970638" w:rsidP="00F32A7A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29124D">
        <w:rPr>
          <w:rFonts w:ascii="Times New Roman" w:hAnsi="Times New Roman"/>
          <w:b/>
          <w:bCs/>
          <w:sz w:val="24"/>
          <w:szCs w:val="24"/>
        </w:rPr>
        <w:t xml:space="preserve">. 1. </w:t>
      </w:r>
      <w:r w:rsidR="00DA3B39">
        <w:rPr>
          <w:rFonts w:ascii="Times New Roman" w:hAnsi="Times New Roman"/>
          <w:b/>
          <w:bCs/>
          <w:sz w:val="24"/>
          <w:szCs w:val="24"/>
        </w:rPr>
        <w:t>N</w:t>
      </w:r>
      <w:r w:rsidR="00BE3424" w:rsidRPr="00FE2FF4">
        <w:rPr>
          <w:rFonts w:ascii="Times New Roman" w:hAnsi="Times New Roman"/>
          <w:b/>
          <w:bCs/>
          <w:sz w:val="24"/>
          <w:szCs w:val="24"/>
        </w:rPr>
        <w:t>áklady</w:t>
      </w:r>
      <w:r w:rsidR="00BD31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124D">
        <w:rPr>
          <w:rFonts w:ascii="Times New Roman" w:hAnsi="Times New Roman"/>
          <w:b/>
          <w:bCs/>
          <w:sz w:val="24"/>
          <w:szCs w:val="24"/>
        </w:rPr>
        <w:t>vzniklé prací</w:t>
      </w:r>
      <w:r w:rsidR="00BD3100">
        <w:rPr>
          <w:rFonts w:ascii="Times New Roman" w:hAnsi="Times New Roman"/>
          <w:b/>
          <w:bCs/>
          <w:sz w:val="24"/>
          <w:szCs w:val="24"/>
        </w:rPr>
        <w:t xml:space="preserve"> ve vlastní režii</w:t>
      </w:r>
      <w:r w:rsidR="00BE3424" w:rsidRPr="00FE2FF4">
        <w:rPr>
          <w:rFonts w:ascii="Times New Roman" w:hAnsi="Times New Roman"/>
          <w:b/>
          <w:bCs/>
          <w:sz w:val="24"/>
          <w:szCs w:val="24"/>
        </w:rPr>
        <w:t>:</w:t>
      </w:r>
    </w:p>
    <w:p w14:paraId="2EDA79AA" w14:textId="5FEC316E" w:rsidR="00E75AB3" w:rsidRDefault="00970638" w:rsidP="00F32A7A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="00265857">
        <w:rPr>
          <w:rFonts w:ascii="Times New Roman" w:hAnsi="Times New Roman"/>
          <w:sz w:val="24"/>
          <w:szCs w:val="24"/>
          <w:u w:val="single"/>
        </w:rPr>
        <w:t xml:space="preserve">. 1. </w:t>
      </w:r>
      <w:r w:rsidR="0029124D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DA3B39" w:rsidRPr="00BD3100">
        <w:rPr>
          <w:rFonts w:ascii="Times New Roman" w:hAnsi="Times New Roman"/>
          <w:sz w:val="24"/>
          <w:szCs w:val="24"/>
          <w:u w:val="single"/>
        </w:rPr>
        <w:t>Materiálové</w:t>
      </w:r>
      <w:r w:rsidR="00DA3B39">
        <w:rPr>
          <w:rFonts w:ascii="Times New Roman" w:hAnsi="Times New Roman"/>
          <w:sz w:val="24"/>
          <w:szCs w:val="24"/>
        </w:rPr>
        <w:t xml:space="preserve"> </w:t>
      </w:r>
    </w:p>
    <w:p w14:paraId="3F5B12AE" w14:textId="68D4DB88" w:rsidR="00DA3B39" w:rsidRPr="009A1766" w:rsidRDefault="00D517B8" w:rsidP="00F32A7A">
      <w:pPr>
        <w:pStyle w:val="Bezmezer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1E7494" w:rsidRPr="00F864C3">
        <w:rPr>
          <w:rFonts w:ascii="Times New Roman" w:hAnsi="Times New Roman"/>
          <w:b/>
          <w:bCs/>
          <w:sz w:val="24"/>
          <w:szCs w:val="24"/>
        </w:rPr>
        <w:t xml:space="preserve">skutečně použité množství </w:t>
      </w:r>
      <w:r w:rsidR="00DA3B39" w:rsidRPr="00F864C3">
        <w:rPr>
          <w:rFonts w:ascii="Times New Roman" w:hAnsi="Times New Roman"/>
          <w:b/>
          <w:bCs/>
          <w:sz w:val="24"/>
          <w:szCs w:val="24"/>
        </w:rPr>
        <w:t>přípravk</w:t>
      </w:r>
      <w:r w:rsidR="001E7494" w:rsidRPr="00F864C3">
        <w:rPr>
          <w:rFonts w:ascii="Times New Roman" w:hAnsi="Times New Roman"/>
          <w:b/>
          <w:bCs/>
          <w:sz w:val="24"/>
          <w:szCs w:val="24"/>
        </w:rPr>
        <w:t>u</w:t>
      </w:r>
      <w:r w:rsidR="00DA3B39">
        <w:rPr>
          <w:rFonts w:ascii="Times New Roman" w:hAnsi="Times New Roman"/>
          <w:sz w:val="24"/>
          <w:szCs w:val="24"/>
        </w:rPr>
        <w:t xml:space="preserve"> </w:t>
      </w:r>
      <w:r w:rsidR="00DA3B39" w:rsidRPr="00186123">
        <w:rPr>
          <w:rFonts w:ascii="Times New Roman" w:hAnsi="Times New Roman"/>
          <w:bCs/>
          <w:sz w:val="24"/>
          <w:szCs w:val="24"/>
        </w:rPr>
        <w:t>registrovan</w:t>
      </w:r>
      <w:r w:rsidR="00DA3B39">
        <w:rPr>
          <w:rFonts w:ascii="Times New Roman" w:hAnsi="Times New Roman"/>
          <w:bCs/>
          <w:sz w:val="24"/>
          <w:szCs w:val="24"/>
        </w:rPr>
        <w:t>é</w:t>
      </w:r>
      <w:r w:rsidR="00F864C3">
        <w:rPr>
          <w:rFonts w:ascii="Times New Roman" w:hAnsi="Times New Roman"/>
          <w:bCs/>
          <w:sz w:val="24"/>
          <w:szCs w:val="24"/>
        </w:rPr>
        <w:t>ho</w:t>
      </w:r>
      <w:r w:rsidR="00DA3B39" w:rsidRPr="00186123">
        <w:rPr>
          <w:rFonts w:ascii="Times New Roman" w:hAnsi="Times New Roman"/>
          <w:bCs/>
          <w:sz w:val="24"/>
          <w:szCs w:val="24"/>
        </w:rPr>
        <w:t xml:space="preserve"> v době aplikace na ochranu révy vinné proti křísku révovému, křísům, případně proti savým škůdcům nebo savému hmyzu, </w:t>
      </w:r>
      <w:r w:rsidR="00DA3B39" w:rsidRPr="00AC7C20">
        <w:rPr>
          <w:rFonts w:ascii="Times New Roman" w:hAnsi="Times New Roman"/>
          <w:b/>
          <w:sz w:val="24"/>
          <w:szCs w:val="24"/>
        </w:rPr>
        <w:t>v souladu s návodem k jeho použití</w:t>
      </w:r>
      <w:r w:rsidR="00517AAF">
        <w:rPr>
          <w:rFonts w:ascii="Times New Roman" w:hAnsi="Times New Roman"/>
          <w:sz w:val="24"/>
          <w:szCs w:val="24"/>
        </w:rPr>
        <w:t xml:space="preserve"> a v souladu s údaji v povinné evidenci</w:t>
      </w:r>
      <w:r w:rsidR="00DA3B39" w:rsidRPr="00186123">
        <w:rPr>
          <w:rFonts w:ascii="Times New Roman" w:hAnsi="Times New Roman"/>
          <w:sz w:val="24"/>
          <w:szCs w:val="24"/>
        </w:rPr>
        <w:t xml:space="preserve"> v </w:t>
      </w:r>
      <w:r w:rsidR="00DA3B39" w:rsidRPr="00186123">
        <w:rPr>
          <w:rFonts w:ascii="Times New Roman" w:hAnsi="Times New Roman"/>
          <w:bCs/>
          <w:sz w:val="24"/>
          <w:szCs w:val="24"/>
        </w:rPr>
        <w:t xml:space="preserve">termínu vhodném pro ošetření konkrétním přípravkem </w:t>
      </w:r>
      <w:r w:rsidR="00DA3B39">
        <w:rPr>
          <w:rFonts w:ascii="Times New Roman" w:hAnsi="Times New Roman"/>
          <w:bCs/>
          <w:sz w:val="24"/>
          <w:szCs w:val="24"/>
        </w:rPr>
        <w:t>podle signalizace</w:t>
      </w:r>
      <w:r w:rsidR="00EF491A" w:rsidRPr="009A1766">
        <w:rPr>
          <w:rFonts w:ascii="Times New Roman" w:hAnsi="Times New Roman"/>
          <w:b/>
          <w:sz w:val="24"/>
          <w:szCs w:val="24"/>
        </w:rPr>
        <w:t xml:space="preserve">. </w:t>
      </w:r>
      <w:r w:rsidR="00914F87" w:rsidRPr="009A1766">
        <w:rPr>
          <w:rFonts w:ascii="Times New Roman" w:hAnsi="Times New Roman"/>
          <w:b/>
          <w:sz w:val="24"/>
          <w:szCs w:val="24"/>
        </w:rPr>
        <w:t>Cenu s</w:t>
      </w:r>
      <w:r w:rsidR="00EF491A" w:rsidRPr="009A1766">
        <w:rPr>
          <w:rFonts w:ascii="Times New Roman" w:hAnsi="Times New Roman"/>
          <w:b/>
          <w:sz w:val="24"/>
          <w:szCs w:val="24"/>
        </w:rPr>
        <w:t xml:space="preserve">kutečně spotřebovaného množství žadatel </w:t>
      </w:r>
      <w:r w:rsidR="00914F87" w:rsidRPr="009A1766">
        <w:rPr>
          <w:rFonts w:ascii="Times New Roman" w:hAnsi="Times New Roman"/>
          <w:b/>
          <w:sz w:val="24"/>
          <w:szCs w:val="24"/>
        </w:rPr>
        <w:t>získá výpočtem</w:t>
      </w:r>
      <w:r w:rsidR="00CA25DB">
        <w:rPr>
          <w:rFonts w:ascii="Times New Roman" w:hAnsi="Times New Roman"/>
          <w:b/>
          <w:sz w:val="24"/>
          <w:szCs w:val="24"/>
        </w:rPr>
        <w:t xml:space="preserve"> poměrné </w:t>
      </w:r>
      <w:r w:rsidR="00914F87" w:rsidRPr="009A1766">
        <w:rPr>
          <w:rFonts w:ascii="Times New Roman" w:hAnsi="Times New Roman"/>
          <w:b/>
          <w:sz w:val="24"/>
          <w:szCs w:val="24"/>
        </w:rPr>
        <w:t>části</w:t>
      </w:r>
      <w:r w:rsidR="00EF491A" w:rsidRPr="009A1766">
        <w:rPr>
          <w:rFonts w:ascii="Times New Roman" w:hAnsi="Times New Roman"/>
          <w:b/>
          <w:sz w:val="24"/>
          <w:szCs w:val="24"/>
        </w:rPr>
        <w:t xml:space="preserve"> z</w:t>
      </w:r>
      <w:r w:rsidR="00914F87" w:rsidRPr="009A1766">
        <w:rPr>
          <w:rFonts w:ascii="Times New Roman" w:hAnsi="Times New Roman"/>
          <w:b/>
          <w:sz w:val="24"/>
          <w:szCs w:val="24"/>
        </w:rPr>
        <w:t> </w:t>
      </w:r>
      <w:r w:rsidR="00EF491A" w:rsidRPr="009A1766">
        <w:rPr>
          <w:rFonts w:ascii="Times New Roman" w:hAnsi="Times New Roman"/>
          <w:b/>
          <w:sz w:val="24"/>
          <w:szCs w:val="24"/>
        </w:rPr>
        <w:t>ceny</w:t>
      </w:r>
      <w:r w:rsidR="00914F87" w:rsidRPr="009A1766">
        <w:rPr>
          <w:rFonts w:ascii="Times New Roman" w:hAnsi="Times New Roman"/>
          <w:b/>
          <w:sz w:val="24"/>
          <w:szCs w:val="24"/>
        </w:rPr>
        <w:t>,</w:t>
      </w:r>
      <w:r w:rsidR="00EF491A" w:rsidRPr="009A1766">
        <w:rPr>
          <w:rFonts w:ascii="Times New Roman" w:hAnsi="Times New Roman"/>
          <w:b/>
          <w:sz w:val="24"/>
          <w:szCs w:val="24"/>
        </w:rPr>
        <w:t xml:space="preserve"> za které nakoupil celé balení přípravku.</w:t>
      </w:r>
    </w:p>
    <w:p w14:paraId="57A82DC6" w14:textId="0911CF3E" w:rsidR="00BD3100" w:rsidRDefault="00D517B8" w:rsidP="00F32A7A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* </w:t>
      </w:r>
      <w:r w:rsidR="00E75AB3">
        <w:rPr>
          <w:rFonts w:ascii="Times New Roman" w:hAnsi="Times New Roman"/>
          <w:sz w:val="24"/>
          <w:szCs w:val="24"/>
        </w:rPr>
        <w:t xml:space="preserve">jednorázové ochranné </w:t>
      </w:r>
      <w:proofErr w:type="gramStart"/>
      <w:r w:rsidR="00E75AB3" w:rsidRPr="00871CA4">
        <w:rPr>
          <w:rFonts w:ascii="Times New Roman" w:hAnsi="Times New Roman"/>
          <w:sz w:val="24"/>
          <w:szCs w:val="24"/>
        </w:rPr>
        <w:t>pomůck</w:t>
      </w:r>
      <w:r w:rsidR="00E75AB3">
        <w:rPr>
          <w:rFonts w:ascii="Times New Roman" w:hAnsi="Times New Roman"/>
          <w:sz w:val="24"/>
          <w:szCs w:val="24"/>
        </w:rPr>
        <w:t>y</w:t>
      </w:r>
      <w:r w:rsidR="00E75AB3" w:rsidRPr="00871CA4">
        <w:rPr>
          <w:rFonts w:ascii="Times New Roman" w:hAnsi="Times New Roman"/>
          <w:sz w:val="24"/>
          <w:szCs w:val="24"/>
        </w:rPr>
        <w:t xml:space="preserve"> - roušky</w:t>
      </w:r>
      <w:proofErr w:type="gramEnd"/>
      <w:r w:rsidR="00E75AB3" w:rsidRPr="00871CA4">
        <w:rPr>
          <w:rFonts w:ascii="Times New Roman" w:hAnsi="Times New Roman"/>
          <w:sz w:val="24"/>
          <w:szCs w:val="24"/>
        </w:rPr>
        <w:t xml:space="preserve">, rukavice, </w:t>
      </w:r>
      <w:r w:rsidR="00E75AB3">
        <w:rPr>
          <w:rFonts w:ascii="Times New Roman" w:hAnsi="Times New Roman"/>
          <w:sz w:val="24"/>
          <w:szCs w:val="24"/>
        </w:rPr>
        <w:t>respirátory, jednorázové obleky</w:t>
      </w:r>
      <w:r w:rsidR="00914F87">
        <w:rPr>
          <w:rFonts w:ascii="Times New Roman" w:hAnsi="Times New Roman"/>
          <w:sz w:val="24"/>
          <w:szCs w:val="24"/>
        </w:rPr>
        <w:t xml:space="preserve"> v množství odpovídající provedené aplikaci</w:t>
      </w:r>
      <w:r w:rsidR="00E75AB3">
        <w:rPr>
          <w:rFonts w:ascii="Times New Roman" w:hAnsi="Times New Roman"/>
          <w:sz w:val="24"/>
          <w:szCs w:val="24"/>
        </w:rPr>
        <w:t xml:space="preserve"> - nelze proplatit ochranné pomůcky určené pro opakované použití</w:t>
      </w:r>
    </w:p>
    <w:p w14:paraId="2A527FFA" w14:textId="77777777" w:rsidR="00200AE8" w:rsidRPr="00BD3100" w:rsidRDefault="00200AE8" w:rsidP="00200AE8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4. 1. 2.  </w:t>
      </w:r>
      <w:r w:rsidRPr="00BD3100">
        <w:rPr>
          <w:rFonts w:ascii="Times New Roman" w:hAnsi="Times New Roman"/>
          <w:sz w:val="24"/>
          <w:szCs w:val="24"/>
          <w:u w:val="single"/>
        </w:rPr>
        <w:t>Pracovní</w:t>
      </w:r>
    </w:p>
    <w:p w14:paraId="3A0463ED" w14:textId="1A8619F4" w:rsidR="00200AE8" w:rsidRPr="00F32A7A" w:rsidRDefault="00200AE8" w:rsidP="00200AE8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Žadatel může požadovat pouze v případě, že prokáže jejich výši dokladem jiného subjektu za srovnatelnou činnost. </w:t>
      </w:r>
    </w:p>
    <w:p w14:paraId="557A4739" w14:textId="77777777" w:rsidR="00200AE8" w:rsidRPr="00BD3100" w:rsidRDefault="00200AE8" w:rsidP="00200AE8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4. 1.  3. </w:t>
      </w:r>
      <w:r w:rsidRPr="00BD3100">
        <w:rPr>
          <w:rFonts w:ascii="Times New Roman" w:hAnsi="Times New Roman"/>
          <w:sz w:val="24"/>
          <w:szCs w:val="24"/>
          <w:u w:val="single"/>
        </w:rPr>
        <w:t xml:space="preserve">Provozní </w:t>
      </w:r>
      <w:proofErr w:type="gramStart"/>
      <w:r w:rsidRPr="00BD3100">
        <w:rPr>
          <w:rFonts w:ascii="Times New Roman" w:hAnsi="Times New Roman"/>
          <w:sz w:val="24"/>
          <w:szCs w:val="24"/>
          <w:u w:val="single"/>
        </w:rPr>
        <w:t>náklady - náklady</w:t>
      </w:r>
      <w:proofErr w:type="gramEnd"/>
      <w:r w:rsidRPr="00BD3100">
        <w:rPr>
          <w:rFonts w:ascii="Times New Roman" w:hAnsi="Times New Roman"/>
          <w:sz w:val="24"/>
          <w:szCs w:val="24"/>
          <w:u w:val="single"/>
        </w:rPr>
        <w:t xml:space="preserve"> na provoz použité mechanizace</w:t>
      </w:r>
    </w:p>
    <w:p w14:paraId="3C4B2836" w14:textId="454E8284" w:rsidR="00200AE8" w:rsidRDefault="00200AE8" w:rsidP="00F32A7A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Sazbu za jednotku vykonané práce (motohodina nebo ha ošetřené plochy) je nutné doložit ceníkem nebo vnitropodnikovou kalkulací jiného subjektu za srovnatelnou činnost. </w:t>
      </w:r>
    </w:p>
    <w:p w14:paraId="2C58EE9E" w14:textId="77777777" w:rsidR="00200AE8" w:rsidRDefault="00200AE8" w:rsidP="00F32A7A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6DF3ED" w14:textId="6FF1DA84" w:rsidR="00BD3100" w:rsidRDefault="00970638" w:rsidP="00F32A7A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100046714"/>
      <w:r>
        <w:rPr>
          <w:rFonts w:ascii="Times New Roman" w:hAnsi="Times New Roman"/>
          <w:b/>
          <w:bCs/>
          <w:sz w:val="24"/>
          <w:szCs w:val="24"/>
        </w:rPr>
        <w:t>4</w:t>
      </w:r>
      <w:r w:rsidR="0029124D">
        <w:rPr>
          <w:rFonts w:ascii="Times New Roman" w:hAnsi="Times New Roman"/>
          <w:b/>
          <w:bCs/>
          <w:sz w:val="24"/>
          <w:szCs w:val="24"/>
        </w:rPr>
        <w:t xml:space="preserve">. 2. </w:t>
      </w:r>
      <w:r w:rsidR="00BD3100">
        <w:rPr>
          <w:rFonts w:ascii="Times New Roman" w:hAnsi="Times New Roman"/>
          <w:b/>
          <w:bCs/>
          <w:sz w:val="24"/>
          <w:szCs w:val="24"/>
        </w:rPr>
        <w:t>N</w:t>
      </w:r>
      <w:r w:rsidR="00BD3100" w:rsidRPr="00FE2FF4">
        <w:rPr>
          <w:rFonts w:ascii="Times New Roman" w:hAnsi="Times New Roman"/>
          <w:b/>
          <w:bCs/>
          <w:sz w:val="24"/>
          <w:szCs w:val="24"/>
        </w:rPr>
        <w:t>áklady</w:t>
      </w:r>
      <w:r w:rsidR="00BD31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124D">
        <w:rPr>
          <w:rFonts w:ascii="Times New Roman" w:hAnsi="Times New Roman"/>
          <w:b/>
          <w:bCs/>
          <w:sz w:val="24"/>
          <w:szCs w:val="24"/>
        </w:rPr>
        <w:t>vzniklé prací provedenou</w:t>
      </w:r>
      <w:r w:rsidR="00BD3100">
        <w:rPr>
          <w:rFonts w:ascii="Times New Roman" w:hAnsi="Times New Roman"/>
          <w:b/>
          <w:bCs/>
          <w:sz w:val="24"/>
          <w:szCs w:val="24"/>
        </w:rPr>
        <w:t xml:space="preserve"> formou smlouvy o dílo.</w:t>
      </w:r>
    </w:p>
    <w:p w14:paraId="39466B6E" w14:textId="48DF888E" w:rsidR="00A5647E" w:rsidRDefault="00BD3100" w:rsidP="00857620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1CA4">
        <w:rPr>
          <w:rFonts w:ascii="Times New Roman" w:hAnsi="Times New Roman"/>
          <w:sz w:val="24"/>
          <w:szCs w:val="24"/>
        </w:rPr>
        <w:t xml:space="preserve">Pokud </w:t>
      </w:r>
      <w:r>
        <w:rPr>
          <w:rFonts w:ascii="Times New Roman" w:hAnsi="Times New Roman"/>
          <w:sz w:val="24"/>
          <w:szCs w:val="24"/>
        </w:rPr>
        <w:t>žadateli provedl nařízená opatření</w:t>
      </w:r>
      <w:r w:rsidRPr="00871CA4">
        <w:rPr>
          <w:rFonts w:ascii="Times New Roman" w:hAnsi="Times New Roman"/>
          <w:sz w:val="24"/>
          <w:szCs w:val="24"/>
        </w:rPr>
        <w:t xml:space="preserve"> jiný subje</w:t>
      </w:r>
      <w:r>
        <w:rPr>
          <w:rFonts w:ascii="Times New Roman" w:hAnsi="Times New Roman"/>
          <w:sz w:val="24"/>
          <w:szCs w:val="24"/>
        </w:rPr>
        <w:t>k</w:t>
      </w:r>
      <w:r w:rsidRPr="00871CA4">
        <w:rPr>
          <w:rFonts w:ascii="Times New Roman" w:hAnsi="Times New Roman"/>
          <w:sz w:val="24"/>
          <w:szCs w:val="24"/>
        </w:rPr>
        <w:t xml:space="preserve">t, nárokuje si </w:t>
      </w:r>
      <w:r w:rsidR="0029124D">
        <w:rPr>
          <w:rFonts w:ascii="Times New Roman" w:hAnsi="Times New Roman"/>
          <w:sz w:val="24"/>
          <w:szCs w:val="24"/>
        </w:rPr>
        <w:t>zaplacenou</w:t>
      </w:r>
      <w:r>
        <w:rPr>
          <w:rFonts w:ascii="Times New Roman" w:hAnsi="Times New Roman"/>
          <w:sz w:val="24"/>
          <w:szCs w:val="24"/>
        </w:rPr>
        <w:t xml:space="preserve"> částku. </w:t>
      </w:r>
      <w:r w:rsidR="0029124D">
        <w:rPr>
          <w:rFonts w:ascii="Times New Roman" w:hAnsi="Times New Roman"/>
          <w:sz w:val="24"/>
          <w:szCs w:val="24"/>
        </w:rPr>
        <w:t>Z průkazného dokladu</w:t>
      </w:r>
      <w:r w:rsidR="00967982">
        <w:rPr>
          <w:rFonts w:ascii="Times New Roman" w:hAnsi="Times New Roman"/>
          <w:sz w:val="24"/>
          <w:szCs w:val="24"/>
        </w:rPr>
        <w:t xml:space="preserve"> (nejlépe faktury)</w:t>
      </w:r>
      <w:r w:rsidR="0029124D">
        <w:rPr>
          <w:rFonts w:ascii="Times New Roman" w:hAnsi="Times New Roman"/>
          <w:sz w:val="24"/>
          <w:szCs w:val="24"/>
        </w:rPr>
        <w:t xml:space="preserve"> musí být zřejmé, že </w:t>
      </w:r>
      <w:r w:rsidR="00BB6CA7">
        <w:rPr>
          <w:rFonts w:ascii="Times New Roman" w:hAnsi="Times New Roman"/>
          <w:sz w:val="24"/>
          <w:szCs w:val="24"/>
        </w:rPr>
        <w:t xml:space="preserve">zaplacená částka </w:t>
      </w:r>
      <w:r w:rsidR="0029124D">
        <w:rPr>
          <w:rFonts w:ascii="Times New Roman" w:hAnsi="Times New Roman"/>
          <w:sz w:val="24"/>
          <w:szCs w:val="24"/>
        </w:rPr>
        <w:t xml:space="preserve">se týká činností </w:t>
      </w:r>
      <w:r w:rsidR="00083D98">
        <w:rPr>
          <w:rFonts w:ascii="Times New Roman" w:hAnsi="Times New Roman"/>
          <w:sz w:val="24"/>
          <w:szCs w:val="24"/>
        </w:rPr>
        <w:t xml:space="preserve">přímo </w:t>
      </w:r>
      <w:r w:rsidR="0029124D">
        <w:rPr>
          <w:rFonts w:ascii="Times New Roman" w:hAnsi="Times New Roman"/>
          <w:sz w:val="24"/>
          <w:szCs w:val="24"/>
        </w:rPr>
        <w:t>souvisejících s jednorázovým ošetření</w:t>
      </w:r>
      <w:r w:rsidR="00D517B8">
        <w:rPr>
          <w:rFonts w:ascii="Times New Roman" w:hAnsi="Times New Roman"/>
          <w:sz w:val="24"/>
          <w:szCs w:val="24"/>
        </w:rPr>
        <w:t>m</w:t>
      </w:r>
      <w:r w:rsidR="0029124D">
        <w:rPr>
          <w:rFonts w:ascii="Times New Roman" w:hAnsi="Times New Roman"/>
          <w:sz w:val="24"/>
          <w:szCs w:val="24"/>
        </w:rPr>
        <w:t xml:space="preserve"> </w:t>
      </w:r>
      <w:r w:rsidR="00DD605B">
        <w:rPr>
          <w:rFonts w:ascii="Times New Roman" w:hAnsi="Times New Roman"/>
          <w:sz w:val="24"/>
          <w:szCs w:val="24"/>
        </w:rPr>
        <w:t xml:space="preserve">rostlin </w:t>
      </w:r>
      <w:r w:rsidR="00CA25DB">
        <w:rPr>
          <w:rFonts w:ascii="Times New Roman" w:hAnsi="Times New Roman"/>
          <w:sz w:val="24"/>
          <w:szCs w:val="24"/>
        </w:rPr>
        <w:t xml:space="preserve">révy </w:t>
      </w:r>
      <w:r w:rsidR="0029124D">
        <w:rPr>
          <w:rFonts w:ascii="Times New Roman" w:hAnsi="Times New Roman"/>
          <w:sz w:val="24"/>
          <w:szCs w:val="24"/>
        </w:rPr>
        <w:t>stanovenými postupy nařízenými v</w:t>
      </w:r>
      <w:r w:rsidR="00083D98">
        <w:rPr>
          <w:rFonts w:ascii="Times New Roman" w:hAnsi="Times New Roman"/>
          <w:sz w:val="24"/>
          <w:szCs w:val="24"/>
        </w:rPr>
        <w:t> </w:t>
      </w:r>
      <w:r w:rsidR="0029124D">
        <w:rPr>
          <w:rFonts w:ascii="Times New Roman" w:hAnsi="Times New Roman"/>
          <w:sz w:val="24"/>
          <w:szCs w:val="24"/>
        </w:rPr>
        <w:t>MRO</w:t>
      </w:r>
      <w:r w:rsidR="00083D98">
        <w:rPr>
          <w:rFonts w:ascii="Times New Roman" w:hAnsi="Times New Roman"/>
          <w:sz w:val="24"/>
          <w:szCs w:val="24"/>
        </w:rPr>
        <w:t xml:space="preserve"> (termín ošetření, </w:t>
      </w:r>
      <w:r w:rsidR="00E07522">
        <w:rPr>
          <w:rFonts w:ascii="Times New Roman" w:hAnsi="Times New Roman"/>
          <w:sz w:val="24"/>
          <w:szCs w:val="24"/>
        </w:rPr>
        <w:t xml:space="preserve">číslo pozemku dle KN, </w:t>
      </w:r>
      <w:r w:rsidR="00083D98">
        <w:rPr>
          <w:rFonts w:ascii="Times New Roman" w:hAnsi="Times New Roman"/>
          <w:sz w:val="24"/>
          <w:szCs w:val="24"/>
        </w:rPr>
        <w:t>název použitého přípravku, použitá mechanizace, délka pracovního výkonu</w:t>
      </w:r>
      <w:r w:rsidR="00AC7C20">
        <w:rPr>
          <w:rFonts w:ascii="Times New Roman" w:hAnsi="Times New Roman"/>
          <w:sz w:val="24"/>
          <w:szCs w:val="24"/>
        </w:rPr>
        <w:t>, cena včetně DPH</w:t>
      </w:r>
      <w:r w:rsidR="00083D98">
        <w:rPr>
          <w:rFonts w:ascii="Times New Roman" w:hAnsi="Times New Roman"/>
          <w:sz w:val="24"/>
          <w:szCs w:val="24"/>
        </w:rPr>
        <w:t>).</w:t>
      </w:r>
    </w:p>
    <w:bookmarkEnd w:id="2"/>
    <w:p w14:paraId="412962CF" w14:textId="77777777" w:rsidR="00200AE8" w:rsidRPr="00200AE8" w:rsidRDefault="00200AE8" w:rsidP="00857620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19BD0D" w14:textId="4EBD0B29" w:rsidR="001A7872" w:rsidRPr="001A7872" w:rsidRDefault="00200AE8" w:rsidP="00857620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949AB" w:rsidRPr="000D1CE7"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3" w:name="_Hlk100046883"/>
      <w:r w:rsidR="00F949AB">
        <w:rPr>
          <w:rFonts w:ascii="Times New Roman" w:hAnsi="Times New Roman"/>
          <w:b/>
          <w:bCs/>
          <w:sz w:val="24"/>
          <w:szCs w:val="24"/>
        </w:rPr>
        <w:t>Odeslání žádosti, kontrola uvedených údajů, rozhodnutí o náhradě nákladů, proplacení náhrady</w:t>
      </w:r>
    </w:p>
    <w:p w14:paraId="5AB51160" w14:textId="795EB999" w:rsidR="00F949AB" w:rsidRDefault="00F949AB" w:rsidP="00857620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1CA4">
        <w:rPr>
          <w:rFonts w:ascii="Times New Roman" w:hAnsi="Times New Roman"/>
          <w:sz w:val="24"/>
          <w:szCs w:val="24"/>
        </w:rPr>
        <w:t xml:space="preserve">Žádost </w:t>
      </w:r>
      <w:r w:rsidR="00AD05BB">
        <w:rPr>
          <w:rFonts w:ascii="Times New Roman" w:hAnsi="Times New Roman"/>
          <w:sz w:val="24"/>
          <w:szCs w:val="24"/>
        </w:rPr>
        <w:t>lze zaslat</w:t>
      </w:r>
      <w:r w:rsidRPr="00871CA4">
        <w:rPr>
          <w:rFonts w:ascii="Times New Roman" w:hAnsi="Times New Roman"/>
          <w:sz w:val="24"/>
          <w:szCs w:val="24"/>
        </w:rPr>
        <w:t>:</w:t>
      </w:r>
    </w:p>
    <w:p w14:paraId="2BA11E2C" w14:textId="03D16515" w:rsidR="00970638" w:rsidRDefault="00970638" w:rsidP="00857620">
      <w:pPr>
        <w:pStyle w:val="Bezmezer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F949AB" w:rsidRPr="00CD6456">
        <w:rPr>
          <w:rFonts w:ascii="Times New Roman" w:hAnsi="Times New Roman"/>
          <w:sz w:val="24"/>
          <w:szCs w:val="24"/>
        </w:rPr>
        <w:t xml:space="preserve">v elektronické podobě </w:t>
      </w:r>
      <w:r w:rsidR="00AC7C20">
        <w:rPr>
          <w:rFonts w:ascii="Times New Roman" w:hAnsi="Times New Roman"/>
          <w:sz w:val="24"/>
          <w:szCs w:val="24"/>
        </w:rPr>
        <w:t xml:space="preserve">datovou schránkou </w:t>
      </w:r>
      <w:r w:rsidR="00386D8A">
        <w:rPr>
          <w:rFonts w:ascii="Times New Roman" w:hAnsi="Times New Roman"/>
          <w:sz w:val="24"/>
          <w:szCs w:val="24"/>
        </w:rPr>
        <w:t>(preferovaný způsob</w:t>
      </w:r>
      <w:r w:rsidR="00200AE8">
        <w:rPr>
          <w:rFonts w:ascii="Times New Roman" w:hAnsi="Times New Roman"/>
          <w:sz w:val="24"/>
          <w:szCs w:val="24"/>
        </w:rPr>
        <w:t xml:space="preserve"> – použitelný po</w:t>
      </w:r>
      <w:r w:rsidR="007F487C">
        <w:rPr>
          <w:rFonts w:ascii="Times New Roman" w:hAnsi="Times New Roman"/>
          <w:sz w:val="24"/>
          <w:szCs w:val="24"/>
        </w:rPr>
        <w:t>u</w:t>
      </w:r>
      <w:r w:rsidR="00200AE8">
        <w:rPr>
          <w:rFonts w:ascii="Times New Roman" w:hAnsi="Times New Roman"/>
          <w:sz w:val="24"/>
          <w:szCs w:val="24"/>
        </w:rPr>
        <w:t xml:space="preserve">ze v případě, </w:t>
      </w:r>
      <w:r w:rsidR="00083D98">
        <w:rPr>
          <w:rFonts w:ascii="Times New Roman" w:hAnsi="Times New Roman"/>
          <w:sz w:val="24"/>
          <w:szCs w:val="24"/>
        </w:rPr>
        <w:t>že</w:t>
      </w:r>
      <w:r w:rsidR="00200AE8">
        <w:rPr>
          <w:rFonts w:ascii="Times New Roman" w:hAnsi="Times New Roman"/>
          <w:sz w:val="24"/>
          <w:szCs w:val="24"/>
        </w:rPr>
        <w:t xml:space="preserve"> žadatel vlastní datovou schránku</w:t>
      </w:r>
      <w:r w:rsidR="00083D98">
        <w:rPr>
          <w:rFonts w:ascii="Times New Roman" w:hAnsi="Times New Roman"/>
          <w:sz w:val="24"/>
          <w:szCs w:val="24"/>
        </w:rPr>
        <w:t xml:space="preserve"> založenou</w:t>
      </w:r>
      <w:r w:rsidR="00200AE8">
        <w:rPr>
          <w:rFonts w:ascii="Times New Roman" w:hAnsi="Times New Roman"/>
          <w:sz w:val="24"/>
          <w:szCs w:val="24"/>
        </w:rPr>
        <w:t xml:space="preserve"> na svoji osobu</w:t>
      </w:r>
      <w:r w:rsidR="00386D8A">
        <w:rPr>
          <w:rFonts w:ascii="Times New Roman" w:hAnsi="Times New Roman"/>
          <w:sz w:val="24"/>
          <w:szCs w:val="24"/>
        </w:rPr>
        <w:t xml:space="preserve">) </w:t>
      </w:r>
      <w:r w:rsidR="00F949AB" w:rsidRPr="00CD6456">
        <w:rPr>
          <w:rFonts w:ascii="Times New Roman" w:hAnsi="Times New Roman"/>
          <w:sz w:val="24"/>
          <w:szCs w:val="24"/>
        </w:rPr>
        <w:t xml:space="preserve">s oskenovanými </w:t>
      </w:r>
      <w:proofErr w:type="gramStart"/>
      <w:r w:rsidR="00F949AB" w:rsidRPr="00CD6456">
        <w:rPr>
          <w:rFonts w:ascii="Times New Roman" w:hAnsi="Times New Roman"/>
          <w:sz w:val="24"/>
          <w:szCs w:val="24"/>
        </w:rPr>
        <w:t xml:space="preserve">přílohami </w:t>
      </w:r>
      <w:r w:rsidR="00F949AB">
        <w:rPr>
          <w:rFonts w:ascii="Times New Roman" w:hAnsi="Times New Roman"/>
          <w:sz w:val="24"/>
          <w:szCs w:val="24"/>
        </w:rPr>
        <w:t xml:space="preserve">- </w:t>
      </w:r>
      <w:r w:rsidR="00F949AB" w:rsidRPr="00CD6456">
        <w:rPr>
          <w:rFonts w:ascii="Times New Roman" w:hAnsi="Times New Roman"/>
          <w:sz w:val="24"/>
          <w:szCs w:val="24"/>
        </w:rPr>
        <w:t>ID</w:t>
      </w:r>
      <w:proofErr w:type="gramEnd"/>
      <w:r w:rsidR="00F949AB" w:rsidRPr="00CD6456">
        <w:rPr>
          <w:rFonts w:ascii="Times New Roman" w:hAnsi="Times New Roman"/>
          <w:sz w:val="24"/>
          <w:szCs w:val="24"/>
        </w:rPr>
        <w:t xml:space="preserve"> </w:t>
      </w:r>
      <w:r w:rsidR="00F949AB">
        <w:rPr>
          <w:rFonts w:ascii="Times New Roman" w:hAnsi="Times New Roman"/>
          <w:sz w:val="24"/>
          <w:szCs w:val="24"/>
        </w:rPr>
        <w:t>d</w:t>
      </w:r>
      <w:r w:rsidR="00F949AB" w:rsidRPr="00CD6456">
        <w:rPr>
          <w:rFonts w:ascii="Times New Roman" w:hAnsi="Times New Roman"/>
          <w:sz w:val="24"/>
          <w:szCs w:val="24"/>
        </w:rPr>
        <w:t xml:space="preserve">atové schránky </w:t>
      </w:r>
      <w:r w:rsidR="00967982">
        <w:rPr>
          <w:rFonts w:ascii="Times New Roman" w:hAnsi="Times New Roman"/>
          <w:sz w:val="24"/>
          <w:szCs w:val="24"/>
        </w:rPr>
        <w:t xml:space="preserve">ÚKZÚZ </w:t>
      </w:r>
      <w:r w:rsidR="00F949AB" w:rsidRPr="00D517B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ugbaiq7</w:t>
      </w:r>
    </w:p>
    <w:p w14:paraId="68B00B4B" w14:textId="41CE3AF0" w:rsidR="007F487C" w:rsidRDefault="007F487C" w:rsidP="00857620">
      <w:pPr>
        <w:pStyle w:val="Bezmezer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b) v elektronické podobě </w:t>
      </w:r>
      <w:r w:rsidR="00FF0303">
        <w:rPr>
          <w:rFonts w:ascii="Times New Roman" w:eastAsia="Times New Roman" w:hAnsi="Times New Roman"/>
          <w:sz w:val="24"/>
          <w:szCs w:val="24"/>
          <w:lang w:eastAsia="cs-CZ"/>
        </w:rPr>
        <w:t xml:space="preserve">opatřenou el. podpisem </w:t>
      </w:r>
      <w:r>
        <w:rPr>
          <w:rFonts w:ascii="Times New Roman" w:hAnsi="Times New Roman"/>
          <w:sz w:val="24"/>
          <w:szCs w:val="24"/>
        </w:rPr>
        <w:t xml:space="preserve">(použitelný pouze v případě, </w:t>
      </w:r>
      <w:r w:rsidR="00083D98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žadatel vlastní uznávaný elektronický podpis) </w:t>
      </w:r>
      <w:r w:rsidRPr="00CD6456">
        <w:rPr>
          <w:rFonts w:ascii="Times New Roman" w:hAnsi="Times New Roman"/>
          <w:sz w:val="24"/>
          <w:szCs w:val="24"/>
        </w:rPr>
        <w:t xml:space="preserve">s oskenovanými přílohami </w:t>
      </w:r>
      <w:r>
        <w:rPr>
          <w:rFonts w:ascii="Times New Roman" w:hAnsi="Times New Roman"/>
          <w:sz w:val="24"/>
          <w:szCs w:val="24"/>
        </w:rPr>
        <w:t xml:space="preserve">emailem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adresu </w:t>
      </w:r>
      <w:hyperlink r:id="rId10" w:history="1">
        <w:r w:rsidRPr="00FB7A56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podatelna@ukzuz.cz</w:t>
        </w:r>
      </w:hyperlink>
      <w:r>
        <w:rPr>
          <w:rStyle w:val="Hypertextovodkaz"/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14:paraId="22434319" w14:textId="598829C1" w:rsidR="00FC5BC2" w:rsidRDefault="007F487C" w:rsidP="00FC5BC2">
      <w:pPr>
        <w:pStyle w:val="Bezmezer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c</w:t>
      </w:r>
      <w:r w:rsidR="00970638">
        <w:rPr>
          <w:rFonts w:ascii="Times New Roman" w:eastAsia="Times New Roman" w:hAnsi="Times New Roman"/>
          <w:sz w:val="24"/>
          <w:szCs w:val="24"/>
          <w:lang w:eastAsia="cs-CZ"/>
        </w:rPr>
        <w:t>) v listinné podobě</w:t>
      </w:r>
      <w:r w:rsidR="00FC5BC2">
        <w:rPr>
          <w:rFonts w:ascii="Times New Roman" w:eastAsia="Times New Roman" w:hAnsi="Times New Roman"/>
          <w:sz w:val="24"/>
          <w:szCs w:val="24"/>
          <w:lang w:eastAsia="cs-CZ"/>
        </w:rPr>
        <w:t xml:space="preserve"> podepsanou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žadatelem</w:t>
      </w:r>
      <w:r w:rsidR="008605DA">
        <w:rPr>
          <w:rFonts w:ascii="Times New Roman" w:eastAsia="Times New Roman" w:hAnsi="Times New Roman"/>
          <w:sz w:val="24"/>
          <w:szCs w:val="24"/>
          <w:lang w:eastAsia="cs-CZ"/>
        </w:rPr>
        <w:t xml:space="preserve"> na adresu:</w:t>
      </w:r>
      <w:r w:rsidR="00FC5BC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4531BA8" w14:textId="232F9B92" w:rsidR="00F949AB" w:rsidRPr="00D517B8" w:rsidRDefault="00FC5BC2" w:rsidP="00857620">
      <w:pPr>
        <w:pStyle w:val="Bezmezer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517B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Ústřední kontrolní a zkušební ústav zemědělský, Hroznová 2, 6</w:t>
      </w:r>
      <w:r w:rsidR="00B62CE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03 00 </w:t>
      </w:r>
      <w:r w:rsidRPr="00D517B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Brno</w:t>
      </w:r>
    </w:p>
    <w:p w14:paraId="61FB5BBC" w14:textId="7F24252A" w:rsidR="00FC5BC2" w:rsidRPr="00FC5BC2" w:rsidRDefault="00FC5BC2" w:rsidP="00857620">
      <w:pPr>
        <w:pStyle w:val="Bezmezer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Přijetí žádosti </w:t>
      </w:r>
      <w:r w:rsidR="00122090">
        <w:rPr>
          <w:rFonts w:ascii="Times New Roman" w:eastAsia="Times New Roman" w:hAnsi="Times New Roman"/>
          <w:sz w:val="24"/>
          <w:szCs w:val="24"/>
          <w:lang w:eastAsia="cs-CZ"/>
        </w:rPr>
        <w:t xml:space="preserve">ÚKZÚZ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žadateli nesděluje.</w:t>
      </w:r>
    </w:p>
    <w:p w14:paraId="62347E0F" w14:textId="18D42145" w:rsidR="00784A68" w:rsidRDefault="00F949AB" w:rsidP="00857620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žádost nebo její přílohy neobsahují všechny potřebné údaje</w:t>
      </w:r>
      <w:r w:rsidR="00AE5C2D">
        <w:rPr>
          <w:rFonts w:ascii="Times New Roman" w:hAnsi="Times New Roman"/>
          <w:sz w:val="24"/>
          <w:szCs w:val="24"/>
        </w:rPr>
        <w:t xml:space="preserve"> </w:t>
      </w:r>
      <w:r w:rsidR="00AE5C2D" w:rsidRPr="00F9494E">
        <w:rPr>
          <w:rFonts w:ascii="Times New Roman" w:hAnsi="Times New Roman"/>
          <w:sz w:val="24"/>
          <w:szCs w:val="24"/>
        </w:rPr>
        <w:t>nebo je vyplněna chybně</w:t>
      </w:r>
      <w:r w:rsidR="00FB6FE7">
        <w:rPr>
          <w:rFonts w:ascii="Times New Roman" w:hAnsi="Times New Roman"/>
          <w:sz w:val="24"/>
          <w:szCs w:val="24"/>
        </w:rPr>
        <w:t>,</w:t>
      </w:r>
      <w:r w:rsidR="00AE5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ÚKZÚZ vyzve žadatele k doplnění </w:t>
      </w:r>
      <w:r w:rsidR="00AE5C2D" w:rsidRPr="00F9494E">
        <w:rPr>
          <w:rFonts w:ascii="Times New Roman" w:hAnsi="Times New Roman"/>
          <w:sz w:val="24"/>
          <w:szCs w:val="24"/>
        </w:rPr>
        <w:t xml:space="preserve">či opravě </w:t>
      </w:r>
      <w:r>
        <w:rPr>
          <w:rFonts w:ascii="Times New Roman" w:hAnsi="Times New Roman"/>
          <w:sz w:val="24"/>
          <w:szCs w:val="24"/>
        </w:rPr>
        <w:t>žádosti.</w:t>
      </w:r>
      <w:r w:rsidRPr="00871CA4">
        <w:rPr>
          <w:rFonts w:ascii="Times New Roman" w:hAnsi="Times New Roman"/>
          <w:sz w:val="24"/>
          <w:szCs w:val="24"/>
        </w:rPr>
        <w:t xml:space="preserve"> </w:t>
      </w:r>
      <w:r w:rsidR="00784A68">
        <w:rPr>
          <w:rFonts w:ascii="Times New Roman" w:hAnsi="Times New Roman"/>
          <w:sz w:val="24"/>
          <w:szCs w:val="24"/>
        </w:rPr>
        <w:t xml:space="preserve">Po kontrole údajů uvedených v žádosti a jejích přílohách vydá </w:t>
      </w:r>
      <w:r w:rsidR="00784A68" w:rsidRPr="00871CA4">
        <w:rPr>
          <w:rFonts w:ascii="Times New Roman" w:hAnsi="Times New Roman"/>
          <w:sz w:val="24"/>
          <w:szCs w:val="24"/>
        </w:rPr>
        <w:t xml:space="preserve">ÚKZÚZ </w:t>
      </w:r>
      <w:r w:rsidR="00784A68">
        <w:rPr>
          <w:rFonts w:ascii="Times New Roman" w:hAnsi="Times New Roman"/>
          <w:sz w:val="24"/>
          <w:szCs w:val="24"/>
        </w:rPr>
        <w:t xml:space="preserve">rozhodnutí </w:t>
      </w:r>
      <w:r w:rsidR="00784A68" w:rsidRPr="00871CA4">
        <w:rPr>
          <w:rFonts w:ascii="Times New Roman" w:hAnsi="Times New Roman"/>
          <w:sz w:val="24"/>
          <w:szCs w:val="24"/>
        </w:rPr>
        <w:t>o náhradě</w:t>
      </w:r>
      <w:r w:rsidR="00784A68">
        <w:rPr>
          <w:rFonts w:ascii="Times New Roman" w:hAnsi="Times New Roman"/>
          <w:sz w:val="24"/>
          <w:szCs w:val="24"/>
        </w:rPr>
        <w:t xml:space="preserve"> nákladů, které doručí </w:t>
      </w:r>
      <w:r w:rsidR="000D7863">
        <w:rPr>
          <w:rFonts w:ascii="Times New Roman" w:hAnsi="Times New Roman"/>
          <w:sz w:val="24"/>
          <w:szCs w:val="24"/>
        </w:rPr>
        <w:t xml:space="preserve">žadateli </w:t>
      </w:r>
      <w:r w:rsidR="00784A68">
        <w:rPr>
          <w:rFonts w:ascii="Times New Roman" w:hAnsi="Times New Roman"/>
          <w:sz w:val="24"/>
          <w:szCs w:val="24"/>
        </w:rPr>
        <w:t xml:space="preserve">v elektronické (datová schránka) nebo v listinné podobě </w:t>
      </w:r>
      <w:r w:rsidR="000D7863">
        <w:rPr>
          <w:rFonts w:ascii="Times New Roman" w:hAnsi="Times New Roman"/>
          <w:sz w:val="24"/>
          <w:szCs w:val="24"/>
        </w:rPr>
        <w:t>na korespondenční adresu uvedenou v žádosti</w:t>
      </w:r>
      <w:r w:rsidR="00784A68" w:rsidRPr="00871CA4">
        <w:rPr>
          <w:rFonts w:ascii="Times New Roman" w:hAnsi="Times New Roman"/>
          <w:sz w:val="24"/>
          <w:szCs w:val="24"/>
        </w:rPr>
        <w:t>.</w:t>
      </w:r>
      <w:r w:rsidR="00784A68">
        <w:rPr>
          <w:rFonts w:ascii="Times New Roman" w:hAnsi="Times New Roman"/>
          <w:sz w:val="24"/>
          <w:szCs w:val="24"/>
        </w:rPr>
        <w:t xml:space="preserve"> </w:t>
      </w:r>
      <w:r w:rsidRPr="00871CA4">
        <w:rPr>
          <w:rFonts w:ascii="Times New Roman" w:hAnsi="Times New Roman"/>
          <w:sz w:val="24"/>
          <w:szCs w:val="24"/>
        </w:rPr>
        <w:t>Po nabytí právní moci rozhodnutí ÚKZÚZ za</w:t>
      </w:r>
      <w:r w:rsidR="00FC5BC2">
        <w:rPr>
          <w:rFonts w:ascii="Times New Roman" w:hAnsi="Times New Roman"/>
          <w:sz w:val="24"/>
          <w:szCs w:val="24"/>
        </w:rPr>
        <w:t xml:space="preserve">šle </w:t>
      </w:r>
      <w:r w:rsidRPr="00871CA4">
        <w:rPr>
          <w:rFonts w:ascii="Times New Roman" w:hAnsi="Times New Roman"/>
          <w:sz w:val="24"/>
          <w:szCs w:val="24"/>
        </w:rPr>
        <w:t>na Ministerstvo zemědělství pokyn k proplacení. Náhrad</w:t>
      </w:r>
      <w:r>
        <w:rPr>
          <w:rFonts w:ascii="Times New Roman" w:hAnsi="Times New Roman"/>
          <w:sz w:val="24"/>
          <w:szCs w:val="24"/>
        </w:rPr>
        <w:t>a</w:t>
      </w:r>
      <w:r w:rsidRPr="00871CA4">
        <w:rPr>
          <w:rFonts w:ascii="Times New Roman" w:hAnsi="Times New Roman"/>
          <w:sz w:val="24"/>
          <w:szCs w:val="24"/>
        </w:rPr>
        <w:t xml:space="preserve"> se proplácí pouze bezhotovostně na účet sdělený žadatelem v žádosti.</w:t>
      </w:r>
    </w:p>
    <w:p w14:paraId="1D0D02D3" w14:textId="77777777" w:rsidR="008605DA" w:rsidRPr="008605DA" w:rsidRDefault="008605DA" w:rsidP="00857620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5B09414" w14:textId="4FEA1500" w:rsidR="00F949AB" w:rsidRDefault="00200AE8" w:rsidP="00857620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F949A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949AB" w:rsidRPr="00920459">
        <w:rPr>
          <w:rFonts w:ascii="Times New Roman" w:hAnsi="Times New Roman"/>
          <w:b/>
          <w:bCs/>
          <w:sz w:val="24"/>
          <w:szCs w:val="24"/>
        </w:rPr>
        <w:t>Podmínky pro přiznání náhrady</w:t>
      </w:r>
      <w:r w:rsidR="00F949AB">
        <w:rPr>
          <w:rFonts w:ascii="Times New Roman" w:hAnsi="Times New Roman"/>
          <w:b/>
          <w:bCs/>
          <w:sz w:val="24"/>
          <w:szCs w:val="24"/>
        </w:rPr>
        <w:t>:</w:t>
      </w:r>
    </w:p>
    <w:p w14:paraId="67751090" w14:textId="413E9517" w:rsidR="00136994" w:rsidRPr="00C20354" w:rsidRDefault="00F949AB" w:rsidP="00C20354">
      <w:pPr>
        <w:pStyle w:val="Bezmezer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Nárok na poskytnutí náhrady vynaložených nákladů</w:t>
      </w:r>
      <w:r w:rsidR="00AD05B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vznikne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14:paraId="00591D0B" w14:textId="507E88D4" w:rsidR="00AE5C2D" w:rsidRDefault="00C20354" w:rsidP="00136994">
      <w:pPr>
        <w:pStyle w:val="Bezmezer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136994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F949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949AB" w:rsidRPr="00871CA4">
        <w:rPr>
          <w:rFonts w:ascii="Times New Roman" w:eastAsia="Times New Roman" w:hAnsi="Times New Roman"/>
          <w:sz w:val="24"/>
          <w:szCs w:val="24"/>
          <w:lang w:eastAsia="cs-CZ"/>
        </w:rPr>
        <w:t>v případě, že n</w:t>
      </w:r>
      <w:bookmarkStart w:id="4" w:name="_Hlk38451053"/>
      <w:r w:rsidR="00F949AB" w:rsidRPr="00871CA4">
        <w:rPr>
          <w:rFonts w:ascii="Times New Roman" w:eastAsia="Times New Roman" w:hAnsi="Times New Roman"/>
          <w:sz w:val="24"/>
          <w:szCs w:val="24"/>
          <w:lang w:eastAsia="cs-CZ"/>
        </w:rPr>
        <w:t>ařízená</w:t>
      </w:r>
      <w:r w:rsidR="00F949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949AB" w:rsidRPr="00871CA4">
        <w:rPr>
          <w:rFonts w:ascii="Times New Roman" w:eastAsia="Times New Roman" w:hAnsi="Times New Roman"/>
          <w:sz w:val="24"/>
          <w:szCs w:val="24"/>
          <w:lang w:eastAsia="cs-CZ"/>
        </w:rPr>
        <w:t>MRO byla prokazatelně splněna ve stanoveném rozsahu, lhůtě</w:t>
      </w:r>
      <w:r w:rsidR="00F949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949AB" w:rsidRPr="00871CA4">
        <w:rPr>
          <w:rFonts w:ascii="Times New Roman" w:eastAsia="Times New Roman" w:hAnsi="Times New Roman"/>
          <w:sz w:val="24"/>
          <w:szCs w:val="24"/>
          <w:lang w:eastAsia="cs-CZ"/>
        </w:rPr>
        <w:t xml:space="preserve">a odpovídajícím </w:t>
      </w:r>
      <w:proofErr w:type="gramStart"/>
      <w:r w:rsidR="00F949AB" w:rsidRPr="00871CA4">
        <w:rPr>
          <w:rFonts w:ascii="Times New Roman" w:eastAsia="Times New Roman" w:hAnsi="Times New Roman"/>
          <w:sz w:val="24"/>
          <w:szCs w:val="24"/>
          <w:lang w:eastAsia="cs-CZ"/>
        </w:rPr>
        <w:t>způsobem</w:t>
      </w:r>
      <w:bookmarkEnd w:id="4"/>
      <w:r w:rsidR="00F949AB">
        <w:rPr>
          <w:rFonts w:ascii="Times New Roman" w:eastAsia="Times New Roman" w:hAnsi="Times New Roman"/>
          <w:sz w:val="24"/>
          <w:szCs w:val="24"/>
          <w:lang w:eastAsia="cs-CZ"/>
        </w:rPr>
        <w:t xml:space="preserve"> - tato</w:t>
      </w:r>
      <w:proofErr w:type="gramEnd"/>
      <w:r w:rsidR="00F949AB">
        <w:rPr>
          <w:rFonts w:ascii="Times New Roman" w:eastAsia="Times New Roman" w:hAnsi="Times New Roman"/>
          <w:sz w:val="24"/>
          <w:szCs w:val="24"/>
          <w:lang w:eastAsia="cs-CZ"/>
        </w:rPr>
        <w:t xml:space="preserve"> skutečnost </w:t>
      </w:r>
      <w:r w:rsidR="00AD05BB">
        <w:rPr>
          <w:rFonts w:ascii="Times New Roman" w:eastAsia="Times New Roman" w:hAnsi="Times New Roman"/>
          <w:sz w:val="24"/>
          <w:szCs w:val="24"/>
          <w:lang w:eastAsia="cs-CZ"/>
        </w:rPr>
        <w:t>vyplyne z kontrolního zjištění uvedeného</w:t>
      </w:r>
      <w:r w:rsidR="00F949AB">
        <w:rPr>
          <w:rFonts w:ascii="Times New Roman" w:eastAsia="Times New Roman" w:hAnsi="Times New Roman"/>
          <w:sz w:val="24"/>
          <w:szCs w:val="24"/>
          <w:lang w:eastAsia="cs-CZ"/>
        </w:rPr>
        <w:t xml:space="preserve"> v protokolu</w:t>
      </w:r>
      <w:r w:rsidR="00E15A6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949AB">
        <w:rPr>
          <w:rFonts w:ascii="Times New Roman" w:eastAsia="Times New Roman" w:hAnsi="Times New Roman"/>
          <w:sz w:val="24"/>
          <w:szCs w:val="24"/>
          <w:lang w:eastAsia="cs-CZ"/>
        </w:rPr>
        <w:t xml:space="preserve">z kontroly plnění MRO </w:t>
      </w:r>
    </w:p>
    <w:p w14:paraId="4A51E3B6" w14:textId="46EBBD4E" w:rsidR="008A5638" w:rsidRPr="00C863A9" w:rsidRDefault="00C20354" w:rsidP="008A5638">
      <w:pPr>
        <w:pStyle w:val="Bezmezer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</w:t>
      </w:r>
      <w:r w:rsidR="00F949AB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F949AB" w:rsidRPr="00871CA4">
        <w:rPr>
          <w:rFonts w:ascii="Times New Roman" w:eastAsia="Times New Roman" w:hAnsi="Times New Roman"/>
          <w:sz w:val="24"/>
          <w:szCs w:val="24"/>
          <w:lang w:eastAsia="cs-CZ"/>
        </w:rPr>
        <w:t>v případě, že žadatel o náhradu pro</w:t>
      </w:r>
      <w:r w:rsidR="00F949AB">
        <w:rPr>
          <w:rFonts w:ascii="Times New Roman" w:eastAsia="Times New Roman" w:hAnsi="Times New Roman"/>
          <w:sz w:val="24"/>
          <w:szCs w:val="24"/>
          <w:lang w:eastAsia="cs-CZ"/>
        </w:rPr>
        <w:t>káže</w:t>
      </w:r>
      <w:r w:rsidR="00F949AB" w:rsidRPr="00871CA4">
        <w:rPr>
          <w:rFonts w:ascii="Times New Roman" w:eastAsia="Times New Roman" w:hAnsi="Times New Roman"/>
          <w:sz w:val="24"/>
          <w:szCs w:val="24"/>
          <w:lang w:eastAsia="cs-CZ"/>
        </w:rPr>
        <w:t xml:space="preserve"> ÚKZÚZ dostatečným způsobem, rozsah, výši, hospodárnos</w:t>
      </w:r>
      <w:r w:rsidR="00754517">
        <w:rPr>
          <w:rFonts w:ascii="Times New Roman" w:eastAsia="Times New Roman" w:hAnsi="Times New Roman"/>
          <w:sz w:val="24"/>
          <w:szCs w:val="24"/>
          <w:lang w:eastAsia="cs-CZ"/>
        </w:rPr>
        <w:t xml:space="preserve">t               </w:t>
      </w:r>
      <w:r w:rsidR="00452DF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949AB" w:rsidRPr="00871CA4">
        <w:rPr>
          <w:rFonts w:ascii="Times New Roman" w:eastAsia="Times New Roman" w:hAnsi="Times New Roman"/>
          <w:sz w:val="24"/>
          <w:szCs w:val="24"/>
          <w:lang w:eastAsia="cs-CZ"/>
        </w:rPr>
        <w:t>a účelnost vynaložených nákladů, které mu vznikly v důsledku proveden</w:t>
      </w:r>
      <w:r w:rsidR="00F949AB">
        <w:rPr>
          <w:rFonts w:ascii="Times New Roman" w:eastAsia="Times New Roman" w:hAnsi="Times New Roman"/>
          <w:sz w:val="24"/>
          <w:szCs w:val="24"/>
          <w:lang w:eastAsia="cs-CZ"/>
        </w:rPr>
        <w:t>ých</w:t>
      </w:r>
      <w:r w:rsidR="00F949AB" w:rsidRPr="00871CA4">
        <w:rPr>
          <w:rFonts w:ascii="Times New Roman" w:eastAsia="Times New Roman" w:hAnsi="Times New Roman"/>
          <w:sz w:val="24"/>
          <w:szCs w:val="24"/>
          <w:lang w:eastAsia="cs-CZ"/>
        </w:rPr>
        <w:t xml:space="preserve"> opatření</w:t>
      </w:r>
      <w:r w:rsidR="00F949AB">
        <w:rPr>
          <w:rFonts w:ascii="Times New Roman" w:eastAsia="Times New Roman" w:hAnsi="Times New Roman"/>
          <w:sz w:val="24"/>
          <w:szCs w:val="24"/>
          <w:lang w:eastAsia="cs-CZ"/>
        </w:rPr>
        <w:t xml:space="preserve"> – bude zjištěno kontrolou údajů uvedených v žádosti a jejích přílohách</w:t>
      </w:r>
    </w:p>
    <w:p w14:paraId="66B10CA9" w14:textId="3E84D0AB" w:rsidR="008A5638" w:rsidRDefault="008A5638" w:rsidP="008A5638">
      <w:pPr>
        <w:pStyle w:val="Bezmezer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1CA4">
        <w:rPr>
          <w:rFonts w:ascii="Times New Roman" w:hAnsi="Times New Roman"/>
          <w:bCs/>
          <w:sz w:val="24"/>
          <w:szCs w:val="24"/>
        </w:rPr>
        <w:t xml:space="preserve"> 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 xml:space="preserve">Lze uznat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pouze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 xml:space="preserve"> náklady, které věcně souvisí s provedením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jednorázového ošetření rostlin stanoveným</w:t>
      </w:r>
      <w:r w:rsidR="00B62CE4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postup</w:t>
      </w:r>
      <w:r w:rsidR="00B62CE4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prostředky</w:t>
      </w:r>
      <w:r w:rsidR="0096798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67982" w:rsidRPr="00967982">
        <w:rPr>
          <w:rFonts w:ascii="Times New Roman" w:hAnsi="Times New Roman"/>
          <w:b/>
          <w:sz w:val="24"/>
          <w:szCs w:val="24"/>
        </w:rPr>
        <w:t>a jsou dostatečně prokázány přiloženými dokumenty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V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ýše jednotlivých nákladů musí odpovídat ceně obvyklé v místě a čase. Pracovní a provozní náklady lze uznat jen v případě, že byly vynaloženy ve lhů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tě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stanovené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 xml:space="preserve">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rozhodnutí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 xml:space="preserve">o </w:t>
      </w:r>
      <w:proofErr w:type="gramStart"/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MRO</w:t>
      </w:r>
      <w:proofErr w:type="gramEnd"/>
      <w:r w:rsidR="004D392F">
        <w:rPr>
          <w:rFonts w:ascii="Times New Roman" w:eastAsia="Times New Roman" w:hAnsi="Times New Roman"/>
          <w:sz w:val="24"/>
          <w:szCs w:val="24"/>
          <w:lang w:eastAsia="cs-CZ"/>
        </w:rPr>
        <w:t xml:space="preserve"> tj. </w:t>
      </w:r>
      <w:r w:rsidR="004D392F">
        <w:rPr>
          <w:rFonts w:ascii="Times New Roman" w:hAnsi="Times New Roman"/>
          <w:bCs/>
          <w:sz w:val="24"/>
          <w:szCs w:val="24"/>
        </w:rPr>
        <w:t>podle signalizace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4D392F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ateriálov</w:t>
      </w:r>
      <w:r w:rsidR="004D392F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 xml:space="preserve"> náklad</w:t>
      </w:r>
      <w:r w:rsidR="004D392F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lze uplatnit </w:t>
      </w:r>
      <w:r w:rsidR="004D392F">
        <w:rPr>
          <w:rFonts w:ascii="Times New Roman" w:eastAsia="Times New Roman" w:hAnsi="Times New Roman"/>
          <w:sz w:val="24"/>
          <w:szCs w:val="24"/>
          <w:lang w:eastAsia="cs-CZ"/>
        </w:rPr>
        <w:t>i v případě, že byl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83D98">
        <w:rPr>
          <w:rFonts w:ascii="Times New Roman" w:eastAsia="Times New Roman" w:hAnsi="Times New Roman"/>
          <w:sz w:val="24"/>
          <w:szCs w:val="24"/>
          <w:lang w:eastAsia="cs-CZ"/>
        </w:rPr>
        <w:t xml:space="preserve">materiál 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zakoup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en ještě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 xml:space="preserve"> před vlastním nařízením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MRO</w:t>
      </w:r>
      <w:r w:rsidR="00784A6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0D31B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84A68" w:rsidRPr="000D786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Lze požadovat </w:t>
      </w:r>
      <w:r w:rsidR="000D31BE" w:rsidRPr="000D786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pouze skutečně spotřebované množství</w:t>
      </w:r>
      <w:r w:rsidR="000D7863" w:rsidRPr="000D786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0D786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přípravku na ochranu rostlin</w:t>
      </w:r>
      <w:r w:rsidR="000D31BE" w:rsidRPr="000D786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, nikoliv cen</w:t>
      </w:r>
      <w:r w:rsidR="00784A68" w:rsidRPr="000D786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</w:t>
      </w:r>
      <w:r w:rsidR="000D31BE" w:rsidRPr="000D786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celého zakoupeného balení.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13F90BA" w14:textId="787F8329" w:rsidR="008A5638" w:rsidRPr="0087700D" w:rsidRDefault="00CE4BBE" w:rsidP="008A5638">
      <w:pPr>
        <w:pStyle w:val="Bezmezer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Požadované m</w:t>
      </w:r>
      <w:r w:rsidR="008A5638" w:rsidRPr="0087700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nožství použitých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přípravků na ochranu rostlin</w:t>
      </w:r>
      <w:r w:rsidR="008A5638" w:rsidRPr="0087700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nesmí být v rozporu s údajem v protokolu DOZ z kontroly plnění MRO.</w:t>
      </w:r>
    </w:p>
    <w:p w14:paraId="6EA00789" w14:textId="2D6B20DD" w:rsidR="008A5638" w:rsidRDefault="008A5638" w:rsidP="008A5638">
      <w:pPr>
        <w:pStyle w:val="Bezmezer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1D89A73" w14:textId="6A1DD389" w:rsidR="00FC5BC2" w:rsidRDefault="00FC5BC2" w:rsidP="008A5638">
      <w:pPr>
        <w:pStyle w:val="Bezmezer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případě jakýchkoliv nejasností doporučujeme před odesláním žádosti kontaktovat pracovníky </w:t>
      </w:r>
      <w:r w:rsidR="00067BDC">
        <w:rPr>
          <w:rFonts w:ascii="Times New Roman" w:eastAsia="Times New Roman" w:hAnsi="Times New Roman"/>
          <w:sz w:val="24"/>
          <w:szCs w:val="24"/>
          <w:lang w:eastAsia="cs-CZ"/>
        </w:rPr>
        <w:t>ÚKZÚZ.</w:t>
      </w:r>
    </w:p>
    <w:p w14:paraId="0C4DF60E" w14:textId="77777777" w:rsidR="008A5638" w:rsidRDefault="008A5638" w:rsidP="008A5638">
      <w:pPr>
        <w:pStyle w:val="Bezmezer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11B7954" w14:textId="77777777" w:rsidR="00AB2ADB" w:rsidRDefault="00AB2ADB" w:rsidP="00AB2ADB">
      <w:pPr>
        <w:pStyle w:val="Bezmezer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Bližší informace podá Ing. Tomáš Chrbolka; tel.: 725 817 896, e-mail: </w:t>
      </w:r>
      <w:hyperlink r:id="rId11" w:history="1">
        <w:r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tomas.chrbolka@ukzuz.cz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7832B21" w14:textId="77777777" w:rsidR="00F949AB" w:rsidRDefault="00F949AB" w:rsidP="00857620">
      <w:pPr>
        <w:pStyle w:val="Bezmezer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bookmarkEnd w:id="3"/>
    <w:p w14:paraId="2010D91C" w14:textId="77777777" w:rsidR="00930184" w:rsidRDefault="00930184" w:rsidP="00AD05BB">
      <w:pPr>
        <w:rPr>
          <w:b/>
          <w:spacing w:val="40"/>
          <w:sz w:val="36"/>
          <w:szCs w:val="36"/>
        </w:rPr>
      </w:pPr>
    </w:p>
    <w:sectPr w:rsidR="00930184" w:rsidSect="00BC4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43DE" w14:textId="77777777" w:rsidR="00DD4E61" w:rsidRDefault="00DD4E61" w:rsidP="00272D56">
      <w:pPr>
        <w:spacing w:after="0" w:line="240" w:lineRule="auto"/>
      </w:pPr>
      <w:r>
        <w:separator/>
      </w:r>
    </w:p>
  </w:endnote>
  <w:endnote w:type="continuationSeparator" w:id="0">
    <w:p w14:paraId="29CA44EB" w14:textId="77777777" w:rsidR="00DD4E61" w:rsidRDefault="00DD4E61" w:rsidP="0027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7BD5" w14:textId="77777777" w:rsidR="00DD4E61" w:rsidRDefault="00DD4E61" w:rsidP="00272D56">
      <w:pPr>
        <w:spacing w:after="0" w:line="240" w:lineRule="auto"/>
      </w:pPr>
      <w:r>
        <w:separator/>
      </w:r>
    </w:p>
  </w:footnote>
  <w:footnote w:type="continuationSeparator" w:id="0">
    <w:p w14:paraId="468900D0" w14:textId="77777777" w:rsidR="00DD4E61" w:rsidRDefault="00DD4E61" w:rsidP="0027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BF5"/>
    <w:multiLevelType w:val="hybridMultilevel"/>
    <w:tmpl w:val="E8662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4209F"/>
    <w:multiLevelType w:val="hybridMultilevel"/>
    <w:tmpl w:val="DF102D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F22C7"/>
    <w:multiLevelType w:val="hybridMultilevel"/>
    <w:tmpl w:val="A07C6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84B60"/>
    <w:multiLevelType w:val="hybridMultilevel"/>
    <w:tmpl w:val="7158A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16395">
    <w:abstractNumId w:val="3"/>
  </w:num>
  <w:num w:numId="2" w16cid:durableId="1032609440">
    <w:abstractNumId w:val="2"/>
  </w:num>
  <w:num w:numId="3" w16cid:durableId="1044674456">
    <w:abstractNumId w:val="0"/>
  </w:num>
  <w:num w:numId="4" w16cid:durableId="171176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4"/>
    <w:rsid w:val="00001C32"/>
    <w:rsid w:val="000026A2"/>
    <w:rsid w:val="00002C6D"/>
    <w:rsid w:val="00051077"/>
    <w:rsid w:val="00051F4F"/>
    <w:rsid w:val="000671FF"/>
    <w:rsid w:val="000674B2"/>
    <w:rsid w:val="00067BDC"/>
    <w:rsid w:val="00077B74"/>
    <w:rsid w:val="00083D98"/>
    <w:rsid w:val="000877DE"/>
    <w:rsid w:val="000A4C65"/>
    <w:rsid w:val="000B5ECD"/>
    <w:rsid w:val="000B6E67"/>
    <w:rsid w:val="000D31BE"/>
    <w:rsid w:val="000D7863"/>
    <w:rsid w:val="000E3AC8"/>
    <w:rsid w:val="00100D34"/>
    <w:rsid w:val="001068C7"/>
    <w:rsid w:val="00111AA7"/>
    <w:rsid w:val="0011457C"/>
    <w:rsid w:val="00122090"/>
    <w:rsid w:val="00136994"/>
    <w:rsid w:val="00137EFD"/>
    <w:rsid w:val="001457F5"/>
    <w:rsid w:val="00150DC9"/>
    <w:rsid w:val="0016527F"/>
    <w:rsid w:val="00176E50"/>
    <w:rsid w:val="001772D2"/>
    <w:rsid w:val="00181B9D"/>
    <w:rsid w:val="00186123"/>
    <w:rsid w:val="00194ACC"/>
    <w:rsid w:val="00194F89"/>
    <w:rsid w:val="001A7872"/>
    <w:rsid w:val="001B4BFE"/>
    <w:rsid w:val="001C7C1E"/>
    <w:rsid w:val="001D1C10"/>
    <w:rsid w:val="001D3433"/>
    <w:rsid w:val="001E7494"/>
    <w:rsid w:val="001E767A"/>
    <w:rsid w:val="001F0F96"/>
    <w:rsid w:val="001F173C"/>
    <w:rsid w:val="00200AE8"/>
    <w:rsid w:val="00220C98"/>
    <w:rsid w:val="00237F2E"/>
    <w:rsid w:val="00265857"/>
    <w:rsid w:val="002660E1"/>
    <w:rsid w:val="00272D56"/>
    <w:rsid w:val="002829CD"/>
    <w:rsid w:val="00285842"/>
    <w:rsid w:val="0029124D"/>
    <w:rsid w:val="00292EAE"/>
    <w:rsid w:val="00294343"/>
    <w:rsid w:val="002A6FFF"/>
    <w:rsid w:val="002B265A"/>
    <w:rsid w:val="002D0AE7"/>
    <w:rsid w:val="002F01A4"/>
    <w:rsid w:val="002F5056"/>
    <w:rsid w:val="00310E18"/>
    <w:rsid w:val="003178DF"/>
    <w:rsid w:val="00333BEE"/>
    <w:rsid w:val="003415E7"/>
    <w:rsid w:val="003529AD"/>
    <w:rsid w:val="00386D8A"/>
    <w:rsid w:val="003E19B0"/>
    <w:rsid w:val="003E229F"/>
    <w:rsid w:val="004060AC"/>
    <w:rsid w:val="00425D52"/>
    <w:rsid w:val="004276D2"/>
    <w:rsid w:val="004279E1"/>
    <w:rsid w:val="00433E59"/>
    <w:rsid w:val="00437CC6"/>
    <w:rsid w:val="00444747"/>
    <w:rsid w:val="00452DFC"/>
    <w:rsid w:val="00471CD1"/>
    <w:rsid w:val="004776F6"/>
    <w:rsid w:val="004937B3"/>
    <w:rsid w:val="004A4819"/>
    <w:rsid w:val="004B0012"/>
    <w:rsid w:val="004B58E8"/>
    <w:rsid w:val="004C521D"/>
    <w:rsid w:val="004D392F"/>
    <w:rsid w:val="005119C0"/>
    <w:rsid w:val="005120FD"/>
    <w:rsid w:val="00517AAF"/>
    <w:rsid w:val="00517CDC"/>
    <w:rsid w:val="00535C91"/>
    <w:rsid w:val="00535DEA"/>
    <w:rsid w:val="00577D60"/>
    <w:rsid w:val="00590D07"/>
    <w:rsid w:val="005B3138"/>
    <w:rsid w:val="005C635F"/>
    <w:rsid w:val="005C7A0C"/>
    <w:rsid w:val="005D6C3C"/>
    <w:rsid w:val="005F0B48"/>
    <w:rsid w:val="006101AC"/>
    <w:rsid w:val="006253A3"/>
    <w:rsid w:val="00625F09"/>
    <w:rsid w:val="0063771A"/>
    <w:rsid w:val="00640538"/>
    <w:rsid w:val="0064492B"/>
    <w:rsid w:val="00657ED6"/>
    <w:rsid w:val="00670F18"/>
    <w:rsid w:val="00672575"/>
    <w:rsid w:val="00676C53"/>
    <w:rsid w:val="006774AE"/>
    <w:rsid w:val="0069075F"/>
    <w:rsid w:val="00697FBF"/>
    <w:rsid w:val="006A6754"/>
    <w:rsid w:val="006A7B50"/>
    <w:rsid w:val="006B4FF4"/>
    <w:rsid w:val="006E6953"/>
    <w:rsid w:val="006E7D61"/>
    <w:rsid w:val="006F3F7A"/>
    <w:rsid w:val="006F3F84"/>
    <w:rsid w:val="00723F48"/>
    <w:rsid w:val="00741CDE"/>
    <w:rsid w:val="007426B0"/>
    <w:rsid w:val="00754517"/>
    <w:rsid w:val="007754CD"/>
    <w:rsid w:val="00784A68"/>
    <w:rsid w:val="007B79EA"/>
    <w:rsid w:val="007F3B16"/>
    <w:rsid w:val="007F3B83"/>
    <w:rsid w:val="007F487C"/>
    <w:rsid w:val="00801785"/>
    <w:rsid w:val="0081414F"/>
    <w:rsid w:val="008156A1"/>
    <w:rsid w:val="00831093"/>
    <w:rsid w:val="008342F0"/>
    <w:rsid w:val="00857620"/>
    <w:rsid w:val="008605DA"/>
    <w:rsid w:val="00861120"/>
    <w:rsid w:val="0087700D"/>
    <w:rsid w:val="008838D0"/>
    <w:rsid w:val="008843B7"/>
    <w:rsid w:val="00891C26"/>
    <w:rsid w:val="008A5638"/>
    <w:rsid w:val="008A6BBB"/>
    <w:rsid w:val="008D6BAA"/>
    <w:rsid w:val="008E4165"/>
    <w:rsid w:val="008E7C18"/>
    <w:rsid w:val="008F5C56"/>
    <w:rsid w:val="009103CC"/>
    <w:rsid w:val="00914F87"/>
    <w:rsid w:val="00916701"/>
    <w:rsid w:val="00930184"/>
    <w:rsid w:val="0093613A"/>
    <w:rsid w:val="0094178B"/>
    <w:rsid w:val="00952A1F"/>
    <w:rsid w:val="00956A5F"/>
    <w:rsid w:val="00967982"/>
    <w:rsid w:val="00970638"/>
    <w:rsid w:val="00982091"/>
    <w:rsid w:val="0099011C"/>
    <w:rsid w:val="00990260"/>
    <w:rsid w:val="009944A3"/>
    <w:rsid w:val="009A1766"/>
    <w:rsid w:val="009D1BD7"/>
    <w:rsid w:val="009D5E00"/>
    <w:rsid w:val="00A0500D"/>
    <w:rsid w:val="00A064EA"/>
    <w:rsid w:val="00A076D0"/>
    <w:rsid w:val="00A213FA"/>
    <w:rsid w:val="00A22E3B"/>
    <w:rsid w:val="00A3368F"/>
    <w:rsid w:val="00A457BD"/>
    <w:rsid w:val="00A5647E"/>
    <w:rsid w:val="00A64B5A"/>
    <w:rsid w:val="00A95F20"/>
    <w:rsid w:val="00A964A1"/>
    <w:rsid w:val="00AA3821"/>
    <w:rsid w:val="00AA7B39"/>
    <w:rsid w:val="00AB2ADB"/>
    <w:rsid w:val="00AB2C9F"/>
    <w:rsid w:val="00AB6BB0"/>
    <w:rsid w:val="00AC7C20"/>
    <w:rsid w:val="00AD05BB"/>
    <w:rsid w:val="00AE361A"/>
    <w:rsid w:val="00AE5C2D"/>
    <w:rsid w:val="00B248FA"/>
    <w:rsid w:val="00B36A7E"/>
    <w:rsid w:val="00B62CE4"/>
    <w:rsid w:val="00B6579E"/>
    <w:rsid w:val="00B86B03"/>
    <w:rsid w:val="00BB24A4"/>
    <w:rsid w:val="00BB6CA7"/>
    <w:rsid w:val="00BC4855"/>
    <w:rsid w:val="00BD0D3D"/>
    <w:rsid w:val="00BD2394"/>
    <w:rsid w:val="00BD3100"/>
    <w:rsid w:val="00BE2691"/>
    <w:rsid w:val="00BE3424"/>
    <w:rsid w:val="00BE3B9F"/>
    <w:rsid w:val="00C0072B"/>
    <w:rsid w:val="00C07C99"/>
    <w:rsid w:val="00C20354"/>
    <w:rsid w:val="00C24885"/>
    <w:rsid w:val="00C26537"/>
    <w:rsid w:val="00C47F58"/>
    <w:rsid w:val="00C71FD7"/>
    <w:rsid w:val="00C863A9"/>
    <w:rsid w:val="00CA25DB"/>
    <w:rsid w:val="00CB176A"/>
    <w:rsid w:val="00CE4BBE"/>
    <w:rsid w:val="00CF2C73"/>
    <w:rsid w:val="00D049E0"/>
    <w:rsid w:val="00D12933"/>
    <w:rsid w:val="00D12BD8"/>
    <w:rsid w:val="00D20D31"/>
    <w:rsid w:val="00D361A0"/>
    <w:rsid w:val="00D517B8"/>
    <w:rsid w:val="00D53C6C"/>
    <w:rsid w:val="00D63576"/>
    <w:rsid w:val="00D75BC7"/>
    <w:rsid w:val="00D75D71"/>
    <w:rsid w:val="00D833AF"/>
    <w:rsid w:val="00D93B33"/>
    <w:rsid w:val="00DA3B39"/>
    <w:rsid w:val="00DC0ADA"/>
    <w:rsid w:val="00DD4E61"/>
    <w:rsid w:val="00DD605B"/>
    <w:rsid w:val="00E0518B"/>
    <w:rsid w:val="00E07522"/>
    <w:rsid w:val="00E11039"/>
    <w:rsid w:val="00E15A62"/>
    <w:rsid w:val="00E20100"/>
    <w:rsid w:val="00E35CA8"/>
    <w:rsid w:val="00E521C0"/>
    <w:rsid w:val="00E56365"/>
    <w:rsid w:val="00E572F6"/>
    <w:rsid w:val="00E60CA7"/>
    <w:rsid w:val="00E75AB3"/>
    <w:rsid w:val="00E86B57"/>
    <w:rsid w:val="00E87CA4"/>
    <w:rsid w:val="00EB4BF3"/>
    <w:rsid w:val="00EB779B"/>
    <w:rsid w:val="00EC6DFC"/>
    <w:rsid w:val="00EC7746"/>
    <w:rsid w:val="00EC7B8B"/>
    <w:rsid w:val="00EE3C12"/>
    <w:rsid w:val="00EF491A"/>
    <w:rsid w:val="00F14C09"/>
    <w:rsid w:val="00F15D89"/>
    <w:rsid w:val="00F255E3"/>
    <w:rsid w:val="00F32A7A"/>
    <w:rsid w:val="00F56588"/>
    <w:rsid w:val="00F76E32"/>
    <w:rsid w:val="00F864C3"/>
    <w:rsid w:val="00F925B8"/>
    <w:rsid w:val="00F935C1"/>
    <w:rsid w:val="00F9494E"/>
    <w:rsid w:val="00F949AB"/>
    <w:rsid w:val="00F96F67"/>
    <w:rsid w:val="00FA13C2"/>
    <w:rsid w:val="00FB6FE7"/>
    <w:rsid w:val="00FC063D"/>
    <w:rsid w:val="00FC118A"/>
    <w:rsid w:val="00FC5BC2"/>
    <w:rsid w:val="00FD2C72"/>
    <w:rsid w:val="00FE2FF4"/>
    <w:rsid w:val="00FE42CC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07AFA"/>
  <w15:chartTrackingRefBased/>
  <w15:docId w15:val="{23B3FCBB-293B-44A3-B1DA-8672C42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5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801785"/>
    <w:rPr>
      <w:color w:val="0000FF"/>
      <w:u w:val="single"/>
    </w:rPr>
  </w:style>
  <w:style w:type="paragraph" w:customStyle="1" w:styleId="Import1">
    <w:name w:val="Import 1"/>
    <w:basedOn w:val="Normln"/>
    <w:rsid w:val="008017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/>
      <w:b/>
      <w:sz w:val="24"/>
      <w:szCs w:val="20"/>
      <w:lang w:eastAsia="cs-CZ"/>
    </w:rPr>
  </w:style>
  <w:style w:type="paragraph" w:customStyle="1" w:styleId="Odstavec">
    <w:name w:val="Odstavec"/>
    <w:basedOn w:val="Zkladntext"/>
    <w:rsid w:val="00801785"/>
    <w:pPr>
      <w:widowControl w:val="0"/>
      <w:spacing w:after="115" w:line="360" w:lineRule="auto"/>
    </w:pPr>
    <w:rPr>
      <w:rFonts w:ascii="Times New Roman" w:eastAsia="Times New Roman" w:hAnsi="Times New Roman"/>
      <w:b/>
      <w:bCs/>
      <w:noProof/>
      <w:color w:val="000000"/>
      <w:sz w:val="24"/>
      <w:szCs w:val="20"/>
      <w:lang w:eastAsia="cs-CZ"/>
    </w:rPr>
  </w:style>
  <w:style w:type="paragraph" w:customStyle="1" w:styleId="Default">
    <w:name w:val="Default"/>
    <w:rsid w:val="00801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17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1785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F949AB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FC5BC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0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7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72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7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72B"/>
    <w:rPr>
      <w:rFonts w:ascii="Calibri" w:eastAsia="Calibri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60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76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rkapp.gov.cz/detail/SPPDK2MC2ESNVOV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chrbolka@ukzuz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datelna@ukzuz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irkapp.gov.cz/detail/SPPTESVDE76W36O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9F5B-2B22-49D1-8842-0B25E907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1134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Vyhnánek Jiří</dc:creator>
  <cp:keywords/>
  <dc:description/>
  <cp:lastModifiedBy>Chrbolka Tomáš</cp:lastModifiedBy>
  <cp:revision>6</cp:revision>
  <cp:lastPrinted>2020-07-21T08:36:00Z</cp:lastPrinted>
  <dcterms:created xsi:type="dcterms:W3CDTF">2023-03-27T06:24:00Z</dcterms:created>
  <dcterms:modified xsi:type="dcterms:W3CDTF">2023-03-30T06:29:00Z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01220@ukzuz.cz</vt:lpwstr>
  </property>
  <property fmtid="{D5CDD505-2E9C-101B-9397-08002B2CF9AE}" pid="5" name="MSIP_Label_ddfdcfce-ddd9-46fd-a41e-890a4587f248_SetDate">
    <vt:lpwstr>2020-01-06T14:04:48.6295005Z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986e18de-1a71-45dd-a557-fb874b86aec2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