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6239" w14:textId="77777777" w:rsidR="00662030" w:rsidRDefault="00A008F3" w:rsidP="001825AD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rPr>
          <w:noProof/>
          <w:sz w:val="32"/>
          <w:szCs w:val="32"/>
        </w:rPr>
        <w:drawing>
          <wp:inline distT="0" distB="0" distL="0" distR="0" wp14:anchorId="6D108405" wp14:editId="2DA59B4B">
            <wp:extent cx="581025" cy="63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30">
        <w:t>ÚSTŘEDNÍ KONTROLNÍ A ZKUŠEBNÍ ÚSTAV ZEMĚDĚLSKÝ</w:t>
      </w:r>
    </w:p>
    <w:p w14:paraId="73661745" w14:textId="7FBB7B09" w:rsidR="00662030" w:rsidRDefault="00662030" w:rsidP="001825AD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Sídlo ústavu: Hroznová 63/2, </w:t>
      </w:r>
      <w:r w:rsidR="00F768EE">
        <w:t>603 00</w:t>
      </w:r>
      <w:r>
        <w:t xml:space="preserve"> Brno</w:t>
      </w:r>
    </w:p>
    <w:p w14:paraId="2E97A7EE" w14:textId="77777777" w:rsidR="00662030" w:rsidRDefault="00662030" w:rsidP="001825AD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SEKCE ZEMĚDĚLSKÝCH VSTUPŮ</w:t>
      </w:r>
    </w:p>
    <w:p w14:paraId="0B1224AA" w14:textId="77777777" w:rsidR="00662030" w:rsidRDefault="00662030" w:rsidP="001825AD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ODBOR PŘÍPRAVKŮ NA OCHRANU ROSTLIN</w:t>
      </w:r>
    </w:p>
    <w:p w14:paraId="52154102" w14:textId="77777777" w:rsidR="00662030" w:rsidRDefault="00662030" w:rsidP="001825AD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i/>
        </w:rPr>
      </w:pPr>
      <w:r>
        <w:rPr>
          <w:i/>
        </w:rPr>
        <w:t xml:space="preserve">               Korespondenční adresa: Zemědělská 1a, 613 00 BRNO</w:t>
      </w:r>
    </w:p>
    <w:p w14:paraId="146BCCDC" w14:textId="77777777" w:rsidR="00662030" w:rsidRDefault="00662030" w:rsidP="001825AD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bCs/>
        </w:rPr>
      </w:pPr>
    </w:p>
    <w:p w14:paraId="069ED351" w14:textId="77777777" w:rsidR="00EE3C28" w:rsidRPr="00386855" w:rsidRDefault="00EE3C28" w:rsidP="001825AD">
      <w:pPr>
        <w:widowControl w:val="0"/>
        <w:spacing w:line="276" w:lineRule="auto"/>
        <w:rPr>
          <w:bCs/>
        </w:rPr>
      </w:pPr>
      <w:r w:rsidRPr="00386855">
        <w:rPr>
          <w:bCs/>
        </w:rPr>
        <w:t>Vytvořil/telefon:  Ing. Jana Ondráčková / 545 110 470</w:t>
      </w:r>
    </w:p>
    <w:p w14:paraId="161D712B" w14:textId="77777777" w:rsidR="00EE3C28" w:rsidRDefault="00EE3C28" w:rsidP="001825AD">
      <w:pPr>
        <w:widowControl w:val="0"/>
        <w:spacing w:line="276" w:lineRule="auto"/>
        <w:rPr>
          <w:bCs/>
        </w:rPr>
      </w:pPr>
      <w:r w:rsidRPr="00386855">
        <w:rPr>
          <w:bCs/>
        </w:rPr>
        <w:t xml:space="preserve">E-mail: </w:t>
      </w:r>
      <w:hyperlink r:id="rId9" w:history="1">
        <w:r w:rsidRPr="005A3B4E">
          <w:rPr>
            <w:rStyle w:val="Hypertextovodkaz"/>
          </w:rPr>
          <w:t>jana.ondrackova@ukzuz.cz</w:t>
        </w:r>
      </w:hyperlink>
    </w:p>
    <w:p w14:paraId="028B2E94" w14:textId="10317526" w:rsidR="00E11A6A" w:rsidRPr="00FE6826" w:rsidRDefault="000633A9" w:rsidP="001825AD">
      <w:pPr>
        <w:widowControl w:val="0"/>
        <w:spacing w:line="276" w:lineRule="auto"/>
        <w:rPr>
          <w:bCs/>
        </w:rPr>
      </w:pPr>
      <w:r w:rsidRPr="00FE6826">
        <w:rPr>
          <w:bCs/>
        </w:rPr>
        <w:t xml:space="preserve">Datum: </w:t>
      </w:r>
      <w:r w:rsidR="00D01264">
        <w:rPr>
          <w:bCs/>
        </w:rPr>
        <w:t>18. 12. 2023</w:t>
      </w:r>
    </w:p>
    <w:p w14:paraId="3086A0D5" w14:textId="77777777" w:rsidR="00293D9B" w:rsidRDefault="00293D9B" w:rsidP="001825AD">
      <w:pPr>
        <w:widowControl w:val="0"/>
        <w:spacing w:line="276" w:lineRule="auto"/>
        <w:rPr>
          <w:b/>
          <w:bCs/>
        </w:rPr>
      </w:pPr>
    </w:p>
    <w:p w14:paraId="37D4E6A5" w14:textId="77777777" w:rsidR="005D5FFA" w:rsidRDefault="005D5FFA" w:rsidP="001825AD">
      <w:pPr>
        <w:widowControl w:val="0"/>
        <w:spacing w:line="276" w:lineRule="auto"/>
        <w:jc w:val="center"/>
        <w:rPr>
          <w:b/>
          <w:bCs/>
        </w:rPr>
      </w:pPr>
    </w:p>
    <w:p w14:paraId="7DA11B8F" w14:textId="7A8F991C" w:rsidR="00293D9B" w:rsidRPr="00754E4E" w:rsidRDefault="00293D9B" w:rsidP="001825AD">
      <w:pPr>
        <w:widowControl w:val="0"/>
        <w:spacing w:line="276" w:lineRule="auto"/>
        <w:jc w:val="center"/>
      </w:pPr>
      <w:r w:rsidRPr="00DD303D">
        <w:rPr>
          <w:b/>
          <w:bCs/>
        </w:rPr>
        <w:t xml:space="preserve">PŘEHLED POVOLENÍ za období: </w:t>
      </w:r>
      <w:r w:rsidR="001D677E" w:rsidRPr="00DD303D">
        <w:rPr>
          <w:bCs/>
        </w:rPr>
        <w:t>1</w:t>
      </w:r>
      <w:r w:rsidR="001D677E" w:rsidRPr="00DD303D">
        <w:t>.</w:t>
      </w:r>
      <w:r w:rsidR="001D677E">
        <w:t xml:space="preserve"> </w:t>
      </w:r>
      <w:r w:rsidR="005C4C0D">
        <w:t>1</w:t>
      </w:r>
      <w:r w:rsidR="00F61BC0">
        <w:t>1</w:t>
      </w:r>
      <w:r w:rsidR="001D677E">
        <w:t>. 20</w:t>
      </w:r>
      <w:r w:rsidR="001C2989">
        <w:t>2</w:t>
      </w:r>
      <w:r w:rsidR="003576E1">
        <w:t>3</w:t>
      </w:r>
      <w:r w:rsidRPr="00DD303D">
        <w:t xml:space="preserve"> – </w:t>
      </w:r>
      <w:r w:rsidR="00F733C3">
        <w:t>3</w:t>
      </w:r>
      <w:r w:rsidR="00F61BC0">
        <w:t>0</w:t>
      </w:r>
      <w:r w:rsidR="00E10FAA">
        <w:t>.</w:t>
      </w:r>
      <w:r w:rsidR="00345602">
        <w:t xml:space="preserve"> </w:t>
      </w:r>
      <w:r w:rsidR="005C4C0D">
        <w:t>1</w:t>
      </w:r>
      <w:r w:rsidR="00F61BC0">
        <w:t>1</w:t>
      </w:r>
      <w:r w:rsidR="00B31E4F">
        <w:t>.</w:t>
      </w:r>
      <w:r w:rsidR="00166DCE">
        <w:t xml:space="preserve"> </w:t>
      </w:r>
      <w:r w:rsidR="001D677E">
        <w:t>20</w:t>
      </w:r>
      <w:r w:rsidR="001C2989">
        <w:t>2</w:t>
      </w:r>
      <w:r w:rsidR="003576E1">
        <w:t>3</w:t>
      </w:r>
    </w:p>
    <w:p w14:paraId="28AB3210" w14:textId="77777777" w:rsidR="00293D9B" w:rsidRDefault="00293D9B" w:rsidP="00125707">
      <w:pPr>
        <w:widowControl w:val="0"/>
        <w:spacing w:line="276" w:lineRule="auto"/>
        <w:rPr>
          <w:highlight w:val="yellow"/>
        </w:rPr>
      </w:pPr>
    </w:p>
    <w:p w14:paraId="4AAC660E" w14:textId="77777777" w:rsidR="00C1149B" w:rsidRPr="00754E4E" w:rsidRDefault="00C1149B" w:rsidP="00125707">
      <w:pPr>
        <w:widowControl w:val="0"/>
        <w:spacing w:line="276" w:lineRule="auto"/>
        <w:rPr>
          <w:highlight w:val="yellow"/>
        </w:rPr>
      </w:pPr>
    </w:p>
    <w:p w14:paraId="52D4038C" w14:textId="77777777" w:rsidR="00293D9B" w:rsidRPr="00897D15" w:rsidRDefault="00293D9B" w:rsidP="001825AD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b/>
          <w:bCs/>
          <w:u w:val="single"/>
        </w:rPr>
      </w:pPr>
      <w:r w:rsidRPr="00897D15">
        <w:rPr>
          <w:b/>
          <w:bCs/>
          <w:u w:val="single"/>
        </w:rPr>
        <w:t>NOVÉ POVOLENÉ PŘÍPRAVKY NA OCHRANU ROSTLIN</w:t>
      </w:r>
    </w:p>
    <w:p w14:paraId="2A98F13F" w14:textId="68794396" w:rsidR="00714666" w:rsidRDefault="00714666" w:rsidP="001825AD">
      <w:pPr>
        <w:widowControl w:val="0"/>
        <w:spacing w:line="276" w:lineRule="auto"/>
        <w:rPr>
          <w:b/>
          <w:bCs/>
          <w:u w:val="single"/>
        </w:rPr>
      </w:pPr>
    </w:p>
    <w:p w14:paraId="0F22B23A" w14:textId="77777777" w:rsidR="00125707" w:rsidRDefault="00125707" w:rsidP="001825AD">
      <w:pPr>
        <w:widowControl w:val="0"/>
        <w:spacing w:line="276" w:lineRule="auto"/>
        <w:rPr>
          <w:b/>
          <w:bCs/>
          <w:u w:val="single"/>
        </w:rPr>
      </w:pPr>
    </w:p>
    <w:p w14:paraId="43BDA59F" w14:textId="67B9D437" w:rsidR="00AC0C5F" w:rsidRDefault="00AC0C5F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bookmarkStart w:id="0" w:name="_Hlk142401550"/>
      <w:proofErr w:type="spellStart"/>
      <w:r w:rsidRPr="00AC0C5F">
        <w:rPr>
          <w:b/>
          <w:sz w:val="28"/>
          <w:szCs w:val="28"/>
        </w:rPr>
        <w:t>Doraltes</w:t>
      </w:r>
      <w:proofErr w:type="spellEnd"/>
      <w:r w:rsidRPr="00AC0C5F">
        <w:rPr>
          <w:b/>
          <w:sz w:val="28"/>
          <w:szCs w:val="28"/>
        </w:rPr>
        <w:t xml:space="preserve"> 100 FS</w:t>
      </w:r>
      <w:r>
        <w:rPr>
          <w:b/>
          <w:sz w:val="28"/>
          <w:szCs w:val="28"/>
        </w:rPr>
        <w:t xml:space="preserve"> (+ další obchodní jméno </w:t>
      </w:r>
      <w:proofErr w:type="spellStart"/>
      <w:r>
        <w:rPr>
          <w:b/>
          <w:sz w:val="28"/>
          <w:szCs w:val="28"/>
        </w:rPr>
        <w:t>Gamelan</w:t>
      </w:r>
      <w:proofErr w:type="spellEnd"/>
      <w:r>
        <w:rPr>
          <w:b/>
          <w:sz w:val="28"/>
          <w:szCs w:val="28"/>
        </w:rPr>
        <w:t xml:space="preserve"> 100 FS)</w:t>
      </w:r>
    </w:p>
    <w:p w14:paraId="5103122C" w14:textId="56E89F92" w:rsidR="00AC0C5F" w:rsidRPr="00D34B11" w:rsidRDefault="00AC0C5F" w:rsidP="001825AD">
      <w:pPr>
        <w:widowControl w:val="0"/>
        <w:tabs>
          <w:tab w:val="left" w:pos="1560"/>
        </w:tabs>
        <w:spacing w:line="276" w:lineRule="auto"/>
        <w:ind w:left="2835" w:hanging="2835"/>
      </w:pPr>
      <w:r w:rsidRPr="00D34B11">
        <w:t xml:space="preserve">držitel rozhodnutí o povolení: </w:t>
      </w:r>
      <w:r w:rsidRPr="00AC0C5F">
        <w:t xml:space="preserve">INNVIGO </w:t>
      </w:r>
      <w:proofErr w:type="spellStart"/>
      <w:r w:rsidRPr="00AC0C5F">
        <w:t>Sp</w:t>
      </w:r>
      <w:proofErr w:type="spellEnd"/>
      <w:r w:rsidRPr="00AC0C5F">
        <w:t xml:space="preserve">. z </w:t>
      </w:r>
      <w:proofErr w:type="spellStart"/>
      <w:r w:rsidRPr="00AC0C5F">
        <w:t>o.o</w:t>
      </w:r>
      <w:proofErr w:type="spellEnd"/>
      <w:r w:rsidRPr="00AC0C5F">
        <w:t>.</w:t>
      </w:r>
      <w:r>
        <w:t xml:space="preserve">, </w:t>
      </w:r>
      <w:r w:rsidRPr="00AC0C5F">
        <w:t xml:space="preserve">Al. </w:t>
      </w:r>
      <w:proofErr w:type="spellStart"/>
      <w:r w:rsidRPr="00AC0C5F">
        <w:t>Jerozolimskie</w:t>
      </w:r>
      <w:proofErr w:type="spellEnd"/>
      <w:r w:rsidRPr="00AC0C5F">
        <w:t xml:space="preserve"> 178, 02-486 </w:t>
      </w:r>
      <w:proofErr w:type="spellStart"/>
      <w:r w:rsidRPr="00AC0C5F">
        <w:t>Warszawa</w:t>
      </w:r>
      <w:proofErr w:type="spellEnd"/>
      <w:r w:rsidRPr="00AC0C5F">
        <w:t>, Polsko</w:t>
      </w:r>
    </w:p>
    <w:p w14:paraId="7DDCF227" w14:textId="7D49F473" w:rsidR="00AC0C5F" w:rsidRPr="00D34B11" w:rsidRDefault="00AC0C5F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D34B11">
        <w:t>evidenční číslo:</w:t>
      </w:r>
      <w:r w:rsidRPr="00D34B11">
        <w:rPr>
          <w:iCs/>
        </w:rPr>
        <w:t xml:space="preserve"> </w:t>
      </w:r>
      <w:r w:rsidRPr="00AC0C5F">
        <w:rPr>
          <w:iCs/>
        </w:rPr>
        <w:t>6086-0</w:t>
      </w:r>
    </w:p>
    <w:p w14:paraId="2042D002" w14:textId="7715E710" w:rsidR="00AC0C5F" w:rsidRPr="00D34B11" w:rsidRDefault="00AC0C5F" w:rsidP="001825AD">
      <w:pPr>
        <w:widowControl w:val="0"/>
        <w:tabs>
          <w:tab w:val="left" w:pos="1560"/>
        </w:tabs>
        <w:spacing w:line="276" w:lineRule="auto"/>
        <w:ind w:left="2835" w:hanging="2835"/>
      </w:pPr>
      <w:r w:rsidRPr="00D34B11">
        <w:t>účinná látka:</w:t>
      </w:r>
      <w:r w:rsidRPr="00D34B11">
        <w:rPr>
          <w:iCs/>
          <w:snapToGrid w:val="0"/>
        </w:rPr>
        <w:t xml:space="preserve"> </w:t>
      </w:r>
      <w:proofErr w:type="spellStart"/>
      <w:r>
        <w:rPr>
          <w:iCs/>
          <w:snapToGrid w:val="0"/>
        </w:rPr>
        <w:t>prothiokonazol</w:t>
      </w:r>
      <w:proofErr w:type="spellEnd"/>
      <w:r>
        <w:rPr>
          <w:iCs/>
          <w:snapToGrid w:val="0"/>
        </w:rPr>
        <w:t xml:space="preserve">    100 </w:t>
      </w:r>
      <w:r w:rsidRPr="00A92BB6">
        <w:rPr>
          <w:iCs/>
          <w:snapToGrid w:val="0"/>
        </w:rPr>
        <w:t>g/</w:t>
      </w:r>
      <w:r>
        <w:rPr>
          <w:iCs/>
          <w:snapToGrid w:val="0"/>
        </w:rPr>
        <w:t>l</w:t>
      </w:r>
    </w:p>
    <w:p w14:paraId="4C2FE02F" w14:textId="34079136" w:rsidR="00AC0C5F" w:rsidRDefault="00AC0C5F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D34B11">
        <w:t xml:space="preserve">platnost povolení </w:t>
      </w:r>
      <w:proofErr w:type="gramStart"/>
      <w:r w:rsidRPr="00D34B11">
        <w:t>končí</w:t>
      </w:r>
      <w:proofErr w:type="gramEnd"/>
      <w:r w:rsidRPr="00D34B11">
        <w:t xml:space="preserve"> dne: </w:t>
      </w:r>
      <w:r>
        <w:rPr>
          <w:iCs/>
          <w:snapToGrid w:val="0"/>
        </w:rPr>
        <w:t>15.</w:t>
      </w:r>
      <w:r w:rsidR="006D0BAA">
        <w:rPr>
          <w:iCs/>
          <w:snapToGrid w:val="0"/>
        </w:rPr>
        <w:t xml:space="preserve"> </w:t>
      </w:r>
      <w:r>
        <w:rPr>
          <w:iCs/>
          <w:snapToGrid w:val="0"/>
        </w:rPr>
        <w:t>8.</w:t>
      </w:r>
      <w:r w:rsidR="006D0BAA">
        <w:rPr>
          <w:iCs/>
          <w:snapToGrid w:val="0"/>
        </w:rPr>
        <w:t xml:space="preserve"> </w:t>
      </w:r>
      <w:r>
        <w:rPr>
          <w:iCs/>
          <w:snapToGrid w:val="0"/>
        </w:rPr>
        <w:t>2026</w:t>
      </w:r>
    </w:p>
    <w:p w14:paraId="2FF08E67" w14:textId="77777777" w:rsidR="00AC0C5F" w:rsidRDefault="00AC0C5F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</w:p>
    <w:p w14:paraId="4FC37323" w14:textId="63B849B5" w:rsidR="00AC0C5F" w:rsidRPr="00A92BB6" w:rsidRDefault="00AC0C5F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A92BB6">
        <w:rPr>
          <w:i/>
          <w:iCs/>
          <w:snapToGrid w:val="0"/>
        </w:rPr>
        <w:t>Rozsah povoleného použití:</w:t>
      </w:r>
    </w:p>
    <w:tbl>
      <w:tblPr>
        <w:tblW w:w="96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2694"/>
        <w:gridCol w:w="1418"/>
        <w:gridCol w:w="582"/>
        <w:gridCol w:w="1412"/>
        <w:gridCol w:w="1898"/>
      </w:tblGrid>
      <w:tr w:rsidR="00AC0C5F" w:rsidRPr="00A70C04" w14:paraId="1BD5523D" w14:textId="77777777" w:rsidTr="00D430A6">
        <w:trPr>
          <w:trHeight w:val="1237"/>
        </w:trPr>
        <w:tc>
          <w:tcPr>
            <w:tcW w:w="873" w:type="pct"/>
          </w:tcPr>
          <w:p w14:paraId="1824F729" w14:textId="07E6BA2B" w:rsidR="00AC0C5F" w:rsidRPr="00A70C04" w:rsidRDefault="00AC0C5F" w:rsidP="001825A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bCs/>
                <w:iCs/>
                <w:sz w:val="24"/>
                <w:szCs w:val="24"/>
              </w:rPr>
            </w:pPr>
            <w:r w:rsidRPr="00A70C04">
              <w:rPr>
                <w:bCs/>
                <w:iCs/>
                <w:sz w:val="24"/>
                <w:szCs w:val="24"/>
              </w:rPr>
              <w:t>1)</w:t>
            </w:r>
            <w:r w:rsidR="00147763">
              <w:rPr>
                <w:bCs/>
                <w:iCs/>
                <w:sz w:val="24"/>
                <w:szCs w:val="24"/>
              </w:rPr>
              <w:t xml:space="preserve"> </w:t>
            </w:r>
            <w:r w:rsidRPr="00A70C04">
              <w:rPr>
                <w:bCs/>
                <w:iCs/>
                <w:sz w:val="24"/>
                <w:szCs w:val="24"/>
              </w:rPr>
              <w:t xml:space="preserve">Plodina, </w:t>
            </w:r>
          </w:p>
          <w:p w14:paraId="5D2A9385" w14:textId="77777777" w:rsidR="00AC0C5F" w:rsidRPr="00A70C04" w:rsidRDefault="00AC0C5F" w:rsidP="001825A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bCs/>
                <w:iCs/>
                <w:sz w:val="24"/>
                <w:szCs w:val="24"/>
              </w:rPr>
            </w:pPr>
            <w:r w:rsidRPr="00A70C04">
              <w:rPr>
                <w:bCs/>
                <w:iCs/>
                <w:sz w:val="24"/>
                <w:szCs w:val="24"/>
              </w:rPr>
              <w:t>oblast použití</w:t>
            </w:r>
          </w:p>
        </w:tc>
        <w:tc>
          <w:tcPr>
            <w:tcW w:w="1389" w:type="pct"/>
          </w:tcPr>
          <w:p w14:paraId="456A34ED" w14:textId="77777777" w:rsidR="00AC0C5F" w:rsidRPr="00A70C04" w:rsidRDefault="00AC0C5F" w:rsidP="001825AD">
            <w:pPr>
              <w:widowControl w:val="0"/>
              <w:spacing w:line="276" w:lineRule="auto"/>
              <w:ind w:left="25" w:right="-70"/>
              <w:rPr>
                <w:bCs/>
                <w:iCs/>
              </w:rPr>
            </w:pPr>
            <w:r w:rsidRPr="00A70C04">
              <w:rPr>
                <w:bCs/>
                <w:iCs/>
              </w:rPr>
              <w:t xml:space="preserve">2) Škodlivý organismus, </w:t>
            </w:r>
          </w:p>
          <w:p w14:paraId="167D393F" w14:textId="77777777" w:rsidR="00AC0C5F" w:rsidRPr="00A70C04" w:rsidRDefault="00AC0C5F" w:rsidP="001825AD">
            <w:pPr>
              <w:widowControl w:val="0"/>
              <w:spacing w:line="276" w:lineRule="auto"/>
              <w:ind w:left="25" w:right="-70"/>
              <w:rPr>
                <w:bCs/>
                <w:iCs/>
              </w:rPr>
            </w:pPr>
            <w:r w:rsidRPr="00A70C04">
              <w:rPr>
                <w:bCs/>
                <w:iCs/>
              </w:rPr>
              <w:t>jiný účel použití</w:t>
            </w:r>
          </w:p>
        </w:tc>
        <w:tc>
          <w:tcPr>
            <w:tcW w:w="731" w:type="pct"/>
          </w:tcPr>
          <w:p w14:paraId="5D09F4DC" w14:textId="77777777" w:rsidR="00AC0C5F" w:rsidRPr="00A70C04" w:rsidRDefault="00AC0C5F" w:rsidP="001825AD">
            <w:pPr>
              <w:widowControl w:val="0"/>
              <w:spacing w:line="276" w:lineRule="auto"/>
              <w:ind w:left="51"/>
              <w:rPr>
                <w:bCs/>
                <w:iCs/>
              </w:rPr>
            </w:pPr>
            <w:r w:rsidRPr="00A70C04">
              <w:rPr>
                <w:bCs/>
                <w:iCs/>
              </w:rPr>
              <w:t>Dávkování,</w:t>
            </w:r>
          </w:p>
          <w:p w14:paraId="620386FE" w14:textId="77777777" w:rsidR="00AC0C5F" w:rsidRPr="00A70C04" w:rsidRDefault="00AC0C5F" w:rsidP="001825AD">
            <w:pPr>
              <w:widowControl w:val="0"/>
              <w:spacing w:line="276" w:lineRule="auto"/>
              <w:ind w:left="51"/>
              <w:rPr>
                <w:bCs/>
                <w:iCs/>
              </w:rPr>
            </w:pPr>
            <w:r w:rsidRPr="00A70C04">
              <w:rPr>
                <w:bCs/>
                <w:iCs/>
              </w:rPr>
              <w:t>mísitelnost</w:t>
            </w:r>
          </w:p>
        </w:tc>
        <w:tc>
          <w:tcPr>
            <w:tcW w:w="300" w:type="pct"/>
          </w:tcPr>
          <w:p w14:paraId="3C5EADC4" w14:textId="77777777" w:rsidR="00AC0C5F" w:rsidRPr="00147763" w:rsidRDefault="00AC0C5F" w:rsidP="001825AD">
            <w:pPr>
              <w:pStyle w:val="Nadpis5"/>
              <w:widowControl w:val="0"/>
              <w:spacing w:before="0" w:after="0" w:line="276" w:lineRule="auto"/>
              <w:jc w:val="center"/>
              <w:rPr>
                <w:b w:val="0"/>
                <w:i w:val="0"/>
                <w:iCs w:val="0"/>
                <w:sz w:val="24"/>
                <w:szCs w:val="24"/>
              </w:rPr>
            </w:pPr>
            <w:r w:rsidRPr="00147763">
              <w:rPr>
                <w:b w:val="0"/>
                <w:i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728" w:type="pct"/>
          </w:tcPr>
          <w:p w14:paraId="173D1CD6" w14:textId="77777777" w:rsidR="00AC0C5F" w:rsidRPr="00A70C04" w:rsidRDefault="00AC0C5F" w:rsidP="001825AD">
            <w:pPr>
              <w:widowControl w:val="0"/>
              <w:spacing w:line="276" w:lineRule="auto"/>
              <w:rPr>
                <w:bCs/>
                <w:iCs/>
              </w:rPr>
            </w:pPr>
            <w:r w:rsidRPr="00A70C04">
              <w:rPr>
                <w:bCs/>
                <w:iCs/>
              </w:rPr>
              <w:t>Poznámka</w:t>
            </w:r>
          </w:p>
          <w:p w14:paraId="1E87EF0C" w14:textId="77777777" w:rsidR="00AC0C5F" w:rsidRPr="00A70C04" w:rsidRDefault="00AC0C5F" w:rsidP="001825AD">
            <w:pPr>
              <w:widowControl w:val="0"/>
              <w:spacing w:line="276" w:lineRule="auto"/>
              <w:rPr>
                <w:bCs/>
                <w:iCs/>
              </w:rPr>
            </w:pPr>
            <w:r w:rsidRPr="00A70C04">
              <w:rPr>
                <w:bCs/>
                <w:iCs/>
              </w:rPr>
              <w:t>1) k plodině</w:t>
            </w:r>
          </w:p>
          <w:p w14:paraId="5FEA66C4" w14:textId="77777777" w:rsidR="00AC0C5F" w:rsidRPr="00A70C04" w:rsidRDefault="00AC0C5F" w:rsidP="001825AD">
            <w:pPr>
              <w:widowControl w:val="0"/>
              <w:spacing w:line="276" w:lineRule="auto"/>
              <w:rPr>
                <w:bCs/>
                <w:iCs/>
              </w:rPr>
            </w:pPr>
            <w:r w:rsidRPr="00A70C04">
              <w:rPr>
                <w:bCs/>
                <w:iCs/>
              </w:rPr>
              <w:t>2) k ŠO</w:t>
            </w:r>
          </w:p>
          <w:p w14:paraId="3E754B04" w14:textId="77777777" w:rsidR="00AC0C5F" w:rsidRPr="00A70C04" w:rsidRDefault="00AC0C5F" w:rsidP="001825AD">
            <w:pPr>
              <w:widowControl w:val="0"/>
              <w:spacing w:line="276" w:lineRule="auto"/>
              <w:rPr>
                <w:bCs/>
                <w:iCs/>
              </w:rPr>
            </w:pPr>
            <w:r w:rsidRPr="00A70C04">
              <w:rPr>
                <w:bCs/>
                <w:iCs/>
              </w:rPr>
              <w:t>3) k OL</w:t>
            </w:r>
          </w:p>
        </w:tc>
        <w:tc>
          <w:tcPr>
            <w:tcW w:w="979" w:type="pct"/>
          </w:tcPr>
          <w:p w14:paraId="34CB9BD1" w14:textId="77777777" w:rsidR="00AC0C5F" w:rsidRPr="00A70C04" w:rsidRDefault="00AC0C5F" w:rsidP="001825AD">
            <w:pPr>
              <w:widowControl w:val="0"/>
              <w:spacing w:line="276" w:lineRule="auto"/>
              <w:rPr>
                <w:bCs/>
                <w:iCs/>
              </w:rPr>
            </w:pPr>
            <w:r w:rsidRPr="00A70C04">
              <w:rPr>
                <w:bCs/>
                <w:iCs/>
              </w:rPr>
              <w:t>4) Pozn. k dávkování</w:t>
            </w:r>
          </w:p>
          <w:p w14:paraId="02255FB8" w14:textId="77777777" w:rsidR="00AC0C5F" w:rsidRPr="00A70C04" w:rsidRDefault="00AC0C5F" w:rsidP="001825AD">
            <w:pPr>
              <w:widowControl w:val="0"/>
              <w:spacing w:line="276" w:lineRule="auto"/>
              <w:rPr>
                <w:bCs/>
                <w:iCs/>
              </w:rPr>
            </w:pPr>
            <w:r w:rsidRPr="00A70C04">
              <w:rPr>
                <w:bCs/>
                <w:iCs/>
              </w:rPr>
              <w:t>5) Umístění</w:t>
            </w:r>
          </w:p>
          <w:p w14:paraId="6ED5D18F" w14:textId="77777777" w:rsidR="00AC0C5F" w:rsidRPr="00A70C04" w:rsidRDefault="00AC0C5F" w:rsidP="001825AD">
            <w:pPr>
              <w:widowControl w:val="0"/>
              <w:spacing w:line="276" w:lineRule="auto"/>
              <w:rPr>
                <w:bCs/>
                <w:iCs/>
              </w:rPr>
            </w:pPr>
            <w:r w:rsidRPr="00A70C04">
              <w:rPr>
                <w:bCs/>
                <w:iCs/>
              </w:rPr>
              <w:t>6) Určení sklizně</w:t>
            </w:r>
          </w:p>
        </w:tc>
      </w:tr>
      <w:tr w:rsidR="00AC0C5F" w:rsidRPr="00BE26DB" w14:paraId="6B7D3FCE" w14:textId="77777777" w:rsidTr="00D430A6">
        <w:tc>
          <w:tcPr>
            <w:tcW w:w="873" w:type="pct"/>
          </w:tcPr>
          <w:p w14:paraId="61C0BF4E" w14:textId="77777777" w:rsidR="00AC0C5F" w:rsidRPr="00BE26DB" w:rsidRDefault="00AC0C5F" w:rsidP="001825A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BE26DB">
              <w:rPr>
                <w:sz w:val="24"/>
                <w:szCs w:val="24"/>
              </w:rPr>
              <w:t>pšenice ozimá</w:t>
            </w:r>
          </w:p>
        </w:tc>
        <w:tc>
          <w:tcPr>
            <w:tcW w:w="1389" w:type="pct"/>
          </w:tcPr>
          <w:p w14:paraId="3A7808AD" w14:textId="77777777" w:rsidR="00AC0C5F" w:rsidRPr="008A07D4" w:rsidRDefault="00AC0C5F" w:rsidP="001825AD">
            <w:pPr>
              <w:widowControl w:val="0"/>
              <w:spacing w:line="276" w:lineRule="auto"/>
              <w:ind w:left="25"/>
            </w:pPr>
            <w:r w:rsidRPr="00BE26DB">
              <w:t xml:space="preserve">fuzariózy (choroby pat stébel), </w:t>
            </w:r>
            <w:r w:rsidRPr="008A07D4">
              <w:t xml:space="preserve">plíseň sněžná, </w:t>
            </w:r>
          </w:p>
          <w:p w14:paraId="29F1998F" w14:textId="77777777" w:rsidR="00AC0C5F" w:rsidRPr="008A07D4" w:rsidRDefault="00AC0C5F" w:rsidP="001825AD">
            <w:pPr>
              <w:widowControl w:val="0"/>
              <w:spacing w:line="276" w:lineRule="auto"/>
              <w:ind w:left="25"/>
            </w:pPr>
            <w:r w:rsidRPr="008A07D4">
              <w:t>sněť mazlavá pšeničná,</w:t>
            </w:r>
          </w:p>
          <w:p w14:paraId="349CCC15" w14:textId="77777777" w:rsidR="00AC0C5F" w:rsidRPr="00BE26DB" w:rsidRDefault="00AC0C5F" w:rsidP="001825AD">
            <w:pPr>
              <w:widowControl w:val="0"/>
              <w:spacing w:line="276" w:lineRule="auto"/>
              <w:ind w:left="25"/>
            </w:pPr>
            <w:r w:rsidRPr="008A07D4">
              <w:t>sněť prašná pšeničná</w:t>
            </w:r>
          </w:p>
        </w:tc>
        <w:tc>
          <w:tcPr>
            <w:tcW w:w="731" w:type="pct"/>
          </w:tcPr>
          <w:p w14:paraId="7E4DFFE4" w14:textId="77777777" w:rsidR="00AC0C5F" w:rsidRPr="00BE26DB" w:rsidRDefault="00AC0C5F" w:rsidP="001825AD">
            <w:pPr>
              <w:widowControl w:val="0"/>
              <w:spacing w:line="276" w:lineRule="auto"/>
            </w:pPr>
            <w:r w:rsidRPr="00BE26DB">
              <w:t>1 l/t</w:t>
            </w:r>
          </w:p>
        </w:tc>
        <w:tc>
          <w:tcPr>
            <w:tcW w:w="300" w:type="pct"/>
          </w:tcPr>
          <w:p w14:paraId="115ECBDC" w14:textId="77777777" w:rsidR="00AC0C5F" w:rsidRPr="00147763" w:rsidRDefault="00AC0C5F" w:rsidP="001825AD">
            <w:pPr>
              <w:widowControl w:val="0"/>
              <w:spacing w:line="276" w:lineRule="auto"/>
              <w:ind w:left="-65"/>
              <w:jc w:val="center"/>
            </w:pPr>
            <w:r w:rsidRPr="00147763">
              <w:t>AT</w:t>
            </w:r>
          </w:p>
        </w:tc>
        <w:tc>
          <w:tcPr>
            <w:tcW w:w="728" w:type="pct"/>
          </w:tcPr>
          <w:p w14:paraId="7CBF7E7A" w14:textId="77777777" w:rsidR="00AC0C5F" w:rsidRPr="00BE26DB" w:rsidRDefault="00AC0C5F" w:rsidP="001825AD">
            <w:pPr>
              <w:widowControl w:val="0"/>
              <w:spacing w:line="276" w:lineRule="auto"/>
            </w:pPr>
          </w:p>
        </w:tc>
        <w:tc>
          <w:tcPr>
            <w:tcW w:w="979" w:type="pct"/>
          </w:tcPr>
          <w:p w14:paraId="5963FA11" w14:textId="77777777" w:rsidR="00AC0C5F" w:rsidRPr="00BE26DB" w:rsidRDefault="00AC0C5F" w:rsidP="001825AD">
            <w:pPr>
              <w:widowControl w:val="0"/>
              <w:spacing w:line="276" w:lineRule="auto"/>
            </w:pPr>
            <w:r w:rsidRPr="008C18B2">
              <w:t xml:space="preserve">4) výsevek max. </w:t>
            </w:r>
            <w:r>
              <w:t>180</w:t>
            </w:r>
            <w:r w:rsidRPr="008C18B2">
              <w:t xml:space="preserve"> kg/ha</w:t>
            </w:r>
          </w:p>
        </w:tc>
      </w:tr>
      <w:tr w:rsidR="00AC0C5F" w:rsidRPr="00BE26DB" w14:paraId="03A58A6E" w14:textId="77777777" w:rsidTr="00D430A6">
        <w:tc>
          <w:tcPr>
            <w:tcW w:w="873" w:type="pct"/>
          </w:tcPr>
          <w:p w14:paraId="3F05B5AD" w14:textId="77777777" w:rsidR="00AC0C5F" w:rsidRPr="00BE26DB" w:rsidRDefault="00AC0C5F" w:rsidP="001825A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proofErr w:type="spellStart"/>
            <w:r w:rsidRPr="00BE26DB">
              <w:rPr>
                <w:sz w:val="24"/>
                <w:szCs w:val="24"/>
                <w:lang w:val="de-DE"/>
              </w:rPr>
              <w:t>tritikale</w:t>
            </w:r>
            <w:proofErr w:type="spellEnd"/>
            <w:r w:rsidRPr="00BE26D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E26DB">
              <w:rPr>
                <w:sz w:val="24"/>
                <w:szCs w:val="24"/>
                <w:lang w:val="de-DE"/>
              </w:rPr>
              <w:t>ozimé</w:t>
            </w:r>
            <w:proofErr w:type="spellEnd"/>
          </w:p>
        </w:tc>
        <w:tc>
          <w:tcPr>
            <w:tcW w:w="1389" w:type="pct"/>
          </w:tcPr>
          <w:p w14:paraId="591780CB" w14:textId="77777777" w:rsidR="00AC0C5F" w:rsidRPr="00BE26DB" w:rsidRDefault="00AC0C5F" w:rsidP="001825AD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BE26DB">
              <w:rPr>
                <w:lang w:val="de-DE"/>
              </w:rPr>
              <w:t>fuzariózy</w:t>
            </w:r>
            <w:proofErr w:type="spellEnd"/>
            <w:r w:rsidRPr="00BE26DB">
              <w:rPr>
                <w:lang w:val="de-DE"/>
              </w:rPr>
              <w:t xml:space="preserve"> (</w:t>
            </w:r>
            <w:proofErr w:type="spellStart"/>
            <w:r w:rsidRPr="00BE26DB">
              <w:rPr>
                <w:lang w:val="de-DE"/>
              </w:rPr>
              <w:t>choroby</w:t>
            </w:r>
            <w:proofErr w:type="spellEnd"/>
            <w:r w:rsidRPr="00BE26DB">
              <w:rPr>
                <w:lang w:val="de-DE"/>
              </w:rPr>
              <w:t xml:space="preserve"> </w:t>
            </w:r>
            <w:proofErr w:type="spellStart"/>
            <w:r w:rsidRPr="00BE26DB">
              <w:rPr>
                <w:lang w:val="de-DE"/>
              </w:rPr>
              <w:t>pat</w:t>
            </w:r>
            <w:proofErr w:type="spellEnd"/>
            <w:r w:rsidRPr="00BE26DB">
              <w:rPr>
                <w:lang w:val="de-DE"/>
              </w:rPr>
              <w:t xml:space="preserve"> </w:t>
            </w:r>
            <w:proofErr w:type="spellStart"/>
            <w:r w:rsidRPr="00BE26DB">
              <w:rPr>
                <w:lang w:val="de-DE"/>
              </w:rPr>
              <w:t>stébel</w:t>
            </w:r>
            <w:proofErr w:type="spellEnd"/>
            <w:r w:rsidRPr="00BE26DB">
              <w:rPr>
                <w:lang w:val="de-DE"/>
              </w:rPr>
              <w:t>),</w:t>
            </w:r>
          </w:p>
          <w:p w14:paraId="75B4C881" w14:textId="77777777" w:rsidR="00AC0C5F" w:rsidRPr="00BE26DB" w:rsidRDefault="00AC0C5F" w:rsidP="001825AD">
            <w:pPr>
              <w:widowControl w:val="0"/>
              <w:spacing w:line="276" w:lineRule="auto"/>
              <w:ind w:left="25"/>
            </w:pPr>
            <w:r w:rsidRPr="00BE26DB">
              <w:rPr>
                <w:lang w:val="de-DE"/>
              </w:rPr>
              <w:t xml:space="preserve"> </w:t>
            </w:r>
            <w:proofErr w:type="spellStart"/>
            <w:r w:rsidRPr="00BE26DB">
              <w:rPr>
                <w:lang w:val="de-DE"/>
              </w:rPr>
              <w:t>plíseň</w:t>
            </w:r>
            <w:proofErr w:type="spellEnd"/>
            <w:r w:rsidRPr="00BE26DB">
              <w:rPr>
                <w:lang w:val="de-DE"/>
              </w:rPr>
              <w:t xml:space="preserve"> </w:t>
            </w:r>
            <w:proofErr w:type="spellStart"/>
            <w:r w:rsidRPr="00BE26DB">
              <w:rPr>
                <w:lang w:val="de-DE"/>
              </w:rPr>
              <w:t>sněžná</w:t>
            </w:r>
            <w:proofErr w:type="spellEnd"/>
          </w:p>
        </w:tc>
        <w:tc>
          <w:tcPr>
            <w:tcW w:w="731" w:type="pct"/>
          </w:tcPr>
          <w:p w14:paraId="337CF81F" w14:textId="77777777" w:rsidR="00AC0C5F" w:rsidRPr="00BE26DB" w:rsidRDefault="00AC0C5F" w:rsidP="001825AD">
            <w:pPr>
              <w:widowControl w:val="0"/>
              <w:spacing w:line="276" w:lineRule="auto"/>
              <w:ind w:left="51"/>
            </w:pPr>
            <w:r w:rsidRPr="00BE26DB">
              <w:t>1 l/t</w:t>
            </w:r>
          </w:p>
        </w:tc>
        <w:tc>
          <w:tcPr>
            <w:tcW w:w="300" w:type="pct"/>
          </w:tcPr>
          <w:p w14:paraId="5C478F75" w14:textId="77777777" w:rsidR="00AC0C5F" w:rsidRPr="00147763" w:rsidRDefault="00AC0C5F" w:rsidP="001825AD">
            <w:pPr>
              <w:widowControl w:val="0"/>
              <w:spacing w:line="276" w:lineRule="auto"/>
              <w:ind w:left="-65"/>
              <w:jc w:val="center"/>
            </w:pPr>
            <w:r w:rsidRPr="00147763">
              <w:t>AT</w:t>
            </w:r>
          </w:p>
        </w:tc>
        <w:tc>
          <w:tcPr>
            <w:tcW w:w="728" w:type="pct"/>
          </w:tcPr>
          <w:p w14:paraId="40575F4F" w14:textId="77777777" w:rsidR="00AC0C5F" w:rsidRPr="00BE26DB" w:rsidRDefault="00AC0C5F" w:rsidP="001825AD">
            <w:pPr>
              <w:widowControl w:val="0"/>
              <w:spacing w:line="276" w:lineRule="auto"/>
            </w:pPr>
          </w:p>
        </w:tc>
        <w:tc>
          <w:tcPr>
            <w:tcW w:w="979" w:type="pct"/>
          </w:tcPr>
          <w:p w14:paraId="72F03170" w14:textId="77777777" w:rsidR="00AC0C5F" w:rsidRPr="00BE26DB" w:rsidRDefault="00AC0C5F" w:rsidP="001825AD">
            <w:pPr>
              <w:widowControl w:val="0"/>
              <w:spacing w:line="276" w:lineRule="auto"/>
            </w:pPr>
            <w:r w:rsidRPr="008C18B2">
              <w:t xml:space="preserve">4) výsevek max. </w:t>
            </w:r>
            <w:r>
              <w:t>180</w:t>
            </w:r>
            <w:r w:rsidRPr="008C18B2">
              <w:t xml:space="preserve"> kg/ha</w:t>
            </w:r>
          </w:p>
        </w:tc>
      </w:tr>
      <w:tr w:rsidR="00AC0C5F" w:rsidRPr="00BE26DB" w14:paraId="24A5230D" w14:textId="77777777" w:rsidTr="00D430A6">
        <w:tc>
          <w:tcPr>
            <w:tcW w:w="873" w:type="pct"/>
          </w:tcPr>
          <w:p w14:paraId="00BC5171" w14:textId="77777777" w:rsidR="00AC0C5F" w:rsidRPr="00BE26DB" w:rsidRDefault="00AC0C5F" w:rsidP="001825A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proofErr w:type="spellStart"/>
            <w:r w:rsidRPr="00BE26DB">
              <w:rPr>
                <w:sz w:val="24"/>
                <w:szCs w:val="24"/>
                <w:lang w:val="de-DE"/>
              </w:rPr>
              <w:t>žito</w:t>
            </w:r>
            <w:proofErr w:type="spellEnd"/>
            <w:r w:rsidRPr="00BE26D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E26DB">
              <w:rPr>
                <w:sz w:val="24"/>
                <w:szCs w:val="24"/>
                <w:lang w:val="de-DE"/>
              </w:rPr>
              <w:t>ozimé</w:t>
            </w:r>
            <w:proofErr w:type="spellEnd"/>
          </w:p>
        </w:tc>
        <w:tc>
          <w:tcPr>
            <w:tcW w:w="1389" w:type="pct"/>
          </w:tcPr>
          <w:p w14:paraId="538D075C" w14:textId="77777777" w:rsidR="00AC0C5F" w:rsidRPr="00BE26DB" w:rsidRDefault="00AC0C5F" w:rsidP="001825AD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BE26DB">
              <w:rPr>
                <w:lang w:val="de-DE"/>
              </w:rPr>
              <w:t>fuzariózy</w:t>
            </w:r>
            <w:proofErr w:type="spellEnd"/>
            <w:r w:rsidRPr="00BE26DB">
              <w:rPr>
                <w:lang w:val="de-DE"/>
              </w:rPr>
              <w:t xml:space="preserve"> (</w:t>
            </w:r>
            <w:proofErr w:type="spellStart"/>
            <w:r w:rsidRPr="00BE26DB">
              <w:rPr>
                <w:lang w:val="de-DE"/>
              </w:rPr>
              <w:t>choroby</w:t>
            </w:r>
            <w:proofErr w:type="spellEnd"/>
            <w:r w:rsidRPr="00BE26DB">
              <w:rPr>
                <w:lang w:val="de-DE"/>
              </w:rPr>
              <w:t xml:space="preserve"> </w:t>
            </w:r>
            <w:proofErr w:type="spellStart"/>
            <w:r w:rsidRPr="00BE26DB">
              <w:rPr>
                <w:lang w:val="de-DE"/>
              </w:rPr>
              <w:t>pat</w:t>
            </w:r>
            <w:proofErr w:type="spellEnd"/>
            <w:r w:rsidRPr="00BE26DB">
              <w:rPr>
                <w:lang w:val="de-DE"/>
              </w:rPr>
              <w:t xml:space="preserve"> </w:t>
            </w:r>
            <w:proofErr w:type="spellStart"/>
            <w:r w:rsidRPr="00BE26DB">
              <w:rPr>
                <w:lang w:val="de-DE"/>
              </w:rPr>
              <w:t>stébel</w:t>
            </w:r>
            <w:proofErr w:type="spellEnd"/>
            <w:r w:rsidRPr="00BE26DB">
              <w:rPr>
                <w:lang w:val="de-DE"/>
              </w:rPr>
              <w:t>),</w:t>
            </w:r>
            <w:r>
              <w:rPr>
                <w:lang w:val="de-DE"/>
              </w:rPr>
              <w:t xml:space="preserve"> </w:t>
            </w:r>
            <w:proofErr w:type="spellStart"/>
            <w:r w:rsidRPr="00BE26DB">
              <w:rPr>
                <w:lang w:val="de-DE"/>
              </w:rPr>
              <w:t>plíseň</w:t>
            </w:r>
            <w:proofErr w:type="spellEnd"/>
            <w:r w:rsidRPr="00BE26DB">
              <w:rPr>
                <w:lang w:val="de-DE"/>
              </w:rPr>
              <w:t xml:space="preserve"> </w:t>
            </w:r>
            <w:proofErr w:type="spellStart"/>
            <w:r w:rsidRPr="00BE26DB">
              <w:rPr>
                <w:lang w:val="de-DE"/>
              </w:rPr>
              <w:t>sněžná</w:t>
            </w:r>
            <w:proofErr w:type="spellEnd"/>
            <w:r w:rsidRPr="00BE26DB">
              <w:rPr>
                <w:lang w:val="de-DE"/>
              </w:rPr>
              <w:t>,</w:t>
            </w:r>
          </w:p>
          <w:p w14:paraId="64602DD0" w14:textId="77777777" w:rsidR="00AC0C5F" w:rsidRPr="00BE26DB" w:rsidRDefault="00AC0C5F" w:rsidP="001825AD">
            <w:pPr>
              <w:widowControl w:val="0"/>
              <w:spacing w:line="276" w:lineRule="auto"/>
              <w:ind w:left="25"/>
            </w:pPr>
            <w:proofErr w:type="spellStart"/>
            <w:r w:rsidRPr="00BE26DB">
              <w:rPr>
                <w:lang w:val="de-DE"/>
              </w:rPr>
              <w:t>sněť</w:t>
            </w:r>
            <w:proofErr w:type="spellEnd"/>
            <w:r w:rsidRPr="00BE26DB">
              <w:rPr>
                <w:lang w:val="de-DE"/>
              </w:rPr>
              <w:t xml:space="preserve"> </w:t>
            </w:r>
            <w:proofErr w:type="spellStart"/>
            <w:r w:rsidRPr="00BE26DB">
              <w:rPr>
                <w:lang w:val="de-DE"/>
              </w:rPr>
              <w:t>stébelná</w:t>
            </w:r>
            <w:proofErr w:type="spellEnd"/>
          </w:p>
        </w:tc>
        <w:tc>
          <w:tcPr>
            <w:tcW w:w="731" w:type="pct"/>
          </w:tcPr>
          <w:p w14:paraId="58CA5E40" w14:textId="77777777" w:rsidR="00AC0C5F" w:rsidRPr="00BE26DB" w:rsidRDefault="00AC0C5F" w:rsidP="001825AD">
            <w:pPr>
              <w:widowControl w:val="0"/>
              <w:spacing w:line="276" w:lineRule="auto"/>
              <w:ind w:left="51"/>
            </w:pPr>
            <w:r w:rsidRPr="00BE26DB">
              <w:t>1 l/t</w:t>
            </w:r>
          </w:p>
        </w:tc>
        <w:tc>
          <w:tcPr>
            <w:tcW w:w="300" w:type="pct"/>
          </w:tcPr>
          <w:p w14:paraId="668EA759" w14:textId="77777777" w:rsidR="00AC0C5F" w:rsidRPr="00147763" w:rsidRDefault="00AC0C5F" w:rsidP="001825AD">
            <w:pPr>
              <w:widowControl w:val="0"/>
              <w:spacing w:line="276" w:lineRule="auto"/>
              <w:ind w:left="-65"/>
              <w:jc w:val="center"/>
            </w:pPr>
            <w:r w:rsidRPr="00147763">
              <w:t>AT</w:t>
            </w:r>
          </w:p>
        </w:tc>
        <w:tc>
          <w:tcPr>
            <w:tcW w:w="728" w:type="pct"/>
          </w:tcPr>
          <w:p w14:paraId="09B6E2F8" w14:textId="77777777" w:rsidR="00AC0C5F" w:rsidRPr="00BE26DB" w:rsidRDefault="00AC0C5F" w:rsidP="001825AD">
            <w:pPr>
              <w:widowControl w:val="0"/>
              <w:spacing w:line="276" w:lineRule="auto"/>
              <w:rPr>
                <w:bCs/>
              </w:rPr>
            </w:pPr>
          </w:p>
        </w:tc>
        <w:tc>
          <w:tcPr>
            <w:tcW w:w="979" w:type="pct"/>
          </w:tcPr>
          <w:p w14:paraId="482DEB35" w14:textId="77777777" w:rsidR="00AC0C5F" w:rsidRPr="00BE26DB" w:rsidRDefault="00AC0C5F" w:rsidP="001825AD">
            <w:pPr>
              <w:widowControl w:val="0"/>
              <w:spacing w:line="276" w:lineRule="auto"/>
            </w:pPr>
            <w:r w:rsidRPr="008C18B2">
              <w:t xml:space="preserve">4) výsevek max. </w:t>
            </w:r>
            <w:r>
              <w:t>180</w:t>
            </w:r>
            <w:r w:rsidRPr="008C18B2">
              <w:t xml:space="preserve"> kg/ha</w:t>
            </w:r>
          </w:p>
        </w:tc>
      </w:tr>
    </w:tbl>
    <w:p w14:paraId="1B479CE2" w14:textId="77777777" w:rsidR="00147763" w:rsidRDefault="00147763" w:rsidP="001825AD">
      <w:pPr>
        <w:widowControl w:val="0"/>
        <w:spacing w:line="276" w:lineRule="auto"/>
        <w:jc w:val="both"/>
      </w:pPr>
    </w:p>
    <w:p w14:paraId="5C2C53A6" w14:textId="411C21A7" w:rsidR="00AC0C5F" w:rsidRPr="00A92BB6" w:rsidRDefault="00AC0C5F" w:rsidP="00125707">
      <w:pPr>
        <w:widowControl w:val="0"/>
        <w:spacing w:line="276" w:lineRule="auto"/>
        <w:jc w:val="both"/>
      </w:pPr>
      <w:r w:rsidRPr="00C516EC">
        <w:t>AT – ochranná lhůta je dána odstupem mezi termínem poslední aplikace a sklizní.</w:t>
      </w:r>
    </w:p>
    <w:tbl>
      <w:tblPr>
        <w:tblStyle w:val="Mkatabulky"/>
        <w:tblW w:w="9351" w:type="dxa"/>
        <w:tblLook w:val="01E0" w:firstRow="1" w:lastRow="1" w:firstColumn="1" w:lastColumn="1" w:noHBand="0" w:noVBand="0"/>
      </w:tblPr>
      <w:tblGrid>
        <w:gridCol w:w="4417"/>
        <w:gridCol w:w="1674"/>
        <w:gridCol w:w="3260"/>
      </w:tblGrid>
      <w:tr w:rsidR="00AC0C5F" w:rsidRPr="00A92BB6" w14:paraId="3093D02A" w14:textId="77777777" w:rsidTr="00125707">
        <w:trPr>
          <w:trHeight w:val="283"/>
        </w:trPr>
        <w:tc>
          <w:tcPr>
            <w:tcW w:w="2362" w:type="pct"/>
            <w:vAlign w:val="center"/>
          </w:tcPr>
          <w:p w14:paraId="320C5B16" w14:textId="77777777" w:rsidR="00AC0C5F" w:rsidRPr="00A92BB6" w:rsidRDefault="00AC0C5F" w:rsidP="00125707">
            <w:pPr>
              <w:widowControl w:val="0"/>
              <w:spacing w:line="276" w:lineRule="auto"/>
            </w:pPr>
            <w:r w:rsidRPr="00A92BB6">
              <w:rPr>
                <w:bCs/>
                <w:iCs/>
              </w:rPr>
              <w:lastRenderedPageBreak/>
              <w:t>Plodina, oblast použití</w:t>
            </w:r>
          </w:p>
        </w:tc>
        <w:tc>
          <w:tcPr>
            <w:tcW w:w="895" w:type="pct"/>
            <w:vAlign w:val="center"/>
          </w:tcPr>
          <w:p w14:paraId="1F0F1F8E" w14:textId="77777777" w:rsidR="00AC0C5F" w:rsidRPr="00A92BB6" w:rsidRDefault="00AC0C5F" w:rsidP="00125707">
            <w:pPr>
              <w:widowControl w:val="0"/>
              <w:spacing w:line="276" w:lineRule="auto"/>
              <w:ind w:left="34" w:hanging="34"/>
            </w:pPr>
            <w:r>
              <w:rPr>
                <w:bCs/>
                <w:iCs/>
              </w:rPr>
              <w:t>Dávka vody</w:t>
            </w:r>
          </w:p>
        </w:tc>
        <w:tc>
          <w:tcPr>
            <w:tcW w:w="1743" w:type="pct"/>
            <w:vAlign w:val="center"/>
          </w:tcPr>
          <w:p w14:paraId="223A45C8" w14:textId="77777777" w:rsidR="00AC0C5F" w:rsidRPr="00A92BB6" w:rsidRDefault="00AC0C5F" w:rsidP="00125707">
            <w:pPr>
              <w:widowControl w:val="0"/>
              <w:spacing w:line="276" w:lineRule="auto"/>
              <w:ind w:left="34" w:hanging="34"/>
              <w:rPr>
                <w:bCs/>
                <w:iCs/>
              </w:rPr>
            </w:pPr>
            <w:r>
              <w:rPr>
                <w:bCs/>
                <w:iCs/>
              </w:rPr>
              <w:t>Způsob aplikace</w:t>
            </w:r>
          </w:p>
        </w:tc>
      </w:tr>
      <w:tr w:rsidR="00AC0C5F" w:rsidRPr="00A92BB6" w14:paraId="32E0152F" w14:textId="77777777" w:rsidTr="00125707">
        <w:trPr>
          <w:trHeight w:val="231"/>
        </w:trPr>
        <w:tc>
          <w:tcPr>
            <w:tcW w:w="2362" w:type="pct"/>
            <w:vAlign w:val="center"/>
          </w:tcPr>
          <w:p w14:paraId="31A5B22D" w14:textId="77777777" w:rsidR="00AC0C5F" w:rsidRPr="001B5892" w:rsidRDefault="00AC0C5F" w:rsidP="001825AD">
            <w:pPr>
              <w:widowControl w:val="0"/>
              <w:spacing w:line="276" w:lineRule="auto"/>
              <w:ind w:left="25"/>
            </w:pPr>
            <w:proofErr w:type="spellStart"/>
            <w:r w:rsidRPr="001B5892">
              <w:rPr>
                <w:lang w:val="de-DE"/>
              </w:rPr>
              <w:t>pšenice</w:t>
            </w:r>
            <w:proofErr w:type="spellEnd"/>
            <w:r w:rsidRPr="001B5892">
              <w:rPr>
                <w:lang w:val="de-DE"/>
              </w:rPr>
              <w:t xml:space="preserve"> </w:t>
            </w:r>
            <w:proofErr w:type="spellStart"/>
            <w:r w:rsidRPr="001B5892">
              <w:rPr>
                <w:lang w:val="de-DE"/>
              </w:rPr>
              <w:t>ozimá</w:t>
            </w:r>
            <w:proofErr w:type="spellEnd"/>
            <w:r w:rsidRPr="001B5892">
              <w:rPr>
                <w:lang w:val="de-DE"/>
              </w:rPr>
              <w:t xml:space="preserve">, </w:t>
            </w:r>
            <w:proofErr w:type="spellStart"/>
            <w:r w:rsidRPr="001B5892">
              <w:rPr>
                <w:lang w:val="de-DE"/>
              </w:rPr>
              <w:t>tritikále</w:t>
            </w:r>
            <w:proofErr w:type="spellEnd"/>
            <w:r w:rsidRPr="001B5892">
              <w:rPr>
                <w:lang w:val="de-DE"/>
              </w:rPr>
              <w:t xml:space="preserve"> </w:t>
            </w:r>
            <w:proofErr w:type="spellStart"/>
            <w:r w:rsidRPr="001B5892">
              <w:rPr>
                <w:lang w:val="de-DE"/>
              </w:rPr>
              <w:t>ozimé</w:t>
            </w:r>
            <w:proofErr w:type="spellEnd"/>
            <w:r w:rsidRPr="001B5892">
              <w:rPr>
                <w:lang w:val="de-DE"/>
              </w:rPr>
              <w:t xml:space="preserve">, </w:t>
            </w:r>
            <w:proofErr w:type="spellStart"/>
            <w:r w:rsidRPr="001B5892">
              <w:rPr>
                <w:lang w:val="de-DE"/>
              </w:rPr>
              <w:t>žito</w:t>
            </w:r>
            <w:proofErr w:type="spellEnd"/>
            <w:r w:rsidRPr="001B5892">
              <w:rPr>
                <w:lang w:val="de-DE"/>
              </w:rPr>
              <w:t xml:space="preserve"> </w:t>
            </w:r>
            <w:proofErr w:type="spellStart"/>
            <w:r w:rsidRPr="001B5892">
              <w:rPr>
                <w:lang w:val="de-DE"/>
              </w:rPr>
              <w:t>ozimé</w:t>
            </w:r>
            <w:proofErr w:type="spellEnd"/>
          </w:p>
        </w:tc>
        <w:tc>
          <w:tcPr>
            <w:tcW w:w="895" w:type="pct"/>
            <w:vAlign w:val="center"/>
          </w:tcPr>
          <w:p w14:paraId="3CB136CC" w14:textId="77777777" w:rsidR="00AC0C5F" w:rsidRPr="00265177" w:rsidRDefault="00AC0C5F" w:rsidP="00125707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>
              <w:rPr>
                <w:lang w:val="de-DE"/>
              </w:rPr>
              <w:t>7 l/t</w:t>
            </w:r>
          </w:p>
        </w:tc>
        <w:tc>
          <w:tcPr>
            <w:tcW w:w="1743" w:type="pct"/>
            <w:vAlign w:val="center"/>
          </w:tcPr>
          <w:p w14:paraId="759010C4" w14:textId="77777777" w:rsidR="00AC0C5F" w:rsidRPr="00265177" w:rsidRDefault="00AC0C5F" w:rsidP="00125707">
            <w:pPr>
              <w:widowControl w:val="0"/>
              <w:spacing w:line="276" w:lineRule="auto"/>
              <w:ind w:left="25"/>
            </w:pPr>
            <w:proofErr w:type="spellStart"/>
            <w:r>
              <w:rPr>
                <w:lang w:val="de-DE"/>
              </w:rPr>
              <w:t>moření</w:t>
            </w:r>
            <w:proofErr w:type="spellEnd"/>
          </w:p>
        </w:tc>
      </w:tr>
    </w:tbl>
    <w:p w14:paraId="14A669FD" w14:textId="77777777" w:rsidR="00147763" w:rsidRDefault="00147763" w:rsidP="001825AD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snapToGrid w:val="0"/>
        </w:rPr>
      </w:pPr>
    </w:p>
    <w:p w14:paraId="599967CA" w14:textId="469D1E76" w:rsidR="00AC0C5F" w:rsidRPr="00341FB6" w:rsidRDefault="00AC0C5F" w:rsidP="001825AD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snapToGrid w:val="0"/>
        </w:rPr>
      </w:pPr>
      <w:r w:rsidRPr="00341FB6">
        <w:rPr>
          <w:snapToGrid w:val="0"/>
        </w:rPr>
        <w:t xml:space="preserve">Přípravek dosahuje v pšenici a </w:t>
      </w:r>
      <w:proofErr w:type="spellStart"/>
      <w:r w:rsidRPr="00341FB6">
        <w:rPr>
          <w:snapToGrid w:val="0"/>
        </w:rPr>
        <w:t>tritikale</w:t>
      </w:r>
      <w:proofErr w:type="spellEnd"/>
      <w:r w:rsidRPr="00341FB6">
        <w:rPr>
          <w:snapToGrid w:val="0"/>
        </w:rPr>
        <w:t xml:space="preserve"> průměrné účinnosti proti fuzariózám (choroba pat stébel).</w:t>
      </w:r>
    </w:p>
    <w:p w14:paraId="6D2FA7AB" w14:textId="77777777" w:rsidR="00AC0C5F" w:rsidRPr="00341FB6" w:rsidRDefault="00AC0C5F" w:rsidP="001825AD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snapToGrid w:val="0"/>
        </w:rPr>
      </w:pPr>
      <w:r w:rsidRPr="00341FB6">
        <w:rPr>
          <w:snapToGrid w:val="0"/>
        </w:rPr>
        <w:t>Účinnost přípravku proti sněti prašné pšeničné konzultujte s držitelem povolení.</w:t>
      </w:r>
    </w:p>
    <w:p w14:paraId="58402B8D" w14:textId="77777777" w:rsidR="00AC0C5F" w:rsidRPr="00341FB6" w:rsidRDefault="00AC0C5F" w:rsidP="001825AD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snapToGrid w:val="0"/>
        </w:rPr>
      </w:pPr>
      <w:r w:rsidRPr="00341FB6">
        <w:rPr>
          <w:snapToGrid w:val="0"/>
        </w:rPr>
        <w:t>Dávkou mořidla se rozumí množství přípravku, ulpělé po moření na ošetřeném osivu.</w:t>
      </w:r>
    </w:p>
    <w:p w14:paraId="30D3B7BC" w14:textId="77777777" w:rsidR="00AC0C5F" w:rsidRPr="00341FB6" w:rsidRDefault="00AC0C5F" w:rsidP="001825AD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snapToGrid w:val="0"/>
        </w:rPr>
      </w:pPr>
      <w:r w:rsidRPr="00341FB6">
        <w:rPr>
          <w:snapToGrid w:val="0"/>
        </w:rPr>
        <w:t>Přípravek lze aplikovat pouze technologickým postupem, platným pro daný typ aplikačního zařízení.</w:t>
      </w:r>
    </w:p>
    <w:p w14:paraId="59ADBAE2" w14:textId="655AE368" w:rsidR="00AC0C5F" w:rsidRDefault="00AC0C5F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6AD30B68" w14:textId="77777777" w:rsidR="00125707" w:rsidRPr="00125707" w:rsidRDefault="00125707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0DBD9336" w14:textId="6EB4B756" w:rsidR="00D34B11" w:rsidRDefault="00D34B11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D34B11">
        <w:rPr>
          <w:b/>
          <w:sz w:val="28"/>
          <w:szCs w:val="28"/>
        </w:rPr>
        <w:t>Lumisena</w:t>
      </w:r>
      <w:proofErr w:type="spellEnd"/>
    </w:p>
    <w:p w14:paraId="402BE07C" w14:textId="2F4259B8" w:rsidR="006124BF" w:rsidRPr="00D34B11" w:rsidRDefault="006124BF" w:rsidP="001825AD">
      <w:pPr>
        <w:widowControl w:val="0"/>
        <w:tabs>
          <w:tab w:val="left" w:pos="1560"/>
        </w:tabs>
        <w:spacing w:line="276" w:lineRule="auto"/>
        <w:ind w:left="2835" w:hanging="2835"/>
      </w:pPr>
      <w:r w:rsidRPr="00D34B11">
        <w:t xml:space="preserve">držitel rozhodnutí o povolení: </w:t>
      </w:r>
      <w:proofErr w:type="spellStart"/>
      <w:r w:rsidR="00D34B11" w:rsidRPr="00D34B11">
        <w:t>Corteva</w:t>
      </w:r>
      <w:proofErr w:type="spellEnd"/>
      <w:r w:rsidR="00D34B11" w:rsidRPr="00D34B11">
        <w:t xml:space="preserve"> </w:t>
      </w:r>
      <w:proofErr w:type="spellStart"/>
      <w:r w:rsidR="00D34B11" w:rsidRPr="00D34B11">
        <w:t>Agriscience</w:t>
      </w:r>
      <w:proofErr w:type="spellEnd"/>
      <w:r w:rsidR="00D34B11" w:rsidRPr="00D34B11">
        <w:t xml:space="preserve"> Czech s.r.o.</w:t>
      </w:r>
      <w:r w:rsidR="00D34B11">
        <w:t xml:space="preserve">, </w:t>
      </w:r>
      <w:r w:rsidR="00D34B11" w:rsidRPr="00D34B11">
        <w:t>Pekařská 628/14, 155</w:t>
      </w:r>
      <w:r w:rsidR="00D34B11">
        <w:t xml:space="preserve"> </w:t>
      </w:r>
      <w:r w:rsidR="00D34B11" w:rsidRPr="00D34B11">
        <w:t>00 Praha 5</w:t>
      </w:r>
    </w:p>
    <w:p w14:paraId="6E4FB9AE" w14:textId="68F3DE5C" w:rsidR="006124BF" w:rsidRPr="00D34B11" w:rsidRDefault="006124BF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D34B11">
        <w:t>evidenční číslo:</w:t>
      </w:r>
      <w:r w:rsidRPr="00D34B11">
        <w:rPr>
          <w:iCs/>
        </w:rPr>
        <w:t xml:space="preserve"> </w:t>
      </w:r>
      <w:r w:rsidR="00D34B11" w:rsidRPr="00D34B11">
        <w:rPr>
          <w:iCs/>
        </w:rPr>
        <w:t>6100-0</w:t>
      </w:r>
    </w:p>
    <w:p w14:paraId="039330BD" w14:textId="28E9AD7A" w:rsidR="006124BF" w:rsidRPr="00D34B11" w:rsidRDefault="006124BF" w:rsidP="001825AD">
      <w:pPr>
        <w:widowControl w:val="0"/>
        <w:tabs>
          <w:tab w:val="left" w:pos="1560"/>
        </w:tabs>
        <w:spacing w:line="276" w:lineRule="auto"/>
        <w:ind w:left="2835" w:hanging="2835"/>
      </w:pPr>
      <w:r w:rsidRPr="00D34B11">
        <w:t>účinná látka:</w:t>
      </w:r>
      <w:r w:rsidRPr="00D34B11">
        <w:rPr>
          <w:iCs/>
          <w:snapToGrid w:val="0"/>
        </w:rPr>
        <w:t xml:space="preserve"> </w:t>
      </w:r>
      <w:proofErr w:type="spellStart"/>
      <w:r w:rsidR="00D34B11" w:rsidRPr="00464DE0">
        <w:rPr>
          <w:snapToGrid w:val="0"/>
        </w:rPr>
        <w:t>oxathiapiprolin</w:t>
      </w:r>
      <w:proofErr w:type="spellEnd"/>
      <w:r w:rsidR="00D34B11" w:rsidRPr="00464DE0">
        <w:rPr>
          <w:snapToGrid w:val="0"/>
        </w:rPr>
        <w:t xml:space="preserve"> 200 g/l</w:t>
      </w:r>
    </w:p>
    <w:p w14:paraId="75ECAC5D" w14:textId="5F66616F" w:rsidR="00D34B11" w:rsidRDefault="006124BF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D34B11">
        <w:t xml:space="preserve">platnost povolení </w:t>
      </w:r>
      <w:proofErr w:type="gramStart"/>
      <w:r w:rsidRPr="00D34B11">
        <w:t>končí</w:t>
      </w:r>
      <w:proofErr w:type="gramEnd"/>
      <w:r w:rsidRPr="00D34B11">
        <w:t xml:space="preserve"> dne: </w:t>
      </w:r>
      <w:r w:rsidR="00D34B11" w:rsidRPr="001E67E2">
        <w:rPr>
          <w:iCs/>
          <w:snapToGrid w:val="0"/>
        </w:rPr>
        <w:t>3.</w:t>
      </w:r>
      <w:r w:rsidR="006D0BAA">
        <w:rPr>
          <w:iCs/>
          <w:snapToGrid w:val="0"/>
        </w:rPr>
        <w:t xml:space="preserve"> </w:t>
      </w:r>
      <w:r w:rsidR="00D34B11">
        <w:rPr>
          <w:iCs/>
          <w:snapToGrid w:val="0"/>
        </w:rPr>
        <w:t>3</w:t>
      </w:r>
      <w:r w:rsidR="00D34B11" w:rsidRPr="001E67E2">
        <w:rPr>
          <w:iCs/>
          <w:snapToGrid w:val="0"/>
        </w:rPr>
        <w:t>.</w:t>
      </w:r>
      <w:r w:rsidR="006D0BAA">
        <w:rPr>
          <w:iCs/>
          <w:snapToGrid w:val="0"/>
        </w:rPr>
        <w:t xml:space="preserve"> </w:t>
      </w:r>
      <w:r w:rsidR="00D34B11" w:rsidRPr="001E67E2">
        <w:rPr>
          <w:iCs/>
          <w:snapToGrid w:val="0"/>
        </w:rPr>
        <w:t>20</w:t>
      </w:r>
      <w:r w:rsidR="00D34B11">
        <w:rPr>
          <w:iCs/>
          <w:snapToGrid w:val="0"/>
        </w:rPr>
        <w:t>28</w:t>
      </w:r>
    </w:p>
    <w:p w14:paraId="519F427C" w14:textId="77777777" w:rsidR="00471859" w:rsidRDefault="00471859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10BB81AE" w14:textId="182F9ED2" w:rsidR="00D34B11" w:rsidRPr="00D54AB0" w:rsidRDefault="00D34B11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iCs/>
          <w:snapToGrid w:val="0"/>
        </w:rPr>
      </w:pPr>
      <w:r w:rsidRPr="00D54AB0">
        <w:rPr>
          <w:i/>
          <w:iCs/>
          <w:snapToGrid w:val="0"/>
        </w:rPr>
        <w:t>Rozsah povoleného použití:</w:t>
      </w:r>
      <w:r w:rsidRPr="00D54AB0">
        <w:rPr>
          <w:b/>
          <w:iCs/>
          <w:snapToGrid w:val="0"/>
        </w:rPr>
        <w:t xml:space="preserve">       </w:t>
      </w:r>
    </w:p>
    <w:tbl>
      <w:tblPr>
        <w:tblpPr w:leftFromText="141" w:rightFromText="141" w:vertAnchor="text" w:tblpXSpec="outside" w:tblpY="1"/>
        <w:tblOverlap w:val="never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1984"/>
        <w:gridCol w:w="1276"/>
        <w:gridCol w:w="567"/>
        <w:gridCol w:w="1843"/>
        <w:gridCol w:w="1843"/>
      </w:tblGrid>
      <w:tr w:rsidR="00D34B11" w:rsidRPr="00D54AB0" w14:paraId="75D0AC6F" w14:textId="77777777" w:rsidTr="00A57DDE">
        <w:tc>
          <w:tcPr>
            <w:tcW w:w="1693" w:type="dxa"/>
          </w:tcPr>
          <w:p w14:paraId="046AA8C9" w14:textId="77777777" w:rsidR="00D34B11" w:rsidRPr="00D54AB0" w:rsidRDefault="00D34B11" w:rsidP="001825AD">
            <w:pPr>
              <w:pStyle w:val="Odstavecseseznamem"/>
              <w:widowControl w:val="0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351" w:right="-75" w:hanging="284"/>
              <w:rPr>
                <w:bCs/>
                <w:iCs/>
              </w:rPr>
            </w:pPr>
            <w:r w:rsidRPr="00D54AB0">
              <w:rPr>
                <w:bCs/>
                <w:iCs/>
              </w:rPr>
              <w:t xml:space="preserve">Plodina, </w:t>
            </w:r>
          </w:p>
          <w:p w14:paraId="0AD9DFD2" w14:textId="77777777" w:rsidR="00D34B11" w:rsidRPr="00D54AB0" w:rsidRDefault="00D34B11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54AB0">
              <w:rPr>
                <w:bCs/>
                <w:iCs/>
              </w:rPr>
              <w:t>oblast použití</w:t>
            </w:r>
          </w:p>
        </w:tc>
        <w:tc>
          <w:tcPr>
            <w:tcW w:w="1984" w:type="dxa"/>
          </w:tcPr>
          <w:p w14:paraId="636C22A0" w14:textId="77777777" w:rsidR="00D34B11" w:rsidRPr="00D54AB0" w:rsidRDefault="00D34B11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  <w:iCs/>
              </w:rPr>
            </w:pPr>
            <w:r w:rsidRPr="00D54AB0">
              <w:rPr>
                <w:bCs/>
                <w:iCs/>
              </w:rPr>
              <w:t xml:space="preserve">2) Škodlivý organismus, </w:t>
            </w:r>
          </w:p>
          <w:p w14:paraId="46793BD3" w14:textId="77777777" w:rsidR="00D34B11" w:rsidRPr="00D54AB0" w:rsidRDefault="00D34B11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  <w:iCs/>
              </w:rPr>
            </w:pPr>
            <w:r w:rsidRPr="00D54AB0">
              <w:rPr>
                <w:bCs/>
                <w:iCs/>
              </w:rPr>
              <w:t>jiný účel použití</w:t>
            </w:r>
          </w:p>
        </w:tc>
        <w:tc>
          <w:tcPr>
            <w:tcW w:w="1276" w:type="dxa"/>
          </w:tcPr>
          <w:p w14:paraId="33F8F67A" w14:textId="77777777" w:rsidR="00D34B11" w:rsidRPr="00D54AB0" w:rsidRDefault="00D34B11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54AB0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71148494" w14:textId="77777777" w:rsidR="00D34B11" w:rsidRPr="00D54AB0" w:rsidRDefault="00D34B11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D54AB0">
              <w:rPr>
                <w:bCs/>
                <w:iCs/>
              </w:rPr>
              <w:t>OL</w:t>
            </w:r>
          </w:p>
        </w:tc>
        <w:tc>
          <w:tcPr>
            <w:tcW w:w="1843" w:type="dxa"/>
          </w:tcPr>
          <w:p w14:paraId="3B2F0EF0" w14:textId="77777777" w:rsidR="00D34B11" w:rsidRPr="00D54AB0" w:rsidRDefault="00D34B11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54AB0">
              <w:rPr>
                <w:bCs/>
                <w:iCs/>
              </w:rPr>
              <w:t>Poznámka</w:t>
            </w:r>
          </w:p>
          <w:p w14:paraId="175CD9B1" w14:textId="77777777" w:rsidR="00D34B11" w:rsidRPr="00D54AB0" w:rsidRDefault="00D34B11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54AB0">
              <w:rPr>
                <w:bCs/>
                <w:iCs/>
              </w:rPr>
              <w:t>1) k plodině</w:t>
            </w:r>
          </w:p>
          <w:p w14:paraId="6018203C" w14:textId="77777777" w:rsidR="00D34B11" w:rsidRPr="00D54AB0" w:rsidRDefault="00D34B11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54AB0">
              <w:rPr>
                <w:bCs/>
                <w:iCs/>
              </w:rPr>
              <w:t>2) k ŠO</w:t>
            </w:r>
          </w:p>
          <w:p w14:paraId="18997BD6" w14:textId="77777777" w:rsidR="00D34B11" w:rsidRPr="00D54AB0" w:rsidRDefault="00D34B11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54AB0">
              <w:rPr>
                <w:bCs/>
                <w:iCs/>
              </w:rPr>
              <w:t>3) k OL</w:t>
            </w:r>
          </w:p>
        </w:tc>
        <w:tc>
          <w:tcPr>
            <w:tcW w:w="1843" w:type="dxa"/>
          </w:tcPr>
          <w:p w14:paraId="533072A5" w14:textId="77777777" w:rsidR="00D34B11" w:rsidRPr="00D54AB0" w:rsidRDefault="00D34B11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54AB0">
              <w:rPr>
                <w:bCs/>
                <w:iCs/>
              </w:rPr>
              <w:t>4) Pozn. k dávkování</w:t>
            </w:r>
          </w:p>
          <w:p w14:paraId="04AAFCBC" w14:textId="77777777" w:rsidR="00D34B11" w:rsidRPr="00D54AB0" w:rsidRDefault="00D34B11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54AB0">
              <w:rPr>
                <w:bCs/>
                <w:iCs/>
              </w:rPr>
              <w:t>5) Umístění</w:t>
            </w:r>
          </w:p>
          <w:p w14:paraId="2EAE7524" w14:textId="77777777" w:rsidR="00D34B11" w:rsidRPr="00D54AB0" w:rsidRDefault="00D34B11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54AB0">
              <w:rPr>
                <w:bCs/>
                <w:iCs/>
              </w:rPr>
              <w:t>6) Určení sklizně</w:t>
            </w:r>
          </w:p>
        </w:tc>
      </w:tr>
      <w:tr w:rsidR="00D34B11" w:rsidRPr="00D54AB0" w14:paraId="5CAA567D" w14:textId="77777777" w:rsidTr="00A57DDE">
        <w:tc>
          <w:tcPr>
            <w:tcW w:w="1693" w:type="dxa"/>
          </w:tcPr>
          <w:p w14:paraId="61740DAA" w14:textId="77777777" w:rsidR="00D34B11" w:rsidRPr="00D54AB0" w:rsidRDefault="00D34B11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D54AB0">
              <w:t xml:space="preserve">slunečnice  </w:t>
            </w:r>
          </w:p>
        </w:tc>
        <w:tc>
          <w:tcPr>
            <w:tcW w:w="1984" w:type="dxa"/>
          </w:tcPr>
          <w:p w14:paraId="3C3D2FF7" w14:textId="77777777" w:rsidR="00D34B11" w:rsidRPr="00D54AB0" w:rsidRDefault="00D34B11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68" w:right="-68" w:firstLine="391"/>
              <w:rPr>
                <w:bCs/>
              </w:rPr>
            </w:pPr>
            <w:r w:rsidRPr="00D54AB0">
              <w:t>plíseň slunečnice</w:t>
            </w:r>
          </w:p>
        </w:tc>
        <w:tc>
          <w:tcPr>
            <w:tcW w:w="1276" w:type="dxa"/>
          </w:tcPr>
          <w:p w14:paraId="1265DE37" w14:textId="77777777" w:rsidR="00D34B11" w:rsidRPr="00D54AB0" w:rsidRDefault="00D34B11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</w:rPr>
            </w:pPr>
            <w:r w:rsidRPr="00D54AB0">
              <w:t>100-175 ml/100 kg</w:t>
            </w:r>
          </w:p>
        </w:tc>
        <w:tc>
          <w:tcPr>
            <w:tcW w:w="567" w:type="dxa"/>
          </w:tcPr>
          <w:p w14:paraId="690AA265" w14:textId="77777777" w:rsidR="00D34B11" w:rsidRPr="00D54AB0" w:rsidRDefault="00D34B11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</w:rPr>
            </w:pPr>
            <w:r w:rsidRPr="00D54AB0">
              <w:rPr>
                <w:bCs/>
              </w:rPr>
              <w:t>AT</w:t>
            </w:r>
          </w:p>
        </w:tc>
        <w:tc>
          <w:tcPr>
            <w:tcW w:w="1843" w:type="dxa"/>
          </w:tcPr>
          <w:p w14:paraId="5804E24B" w14:textId="77777777" w:rsidR="00D34B11" w:rsidRPr="00D54AB0" w:rsidRDefault="00D34B11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3" w:hanging="203"/>
              <w:rPr>
                <w:bCs/>
              </w:rPr>
            </w:pPr>
          </w:p>
        </w:tc>
        <w:tc>
          <w:tcPr>
            <w:tcW w:w="1843" w:type="dxa"/>
          </w:tcPr>
          <w:p w14:paraId="4E6A3CC6" w14:textId="77777777" w:rsidR="00D34B11" w:rsidRPr="00D54AB0" w:rsidRDefault="00D34B11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54AB0">
              <w:rPr>
                <w:bCs/>
              </w:rPr>
              <w:t>4) výsevek 4-6 kg/ha (max 8,45 ml přípravku/ha)</w:t>
            </w:r>
          </w:p>
        </w:tc>
      </w:tr>
    </w:tbl>
    <w:p w14:paraId="270C05C6" w14:textId="77777777" w:rsidR="00147763" w:rsidRDefault="00147763" w:rsidP="001825AD">
      <w:pPr>
        <w:widowControl w:val="0"/>
        <w:spacing w:line="276" w:lineRule="auto"/>
        <w:jc w:val="both"/>
      </w:pPr>
    </w:p>
    <w:p w14:paraId="0DC4DC18" w14:textId="13FB3424" w:rsidR="00D34B11" w:rsidRPr="00D54AB0" w:rsidRDefault="00D34B11" w:rsidP="001825AD">
      <w:pPr>
        <w:widowControl w:val="0"/>
        <w:spacing w:line="276" w:lineRule="auto"/>
        <w:jc w:val="both"/>
      </w:pPr>
      <w:r w:rsidRPr="00D54AB0">
        <w:t>AT – ochranná lhůta je dána odstupem mezi termínem poslední aplikace a sklizní.</w:t>
      </w:r>
    </w:p>
    <w:p w14:paraId="543C40A9" w14:textId="77777777" w:rsidR="00D34B11" w:rsidRPr="00D54AB0" w:rsidRDefault="00D34B11" w:rsidP="001825AD">
      <w:pPr>
        <w:widowControl w:val="0"/>
        <w:spacing w:line="276" w:lineRule="auto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260"/>
        <w:gridCol w:w="2835"/>
      </w:tblGrid>
      <w:tr w:rsidR="00D34B11" w:rsidRPr="00D54AB0" w14:paraId="5C595E37" w14:textId="77777777" w:rsidTr="00A57DDE">
        <w:tc>
          <w:tcPr>
            <w:tcW w:w="3119" w:type="dxa"/>
            <w:shd w:val="clear" w:color="auto" w:fill="auto"/>
          </w:tcPr>
          <w:p w14:paraId="26897939" w14:textId="77777777" w:rsidR="00D34B11" w:rsidRPr="00D54AB0" w:rsidRDefault="00D34B11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D54AB0">
              <w:rPr>
                <w:rFonts w:cs="Arial"/>
              </w:rPr>
              <w:t>Plodina, oblast použití</w:t>
            </w:r>
          </w:p>
        </w:tc>
        <w:tc>
          <w:tcPr>
            <w:tcW w:w="3260" w:type="dxa"/>
            <w:shd w:val="clear" w:color="auto" w:fill="auto"/>
          </w:tcPr>
          <w:p w14:paraId="02FC53C8" w14:textId="77777777" w:rsidR="00D34B11" w:rsidRPr="00D54AB0" w:rsidRDefault="00D34B11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D54AB0">
              <w:rPr>
                <w:rFonts w:cs="Arial"/>
              </w:rPr>
              <w:t>Dávka vody</w:t>
            </w:r>
          </w:p>
        </w:tc>
        <w:tc>
          <w:tcPr>
            <w:tcW w:w="2835" w:type="dxa"/>
            <w:shd w:val="clear" w:color="auto" w:fill="auto"/>
          </w:tcPr>
          <w:p w14:paraId="2526CB7E" w14:textId="77777777" w:rsidR="00D34B11" w:rsidRPr="00D54AB0" w:rsidRDefault="00D34B11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D54AB0">
              <w:rPr>
                <w:rFonts w:cs="Arial"/>
              </w:rPr>
              <w:t>Způsob aplikace</w:t>
            </w:r>
          </w:p>
        </w:tc>
      </w:tr>
      <w:tr w:rsidR="00D34B11" w:rsidRPr="006E6FD3" w14:paraId="043EC926" w14:textId="77777777" w:rsidTr="00A57DDE">
        <w:tc>
          <w:tcPr>
            <w:tcW w:w="3119" w:type="dxa"/>
            <w:shd w:val="clear" w:color="auto" w:fill="auto"/>
          </w:tcPr>
          <w:p w14:paraId="6B8052B9" w14:textId="77777777" w:rsidR="00D34B11" w:rsidRPr="00D54AB0" w:rsidRDefault="00D34B11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proofErr w:type="spellStart"/>
            <w:r w:rsidRPr="00D54AB0">
              <w:rPr>
                <w:lang w:val="de-DE"/>
              </w:rPr>
              <w:t>slunečnice</w:t>
            </w:r>
            <w:proofErr w:type="spellEnd"/>
            <w:r w:rsidRPr="00D54AB0">
              <w:rPr>
                <w:lang w:val="de-DE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34F26EE1" w14:textId="77777777" w:rsidR="00D34B11" w:rsidRPr="00D54AB0" w:rsidRDefault="00D34B11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" w:hanging="30"/>
              <w:jc w:val="both"/>
            </w:pPr>
            <w:r w:rsidRPr="00D54AB0">
              <w:rPr>
                <w:lang w:val="de-DE"/>
              </w:rPr>
              <w:t xml:space="preserve"> </w:t>
            </w:r>
            <w:proofErr w:type="spellStart"/>
            <w:r w:rsidRPr="00D54AB0">
              <w:rPr>
                <w:lang w:val="de-DE"/>
              </w:rPr>
              <w:t>podle</w:t>
            </w:r>
            <w:proofErr w:type="spellEnd"/>
            <w:r w:rsidRPr="00D54AB0">
              <w:rPr>
                <w:lang w:val="de-DE"/>
              </w:rPr>
              <w:t xml:space="preserve"> </w:t>
            </w:r>
            <w:proofErr w:type="spellStart"/>
            <w:r w:rsidRPr="00D54AB0">
              <w:rPr>
                <w:lang w:val="de-DE"/>
              </w:rPr>
              <w:t>typu</w:t>
            </w:r>
            <w:proofErr w:type="spellEnd"/>
            <w:r w:rsidRPr="00D54AB0">
              <w:rPr>
                <w:lang w:val="de-DE"/>
              </w:rPr>
              <w:t xml:space="preserve"> </w:t>
            </w:r>
            <w:proofErr w:type="spellStart"/>
            <w:r w:rsidRPr="00D54AB0">
              <w:rPr>
                <w:lang w:val="de-DE"/>
              </w:rPr>
              <w:t>mořičky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3948853" w14:textId="77777777" w:rsidR="00D34B11" w:rsidRPr="00D54AB0" w:rsidRDefault="00D34B11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both"/>
            </w:pPr>
            <w:proofErr w:type="spellStart"/>
            <w:r w:rsidRPr="00D54AB0">
              <w:rPr>
                <w:lang w:val="de-DE"/>
              </w:rPr>
              <w:t>moření</w:t>
            </w:r>
            <w:proofErr w:type="spellEnd"/>
          </w:p>
        </w:tc>
      </w:tr>
    </w:tbl>
    <w:p w14:paraId="77B766FB" w14:textId="77777777" w:rsidR="00D34B11" w:rsidRPr="006E6FD3" w:rsidRDefault="00D34B11" w:rsidP="001825AD">
      <w:pPr>
        <w:widowControl w:val="0"/>
        <w:spacing w:line="276" w:lineRule="auto"/>
      </w:pPr>
    </w:p>
    <w:p w14:paraId="51F6A385" w14:textId="77777777" w:rsidR="00D34B11" w:rsidRPr="00D54AB0" w:rsidRDefault="00D34B11" w:rsidP="001825AD">
      <w:pPr>
        <w:widowControl w:val="0"/>
        <w:spacing w:line="276" w:lineRule="auto"/>
        <w:jc w:val="both"/>
      </w:pPr>
      <w:r w:rsidRPr="00D54AB0">
        <w:t>Na etiketě přípravku musí být uvedeno, že návěska ošetřeného osiva musí obsahovat dávku přípravku, kterou bylo osivo ošetřeno a informaci, že množství přípravku na hektar nesmí překročit 8,45 ml.</w:t>
      </w:r>
    </w:p>
    <w:p w14:paraId="7DEBF45D" w14:textId="77777777" w:rsidR="00D34B11" w:rsidRPr="00D54AB0" w:rsidRDefault="00D34B11" w:rsidP="001825AD">
      <w:pPr>
        <w:widowControl w:val="0"/>
        <w:spacing w:line="276" w:lineRule="auto"/>
        <w:jc w:val="both"/>
      </w:pPr>
    </w:p>
    <w:p w14:paraId="600A85D3" w14:textId="77777777" w:rsidR="00D34B11" w:rsidRPr="00D54AB0" w:rsidRDefault="00D34B11" w:rsidP="001825AD">
      <w:pPr>
        <w:widowControl w:val="0"/>
        <w:spacing w:line="276" w:lineRule="auto"/>
        <w:jc w:val="both"/>
      </w:pPr>
      <w:r w:rsidRPr="00D54AB0">
        <w:t>Dávkou mořidla se rozumí množství přípravku, ulpělé po moření na ošetřeném osivu.</w:t>
      </w:r>
    </w:p>
    <w:p w14:paraId="0EBCDB2E" w14:textId="77777777" w:rsidR="00D34B11" w:rsidRPr="00D54AB0" w:rsidRDefault="00D34B11" w:rsidP="001825AD">
      <w:pPr>
        <w:widowControl w:val="0"/>
        <w:spacing w:line="276" w:lineRule="auto"/>
        <w:jc w:val="both"/>
      </w:pPr>
    </w:p>
    <w:p w14:paraId="7E3119EC" w14:textId="77777777" w:rsidR="00D34B11" w:rsidRDefault="00D34B11" w:rsidP="001825AD">
      <w:pPr>
        <w:widowControl w:val="0"/>
        <w:spacing w:line="276" w:lineRule="auto"/>
        <w:jc w:val="both"/>
      </w:pPr>
      <w:r w:rsidRPr="00D54AB0">
        <w:t>Přípravek lze aplikovat pouze technologickým postupem, platným pro daný typ aplikačního zařízení.</w:t>
      </w:r>
    </w:p>
    <w:p w14:paraId="796DC281" w14:textId="6AD6C11B" w:rsidR="00D34B11" w:rsidRDefault="00D34B11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5C4F62BA" w14:textId="6C8B52A8" w:rsidR="002C668B" w:rsidRDefault="002C668B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37EEF61C" w14:textId="77777777" w:rsidR="002C668B" w:rsidRDefault="002C668B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2BD2CA6F" w14:textId="3C8B67C6" w:rsidR="002C668B" w:rsidRDefault="002C668B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471859">
        <w:rPr>
          <w:b/>
          <w:sz w:val="28"/>
          <w:szCs w:val="28"/>
        </w:rPr>
        <w:lastRenderedPageBreak/>
        <w:t>R</w:t>
      </w:r>
      <w:r>
        <w:rPr>
          <w:b/>
          <w:sz w:val="28"/>
          <w:szCs w:val="28"/>
        </w:rPr>
        <w:t>evyflex</w:t>
      </w:r>
      <w:proofErr w:type="spellEnd"/>
    </w:p>
    <w:p w14:paraId="50ACD074" w14:textId="19D02C07" w:rsidR="002C668B" w:rsidRPr="00D34B11" w:rsidRDefault="002C668B" w:rsidP="001825AD">
      <w:pPr>
        <w:widowControl w:val="0"/>
        <w:tabs>
          <w:tab w:val="left" w:pos="1560"/>
        </w:tabs>
        <w:spacing w:line="276" w:lineRule="auto"/>
        <w:ind w:left="2835" w:hanging="2835"/>
      </w:pPr>
      <w:r w:rsidRPr="00D34B11">
        <w:t xml:space="preserve">držitel rozhodnutí o povolení: </w:t>
      </w:r>
      <w:r w:rsidRPr="009B0081">
        <w:rPr>
          <w:bCs/>
          <w:iCs/>
        </w:rPr>
        <w:t>BASF SE, Carl-Bosch-</w:t>
      </w:r>
      <w:proofErr w:type="spellStart"/>
      <w:r w:rsidRPr="009B0081">
        <w:rPr>
          <w:bCs/>
          <w:iCs/>
        </w:rPr>
        <w:t>Strasse</w:t>
      </w:r>
      <w:proofErr w:type="spellEnd"/>
      <w:r w:rsidRPr="009B0081">
        <w:rPr>
          <w:bCs/>
          <w:iCs/>
        </w:rPr>
        <w:t xml:space="preserve"> 38, D-67056 </w:t>
      </w:r>
      <w:proofErr w:type="spellStart"/>
      <w:r w:rsidRPr="009B0081">
        <w:rPr>
          <w:bCs/>
          <w:iCs/>
        </w:rPr>
        <w:t>Ludwigshafen</w:t>
      </w:r>
      <w:proofErr w:type="spellEnd"/>
      <w:r w:rsidRPr="009B0081">
        <w:rPr>
          <w:bCs/>
          <w:iCs/>
        </w:rPr>
        <w:t>, Německo</w:t>
      </w:r>
    </w:p>
    <w:p w14:paraId="10C5C61A" w14:textId="0ACB5367" w:rsidR="002C668B" w:rsidRDefault="002C668B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iCs/>
          <w:snapToGrid w:val="0"/>
        </w:rPr>
      </w:pPr>
      <w:r w:rsidRPr="00D34B11">
        <w:t>evidenční číslo:</w:t>
      </w:r>
      <w:r w:rsidRPr="00D34B11">
        <w:rPr>
          <w:iCs/>
        </w:rPr>
        <w:t xml:space="preserve"> </w:t>
      </w:r>
      <w:r>
        <w:rPr>
          <w:bCs/>
          <w:iCs/>
          <w:snapToGrid w:val="0"/>
        </w:rPr>
        <w:t>5999</w:t>
      </w:r>
      <w:r w:rsidRPr="0063593B">
        <w:rPr>
          <w:bCs/>
          <w:iCs/>
          <w:snapToGrid w:val="0"/>
        </w:rPr>
        <w:t>-0</w:t>
      </w:r>
    </w:p>
    <w:p w14:paraId="72E01F1F" w14:textId="7E98DCAA" w:rsidR="002C668B" w:rsidRPr="002C668B" w:rsidRDefault="002C668B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bCs/>
          <w:snapToGrid w:val="0"/>
          <w:lang w:eastAsia="en-US"/>
        </w:rPr>
      </w:pPr>
      <w:r w:rsidRPr="00D34B11">
        <w:t>účinná látka:</w:t>
      </w:r>
      <w:r w:rsidRPr="00D34B11">
        <w:rPr>
          <w:iCs/>
          <w:snapToGrid w:val="0"/>
        </w:rPr>
        <w:t xml:space="preserve"> </w:t>
      </w:r>
      <w:r>
        <w:rPr>
          <w:iCs/>
          <w:snapToGrid w:val="0"/>
        </w:rPr>
        <w:tab/>
      </w:r>
      <w:proofErr w:type="spellStart"/>
      <w:r w:rsidRPr="002C668B">
        <w:rPr>
          <w:rFonts w:eastAsiaTheme="minorHAnsi"/>
          <w:bCs/>
          <w:snapToGrid w:val="0"/>
          <w:lang w:eastAsia="en-US"/>
        </w:rPr>
        <w:t>metrafenon</w:t>
      </w:r>
      <w:proofErr w:type="spellEnd"/>
      <w:r w:rsidRPr="002C668B">
        <w:rPr>
          <w:rFonts w:eastAsiaTheme="minorHAnsi"/>
          <w:bCs/>
          <w:snapToGrid w:val="0"/>
          <w:lang w:eastAsia="en-US"/>
        </w:rPr>
        <w:t xml:space="preserve">                100 g/l</w:t>
      </w:r>
    </w:p>
    <w:p w14:paraId="1B16EADD" w14:textId="49566C1B" w:rsidR="002C668B" w:rsidRPr="002C668B" w:rsidRDefault="002C668B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bCs/>
          <w:snapToGrid w:val="0"/>
          <w:lang w:eastAsia="en-US"/>
        </w:rPr>
      </w:pPr>
      <w:r>
        <w:rPr>
          <w:rFonts w:eastAsiaTheme="minorHAnsi"/>
          <w:bCs/>
          <w:snapToGrid w:val="0"/>
          <w:lang w:eastAsia="en-US"/>
        </w:rPr>
        <w:tab/>
      </w:r>
      <w:proofErr w:type="spellStart"/>
      <w:r w:rsidRPr="002C668B">
        <w:rPr>
          <w:rFonts w:eastAsiaTheme="minorHAnsi"/>
          <w:bCs/>
          <w:snapToGrid w:val="0"/>
          <w:lang w:eastAsia="en-US"/>
        </w:rPr>
        <w:t>mefentriflukonazol</w:t>
      </w:r>
      <w:proofErr w:type="spellEnd"/>
      <w:r w:rsidRPr="002C668B">
        <w:rPr>
          <w:rFonts w:eastAsiaTheme="minorHAnsi"/>
          <w:bCs/>
          <w:snapToGrid w:val="0"/>
          <w:lang w:eastAsia="en-US"/>
        </w:rPr>
        <w:t xml:space="preserve">   66,6 g/l </w:t>
      </w:r>
    </w:p>
    <w:p w14:paraId="0E4D880C" w14:textId="137E1583" w:rsidR="002C668B" w:rsidRPr="00471859" w:rsidRDefault="002C668B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bCs/>
          <w:i/>
          <w:iCs/>
          <w:lang w:eastAsia="en-US"/>
        </w:rPr>
      </w:pPr>
      <w:r>
        <w:rPr>
          <w:rFonts w:eastAsiaTheme="minorHAnsi"/>
          <w:bCs/>
          <w:snapToGrid w:val="0"/>
          <w:lang w:eastAsia="en-US"/>
        </w:rPr>
        <w:tab/>
      </w:r>
      <w:proofErr w:type="spellStart"/>
      <w:r w:rsidRPr="002C668B">
        <w:rPr>
          <w:rFonts w:eastAsiaTheme="minorHAnsi"/>
          <w:bCs/>
          <w:snapToGrid w:val="0"/>
          <w:lang w:eastAsia="en-US"/>
        </w:rPr>
        <w:t>pyraklostrobin</w:t>
      </w:r>
      <w:proofErr w:type="spellEnd"/>
      <w:r w:rsidRPr="002C668B">
        <w:rPr>
          <w:rFonts w:eastAsiaTheme="minorHAnsi"/>
          <w:bCs/>
          <w:snapToGrid w:val="0"/>
          <w:lang w:eastAsia="en-US"/>
        </w:rPr>
        <w:t xml:space="preserve">           80 g/l</w:t>
      </w:r>
    </w:p>
    <w:p w14:paraId="4F68FB77" w14:textId="73CDAC94" w:rsidR="002C668B" w:rsidRDefault="002C668B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D34B11">
        <w:t xml:space="preserve">platnost povolení </w:t>
      </w:r>
      <w:proofErr w:type="gramStart"/>
      <w:r w:rsidRPr="00D34B11">
        <w:t>končí</w:t>
      </w:r>
      <w:proofErr w:type="gramEnd"/>
      <w:r w:rsidRPr="00D34B11">
        <w:t xml:space="preserve"> dne: </w:t>
      </w:r>
      <w:r>
        <w:t>31. 1. 2025</w:t>
      </w:r>
    </w:p>
    <w:p w14:paraId="019AD465" w14:textId="77777777" w:rsidR="002C668B" w:rsidRDefault="002C668B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7B77AC77" w14:textId="77777777" w:rsidR="002C668B" w:rsidRPr="00471859" w:rsidRDefault="002C668B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/>
          <w:iCs/>
          <w:snapToGrid w:val="0"/>
          <w:lang w:eastAsia="en-US"/>
        </w:rPr>
      </w:pPr>
      <w:r w:rsidRPr="00471859">
        <w:rPr>
          <w:rFonts w:eastAsiaTheme="minorHAnsi"/>
          <w:i/>
          <w:iCs/>
          <w:snapToGrid w:val="0"/>
          <w:lang w:eastAsia="en-US"/>
        </w:rPr>
        <w:t>Rozsah povoleného použití: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417"/>
        <w:gridCol w:w="567"/>
        <w:gridCol w:w="1985"/>
        <w:gridCol w:w="1701"/>
      </w:tblGrid>
      <w:tr w:rsidR="002C668B" w:rsidRPr="002060A2" w14:paraId="4F98DFCF" w14:textId="77777777" w:rsidTr="00125707">
        <w:trPr>
          <w:trHeight w:val="1612"/>
        </w:trPr>
        <w:tc>
          <w:tcPr>
            <w:tcW w:w="1843" w:type="dxa"/>
          </w:tcPr>
          <w:p w14:paraId="12E9E3BF" w14:textId="77777777" w:rsidR="002C668B" w:rsidRPr="002060A2" w:rsidRDefault="002C668B" w:rsidP="001825A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2060A2">
              <w:rPr>
                <w:sz w:val="24"/>
                <w:szCs w:val="24"/>
              </w:rPr>
              <w:t>1) Plodina, oblast použití</w:t>
            </w:r>
          </w:p>
        </w:tc>
        <w:tc>
          <w:tcPr>
            <w:tcW w:w="1985" w:type="dxa"/>
          </w:tcPr>
          <w:p w14:paraId="31D2C0B9" w14:textId="77777777" w:rsidR="002C668B" w:rsidRPr="002060A2" w:rsidRDefault="002C668B" w:rsidP="001825AD">
            <w:pPr>
              <w:widowControl w:val="0"/>
              <w:spacing w:line="276" w:lineRule="auto"/>
              <w:ind w:left="25" w:right="-70"/>
            </w:pPr>
            <w:r w:rsidRPr="002060A2">
              <w:t>2) Škodlivý organismus, jiný účel použití</w:t>
            </w:r>
          </w:p>
        </w:tc>
        <w:tc>
          <w:tcPr>
            <w:tcW w:w="1417" w:type="dxa"/>
          </w:tcPr>
          <w:p w14:paraId="7D3844BB" w14:textId="77777777" w:rsidR="002C668B" w:rsidRPr="002060A2" w:rsidRDefault="002C668B" w:rsidP="001825AD">
            <w:pPr>
              <w:widowControl w:val="0"/>
              <w:spacing w:line="276" w:lineRule="auto"/>
              <w:ind w:left="51"/>
            </w:pPr>
            <w:r w:rsidRPr="002060A2">
              <w:t>Dávkování, mísitelnost</w:t>
            </w:r>
          </w:p>
        </w:tc>
        <w:tc>
          <w:tcPr>
            <w:tcW w:w="567" w:type="dxa"/>
          </w:tcPr>
          <w:p w14:paraId="72B1BDBB" w14:textId="77777777" w:rsidR="002C668B" w:rsidRPr="002060A2" w:rsidRDefault="002C668B" w:rsidP="001825AD">
            <w:pPr>
              <w:widowControl w:val="0"/>
              <w:spacing w:line="276" w:lineRule="auto"/>
              <w:jc w:val="center"/>
            </w:pPr>
            <w:r w:rsidRPr="002060A2">
              <w:t>OL</w:t>
            </w:r>
          </w:p>
        </w:tc>
        <w:tc>
          <w:tcPr>
            <w:tcW w:w="1985" w:type="dxa"/>
          </w:tcPr>
          <w:p w14:paraId="27C89C41" w14:textId="77777777" w:rsidR="002C668B" w:rsidRPr="002060A2" w:rsidRDefault="002C668B" w:rsidP="001825AD">
            <w:pPr>
              <w:widowControl w:val="0"/>
              <w:spacing w:line="276" w:lineRule="auto"/>
            </w:pPr>
            <w:r w:rsidRPr="002060A2">
              <w:t>Poznámka</w:t>
            </w:r>
          </w:p>
          <w:p w14:paraId="561F440D" w14:textId="77777777" w:rsidR="002C668B" w:rsidRPr="002060A2" w:rsidRDefault="002C668B" w:rsidP="001825AD">
            <w:pPr>
              <w:widowControl w:val="0"/>
              <w:spacing w:line="276" w:lineRule="auto"/>
            </w:pPr>
            <w:r w:rsidRPr="002060A2">
              <w:t>1) k plodině</w:t>
            </w:r>
          </w:p>
          <w:p w14:paraId="088289C8" w14:textId="77777777" w:rsidR="002C668B" w:rsidRPr="002060A2" w:rsidRDefault="002C668B" w:rsidP="001825AD">
            <w:pPr>
              <w:widowControl w:val="0"/>
              <w:spacing w:line="276" w:lineRule="auto"/>
            </w:pPr>
            <w:r w:rsidRPr="002060A2">
              <w:t>2) k ŠO</w:t>
            </w:r>
          </w:p>
          <w:p w14:paraId="12EC7615" w14:textId="77777777" w:rsidR="002C668B" w:rsidRPr="002060A2" w:rsidRDefault="002C668B" w:rsidP="001825AD">
            <w:pPr>
              <w:widowControl w:val="0"/>
              <w:spacing w:line="276" w:lineRule="auto"/>
            </w:pPr>
            <w:r w:rsidRPr="002060A2">
              <w:t>3) k OL</w:t>
            </w:r>
          </w:p>
        </w:tc>
        <w:tc>
          <w:tcPr>
            <w:tcW w:w="1701" w:type="dxa"/>
          </w:tcPr>
          <w:p w14:paraId="147AAE7E" w14:textId="77777777" w:rsidR="002C668B" w:rsidRPr="002060A2" w:rsidRDefault="002C668B" w:rsidP="001825AD">
            <w:pPr>
              <w:widowControl w:val="0"/>
              <w:spacing w:line="276" w:lineRule="auto"/>
            </w:pPr>
            <w:r w:rsidRPr="002060A2">
              <w:t>4) Pozn. k dávkování</w:t>
            </w:r>
          </w:p>
          <w:p w14:paraId="4184C75A" w14:textId="77777777" w:rsidR="002C668B" w:rsidRPr="002060A2" w:rsidRDefault="002C668B" w:rsidP="001825AD">
            <w:pPr>
              <w:widowControl w:val="0"/>
              <w:spacing w:line="276" w:lineRule="auto"/>
            </w:pPr>
            <w:r w:rsidRPr="002060A2">
              <w:t>5) Umístění</w:t>
            </w:r>
          </w:p>
          <w:p w14:paraId="1DE0AEA6" w14:textId="77777777" w:rsidR="002C668B" w:rsidRPr="002060A2" w:rsidRDefault="002C668B" w:rsidP="001825AD">
            <w:pPr>
              <w:widowControl w:val="0"/>
              <w:spacing w:line="276" w:lineRule="auto"/>
            </w:pPr>
            <w:r w:rsidRPr="002060A2">
              <w:t>6) Určení sklizně</w:t>
            </w:r>
          </w:p>
        </w:tc>
      </w:tr>
      <w:tr w:rsidR="002C668B" w:rsidRPr="002060A2" w14:paraId="27BE0A35" w14:textId="77777777" w:rsidTr="00125707">
        <w:tc>
          <w:tcPr>
            <w:tcW w:w="1843" w:type="dxa"/>
          </w:tcPr>
          <w:p w14:paraId="36CEE94F" w14:textId="77777777" w:rsidR="002C668B" w:rsidRPr="002060A2" w:rsidRDefault="002C668B" w:rsidP="001825A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2060A2">
              <w:rPr>
                <w:sz w:val="24"/>
                <w:szCs w:val="24"/>
              </w:rPr>
              <w:t>pšenice</w:t>
            </w:r>
          </w:p>
        </w:tc>
        <w:tc>
          <w:tcPr>
            <w:tcW w:w="1985" w:type="dxa"/>
          </w:tcPr>
          <w:p w14:paraId="3AD93EC3" w14:textId="77777777" w:rsidR="002C668B" w:rsidRPr="002060A2" w:rsidRDefault="002C668B" w:rsidP="001825AD">
            <w:pPr>
              <w:widowControl w:val="0"/>
              <w:spacing w:line="276" w:lineRule="auto"/>
              <w:ind w:left="25"/>
            </w:pPr>
            <w:r w:rsidRPr="002060A2">
              <w:t>stéblolam</w:t>
            </w:r>
          </w:p>
        </w:tc>
        <w:tc>
          <w:tcPr>
            <w:tcW w:w="1417" w:type="dxa"/>
          </w:tcPr>
          <w:p w14:paraId="3B49881F" w14:textId="77777777" w:rsidR="002C668B" w:rsidRPr="002060A2" w:rsidRDefault="002C668B" w:rsidP="001825AD">
            <w:pPr>
              <w:widowControl w:val="0"/>
              <w:spacing w:line="276" w:lineRule="auto"/>
              <w:ind w:left="51"/>
            </w:pPr>
            <w:r w:rsidRPr="002060A2">
              <w:t>1-1,5 l/ha</w:t>
            </w:r>
          </w:p>
        </w:tc>
        <w:tc>
          <w:tcPr>
            <w:tcW w:w="567" w:type="dxa"/>
          </w:tcPr>
          <w:p w14:paraId="0EF7D978" w14:textId="77777777" w:rsidR="002C668B" w:rsidRPr="002060A2" w:rsidRDefault="002C668B" w:rsidP="001825AD">
            <w:pPr>
              <w:widowControl w:val="0"/>
              <w:spacing w:line="276" w:lineRule="auto"/>
              <w:jc w:val="center"/>
            </w:pPr>
            <w:r w:rsidRPr="002060A2">
              <w:t>56</w:t>
            </w:r>
          </w:p>
        </w:tc>
        <w:tc>
          <w:tcPr>
            <w:tcW w:w="1985" w:type="dxa"/>
          </w:tcPr>
          <w:p w14:paraId="555E79A7" w14:textId="77777777" w:rsidR="002C668B" w:rsidRPr="002060A2" w:rsidRDefault="002C668B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8" w:hanging="283"/>
            </w:pPr>
            <w:r w:rsidRPr="002060A2">
              <w:t xml:space="preserve">1) od: 30 BBCH, do: 32 BBCH </w:t>
            </w:r>
          </w:p>
        </w:tc>
        <w:tc>
          <w:tcPr>
            <w:tcW w:w="1701" w:type="dxa"/>
          </w:tcPr>
          <w:p w14:paraId="246DEA30" w14:textId="77777777" w:rsidR="002C668B" w:rsidRPr="002060A2" w:rsidRDefault="002C668B" w:rsidP="001825AD">
            <w:pPr>
              <w:widowControl w:val="0"/>
              <w:spacing w:line="276" w:lineRule="auto"/>
            </w:pPr>
          </w:p>
        </w:tc>
      </w:tr>
      <w:tr w:rsidR="002C668B" w:rsidRPr="002060A2" w14:paraId="42EF8B54" w14:textId="77777777" w:rsidTr="00125707">
        <w:tc>
          <w:tcPr>
            <w:tcW w:w="1843" w:type="dxa"/>
          </w:tcPr>
          <w:p w14:paraId="409A53C4" w14:textId="77777777" w:rsidR="002C668B" w:rsidRPr="002060A2" w:rsidRDefault="002C668B" w:rsidP="001825A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2060A2">
              <w:rPr>
                <w:sz w:val="24"/>
                <w:szCs w:val="24"/>
              </w:rPr>
              <w:t>pšenice</w:t>
            </w:r>
          </w:p>
        </w:tc>
        <w:tc>
          <w:tcPr>
            <w:tcW w:w="1985" w:type="dxa"/>
          </w:tcPr>
          <w:p w14:paraId="7B8C6F19" w14:textId="77777777" w:rsidR="002C668B" w:rsidRPr="002060A2" w:rsidRDefault="002C668B" w:rsidP="001825AD">
            <w:pPr>
              <w:widowControl w:val="0"/>
              <w:spacing w:line="276" w:lineRule="auto"/>
              <w:ind w:left="25"/>
            </w:pPr>
            <w:r w:rsidRPr="002060A2">
              <w:t xml:space="preserve">padlí travní, </w:t>
            </w:r>
            <w:proofErr w:type="spellStart"/>
            <w:r w:rsidRPr="002060A2">
              <w:t>braničnatka</w:t>
            </w:r>
            <w:proofErr w:type="spellEnd"/>
            <w:r w:rsidRPr="002060A2">
              <w:t xml:space="preserve"> pšeničná, rez pšeničná, rez plevová, </w:t>
            </w:r>
            <w:proofErr w:type="spellStart"/>
            <w:r w:rsidRPr="002060A2">
              <w:t>helmintosporióza</w:t>
            </w:r>
            <w:proofErr w:type="spellEnd"/>
            <w:r w:rsidRPr="002060A2">
              <w:t xml:space="preserve"> pšenice</w:t>
            </w:r>
          </w:p>
        </w:tc>
        <w:tc>
          <w:tcPr>
            <w:tcW w:w="1417" w:type="dxa"/>
          </w:tcPr>
          <w:p w14:paraId="558F1DAC" w14:textId="77777777" w:rsidR="002C668B" w:rsidRPr="002060A2" w:rsidRDefault="002C668B" w:rsidP="001825AD">
            <w:pPr>
              <w:widowControl w:val="0"/>
              <w:spacing w:line="276" w:lineRule="auto"/>
              <w:ind w:left="51"/>
            </w:pPr>
            <w:r w:rsidRPr="002060A2">
              <w:t>1-1,5 l/ha</w:t>
            </w:r>
          </w:p>
        </w:tc>
        <w:tc>
          <w:tcPr>
            <w:tcW w:w="567" w:type="dxa"/>
          </w:tcPr>
          <w:p w14:paraId="6E72389B" w14:textId="77777777" w:rsidR="002C668B" w:rsidRPr="002060A2" w:rsidRDefault="002C668B" w:rsidP="001825AD">
            <w:pPr>
              <w:widowControl w:val="0"/>
              <w:spacing w:line="276" w:lineRule="auto"/>
              <w:jc w:val="center"/>
            </w:pPr>
            <w:r w:rsidRPr="002060A2">
              <w:t>56</w:t>
            </w:r>
          </w:p>
        </w:tc>
        <w:tc>
          <w:tcPr>
            <w:tcW w:w="1985" w:type="dxa"/>
          </w:tcPr>
          <w:p w14:paraId="2EF28C71" w14:textId="77777777" w:rsidR="002C668B" w:rsidRPr="002060A2" w:rsidRDefault="002C668B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8" w:hanging="283"/>
            </w:pPr>
            <w:r w:rsidRPr="002060A2">
              <w:t xml:space="preserve">1) od: 30 BBCH, do: 59 BBCH </w:t>
            </w:r>
          </w:p>
        </w:tc>
        <w:tc>
          <w:tcPr>
            <w:tcW w:w="1701" w:type="dxa"/>
          </w:tcPr>
          <w:p w14:paraId="2A02A7E3" w14:textId="77777777" w:rsidR="002C668B" w:rsidRPr="002060A2" w:rsidRDefault="002C668B" w:rsidP="001825AD">
            <w:pPr>
              <w:widowControl w:val="0"/>
              <w:spacing w:line="276" w:lineRule="auto"/>
            </w:pPr>
          </w:p>
        </w:tc>
      </w:tr>
      <w:tr w:rsidR="002C668B" w:rsidRPr="002060A2" w14:paraId="2F2C7362" w14:textId="77777777" w:rsidTr="00125707">
        <w:tc>
          <w:tcPr>
            <w:tcW w:w="1843" w:type="dxa"/>
          </w:tcPr>
          <w:p w14:paraId="7AC0E383" w14:textId="77777777" w:rsidR="002C668B" w:rsidRPr="002060A2" w:rsidRDefault="002C668B" w:rsidP="001825A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2060A2">
              <w:rPr>
                <w:sz w:val="24"/>
                <w:szCs w:val="24"/>
              </w:rPr>
              <w:t>ječmen</w:t>
            </w:r>
          </w:p>
        </w:tc>
        <w:tc>
          <w:tcPr>
            <w:tcW w:w="1985" w:type="dxa"/>
          </w:tcPr>
          <w:p w14:paraId="54E51C2A" w14:textId="77777777" w:rsidR="002C668B" w:rsidRPr="002060A2" w:rsidRDefault="002C668B" w:rsidP="001825AD">
            <w:pPr>
              <w:widowControl w:val="0"/>
              <w:spacing w:line="276" w:lineRule="auto"/>
              <w:ind w:left="25"/>
            </w:pPr>
            <w:r w:rsidRPr="002060A2">
              <w:t xml:space="preserve">padlí travní, hnědá skvrnitost ječmene, </w:t>
            </w:r>
            <w:proofErr w:type="spellStart"/>
            <w:r w:rsidRPr="002060A2">
              <w:t>rynchosporiová</w:t>
            </w:r>
            <w:proofErr w:type="spellEnd"/>
            <w:r w:rsidRPr="002060A2">
              <w:t xml:space="preserve"> skvrnitost ječmene, </w:t>
            </w:r>
            <w:proofErr w:type="spellStart"/>
            <w:r w:rsidRPr="002060A2">
              <w:t>ramulariová</w:t>
            </w:r>
            <w:proofErr w:type="spellEnd"/>
            <w:r w:rsidRPr="002060A2">
              <w:t xml:space="preserve"> skvrnitost ječmene, rez ječná</w:t>
            </w:r>
          </w:p>
        </w:tc>
        <w:tc>
          <w:tcPr>
            <w:tcW w:w="1417" w:type="dxa"/>
          </w:tcPr>
          <w:p w14:paraId="74764F98" w14:textId="77777777" w:rsidR="002C668B" w:rsidRPr="002060A2" w:rsidRDefault="002C668B" w:rsidP="001825AD">
            <w:pPr>
              <w:widowControl w:val="0"/>
              <w:spacing w:line="276" w:lineRule="auto"/>
              <w:ind w:left="51"/>
            </w:pPr>
            <w:r w:rsidRPr="002060A2">
              <w:t>1-1,5 l/ha</w:t>
            </w:r>
          </w:p>
        </w:tc>
        <w:tc>
          <w:tcPr>
            <w:tcW w:w="567" w:type="dxa"/>
          </w:tcPr>
          <w:p w14:paraId="79D88056" w14:textId="77777777" w:rsidR="002C668B" w:rsidRPr="002060A2" w:rsidRDefault="002C668B" w:rsidP="001825AD">
            <w:pPr>
              <w:widowControl w:val="0"/>
              <w:spacing w:line="276" w:lineRule="auto"/>
              <w:jc w:val="center"/>
            </w:pPr>
            <w:r w:rsidRPr="002060A2">
              <w:t>56</w:t>
            </w:r>
          </w:p>
        </w:tc>
        <w:tc>
          <w:tcPr>
            <w:tcW w:w="1985" w:type="dxa"/>
          </w:tcPr>
          <w:p w14:paraId="01C068D8" w14:textId="77777777" w:rsidR="002C668B" w:rsidRPr="002060A2" w:rsidRDefault="002C668B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8" w:hanging="283"/>
            </w:pPr>
            <w:r w:rsidRPr="002060A2">
              <w:t xml:space="preserve">1) od: 30 BBCH, do: 59 BBCH </w:t>
            </w:r>
          </w:p>
        </w:tc>
        <w:tc>
          <w:tcPr>
            <w:tcW w:w="1701" w:type="dxa"/>
          </w:tcPr>
          <w:p w14:paraId="4D82D4D9" w14:textId="77777777" w:rsidR="002C668B" w:rsidRPr="002060A2" w:rsidRDefault="002C668B" w:rsidP="001825AD">
            <w:pPr>
              <w:widowControl w:val="0"/>
              <w:spacing w:line="276" w:lineRule="auto"/>
            </w:pPr>
          </w:p>
        </w:tc>
      </w:tr>
      <w:tr w:rsidR="002C668B" w:rsidRPr="002060A2" w14:paraId="37D7D4AD" w14:textId="77777777" w:rsidTr="00125707">
        <w:tc>
          <w:tcPr>
            <w:tcW w:w="1843" w:type="dxa"/>
          </w:tcPr>
          <w:p w14:paraId="57534C52" w14:textId="77777777" w:rsidR="002C668B" w:rsidRPr="002060A2" w:rsidRDefault="002C668B" w:rsidP="001825A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proofErr w:type="spellStart"/>
            <w:r w:rsidRPr="002060A2">
              <w:rPr>
                <w:sz w:val="24"/>
                <w:szCs w:val="24"/>
              </w:rPr>
              <w:t>tritikale</w:t>
            </w:r>
            <w:proofErr w:type="spellEnd"/>
          </w:p>
        </w:tc>
        <w:tc>
          <w:tcPr>
            <w:tcW w:w="1985" w:type="dxa"/>
          </w:tcPr>
          <w:p w14:paraId="31A3B7D6" w14:textId="77777777" w:rsidR="002C668B" w:rsidRPr="002060A2" w:rsidRDefault="002C668B" w:rsidP="001825AD">
            <w:pPr>
              <w:widowControl w:val="0"/>
              <w:spacing w:line="276" w:lineRule="auto"/>
              <w:ind w:left="25"/>
            </w:pPr>
            <w:r w:rsidRPr="002060A2">
              <w:t xml:space="preserve">padlí travní, </w:t>
            </w:r>
            <w:proofErr w:type="spellStart"/>
            <w:r w:rsidRPr="002060A2">
              <w:t>braničnatky</w:t>
            </w:r>
            <w:proofErr w:type="spellEnd"/>
            <w:r w:rsidRPr="002060A2">
              <w:t>, rez pšeničná, rez plevová</w:t>
            </w:r>
          </w:p>
        </w:tc>
        <w:tc>
          <w:tcPr>
            <w:tcW w:w="1417" w:type="dxa"/>
          </w:tcPr>
          <w:p w14:paraId="70D0629B" w14:textId="77777777" w:rsidR="002C668B" w:rsidRPr="002060A2" w:rsidRDefault="002C668B" w:rsidP="001825AD">
            <w:pPr>
              <w:widowControl w:val="0"/>
              <w:spacing w:line="276" w:lineRule="auto"/>
              <w:ind w:left="51"/>
            </w:pPr>
            <w:r w:rsidRPr="002060A2">
              <w:t>1-1,5 l/ha</w:t>
            </w:r>
          </w:p>
        </w:tc>
        <w:tc>
          <w:tcPr>
            <w:tcW w:w="567" w:type="dxa"/>
          </w:tcPr>
          <w:p w14:paraId="0563DAA9" w14:textId="77777777" w:rsidR="002C668B" w:rsidRPr="002060A2" w:rsidRDefault="002C668B" w:rsidP="001825AD">
            <w:pPr>
              <w:widowControl w:val="0"/>
              <w:spacing w:line="276" w:lineRule="auto"/>
              <w:jc w:val="center"/>
            </w:pPr>
            <w:r w:rsidRPr="002060A2">
              <w:t>56</w:t>
            </w:r>
          </w:p>
        </w:tc>
        <w:tc>
          <w:tcPr>
            <w:tcW w:w="1985" w:type="dxa"/>
          </w:tcPr>
          <w:p w14:paraId="62C82CBB" w14:textId="77777777" w:rsidR="002C668B" w:rsidRPr="002060A2" w:rsidRDefault="002C668B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8" w:hanging="283"/>
            </w:pPr>
            <w:r w:rsidRPr="002060A2">
              <w:t xml:space="preserve"> 1) od: 30 BBCH, do: 59 BBCH </w:t>
            </w:r>
          </w:p>
        </w:tc>
        <w:tc>
          <w:tcPr>
            <w:tcW w:w="1701" w:type="dxa"/>
          </w:tcPr>
          <w:p w14:paraId="3468E9A3" w14:textId="77777777" w:rsidR="002C668B" w:rsidRPr="002060A2" w:rsidRDefault="002C668B" w:rsidP="001825AD">
            <w:pPr>
              <w:widowControl w:val="0"/>
              <w:spacing w:line="276" w:lineRule="auto"/>
            </w:pPr>
          </w:p>
        </w:tc>
      </w:tr>
      <w:tr w:rsidR="002C668B" w:rsidRPr="002060A2" w14:paraId="6104F3EA" w14:textId="77777777" w:rsidTr="00125707">
        <w:tc>
          <w:tcPr>
            <w:tcW w:w="1843" w:type="dxa"/>
          </w:tcPr>
          <w:p w14:paraId="6E06CF1B" w14:textId="77777777" w:rsidR="002C668B" w:rsidRPr="002060A2" w:rsidRDefault="002C668B" w:rsidP="001825A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2060A2">
              <w:rPr>
                <w:sz w:val="24"/>
                <w:szCs w:val="24"/>
              </w:rPr>
              <w:t>žito</w:t>
            </w:r>
          </w:p>
        </w:tc>
        <w:tc>
          <w:tcPr>
            <w:tcW w:w="1985" w:type="dxa"/>
          </w:tcPr>
          <w:p w14:paraId="16442BFB" w14:textId="77777777" w:rsidR="002C668B" w:rsidRPr="002060A2" w:rsidRDefault="002C668B" w:rsidP="001825AD">
            <w:pPr>
              <w:widowControl w:val="0"/>
              <w:spacing w:line="276" w:lineRule="auto"/>
              <w:ind w:left="25"/>
            </w:pPr>
            <w:proofErr w:type="spellStart"/>
            <w:r w:rsidRPr="002060A2">
              <w:t>rynchosporiová</w:t>
            </w:r>
            <w:proofErr w:type="spellEnd"/>
            <w:r w:rsidRPr="002060A2">
              <w:t xml:space="preserve"> skvrnitost, rez žitná</w:t>
            </w:r>
          </w:p>
        </w:tc>
        <w:tc>
          <w:tcPr>
            <w:tcW w:w="1417" w:type="dxa"/>
          </w:tcPr>
          <w:p w14:paraId="505808AF" w14:textId="77777777" w:rsidR="002C668B" w:rsidRPr="002060A2" w:rsidRDefault="002C668B" w:rsidP="001825AD">
            <w:pPr>
              <w:widowControl w:val="0"/>
              <w:spacing w:line="276" w:lineRule="auto"/>
              <w:ind w:left="51"/>
            </w:pPr>
            <w:r w:rsidRPr="002060A2">
              <w:t>1-1,5 l/ha</w:t>
            </w:r>
          </w:p>
        </w:tc>
        <w:tc>
          <w:tcPr>
            <w:tcW w:w="567" w:type="dxa"/>
          </w:tcPr>
          <w:p w14:paraId="5C520CDF" w14:textId="77777777" w:rsidR="002C668B" w:rsidRPr="002060A2" w:rsidRDefault="002C668B" w:rsidP="001825AD">
            <w:pPr>
              <w:widowControl w:val="0"/>
              <w:spacing w:line="276" w:lineRule="auto"/>
              <w:jc w:val="center"/>
            </w:pPr>
            <w:r w:rsidRPr="002060A2">
              <w:t>56</w:t>
            </w:r>
          </w:p>
        </w:tc>
        <w:tc>
          <w:tcPr>
            <w:tcW w:w="1985" w:type="dxa"/>
          </w:tcPr>
          <w:p w14:paraId="52C4A50C" w14:textId="77777777" w:rsidR="002C668B" w:rsidRPr="002060A2" w:rsidRDefault="002C668B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8" w:hanging="283"/>
            </w:pPr>
            <w:r w:rsidRPr="002060A2">
              <w:t xml:space="preserve"> 1) od: 30 BBCH, do: 59 BBCH </w:t>
            </w:r>
          </w:p>
        </w:tc>
        <w:tc>
          <w:tcPr>
            <w:tcW w:w="1701" w:type="dxa"/>
          </w:tcPr>
          <w:p w14:paraId="5CFC95A0" w14:textId="77777777" w:rsidR="002C668B" w:rsidRPr="002060A2" w:rsidRDefault="002C668B" w:rsidP="001825AD">
            <w:pPr>
              <w:widowControl w:val="0"/>
              <w:spacing w:line="276" w:lineRule="auto"/>
            </w:pPr>
          </w:p>
        </w:tc>
      </w:tr>
    </w:tbl>
    <w:p w14:paraId="6F903891" w14:textId="2DB0FF69" w:rsidR="00D34B11" w:rsidRDefault="00D34B11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466A4A0A" w14:textId="2278DD79" w:rsidR="002C668B" w:rsidRPr="002060A2" w:rsidRDefault="002C668B" w:rsidP="00125707">
      <w:pPr>
        <w:widowControl w:val="0"/>
        <w:autoSpaceDE w:val="0"/>
        <w:autoSpaceDN w:val="0"/>
        <w:spacing w:line="276" w:lineRule="auto"/>
        <w:ind w:right="-2"/>
        <w:jc w:val="both"/>
      </w:pPr>
      <w:r w:rsidRPr="002060A2">
        <w:t>OL (ochranná lhůta)</w:t>
      </w:r>
      <w:r w:rsidRPr="002060A2">
        <w:rPr>
          <w:b/>
        </w:rPr>
        <w:t xml:space="preserve"> </w:t>
      </w:r>
      <w:r w:rsidRPr="002060A2">
        <w:t>je dána počtem dnů, které je nutné dodržet mezi termínem poslední aplikace a sklizní.</w:t>
      </w:r>
    </w:p>
    <w:tbl>
      <w:tblPr>
        <w:tblStyle w:val="Mkatabulky"/>
        <w:tblW w:w="9356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516"/>
        <w:gridCol w:w="1595"/>
        <w:gridCol w:w="1985"/>
        <w:gridCol w:w="3260"/>
      </w:tblGrid>
      <w:tr w:rsidR="002C668B" w:rsidRPr="002060A2" w14:paraId="4EA7FCA8" w14:textId="77777777" w:rsidTr="00125707">
        <w:tc>
          <w:tcPr>
            <w:tcW w:w="2516" w:type="dxa"/>
          </w:tcPr>
          <w:p w14:paraId="76A72FEE" w14:textId="77777777" w:rsidR="002C668B" w:rsidRPr="002060A2" w:rsidRDefault="002C668B" w:rsidP="001825AD">
            <w:pPr>
              <w:widowControl w:val="0"/>
              <w:spacing w:line="276" w:lineRule="auto"/>
            </w:pPr>
            <w:r w:rsidRPr="002060A2">
              <w:lastRenderedPageBreak/>
              <w:t>Plodina, oblast použití</w:t>
            </w:r>
          </w:p>
        </w:tc>
        <w:tc>
          <w:tcPr>
            <w:tcW w:w="1595" w:type="dxa"/>
          </w:tcPr>
          <w:p w14:paraId="06E6B68D" w14:textId="77777777" w:rsidR="002C668B" w:rsidRPr="002060A2" w:rsidRDefault="002C668B" w:rsidP="001825AD">
            <w:pPr>
              <w:widowControl w:val="0"/>
              <w:spacing w:line="276" w:lineRule="auto"/>
              <w:ind w:left="34" w:hanging="34"/>
            </w:pPr>
            <w:r w:rsidRPr="002060A2">
              <w:t>Dávka vody</w:t>
            </w:r>
          </w:p>
        </w:tc>
        <w:tc>
          <w:tcPr>
            <w:tcW w:w="1985" w:type="dxa"/>
          </w:tcPr>
          <w:p w14:paraId="5BF5E0B7" w14:textId="77777777" w:rsidR="002C668B" w:rsidRPr="002060A2" w:rsidRDefault="002C668B" w:rsidP="001825AD">
            <w:pPr>
              <w:widowControl w:val="0"/>
              <w:spacing w:line="276" w:lineRule="auto"/>
              <w:ind w:left="34" w:hanging="34"/>
            </w:pPr>
            <w:r w:rsidRPr="002060A2">
              <w:t>Způsob aplikace</w:t>
            </w:r>
          </w:p>
        </w:tc>
        <w:tc>
          <w:tcPr>
            <w:tcW w:w="3260" w:type="dxa"/>
          </w:tcPr>
          <w:p w14:paraId="02BAADBE" w14:textId="77777777" w:rsidR="002C668B" w:rsidRPr="002060A2" w:rsidRDefault="002C668B" w:rsidP="001825AD">
            <w:pPr>
              <w:widowControl w:val="0"/>
              <w:spacing w:line="276" w:lineRule="auto"/>
              <w:ind w:left="34" w:hanging="34"/>
            </w:pPr>
            <w:r w:rsidRPr="002060A2">
              <w:t>Max. počet aplikací v plodině</w:t>
            </w:r>
          </w:p>
        </w:tc>
      </w:tr>
      <w:tr w:rsidR="002C668B" w:rsidRPr="002060A2" w14:paraId="655463CB" w14:textId="77777777" w:rsidTr="00125707">
        <w:tc>
          <w:tcPr>
            <w:tcW w:w="2516" w:type="dxa"/>
          </w:tcPr>
          <w:p w14:paraId="1D94A070" w14:textId="77777777" w:rsidR="002C668B" w:rsidRPr="002060A2" w:rsidRDefault="002C668B" w:rsidP="001825AD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2060A2">
              <w:rPr>
                <w:lang w:val="de-DE"/>
              </w:rPr>
              <w:t>pšenice</w:t>
            </w:r>
            <w:proofErr w:type="spellEnd"/>
            <w:r w:rsidRPr="002060A2">
              <w:rPr>
                <w:lang w:val="de-DE"/>
              </w:rPr>
              <w:t xml:space="preserve">, </w:t>
            </w:r>
            <w:proofErr w:type="spellStart"/>
            <w:r w:rsidRPr="002060A2">
              <w:rPr>
                <w:lang w:val="de-DE"/>
              </w:rPr>
              <w:t>ječmen</w:t>
            </w:r>
            <w:proofErr w:type="spellEnd"/>
            <w:r w:rsidRPr="002060A2">
              <w:rPr>
                <w:lang w:val="de-DE"/>
              </w:rPr>
              <w:t xml:space="preserve">, </w:t>
            </w:r>
            <w:proofErr w:type="spellStart"/>
            <w:r w:rsidRPr="002060A2">
              <w:rPr>
                <w:lang w:val="de-DE"/>
              </w:rPr>
              <w:t>tritikale</w:t>
            </w:r>
            <w:proofErr w:type="spellEnd"/>
            <w:r w:rsidRPr="002060A2">
              <w:rPr>
                <w:lang w:val="de-DE"/>
              </w:rPr>
              <w:t xml:space="preserve">, </w:t>
            </w:r>
            <w:proofErr w:type="spellStart"/>
            <w:r w:rsidRPr="002060A2">
              <w:rPr>
                <w:lang w:val="de-DE"/>
              </w:rPr>
              <w:t>žito</w:t>
            </w:r>
            <w:proofErr w:type="spellEnd"/>
          </w:p>
        </w:tc>
        <w:tc>
          <w:tcPr>
            <w:tcW w:w="1595" w:type="dxa"/>
          </w:tcPr>
          <w:p w14:paraId="69DBA647" w14:textId="77777777" w:rsidR="002C668B" w:rsidRPr="002060A2" w:rsidRDefault="002C668B" w:rsidP="001825AD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2060A2">
              <w:rPr>
                <w:lang w:val="de-DE"/>
              </w:rPr>
              <w:t>100-300 l/ha</w:t>
            </w:r>
          </w:p>
        </w:tc>
        <w:tc>
          <w:tcPr>
            <w:tcW w:w="1985" w:type="dxa"/>
          </w:tcPr>
          <w:p w14:paraId="2A86D779" w14:textId="77777777" w:rsidR="002C668B" w:rsidRPr="002060A2" w:rsidRDefault="002C668B" w:rsidP="001825AD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2060A2">
              <w:rPr>
                <w:lang w:val="de-DE"/>
              </w:rPr>
              <w:t>postřik</w:t>
            </w:r>
          </w:p>
        </w:tc>
        <w:tc>
          <w:tcPr>
            <w:tcW w:w="3260" w:type="dxa"/>
          </w:tcPr>
          <w:p w14:paraId="12050318" w14:textId="77777777" w:rsidR="002C668B" w:rsidRPr="002060A2" w:rsidRDefault="002C668B" w:rsidP="001825AD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2060A2">
              <w:rPr>
                <w:lang w:val="de-DE"/>
              </w:rPr>
              <w:t>1x</w:t>
            </w:r>
          </w:p>
        </w:tc>
      </w:tr>
    </w:tbl>
    <w:p w14:paraId="718545CC" w14:textId="77777777" w:rsidR="002C668B" w:rsidRPr="002060A2" w:rsidRDefault="002C668B" w:rsidP="001825AD">
      <w:pPr>
        <w:widowControl w:val="0"/>
        <w:spacing w:line="276" w:lineRule="auto"/>
        <w:jc w:val="both"/>
      </w:pPr>
    </w:p>
    <w:p w14:paraId="20D3A842" w14:textId="77777777" w:rsidR="002C668B" w:rsidRPr="002060A2" w:rsidRDefault="002C668B" w:rsidP="00125707">
      <w:pPr>
        <w:widowControl w:val="0"/>
        <w:spacing w:line="276" w:lineRule="auto"/>
        <w:jc w:val="both"/>
      </w:pPr>
      <w:r w:rsidRPr="002060A2">
        <w:t>Nižší dávku přípravku z uvedeného rozmezí použijte při nižším infekčním tlaku.</w:t>
      </w:r>
    </w:p>
    <w:p w14:paraId="72EABD45" w14:textId="77777777" w:rsidR="002C668B" w:rsidRPr="002060A2" w:rsidRDefault="002C668B" w:rsidP="00125707">
      <w:pPr>
        <w:widowControl w:val="0"/>
        <w:spacing w:line="276" w:lineRule="auto"/>
        <w:jc w:val="both"/>
      </w:pPr>
      <w:r w:rsidRPr="002060A2">
        <w:t>Přípravek dosahuje proti stéblolamu v pšenici průměrné účinnosti.</w:t>
      </w:r>
    </w:p>
    <w:p w14:paraId="326C0358" w14:textId="77777777" w:rsidR="002C668B" w:rsidRPr="002060A2" w:rsidRDefault="002C668B" w:rsidP="00125707">
      <w:pPr>
        <w:widowControl w:val="0"/>
        <w:spacing w:line="276" w:lineRule="auto"/>
        <w:jc w:val="both"/>
      </w:pPr>
      <w:r w:rsidRPr="002060A2">
        <w:t xml:space="preserve">Přípravek dosahuje proti </w:t>
      </w:r>
      <w:proofErr w:type="spellStart"/>
      <w:r w:rsidRPr="002060A2">
        <w:t>rynchosporiové</w:t>
      </w:r>
      <w:proofErr w:type="spellEnd"/>
      <w:r w:rsidRPr="002060A2">
        <w:t xml:space="preserve"> skvrnitosti v žitě průměrné účinnosti.  </w:t>
      </w:r>
    </w:p>
    <w:p w14:paraId="74C9036F" w14:textId="77777777" w:rsidR="002C668B" w:rsidRPr="002060A2" w:rsidRDefault="002C668B" w:rsidP="00125707">
      <w:pPr>
        <w:widowControl w:val="0"/>
        <w:spacing w:line="276" w:lineRule="auto"/>
        <w:jc w:val="both"/>
      </w:pPr>
      <w:r w:rsidRPr="002060A2">
        <w:t xml:space="preserve">Neaplikujte jinak než preventivně nebo co nejdříve během životního cyklu houby. </w:t>
      </w:r>
    </w:p>
    <w:p w14:paraId="5E95A991" w14:textId="77777777" w:rsidR="002C668B" w:rsidRPr="002060A2" w:rsidRDefault="002C668B" w:rsidP="001825AD">
      <w:pPr>
        <w:widowControl w:val="0"/>
        <w:spacing w:line="276" w:lineRule="auto"/>
        <w:jc w:val="both"/>
        <w:rPr>
          <w:lang w:eastAsia="x-none"/>
        </w:rPr>
      </w:pPr>
    </w:p>
    <w:p w14:paraId="2E96FD6A" w14:textId="77777777" w:rsidR="002C668B" w:rsidRPr="002060A2" w:rsidRDefault="002C668B" w:rsidP="00125707">
      <w:pPr>
        <w:widowControl w:val="0"/>
        <w:numPr>
          <w:ilvl w:val="12"/>
          <w:numId w:val="0"/>
        </w:numPr>
        <w:spacing w:line="276" w:lineRule="auto"/>
        <w:ind w:right="-284"/>
        <w:rPr>
          <w:bCs/>
        </w:rPr>
      </w:pPr>
      <w:r w:rsidRPr="002060A2">
        <w:rPr>
          <w:bCs/>
        </w:rPr>
        <w:t>Tabulka ochranných vzdáleností stanovených s ohledem na ochranu necílových organismů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416"/>
        <w:gridCol w:w="1333"/>
        <w:gridCol w:w="1210"/>
        <w:gridCol w:w="1706"/>
      </w:tblGrid>
      <w:tr w:rsidR="002C668B" w:rsidRPr="002060A2" w14:paraId="355B85CC" w14:textId="77777777" w:rsidTr="00147763">
        <w:trPr>
          <w:trHeight w:val="393"/>
          <w:jc w:val="center"/>
        </w:trPr>
        <w:tc>
          <w:tcPr>
            <w:tcW w:w="3544" w:type="dxa"/>
            <w:vMerge w:val="restart"/>
            <w:shd w:val="clear" w:color="auto" w:fill="FFFFFF"/>
            <w:vAlign w:val="center"/>
          </w:tcPr>
          <w:p w14:paraId="718487E6" w14:textId="77777777" w:rsidR="002C668B" w:rsidRPr="002060A2" w:rsidRDefault="002C668B" w:rsidP="001825AD">
            <w:pPr>
              <w:pStyle w:val="Textvbloku"/>
              <w:widowControl w:val="0"/>
              <w:spacing w:line="276" w:lineRule="auto"/>
              <w:ind w:left="-108" w:firstLine="130"/>
              <w:rPr>
                <w:sz w:val="24"/>
                <w:szCs w:val="24"/>
              </w:rPr>
            </w:pPr>
            <w:r w:rsidRPr="002060A2">
              <w:rPr>
                <w:sz w:val="24"/>
                <w:szCs w:val="24"/>
              </w:rPr>
              <w:t>Plodina</w:t>
            </w:r>
          </w:p>
        </w:tc>
        <w:tc>
          <w:tcPr>
            <w:tcW w:w="5665" w:type="dxa"/>
            <w:gridSpan w:val="4"/>
            <w:shd w:val="clear" w:color="auto" w:fill="FFFFFF"/>
            <w:vAlign w:val="center"/>
          </w:tcPr>
          <w:p w14:paraId="045E6BD5" w14:textId="77777777" w:rsidR="002C668B" w:rsidRPr="002060A2" w:rsidRDefault="002C668B" w:rsidP="001825AD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060A2">
              <w:rPr>
                <w:bCs/>
                <w:sz w:val="24"/>
                <w:szCs w:val="24"/>
              </w:rPr>
              <w:t>třída omezení úletu</w:t>
            </w:r>
          </w:p>
        </w:tc>
      </w:tr>
      <w:tr w:rsidR="002C668B" w:rsidRPr="002060A2" w14:paraId="1562D302" w14:textId="77777777" w:rsidTr="00147763">
        <w:trPr>
          <w:trHeight w:val="365"/>
          <w:jc w:val="center"/>
        </w:trPr>
        <w:tc>
          <w:tcPr>
            <w:tcW w:w="3544" w:type="dxa"/>
            <w:vMerge/>
            <w:shd w:val="clear" w:color="auto" w:fill="FFFFFF"/>
            <w:vAlign w:val="center"/>
          </w:tcPr>
          <w:p w14:paraId="1328BE86" w14:textId="77777777" w:rsidR="002C668B" w:rsidRPr="002060A2" w:rsidRDefault="002C668B" w:rsidP="001825AD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1D21E53C" w14:textId="77777777" w:rsidR="002C668B" w:rsidRPr="002060A2" w:rsidRDefault="002C668B" w:rsidP="001825AD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060A2">
              <w:rPr>
                <w:bCs/>
                <w:sz w:val="24"/>
                <w:szCs w:val="24"/>
              </w:rPr>
              <w:t>bez redukce</w:t>
            </w:r>
          </w:p>
        </w:tc>
        <w:tc>
          <w:tcPr>
            <w:tcW w:w="1333" w:type="dxa"/>
            <w:shd w:val="clear" w:color="auto" w:fill="FFFFFF"/>
            <w:vAlign w:val="center"/>
          </w:tcPr>
          <w:p w14:paraId="3863FE5F" w14:textId="77777777" w:rsidR="002C668B" w:rsidRPr="002060A2" w:rsidRDefault="002C668B" w:rsidP="001825AD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060A2">
              <w:rPr>
                <w:bCs/>
                <w:sz w:val="24"/>
                <w:szCs w:val="24"/>
              </w:rPr>
              <w:t>50 %</w:t>
            </w:r>
          </w:p>
        </w:tc>
        <w:tc>
          <w:tcPr>
            <w:tcW w:w="1210" w:type="dxa"/>
            <w:shd w:val="clear" w:color="auto" w:fill="FFFFFF"/>
            <w:vAlign w:val="center"/>
          </w:tcPr>
          <w:p w14:paraId="6F22589A" w14:textId="77777777" w:rsidR="002C668B" w:rsidRPr="002060A2" w:rsidRDefault="002C668B" w:rsidP="001825AD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060A2">
              <w:rPr>
                <w:bCs/>
                <w:sz w:val="24"/>
                <w:szCs w:val="24"/>
              </w:rPr>
              <w:t>75 %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13AE00D6" w14:textId="77777777" w:rsidR="002C668B" w:rsidRPr="002060A2" w:rsidRDefault="002C668B" w:rsidP="001825AD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060A2">
              <w:rPr>
                <w:bCs/>
                <w:sz w:val="24"/>
                <w:szCs w:val="24"/>
              </w:rPr>
              <w:t>90 %</w:t>
            </w:r>
          </w:p>
        </w:tc>
      </w:tr>
      <w:tr w:rsidR="002C668B" w:rsidRPr="002060A2" w14:paraId="0B5FD9BA" w14:textId="77777777" w:rsidTr="00147763">
        <w:trPr>
          <w:trHeight w:val="275"/>
          <w:jc w:val="center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0B45AF39" w14:textId="77777777" w:rsidR="002C668B" w:rsidRPr="002060A2" w:rsidRDefault="002C668B" w:rsidP="001825AD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 w:rsidRPr="002060A2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2C668B" w:rsidRPr="002060A2" w14:paraId="16199604" w14:textId="77777777" w:rsidTr="00147763">
        <w:trPr>
          <w:trHeight w:val="275"/>
          <w:jc w:val="center"/>
        </w:trPr>
        <w:tc>
          <w:tcPr>
            <w:tcW w:w="3544" w:type="dxa"/>
            <w:shd w:val="clear" w:color="auto" w:fill="FFFFFF"/>
            <w:vAlign w:val="center"/>
          </w:tcPr>
          <w:p w14:paraId="77307B00" w14:textId="77777777" w:rsidR="002C668B" w:rsidRPr="002060A2" w:rsidRDefault="002C668B" w:rsidP="001825AD">
            <w:pPr>
              <w:pStyle w:val="Textvbloku"/>
              <w:widowControl w:val="0"/>
              <w:spacing w:line="276" w:lineRule="auto"/>
              <w:ind w:left="0"/>
              <w:rPr>
                <w:iCs/>
                <w:sz w:val="24"/>
                <w:szCs w:val="24"/>
              </w:rPr>
            </w:pPr>
            <w:r w:rsidRPr="002060A2">
              <w:rPr>
                <w:sz w:val="24"/>
                <w:szCs w:val="24"/>
              </w:rPr>
              <w:t xml:space="preserve">pšenice, ječmen, </w:t>
            </w:r>
            <w:proofErr w:type="spellStart"/>
            <w:r w:rsidRPr="002060A2">
              <w:rPr>
                <w:sz w:val="24"/>
                <w:szCs w:val="24"/>
              </w:rPr>
              <w:t>tritikale</w:t>
            </w:r>
            <w:proofErr w:type="spellEnd"/>
            <w:r w:rsidRPr="002060A2">
              <w:rPr>
                <w:sz w:val="24"/>
                <w:szCs w:val="24"/>
              </w:rPr>
              <w:t>, žito</w:t>
            </w:r>
          </w:p>
        </w:tc>
        <w:tc>
          <w:tcPr>
            <w:tcW w:w="1416" w:type="dxa"/>
            <w:vAlign w:val="center"/>
          </w:tcPr>
          <w:p w14:paraId="19EBA550" w14:textId="77777777" w:rsidR="002C668B" w:rsidRPr="002060A2" w:rsidRDefault="002C668B" w:rsidP="001825AD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060A2">
              <w:rPr>
                <w:sz w:val="24"/>
                <w:szCs w:val="24"/>
              </w:rPr>
              <w:t>5</w:t>
            </w:r>
          </w:p>
        </w:tc>
        <w:tc>
          <w:tcPr>
            <w:tcW w:w="1333" w:type="dxa"/>
            <w:vAlign w:val="center"/>
          </w:tcPr>
          <w:p w14:paraId="0031C0B6" w14:textId="77777777" w:rsidR="002C668B" w:rsidRPr="002060A2" w:rsidRDefault="002C668B" w:rsidP="001825AD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060A2">
              <w:rPr>
                <w:sz w:val="24"/>
                <w:szCs w:val="24"/>
              </w:rPr>
              <w:t>4</w:t>
            </w:r>
          </w:p>
        </w:tc>
        <w:tc>
          <w:tcPr>
            <w:tcW w:w="1210" w:type="dxa"/>
            <w:vAlign w:val="center"/>
          </w:tcPr>
          <w:p w14:paraId="0FBAC702" w14:textId="77777777" w:rsidR="002C668B" w:rsidRPr="002060A2" w:rsidRDefault="002C668B" w:rsidP="001825AD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060A2">
              <w:rPr>
                <w:sz w:val="24"/>
                <w:szCs w:val="24"/>
              </w:rPr>
              <w:t>4</w:t>
            </w:r>
          </w:p>
        </w:tc>
        <w:tc>
          <w:tcPr>
            <w:tcW w:w="1706" w:type="dxa"/>
            <w:vAlign w:val="center"/>
          </w:tcPr>
          <w:p w14:paraId="0B7156BF" w14:textId="77777777" w:rsidR="002C668B" w:rsidRPr="002060A2" w:rsidRDefault="002C668B" w:rsidP="001825AD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060A2">
              <w:rPr>
                <w:sz w:val="24"/>
                <w:szCs w:val="24"/>
              </w:rPr>
              <w:t>4</w:t>
            </w:r>
          </w:p>
        </w:tc>
      </w:tr>
    </w:tbl>
    <w:p w14:paraId="07798EEC" w14:textId="77777777" w:rsidR="00147763" w:rsidRDefault="00147763" w:rsidP="00125707">
      <w:pPr>
        <w:widowControl w:val="0"/>
        <w:tabs>
          <w:tab w:val="left" w:pos="9639"/>
        </w:tabs>
        <w:spacing w:line="276" w:lineRule="auto"/>
        <w:jc w:val="both"/>
      </w:pPr>
    </w:p>
    <w:p w14:paraId="13266361" w14:textId="587A7F9A" w:rsidR="002C668B" w:rsidRDefault="002C668B" w:rsidP="00125707">
      <w:pPr>
        <w:widowControl w:val="0"/>
        <w:tabs>
          <w:tab w:val="left" w:pos="9639"/>
        </w:tabs>
        <w:spacing w:line="276" w:lineRule="auto"/>
        <w:jc w:val="both"/>
      </w:pPr>
      <w:r w:rsidRPr="002060A2">
        <w:t>Za účelem ochrany vodních organismů neaplikujte na svažitých pozemcích (</w:t>
      </w:r>
      <w:r w:rsidRPr="002060A2">
        <w:rPr>
          <w:i/>
        </w:rPr>
        <w:t>≥</w:t>
      </w:r>
      <w:r w:rsidRPr="002060A2">
        <w:t xml:space="preserve"> 3° svažitosti), jejichž okraje jsou vzdáleny od povrchových vod &lt; 5 m.</w:t>
      </w:r>
    </w:p>
    <w:p w14:paraId="6E7E16C7" w14:textId="77777777" w:rsidR="00125707" w:rsidRPr="002060A2" w:rsidRDefault="00125707" w:rsidP="00125707">
      <w:pPr>
        <w:widowControl w:val="0"/>
        <w:tabs>
          <w:tab w:val="left" w:pos="9639"/>
        </w:tabs>
        <w:spacing w:line="276" w:lineRule="auto"/>
        <w:jc w:val="both"/>
      </w:pPr>
    </w:p>
    <w:p w14:paraId="42BF41F3" w14:textId="77777777" w:rsidR="002C668B" w:rsidRPr="002060A2" w:rsidRDefault="002C668B" w:rsidP="00125707">
      <w:pPr>
        <w:widowControl w:val="0"/>
        <w:numPr>
          <w:ilvl w:val="12"/>
          <w:numId w:val="0"/>
        </w:numPr>
        <w:spacing w:line="276" w:lineRule="auto"/>
        <w:ind w:right="-284"/>
        <w:rPr>
          <w:bCs/>
        </w:rPr>
      </w:pPr>
      <w:r w:rsidRPr="002060A2">
        <w:rPr>
          <w:snapToGrid w:val="0"/>
        </w:rPr>
        <w:t>Tabulka ochranných vzdáleností stanovených s ohledem na ochranu zdraví lidí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9"/>
        <w:gridCol w:w="1415"/>
        <w:gridCol w:w="1332"/>
        <w:gridCol w:w="1209"/>
        <w:gridCol w:w="1277"/>
      </w:tblGrid>
      <w:tr w:rsidR="002C668B" w:rsidRPr="002060A2" w14:paraId="2AC8BCB4" w14:textId="77777777" w:rsidTr="00147763">
        <w:trPr>
          <w:trHeight w:val="393"/>
          <w:jc w:val="center"/>
        </w:trPr>
        <w:tc>
          <w:tcPr>
            <w:tcW w:w="3833" w:type="dxa"/>
            <w:vMerge w:val="restart"/>
            <w:shd w:val="clear" w:color="auto" w:fill="FFFFFF"/>
            <w:vAlign w:val="center"/>
          </w:tcPr>
          <w:p w14:paraId="3E51EC95" w14:textId="77777777" w:rsidR="002C668B" w:rsidRPr="002060A2" w:rsidRDefault="002C668B" w:rsidP="001825AD">
            <w:pPr>
              <w:pStyle w:val="Textvbloku"/>
              <w:widowControl w:val="0"/>
              <w:spacing w:line="276" w:lineRule="auto"/>
              <w:ind w:left="-108" w:firstLine="130"/>
              <w:rPr>
                <w:sz w:val="24"/>
                <w:szCs w:val="24"/>
              </w:rPr>
            </w:pPr>
            <w:r w:rsidRPr="002060A2">
              <w:rPr>
                <w:sz w:val="24"/>
                <w:szCs w:val="24"/>
              </w:rPr>
              <w:t>Plodina</w:t>
            </w:r>
          </w:p>
        </w:tc>
        <w:tc>
          <w:tcPr>
            <w:tcW w:w="5237" w:type="dxa"/>
            <w:gridSpan w:val="4"/>
            <w:shd w:val="clear" w:color="auto" w:fill="FFFFFF"/>
            <w:vAlign w:val="center"/>
          </w:tcPr>
          <w:p w14:paraId="67EDD9C8" w14:textId="77777777" w:rsidR="002C668B" w:rsidRPr="002060A2" w:rsidRDefault="002C668B" w:rsidP="001825AD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060A2">
              <w:rPr>
                <w:bCs/>
                <w:sz w:val="24"/>
                <w:szCs w:val="24"/>
              </w:rPr>
              <w:t>třída omezení úletu</w:t>
            </w:r>
          </w:p>
        </w:tc>
      </w:tr>
      <w:tr w:rsidR="002C668B" w:rsidRPr="002060A2" w14:paraId="18B46941" w14:textId="77777777" w:rsidTr="00147763">
        <w:trPr>
          <w:trHeight w:val="365"/>
          <w:jc w:val="center"/>
        </w:trPr>
        <w:tc>
          <w:tcPr>
            <w:tcW w:w="3833" w:type="dxa"/>
            <w:vMerge/>
            <w:shd w:val="clear" w:color="auto" w:fill="FFFFFF"/>
            <w:vAlign w:val="center"/>
          </w:tcPr>
          <w:p w14:paraId="71FC0035" w14:textId="77777777" w:rsidR="002C668B" w:rsidRPr="002060A2" w:rsidRDefault="002C668B" w:rsidP="001825AD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6BA0E1A5" w14:textId="77777777" w:rsidR="002C668B" w:rsidRPr="002060A2" w:rsidRDefault="002C668B" w:rsidP="001825AD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060A2">
              <w:rPr>
                <w:bCs/>
                <w:sz w:val="24"/>
                <w:szCs w:val="24"/>
              </w:rPr>
              <w:t>bez redukce</w:t>
            </w:r>
          </w:p>
        </w:tc>
        <w:tc>
          <w:tcPr>
            <w:tcW w:w="1333" w:type="dxa"/>
            <w:shd w:val="clear" w:color="auto" w:fill="FFFFFF"/>
            <w:vAlign w:val="center"/>
          </w:tcPr>
          <w:p w14:paraId="15FD6277" w14:textId="77777777" w:rsidR="002C668B" w:rsidRPr="002060A2" w:rsidRDefault="002C668B" w:rsidP="001825AD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060A2">
              <w:rPr>
                <w:bCs/>
                <w:sz w:val="24"/>
                <w:szCs w:val="24"/>
              </w:rPr>
              <w:t>50 %</w:t>
            </w:r>
          </w:p>
        </w:tc>
        <w:tc>
          <w:tcPr>
            <w:tcW w:w="1210" w:type="dxa"/>
            <w:shd w:val="clear" w:color="auto" w:fill="FFFFFF"/>
            <w:vAlign w:val="center"/>
          </w:tcPr>
          <w:p w14:paraId="34B73BE2" w14:textId="77777777" w:rsidR="002C668B" w:rsidRPr="002060A2" w:rsidRDefault="002C668B" w:rsidP="001825AD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060A2">
              <w:rPr>
                <w:bCs/>
                <w:sz w:val="24"/>
                <w:szCs w:val="24"/>
              </w:rPr>
              <w:t>75 %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74811FF8" w14:textId="77777777" w:rsidR="002C668B" w:rsidRPr="002060A2" w:rsidRDefault="002C668B" w:rsidP="001825AD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060A2">
              <w:rPr>
                <w:bCs/>
                <w:sz w:val="24"/>
                <w:szCs w:val="24"/>
              </w:rPr>
              <w:t>90 %</w:t>
            </w:r>
          </w:p>
        </w:tc>
      </w:tr>
      <w:tr w:rsidR="002C668B" w:rsidRPr="002060A2" w14:paraId="350C0352" w14:textId="77777777" w:rsidTr="00147763">
        <w:trPr>
          <w:trHeight w:val="275"/>
          <w:jc w:val="center"/>
        </w:trPr>
        <w:tc>
          <w:tcPr>
            <w:tcW w:w="9070" w:type="dxa"/>
            <w:gridSpan w:val="5"/>
            <w:shd w:val="clear" w:color="auto" w:fill="FFFFFF"/>
            <w:vAlign w:val="center"/>
          </w:tcPr>
          <w:p w14:paraId="5C369557" w14:textId="77777777" w:rsidR="002C668B" w:rsidRPr="002060A2" w:rsidRDefault="002C668B" w:rsidP="001825AD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 w:rsidRPr="002060A2">
              <w:rPr>
                <w:sz w:val="24"/>
                <w:szCs w:val="24"/>
              </w:rPr>
              <w:t>Ochranná vzdálenost mezi hranicí ošetřené plochy a hranicí oblasti využívané zranitelnými skupinami obyvatel [m]</w:t>
            </w:r>
          </w:p>
        </w:tc>
      </w:tr>
      <w:tr w:rsidR="002C668B" w:rsidRPr="002060A2" w14:paraId="7CE53EF3" w14:textId="77777777" w:rsidTr="00147763">
        <w:trPr>
          <w:trHeight w:val="275"/>
          <w:jc w:val="center"/>
        </w:trPr>
        <w:tc>
          <w:tcPr>
            <w:tcW w:w="3833" w:type="dxa"/>
            <w:shd w:val="clear" w:color="auto" w:fill="FFFFFF"/>
            <w:vAlign w:val="center"/>
          </w:tcPr>
          <w:p w14:paraId="28E83D07" w14:textId="77777777" w:rsidR="002C668B" w:rsidRPr="002060A2" w:rsidRDefault="002C668B" w:rsidP="001825AD">
            <w:pPr>
              <w:pStyle w:val="Textvbloku"/>
              <w:widowControl w:val="0"/>
              <w:spacing w:line="276" w:lineRule="auto"/>
              <w:ind w:left="0"/>
              <w:rPr>
                <w:iCs/>
                <w:sz w:val="24"/>
                <w:szCs w:val="24"/>
              </w:rPr>
            </w:pPr>
            <w:r w:rsidRPr="002060A2">
              <w:rPr>
                <w:sz w:val="24"/>
                <w:szCs w:val="24"/>
              </w:rPr>
              <w:t xml:space="preserve">pšenice, ječmen, </w:t>
            </w:r>
            <w:proofErr w:type="spellStart"/>
            <w:r w:rsidRPr="002060A2">
              <w:rPr>
                <w:sz w:val="24"/>
                <w:szCs w:val="24"/>
              </w:rPr>
              <w:t>tritikale</w:t>
            </w:r>
            <w:proofErr w:type="spellEnd"/>
            <w:r w:rsidRPr="002060A2">
              <w:rPr>
                <w:sz w:val="24"/>
                <w:szCs w:val="24"/>
              </w:rPr>
              <w:t>, žito</w:t>
            </w:r>
          </w:p>
        </w:tc>
        <w:tc>
          <w:tcPr>
            <w:tcW w:w="1416" w:type="dxa"/>
            <w:vAlign w:val="center"/>
          </w:tcPr>
          <w:p w14:paraId="707A0005" w14:textId="77777777" w:rsidR="002C668B" w:rsidRPr="002060A2" w:rsidRDefault="002C668B" w:rsidP="001825AD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060A2">
              <w:rPr>
                <w:sz w:val="24"/>
                <w:szCs w:val="24"/>
              </w:rPr>
              <w:t>5</w:t>
            </w:r>
          </w:p>
        </w:tc>
        <w:tc>
          <w:tcPr>
            <w:tcW w:w="1333" w:type="dxa"/>
            <w:vAlign w:val="center"/>
          </w:tcPr>
          <w:p w14:paraId="135FAECA" w14:textId="77777777" w:rsidR="002C668B" w:rsidRPr="002060A2" w:rsidRDefault="002C668B" w:rsidP="001825AD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060A2">
              <w:rPr>
                <w:sz w:val="24"/>
                <w:szCs w:val="24"/>
              </w:rPr>
              <w:t>3</w:t>
            </w:r>
          </w:p>
        </w:tc>
        <w:tc>
          <w:tcPr>
            <w:tcW w:w="1210" w:type="dxa"/>
            <w:vAlign w:val="center"/>
          </w:tcPr>
          <w:p w14:paraId="58C12F4F" w14:textId="77777777" w:rsidR="002C668B" w:rsidRPr="002060A2" w:rsidRDefault="002C668B" w:rsidP="001825AD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060A2"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  <w:vAlign w:val="center"/>
          </w:tcPr>
          <w:p w14:paraId="0640BED2" w14:textId="77777777" w:rsidR="002C668B" w:rsidRPr="002060A2" w:rsidRDefault="002C668B" w:rsidP="001825AD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060A2">
              <w:rPr>
                <w:sz w:val="24"/>
                <w:szCs w:val="24"/>
              </w:rPr>
              <w:t>3</w:t>
            </w:r>
          </w:p>
        </w:tc>
      </w:tr>
    </w:tbl>
    <w:p w14:paraId="7A432FEA" w14:textId="2A4B41F7" w:rsidR="002C668B" w:rsidRDefault="002C668B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242E6A50" w14:textId="77777777" w:rsidR="00147763" w:rsidRDefault="00147763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02FDCD0E" w14:textId="2E906540" w:rsidR="00471859" w:rsidRPr="007E04FE" w:rsidRDefault="00471859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7E04FE">
        <w:rPr>
          <w:b/>
          <w:sz w:val="28"/>
          <w:szCs w:val="28"/>
        </w:rPr>
        <w:t>Romeo</w:t>
      </w:r>
      <w:r w:rsidR="00147763" w:rsidRPr="007E04FE">
        <w:rPr>
          <w:b/>
          <w:sz w:val="28"/>
          <w:szCs w:val="28"/>
        </w:rPr>
        <w:t xml:space="preserve"> nová účinná látka, ještě v žádném přípravku povolená nebyla</w:t>
      </w:r>
    </w:p>
    <w:p w14:paraId="424084F4" w14:textId="1E4AA855" w:rsidR="00471859" w:rsidRPr="007E04FE" w:rsidRDefault="00471859" w:rsidP="001825AD">
      <w:pPr>
        <w:widowControl w:val="0"/>
        <w:tabs>
          <w:tab w:val="left" w:pos="1560"/>
        </w:tabs>
        <w:spacing w:line="276" w:lineRule="auto"/>
        <w:ind w:left="2835" w:hanging="2835"/>
      </w:pPr>
      <w:r w:rsidRPr="007E04FE">
        <w:t xml:space="preserve">držitel rozhodnutí o povolení: </w:t>
      </w:r>
      <w:proofErr w:type="spellStart"/>
      <w:r w:rsidRPr="007E04FE">
        <w:t>Sumi</w:t>
      </w:r>
      <w:proofErr w:type="spellEnd"/>
      <w:r w:rsidRPr="007E04FE">
        <w:t xml:space="preserve"> Agro Czech s.r.o., Na strži 1702/65, 140 00 Praha 4</w:t>
      </w:r>
    </w:p>
    <w:p w14:paraId="7B7A358E" w14:textId="77777777" w:rsidR="00471859" w:rsidRPr="007E04FE" w:rsidRDefault="00471859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iCs/>
          <w:snapToGrid w:val="0"/>
        </w:rPr>
      </w:pPr>
      <w:r w:rsidRPr="007E04FE">
        <w:t>evidenční číslo:</w:t>
      </w:r>
      <w:r w:rsidRPr="007E04FE">
        <w:rPr>
          <w:iCs/>
        </w:rPr>
        <w:t xml:space="preserve"> </w:t>
      </w:r>
      <w:r w:rsidRPr="007E04FE">
        <w:rPr>
          <w:bCs/>
          <w:iCs/>
          <w:snapToGrid w:val="0"/>
        </w:rPr>
        <w:t>6069-0</w:t>
      </w:r>
    </w:p>
    <w:p w14:paraId="6D6F5264" w14:textId="77EEBE7F" w:rsidR="00471859" w:rsidRPr="007E04FE" w:rsidRDefault="00471859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bCs/>
          <w:i/>
          <w:iCs/>
          <w:lang w:eastAsia="en-US"/>
        </w:rPr>
      </w:pPr>
      <w:r w:rsidRPr="007E04FE">
        <w:t>účinná látka:</w:t>
      </w:r>
      <w:r w:rsidRPr="007E04FE">
        <w:rPr>
          <w:iCs/>
          <w:snapToGrid w:val="0"/>
        </w:rPr>
        <w:t xml:space="preserve"> </w:t>
      </w:r>
      <w:proofErr w:type="spellStart"/>
      <w:proofErr w:type="gramStart"/>
      <w:r w:rsidRPr="007E04FE">
        <w:rPr>
          <w:rFonts w:eastAsiaTheme="minorHAnsi"/>
          <w:bCs/>
          <w:snapToGrid w:val="0"/>
          <w:lang w:eastAsia="en-US"/>
        </w:rPr>
        <w:t>Cerevisan</w:t>
      </w:r>
      <w:proofErr w:type="spellEnd"/>
      <w:r w:rsidRPr="007E04FE">
        <w:rPr>
          <w:rFonts w:eastAsiaTheme="minorHAnsi"/>
          <w:bCs/>
          <w:snapToGrid w:val="0"/>
          <w:lang w:eastAsia="en-US"/>
        </w:rPr>
        <w:t xml:space="preserve">  941</w:t>
      </w:r>
      <w:proofErr w:type="gramEnd"/>
      <w:r w:rsidRPr="007E04FE">
        <w:rPr>
          <w:rFonts w:eastAsiaTheme="minorHAnsi"/>
          <w:bCs/>
          <w:snapToGrid w:val="0"/>
          <w:lang w:eastAsia="en-US"/>
        </w:rPr>
        <w:t xml:space="preserve"> g/kg (buněčné stěny </w:t>
      </w:r>
      <w:proofErr w:type="spellStart"/>
      <w:r w:rsidRPr="007E04FE">
        <w:rPr>
          <w:rFonts w:eastAsiaTheme="minorHAnsi"/>
          <w:bCs/>
          <w:i/>
          <w:iCs/>
          <w:snapToGrid w:val="0"/>
          <w:lang w:eastAsia="en-US"/>
        </w:rPr>
        <w:t>Saccharomyces</w:t>
      </w:r>
      <w:proofErr w:type="spellEnd"/>
      <w:r w:rsidRPr="007E04FE">
        <w:rPr>
          <w:rFonts w:eastAsiaTheme="minorHAnsi"/>
          <w:bCs/>
          <w:i/>
          <w:iCs/>
          <w:snapToGrid w:val="0"/>
          <w:lang w:eastAsia="en-US"/>
        </w:rPr>
        <w:t xml:space="preserve"> </w:t>
      </w:r>
      <w:proofErr w:type="spellStart"/>
      <w:r w:rsidRPr="007E04FE">
        <w:rPr>
          <w:rFonts w:eastAsiaTheme="minorHAnsi"/>
          <w:bCs/>
          <w:i/>
          <w:iCs/>
          <w:snapToGrid w:val="0"/>
          <w:lang w:eastAsia="en-US"/>
        </w:rPr>
        <w:t>cerevisiae</w:t>
      </w:r>
      <w:proofErr w:type="spellEnd"/>
      <w:r w:rsidRPr="007E04FE">
        <w:rPr>
          <w:rFonts w:eastAsiaTheme="minorHAnsi"/>
          <w:bCs/>
          <w:i/>
          <w:iCs/>
          <w:snapToGrid w:val="0"/>
          <w:lang w:eastAsia="en-US"/>
        </w:rPr>
        <w:t>,</w:t>
      </w:r>
      <w:r w:rsidRPr="007E04FE">
        <w:rPr>
          <w:rFonts w:eastAsiaTheme="minorHAnsi"/>
          <w:bCs/>
          <w:snapToGrid w:val="0"/>
          <w:lang w:eastAsia="en-US"/>
        </w:rPr>
        <w:t xml:space="preserve"> kmen LAS117)</w:t>
      </w:r>
      <w:r w:rsidRPr="007E04FE">
        <w:rPr>
          <w:rFonts w:eastAsiaTheme="minorHAnsi"/>
          <w:bCs/>
          <w:i/>
          <w:iCs/>
          <w:lang w:eastAsia="en-US"/>
        </w:rPr>
        <w:t xml:space="preserve"> </w:t>
      </w:r>
    </w:p>
    <w:p w14:paraId="6792AD4F" w14:textId="1410C008" w:rsidR="00471859" w:rsidRDefault="00471859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7E04FE">
        <w:t xml:space="preserve">platnost povolení </w:t>
      </w:r>
      <w:proofErr w:type="gramStart"/>
      <w:r w:rsidRPr="007E04FE">
        <w:t>končí</w:t>
      </w:r>
      <w:proofErr w:type="gramEnd"/>
      <w:r w:rsidRPr="007E04FE">
        <w:t xml:space="preserve"> dne: </w:t>
      </w:r>
      <w:r w:rsidRPr="007E04FE">
        <w:rPr>
          <w:iCs/>
          <w:snapToGrid w:val="0"/>
        </w:rPr>
        <w:t>23.</w:t>
      </w:r>
      <w:r w:rsidR="006D0BAA" w:rsidRPr="007E04FE">
        <w:rPr>
          <w:iCs/>
          <w:snapToGrid w:val="0"/>
        </w:rPr>
        <w:t xml:space="preserve"> </w:t>
      </w:r>
      <w:r w:rsidRPr="007E04FE">
        <w:rPr>
          <w:iCs/>
          <w:snapToGrid w:val="0"/>
        </w:rPr>
        <w:t>4.</w:t>
      </w:r>
      <w:r w:rsidR="006D0BAA" w:rsidRPr="007E04FE">
        <w:rPr>
          <w:iCs/>
          <w:snapToGrid w:val="0"/>
        </w:rPr>
        <w:t xml:space="preserve"> </w:t>
      </w:r>
      <w:r w:rsidRPr="007E04FE">
        <w:rPr>
          <w:iCs/>
          <w:snapToGrid w:val="0"/>
        </w:rPr>
        <w:t>2031</w:t>
      </w:r>
    </w:p>
    <w:p w14:paraId="71B2047C" w14:textId="77777777" w:rsidR="001825AD" w:rsidRDefault="001825AD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1F377C10" w14:textId="010F8ECA" w:rsidR="00471859" w:rsidRPr="00471859" w:rsidRDefault="00471859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/>
          <w:iCs/>
          <w:snapToGrid w:val="0"/>
          <w:lang w:eastAsia="en-US"/>
        </w:rPr>
      </w:pPr>
      <w:r w:rsidRPr="00471859">
        <w:rPr>
          <w:rFonts w:eastAsiaTheme="minorHAnsi"/>
          <w:i/>
          <w:iCs/>
          <w:snapToGrid w:val="0"/>
          <w:lang w:eastAsia="en-US"/>
        </w:rPr>
        <w:t>Rozsah povoleného použití:</w:t>
      </w:r>
    </w:p>
    <w:tbl>
      <w:tblPr>
        <w:tblW w:w="964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559"/>
        <w:gridCol w:w="567"/>
        <w:gridCol w:w="2268"/>
        <w:gridCol w:w="1418"/>
      </w:tblGrid>
      <w:tr w:rsidR="00471859" w:rsidRPr="00471859" w14:paraId="14AC51B8" w14:textId="77777777" w:rsidTr="001825AD">
        <w:tc>
          <w:tcPr>
            <w:tcW w:w="2552" w:type="dxa"/>
          </w:tcPr>
          <w:p w14:paraId="2CBC3EA8" w14:textId="5562F3AB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71859">
              <w:t>1)</w:t>
            </w:r>
            <w:r w:rsidR="001825AD">
              <w:t xml:space="preserve"> </w:t>
            </w:r>
            <w:r w:rsidRPr="00471859">
              <w:t xml:space="preserve">Plodina, </w:t>
            </w:r>
          </w:p>
          <w:p w14:paraId="4CBC7F3C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71859">
              <w:t>oblast použití</w:t>
            </w:r>
          </w:p>
        </w:tc>
        <w:tc>
          <w:tcPr>
            <w:tcW w:w="1276" w:type="dxa"/>
          </w:tcPr>
          <w:p w14:paraId="7669F038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71859">
              <w:t xml:space="preserve">2) Škodlivý organismus, </w:t>
            </w:r>
          </w:p>
          <w:p w14:paraId="593182DD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71859">
              <w:t>jiný účel použití</w:t>
            </w:r>
          </w:p>
        </w:tc>
        <w:tc>
          <w:tcPr>
            <w:tcW w:w="1559" w:type="dxa"/>
          </w:tcPr>
          <w:p w14:paraId="5B762F20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71859">
              <w:t>Dávkování, mísitelnost</w:t>
            </w:r>
          </w:p>
        </w:tc>
        <w:tc>
          <w:tcPr>
            <w:tcW w:w="567" w:type="dxa"/>
          </w:tcPr>
          <w:p w14:paraId="5FFACC78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71859">
              <w:t>OL</w:t>
            </w:r>
          </w:p>
        </w:tc>
        <w:tc>
          <w:tcPr>
            <w:tcW w:w="2268" w:type="dxa"/>
          </w:tcPr>
          <w:p w14:paraId="3382FC60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71859">
              <w:t>Poznámka</w:t>
            </w:r>
          </w:p>
          <w:p w14:paraId="4318AE1D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71859">
              <w:t>1) k plodině</w:t>
            </w:r>
          </w:p>
          <w:p w14:paraId="24DC7411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71859">
              <w:t>2) k ŠO</w:t>
            </w:r>
          </w:p>
          <w:p w14:paraId="385D685F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71859">
              <w:t>3) k OL</w:t>
            </w:r>
          </w:p>
        </w:tc>
        <w:tc>
          <w:tcPr>
            <w:tcW w:w="1418" w:type="dxa"/>
          </w:tcPr>
          <w:p w14:paraId="7279E731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71859">
              <w:t>4) Pozn. k dávkování</w:t>
            </w:r>
          </w:p>
          <w:p w14:paraId="49A7251B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71859">
              <w:t>5) Umístění</w:t>
            </w:r>
          </w:p>
          <w:p w14:paraId="499FDB49" w14:textId="3846893C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71859">
              <w:t>6) Určení sklizně</w:t>
            </w:r>
          </w:p>
        </w:tc>
      </w:tr>
      <w:tr w:rsidR="00471859" w:rsidRPr="00471859" w14:paraId="2FD3E224" w14:textId="77777777" w:rsidTr="001825AD">
        <w:tc>
          <w:tcPr>
            <w:tcW w:w="2552" w:type="dxa"/>
          </w:tcPr>
          <w:p w14:paraId="31C7BD49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471859">
              <w:rPr>
                <w:rFonts w:eastAsiaTheme="minorHAnsi"/>
                <w:lang w:val="de-DE" w:eastAsia="en-US"/>
              </w:rPr>
              <w:t>réva</w:t>
            </w:r>
            <w:proofErr w:type="spellEnd"/>
          </w:p>
        </w:tc>
        <w:tc>
          <w:tcPr>
            <w:tcW w:w="1276" w:type="dxa"/>
          </w:tcPr>
          <w:p w14:paraId="56B57142" w14:textId="77777777" w:rsidR="00471859" w:rsidRPr="00471859" w:rsidRDefault="00471859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471859">
              <w:rPr>
                <w:rFonts w:eastAsiaTheme="minorHAnsi"/>
                <w:lang w:val="de-DE" w:eastAsia="en-US"/>
              </w:rPr>
              <w:t>padlí</w:t>
            </w:r>
            <w:proofErr w:type="spellEnd"/>
            <w:r w:rsidRPr="00471859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471859">
              <w:rPr>
                <w:rFonts w:eastAsiaTheme="minorHAnsi"/>
                <w:lang w:val="de-DE" w:eastAsia="en-US"/>
              </w:rPr>
              <w:t>révy</w:t>
            </w:r>
            <w:proofErr w:type="spellEnd"/>
            <w:r w:rsidRPr="00471859">
              <w:rPr>
                <w:rFonts w:eastAsiaTheme="minorHAnsi"/>
                <w:lang w:val="de-DE" w:eastAsia="en-US"/>
              </w:rPr>
              <w:t>,</w:t>
            </w:r>
          </w:p>
          <w:p w14:paraId="09C6E5B8" w14:textId="77777777" w:rsidR="00471859" w:rsidRPr="00471859" w:rsidRDefault="00471859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471859">
              <w:rPr>
                <w:rFonts w:eastAsiaTheme="minorHAnsi"/>
                <w:lang w:val="de-DE" w:eastAsia="en-US"/>
              </w:rPr>
              <w:t>plíseň</w:t>
            </w:r>
            <w:proofErr w:type="spellEnd"/>
            <w:r w:rsidRPr="00471859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471859">
              <w:rPr>
                <w:rFonts w:eastAsiaTheme="minorHAnsi"/>
                <w:lang w:val="de-DE" w:eastAsia="en-US"/>
              </w:rPr>
              <w:t>révy</w:t>
            </w:r>
            <w:proofErr w:type="spellEnd"/>
            <w:r w:rsidRPr="00471859">
              <w:rPr>
                <w:rFonts w:eastAsiaTheme="minorHAnsi"/>
                <w:lang w:val="de-DE" w:eastAsia="en-US"/>
              </w:rPr>
              <w:t>,</w:t>
            </w:r>
          </w:p>
          <w:p w14:paraId="2E67772C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471859">
              <w:rPr>
                <w:rFonts w:eastAsiaTheme="minorHAnsi"/>
                <w:lang w:val="de-DE" w:eastAsia="en-US"/>
              </w:rPr>
              <w:t>plíseň</w:t>
            </w:r>
            <w:proofErr w:type="spellEnd"/>
            <w:r w:rsidRPr="00471859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471859">
              <w:rPr>
                <w:rFonts w:eastAsiaTheme="minorHAnsi"/>
                <w:lang w:val="de-DE" w:eastAsia="en-US"/>
              </w:rPr>
              <w:t>šedá</w:t>
            </w:r>
            <w:proofErr w:type="spellEnd"/>
          </w:p>
        </w:tc>
        <w:tc>
          <w:tcPr>
            <w:tcW w:w="1559" w:type="dxa"/>
          </w:tcPr>
          <w:p w14:paraId="525396B8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71859">
              <w:rPr>
                <w:rFonts w:eastAsiaTheme="minorHAnsi"/>
                <w:lang w:eastAsia="en-US"/>
              </w:rPr>
              <w:t>0,25 kg/ha</w:t>
            </w:r>
          </w:p>
        </w:tc>
        <w:tc>
          <w:tcPr>
            <w:tcW w:w="567" w:type="dxa"/>
          </w:tcPr>
          <w:p w14:paraId="6BC9F279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71859">
              <w:t>1</w:t>
            </w:r>
          </w:p>
        </w:tc>
        <w:tc>
          <w:tcPr>
            <w:tcW w:w="2268" w:type="dxa"/>
          </w:tcPr>
          <w:p w14:paraId="3D67FFCC" w14:textId="77777777" w:rsidR="00471859" w:rsidRPr="00471859" w:rsidRDefault="00471859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471859">
              <w:rPr>
                <w:rFonts w:eastAsiaTheme="minorHAnsi"/>
                <w:lang w:eastAsia="en-US"/>
              </w:rPr>
              <w:t xml:space="preserve">1) od: 12 BBCH, </w:t>
            </w:r>
          </w:p>
          <w:p w14:paraId="59CD080E" w14:textId="77777777" w:rsidR="00471859" w:rsidRPr="00471859" w:rsidRDefault="00471859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471859">
              <w:rPr>
                <w:rFonts w:eastAsiaTheme="minorHAnsi"/>
                <w:lang w:eastAsia="en-US"/>
              </w:rPr>
              <w:t>do: 89 BBCH</w:t>
            </w:r>
          </w:p>
          <w:p w14:paraId="29BADDD9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71859">
              <w:rPr>
                <w:rFonts w:eastAsiaTheme="minorHAnsi"/>
                <w:lang w:eastAsia="en-US"/>
              </w:rPr>
              <w:t xml:space="preserve">2) podle signalizace </w:t>
            </w:r>
          </w:p>
        </w:tc>
        <w:tc>
          <w:tcPr>
            <w:tcW w:w="1418" w:type="dxa"/>
          </w:tcPr>
          <w:p w14:paraId="00DDA2BB" w14:textId="050BA1CF" w:rsidR="00471859" w:rsidRPr="00471859" w:rsidRDefault="00471859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471859">
              <w:rPr>
                <w:rFonts w:eastAsiaTheme="minorHAnsi"/>
                <w:lang w:eastAsia="en-US"/>
              </w:rPr>
              <w:t xml:space="preserve">6) hrozny stolní,  </w:t>
            </w:r>
          </w:p>
          <w:p w14:paraId="51B88BB1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71859">
              <w:rPr>
                <w:rFonts w:eastAsiaTheme="minorHAnsi"/>
                <w:lang w:eastAsia="en-US"/>
              </w:rPr>
              <w:t>hrozny moštové</w:t>
            </w:r>
          </w:p>
        </w:tc>
      </w:tr>
      <w:tr w:rsidR="00471859" w:rsidRPr="00471859" w14:paraId="6AA273A5" w14:textId="77777777" w:rsidTr="001825AD">
        <w:tc>
          <w:tcPr>
            <w:tcW w:w="2552" w:type="dxa"/>
          </w:tcPr>
          <w:p w14:paraId="6E97400A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471859">
              <w:rPr>
                <w:rFonts w:eastAsiaTheme="minorHAnsi"/>
                <w:lang w:val="de-DE" w:eastAsia="en-US"/>
              </w:rPr>
              <w:lastRenderedPageBreak/>
              <w:t>jahodník</w:t>
            </w:r>
            <w:proofErr w:type="spellEnd"/>
          </w:p>
        </w:tc>
        <w:tc>
          <w:tcPr>
            <w:tcW w:w="1276" w:type="dxa"/>
          </w:tcPr>
          <w:p w14:paraId="3B80ABFB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471859">
              <w:rPr>
                <w:rFonts w:eastAsiaTheme="minorHAnsi"/>
                <w:lang w:val="de-DE" w:eastAsia="en-US"/>
              </w:rPr>
              <w:t>plíseň</w:t>
            </w:r>
            <w:proofErr w:type="spellEnd"/>
            <w:r w:rsidRPr="00471859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471859">
              <w:rPr>
                <w:rFonts w:eastAsiaTheme="minorHAnsi"/>
                <w:lang w:val="de-DE" w:eastAsia="en-US"/>
              </w:rPr>
              <w:t>šedá</w:t>
            </w:r>
            <w:proofErr w:type="spellEnd"/>
          </w:p>
        </w:tc>
        <w:tc>
          <w:tcPr>
            <w:tcW w:w="1559" w:type="dxa"/>
          </w:tcPr>
          <w:p w14:paraId="525288D6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71859">
              <w:rPr>
                <w:rFonts w:eastAsiaTheme="minorHAnsi"/>
                <w:lang w:eastAsia="en-US"/>
              </w:rPr>
              <w:t>0,75 kg/ha</w:t>
            </w:r>
          </w:p>
        </w:tc>
        <w:tc>
          <w:tcPr>
            <w:tcW w:w="567" w:type="dxa"/>
          </w:tcPr>
          <w:p w14:paraId="43584C9D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71859">
              <w:t>1</w:t>
            </w:r>
          </w:p>
        </w:tc>
        <w:tc>
          <w:tcPr>
            <w:tcW w:w="2268" w:type="dxa"/>
          </w:tcPr>
          <w:p w14:paraId="2D7FF8D4" w14:textId="77777777" w:rsidR="00471859" w:rsidRPr="00471859" w:rsidRDefault="00471859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471859">
              <w:rPr>
                <w:rFonts w:eastAsiaTheme="minorHAnsi"/>
                <w:lang w:eastAsia="en-US"/>
              </w:rPr>
              <w:t xml:space="preserve">1) od: 12 BBCH, </w:t>
            </w:r>
          </w:p>
          <w:p w14:paraId="2179B608" w14:textId="77777777" w:rsidR="00471859" w:rsidRPr="00471859" w:rsidRDefault="00471859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471859">
              <w:rPr>
                <w:rFonts w:eastAsiaTheme="minorHAnsi"/>
                <w:lang w:eastAsia="en-US"/>
              </w:rPr>
              <w:t xml:space="preserve">do: 89 BBCH </w:t>
            </w:r>
          </w:p>
          <w:p w14:paraId="554922A7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71859">
              <w:rPr>
                <w:rFonts w:eastAsiaTheme="minorHAnsi"/>
                <w:lang w:eastAsia="en-US"/>
              </w:rPr>
              <w:t xml:space="preserve">2) preventivně </w:t>
            </w:r>
          </w:p>
        </w:tc>
        <w:tc>
          <w:tcPr>
            <w:tcW w:w="1418" w:type="dxa"/>
          </w:tcPr>
          <w:p w14:paraId="71C34106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71859">
              <w:t>5) skleníky</w:t>
            </w:r>
          </w:p>
        </w:tc>
      </w:tr>
      <w:tr w:rsidR="00471859" w:rsidRPr="00471859" w14:paraId="7CCDD46D" w14:textId="77777777" w:rsidTr="001825AD">
        <w:tc>
          <w:tcPr>
            <w:tcW w:w="2552" w:type="dxa"/>
          </w:tcPr>
          <w:p w14:paraId="753B7381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471859">
              <w:rPr>
                <w:rFonts w:eastAsiaTheme="minorHAnsi"/>
                <w:lang w:val="de-DE" w:eastAsia="en-US"/>
              </w:rPr>
              <w:t>okurka</w:t>
            </w:r>
            <w:proofErr w:type="spellEnd"/>
          </w:p>
        </w:tc>
        <w:tc>
          <w:tcPr>
            <w:tcW w:w="1276" w:type="dxa"/>
          </w:tcPr>
          <w:p w14:paraId="04CB11A8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471859">
              <w:rPr>
                <w:rFonts w:eastAsiaTheme="minorHAnsi"/>
                <w:lang w:val="de-DE" w:eastAsia="en-US"/>
              </w:rPr>
              <w:t>padlí</w:t>
            </w:r>
            <w:proofErr w:type="spellEnd"/>
          </w:p>
        </w:tc>
        <w:tc>
          <w:tcPr>
            <w:tcW w:w="1559" w:type="dxa"/>
          </w:tcPr>
          <w:p w14:paraId="7D70FBD2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71859">
              <w:rPr>
                <w:rFonts w:eastAsiaTheme="minorHAnsi"/>
                <w:lang w:eastAsia="en-US"/>
              </w:rPr>
              <w:t>0,5 kg/ha</w:t>
            </w:r>
          </w:p>
        </w:tc>
        <w:tc>
          <w:tcPr>
            <w:tcW w:w="567" w:type="dxa"/>
          </w:tcPr>
          <w:p w14:paraId="7279A46B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71859">
              <w:t>1</w:t>
            </w:r>
          </w:p>
        </w:tc>
        <w:tc>
          <w:tcPr>
            <w:tcW w:w="2268" w:type="dxa"/>
          </w:tcPr>
          <w:p w14:paraId="3FA583E6" w14:textId="77777777" w:rsidR="00471859" w:rsidRPr="00471859" w:rsidRDefault="00471859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471859">
              <w:rPr>
                <w:rFonts w:eastAsiaTheme="minorHAnsi"/>
                <w:lang w:eastAsia="en-US"/>
              </w:rPr>
              <w:t xml:space="preserve">1) od: 12 BBCH, </w:t>
            </w:r>
          </w:p>
          <w:p w14:paraId="4BC1DF1A" w14:textId="77777777" w:rsidR="00471859" w:rsidRPr="00471859" w:rsidRDefault="00471859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471859">
              <w:rPr>
                <w:rFonts w:eastAsiaTheme="minorHAnsi"/>
                <w:lang w:eastAsia="en-US"/>
              </w:rPr>
              <w:t xml:space="preserve">do: 89 BBCH </w:t>
            </w:r>
          </w:p>
          <w:p w14:paraId="6798CC66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  <w:r w:rsidRPr="00471859">
              <w:rPr>
                <w:rFonts w:eastAsiaTheme="minorHAnsi"/>
                <w:lang w:eastAsia="en-US"/>
              </w:rPr>
              <w:t xml:space="preserve">2) preventivně </w:t>
            </w:r>
          </w:p>
        </w:tc>
        <w:tc>
          <w:tcPr>
            <w:tcW w:w="1418" w:type="dxa"/>
          </w:tcPr>
          <w:p w14:paraId="6BE64ABB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71859">
              <w:t>5) skleníky</w:t>
            </w:r>
          </w:p>
        </w:tc>
      </w:tr>
      <w:tr w:rsidR="00471859" w:rsidRPr="00471859" w14:paraId="72F9B374" w14:textId="77777777" w:rsidTr="001825AD">
        <w:tc>
          <w:tcPr>
            <w:tcW w:w="2552" w:type="dxa"/>
          </w:tcPr>
          <w:p w14:paraId="6EA7DE2F" w14:textId="78CC873D" w:rsidR="00471859" w:rsidRPr="00471859" w:rsidRDefault="00471859" w:rsidP="001825AD">
            <w:pPr>
              <w:widowControl w:val="0"/>
              <w:spacing w:line="276" w:lineRule="auto"/>
              <w:rPr>
                <w:lang w:val="de-DE"/>
              </w:rPr>
            </w:pPr>
            <w:proofErr w:type="spellStart"/>
            <w:r w:rsidRPr="00471859">
              <w:rPr>
                <w:rFonts w:eastAsiaTheme="minorHAnsi"/>
                <w:lang w:val="de-DE" w:eastAsia="en-US"/>
              </w:rPr>
              <w:t>patizon</w:t>
            </w:r>
            <w:proofErr w:type="spellEnd"/>
            <w:r w:rsidRPr="00471859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471859">
              <w:rPr>
                <w:rFonts w:eastAsiaTheme="minorHAnsi"/>
                <w:lang w:val="de-DE" w:eastAsia="en-US"/>
              </w:rPr>
              <w:t>cuketa</w:t>
            </w:r>
            <w:proofErr w:type="spellEnd"/>
          </w:p>
        </w:tc>
        <w:tc>
          <w:tcPr>
            <w:tcW w:w="1276" w:type="dxa"/>
          </w:tcPr>
          <w:p w14:paraId="390396E7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471859">
              <w:rPr>
                <w:rFonts w:eastAsiaTheme="minorHAnsi"/>
                <w:lang w:val="de-DE" w:eastAsia="en-US"/>
              </w:rPr>
              <w:t>padlí</w:t>
            </w:r>
            <w:proofErr w:type="spellEnd"/>
          </w:p>
        </w:tc>
        <w:tc>
          <w:tcPr>
            <w:tcW w:w="1559" w:type="dxa"/>
          </w:tcPr>
          <w:p w14:paraId="59C0F010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71859">
              <w:rPr>
                <w:rFonts w:eastAsiaTheme="minorHAnsi"/>
                <w:lang w:eastAsia="en-US"/>
              </w:rPr>
              <w:t>0,5 kg/ha</w:t>
            </w:r>
          </w:p>
        </w:tc>
        <w:tc>
          <w:tcPr>
            <w:tcW w:w="567" w:type="dxa"/>
          </w:tcPr>
          <w:p w14:paraId="59C66EFA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71859">
              <w:t>1</w:t>
            </w:r>
          </w:p>
        </w:tc>
        <w:tc>
          <w:tcPr>
            <w:tcW w:w="2268" w:type="dxa"/>
          </w:tcPr>
          <w:p w14:paraId="2C9C4C81" w14:textId="77777777" w:rsidR="00471859" w:rsidRPr="00471859" w:rsidRDefault="00471859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471859">
              <w:rPr>
                <w:rFonts w:eastAsiaTheme="minorHAnsi"/>
                <w:lang w:eastAsia="en-US"/>
              </w:rPr>
              <w:t xml:space="preserve">1) od: 12 BBCH, </w:t>
            </w:r>
          </w:p>
          <w:p w14:paraId="032FC8FC" w14:textId="77777777" w:rsidR="00471859" w:rsidRPr="00471859" w:rsidRDefault="00471859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471859">
              <w:rPr>
                <w:rFonts w:eastAsiaTheme="minorHAnsi"/>
                <w:lang w:eastAsia="en-US"/>
              </w:rPr>
              <w:t xml:space="preserve">   do: 89 BBCH </w:t>
            </w:r>
          </w:p>
          <w:p w14:paraId="5B3E1009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71859">
              <w:rPr>
                <w:rFonts w:eastAsiaTheme="minorHAnsi"/>
                <w:lang w:eastAsia="en-US"/>
              </w:rPr>
              <w:t xml:space="preserve">2) preventivně </w:t>
            </w:r>
          </w:p>
        </w:tc>
        <w:tc>
          <w:tcPr>
            <w:tcW w:w="1418" w:type="dxa"/>
          </w:tcPr>
          <w:p w14:paraId="76FA14B7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71859">
              <w:t>5) skleníky</w:t>
            </w:r>
          </w:p>
        </w:tc>
      </w:tr>
      <w:tr w:rsidR="00471859" w:rsidRPr="00471859" w14:paraId="3CB99CF7" w14:textId="77777777" w:rsidTr="001825AD">
        <w:trPr>
          <w:trHeight w:val="57"/>
        </w:trPr>
        <w:tc>
          <w:tcPr>
            <w:tcW w:w="2552" w:type="dxa"/>
          </w:tcPr>
          <w:p w14:paraId="755DDE77" w14:textId="4C3D7A6D" w:rsidR="00471859" w:rsidRPr="00471859" w:rsidRDefault="00471859" w:rsidP="001825AD">
            <w:pPr>
              <w:widowControl w:val="0"/>
              <w:spacing w:line="276" w:lineRule="auto"/>
              <w:rPr>
                <w:lang w:val="de-DE"/>
              </w:rPr>
            </w:pPr>
            <w:proofErr w:type="spellStart"/>
            <w:r w:rsidRPr="00471859">
              <w:rPr>
                <w:rFonts w:eastAsiaTheme="minorHAnsi"/>
                <w:lang w:val="de-DE" w:eastAsia="en-US"/>
              </w:rPr>
              <w:t>meloun</w:t>
            </w:r>
            <w:proofErr w:type="spellEnd"/>
            <w:r w:rsidRPr="00471859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471859">
              <w:rPr>
                <w:rFonts w:eastAsiaTheme="minorHAnsi"/>
                <w:lang w:val="de-DE" w:eastAsia="en-US"/>
              </w:rPr>
              <w:t>cukrový</w:t>
            </w:r>
            <w:proofErr w:type="spellEnd"/>
            <w:r w:rsidRPr="00471859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471859">
              <w:rPr>
                <w:rFonts w:eastAsiaTheme="minorHAnsi"/>
                <w:lang w:val="de-DE" w:eastAsia="en-US"/>
              </w:rPr>
              <w:t>meloun</w:t>
            </w:r>
            <w:proofErr w:type="spellEnd"/>
            <w:r w:rsidRPr="00471859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471859">
              <w:rPr>
                <w:rFonts w:eastAsiaTheme="minorHAnsi"/>
                <w:lang w:val="de-DE" w:eastAsia="en-US"/>
              </w:rPr>
              <w:t>vodní</w:t>
            </w:r>
            <w:proofErr w:type="spellEnd"/>
            <w:r w:rsidRPr="00471859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471859">
              <w:rPr>
                <w:rFonts w:eastAsiaTheme="minorHAnsi"/>
                <w:lang w:val="de-DE" w:eastAsia="en-US"/>
              </w:rPr>
              <w:t>tykev</w:t>
            </w:r>
            <w:proofErr w:type="spellEnd"/>
            <w:r w:rsidRPr="00471859">
              <w:rPr>
                <w:rFonts w:eastAsiaTheme="minorHAnsi"/>
                <w:lang w:val="de-DE" w:eastAsia="en-US"/>
              </w:rPr>
              <w:t xml:space="preserve"> </w:t>
            </w:r>
          </w:p>
        </w:tc>
        <w:tc>
          <w:tcPr>
            <w:tcW w:w="1276" w:type="dxa"/>
          </w:tcPr>
          <w:p w14:paraId="2D2C60FC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471859">
              <w:rPr>
                <w:rFonts w:eastAsiaTheme="minorHAnsi"/>
                <w:lang w:val="de-DE" w:eastAsia="en-US"/>
              </w:rPr>
              <w:t>padlí</w:t>
            </w:r>
            <w:proofErr w:type="spellEnd"/>
          </w:p>
        </w:tc>
        <w:tc>
          <w:tcPr>
            <w:tcW w:w="1559" w:type="dxa"/>
          </w:tcPr>
          <w:p w14:paraId="1A9170CD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71859">
              <w:rPr>
                <w:rFonts w:eastAsiaTheme="minorHAnsi"/>
                <w:lang w:eastAsia="en-US"/>
              </w:rPr>
              <w:t>0,5 kg/ha</w:t>
            </w:r>
          </w:p>
        </w:tc>
        <w:tc>
          <w:tcPr>
            <w:tcW w:w="567" w:type="dxa"/>
          </w:tcPr>
          <w:p w14:paraId="58A1265D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71859">
              <w:t>1</w:t>
            </w:r>
          </w:p>
        </w:tc>
        <w:tc>
          <w:tcPr>
            <w:tcW w:w="2268" w:type="dxa"/>
          </w:tcPr>
          <w:p w14:paraId="394998F9" w14:textId="77777777" w:rsidR="00471859" w:rsidRPr="00471859" w:rsidRDefault="00471859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471859">
              <w:rPr>
                <w:rFonts w:eastAsiaTheme="minorHAnsi"/>
                <w:lang w:eastAsia="en-US"/>
              </w:rPr>
              <w:t xml:space="preserve">1) od: 12 BBCH, </w:t>
            </w:r>
          </w:p>
          <w:p w14:paraId="577E6478" w14:textId="77777777" w:rsidR="00471859" w:rsidRPr="00471859" w:rsidRDefault="00471859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471859">
              <w:rPr>
                <w:rFonts w:eastAsiaTheme="minorHAnsi"/>
                <w:lang w:eastAsia="en-US"/>
              </w:rPr>
              <w:t xml:space="preserve">do: 89 BBCH </w:t>
            </w:r>
          </w:p>
          <w:p w14:paraId="26E12B88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71859">
              <w:rPr>
                <w:rFonts w:eastAsiaTheme="minorHAnsi"/>
                <w:lang w:eastAsia="en-US"/>
              </w:rPr>
              <w:t xml:space="preserve">2) preventivně </w:t>
            </w:r>
          </w:p>
        </w:tc>
        <w:tc>
          <w:tcPr>
            <w:tcW w:w="1418" w:type="dxa"/>
          </w:tcPr>
          <w:p w14:paraId="274FD560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71859">
              <w:rPr>
                <w:rFonts w:eastAsiaTheme="minorHAnsi"/>
                <w:lang w:eastAsia="en-US"/>
              </w:rPr>
              <w:t xml:space="preserve"> </w:t>
            </w:r>
            <w:r w:rsidRPr="00471859">
              <w:t>5) skleníky</w:t>
            </w:r>
          </w:p>
        </w:tc>
      </w:tr>
      <w:tr w:rsidR="00471859" w:rsidRPr="00471859" w14:paraId="74B7DBA5" w14:textId="77777777" w:rsidTr="001825AD">
        <w:trPr>
          <w:trHeight w:val="57"/>
        </w:trPr>
        <w:tc>
          <w:tcPr>
            <w:tcW w:w="2552" w:type="dxa"/>
          </w:tcPr>
          <w:p w14:paraId="3A6E7E2D" w14:textId="763CB658" w:rsidR="00471859" w:rsidRPr="00471859" w:rsidRDefault="00471859" w:rsidP="001825AD">
            <w:pPr>
              <w:widowControl w:val="0"/>
              <w:spacing w:line="276" w:lineRule="auto"/>
              <w:rPr>
                <w:lang w:val="de-DE"/>
              </w:rPr>
            </w:pPr>
            <w:proofErr w:type="spellStart"/>
            <w:r w:rsidRPr="00471859">
              <w:rPr>
                <w:rFonts w:eastAsiaTheme="minorHAnsi"/>
                <w:lang w:val="de-DE" w:eastAsia="en-US"/>
              </w:rPr>
              <w:t>salát</w:t>
            </w:r>
            <w:proofErr w:type="spellEnd"/>
            <w:r w:rsidRPr="00471859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471859">
              <w:rPr>
                <w:rFonts w:eastAsiaTheme="minorHAnsi"/>
                <w:lang w:val="de-DE" w:eastAsia="en-US"/>
              </w:rPr>
              <w:t>ledový</w:t>
            </w:r>
            <w:proofErr w:type="spellEnd"/>
            <w:r w:rsidRPr="00471859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471859">
              <w:rPr>
                <w:rFonts w:eastAsiaTheme="minorHAnsi"/>
                <w:lang w:val="de-DE" w:eastAsia="en-US"/>
              </w:rPr>
              <w:t>kozlíček</w:t>
            </w:r>
            <w:proofErr w:type="spellEnd"/>
            <w:r w:rsidRPr="00471859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471859">
              <w:rPr>
                <w:rFonts w:eastAsiaTheme="minorHAnsi"/>
                <w:lang w:val="de-DE" w:eastAsia="en-US"/>
              </w:rPr>
              <w:t>polníček</w:t>
            </w:r>
            <w:proofErr w:type="spellEnd"/>
            <w:r w:rsidRPr="00471859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471859">
              <w:rPr>
                <w:rFonts w:eastAsiaTheme="minorHAnsi"/>
                <w:lang w:val="de-DE" w:eastAsia="en-US"/>
              </w:rPr>
              <w:t>rukola</w:t>
            </w:r>
            <w:proofErr w:type="spellEnd"/>
            <w:r w:rsidRPr="00471859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471859">
              <w:rPr>
                <w:rFonts w:eastAsiaTheme="minorHAnsi"/>
                <w:lang w:val="de-DE" w:eastAsia="en-US"/>
              </w:rPr>
              <w:t>setá</w:t>
            </w:r>
            <w:proofErr w:type="spellEnd"/>
            <w:r w:rsidRPr="00471859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471859">
              <w:rPr>
                <w:rFonts w:eastAsiaTheme="minorHAnsi"/>
                <w:lang w:val="de-DE" w:eastAsia="en-US"/>
              </w:rPr>
              <w:t>štěrbák</w:t>
            </w:r>
            <w:proofErr w:type="spellEnd"/>
            <w:r w:rsidRPr="00471859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471859">
              <w:rPr>
                <w:rFonts w:eastAsiaTheme="minorHAnsi"/>
                <w:lang w:val="de-DE" w:eastAsia="en-US"/>
              </w:rPr>
              <w:t>zahradní</w:t>
            </w:r>
            <w:proofErr w:type="spellEnd"/>
            <w:r w:rsidRPr="00471859">
              <w:rPr>
                <w:rFonts w:eastAsiaTheme="minorHAnsi"/>
                <w:lang w:val="de-DE" w:eastAsia="en-US"/>
              </w:rPr>
              <w:t xml:space="preserve"> (</w:t>
            </w:r>
            <w:proofErr w:type="spellStart"/>
            <w:r w:rsidRPr="00471859">
              <w:rPr>
                <w:rFonts w:eastAsiaTheme="minorHAnsi"/>
                <w:lang w:val="de-DE" w:eastAsia="en-US"/>
              </w:rPr>
              <w:t>endivie</w:t>
            </w:r>
            <w:proofErr w:type="spellEnd"/>
            <w:r w:rsidRPr="00471859">
              <w:rPr>
                <w:rFonts w:eastAsiaTheme="minorHAnsi"/>
                <w:lang w:val="de-DE" w:eastAsia="en-US"/>
              </w:rPr>
              <w:t>),</w:t>
            </w:r>
            <w:r w:rsidR="00125707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471859">
              <w:rPr>
                <w:rFonts w:eastAsiaTheme="minorHAnsi"/>
                <w:lang w:val="de-DE" w:eastAsia="en-US"/>
              </w:rPr>
              <w:t>čekanka</w:t>
            </w:r>
            <w:proofErr w:type="spellEnd"/>
            <w:r w:rsidRPr="00471859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471859">
              <w:rPr>
                <w:rFonts w:eastAsiaTheme="minorHAnsi"/>
                <w:lang w:val="de-DE" w:eastAsia="en-US"/>
              </w:rPr>
              <w:t>salátová</w:t>
            </w:r>
            <w:proofErr w:type="spellEnd"/>
          </w:p>
        </w:tc>
        <w:tc>
          <w:tcPr>
            <w:tcW w:w="1276" w:type="dxa"/>
          </w:tcPr>
          <w:p w14:paraId="3BEB513A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471859">
              <w:rPr>
                <w:rFonts w:eastAsiaTheme="minorHAnsi"/>
                <w:lang w:val="de-DE" w:eastAsia="en-US"/>
              </w:rPr>
              <w:t>plíseň</w:t>
            </w:r>
            <w:proofErr w:type="spellEnd"/>
            <w:r w:rsidRPr="00471859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471859">
              <w:rPr>
                <w:rFonts w:eastAsiaTheme="minorHAnsi"/>
                <w:lang w:val="de-DE" w:eastAsia="en-US"/>
              </w:rPr>
              <w:t>šedá</w:t>
            </w:r>
            <w:proofErr w:type="spellEnd"/>
          </w:p>
        </w:tc>
        <w:tc>
          <w:tcPr>
            <w:tcW w:w="1559" w:type="dxa"/>
          </w:tcPr>
          <w:p w14:paraId="4D97DF7B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71859">
              <w:rPr>
                <w:rFonts w:eastAsiaTheme="minorHAnsi"/>
                <w:lang w:eastAsia="en-US"/>
              </w:rPr>
              <w:t>0,75 kg/ha</w:t>
            </w:r>
          </w:p>
        </w:tc>
        <w:tc>
          <w:tcPr>
            <w:tcW w:w="567" w:type="dxa"/>
          </w:tcPr>
          <w:p w14:paraId="5665617A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71859">
              <w:t>1</w:t>
            </w:r>
          </w:p>
        </w:tc>
        <w:tc>
          <w:tcPr>
            <w:tcW w:w="2268" w:type="dxa"/>
          </w:tcPr>
          <w:p w14:paraId="0A595F76" w14:textId="77777777" w:rsidR="00471859" w:rsidRPr="00471859" w:rsidRDefault="00471859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471859">
              <w:rPr>
                <w:rFonts w:eastAsiaTheme="minorHAnsi"/>
                <w:lang w:eastAsia="en-US"/>
              </w:rPr>
              <w:t xml:space="preserve">1) od: 12 BBCH, </w:t>
            </w:r>
          </w:p>
          <w:p w14:paraId="21AFF90D" w14:textId="77777777" w:rsidR="00471859" w:rsidRPr="00471859" w:rsidRDefault="00471859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471859">
              <w:rPr>
                <w:rFonts w:eastAsiaTheme="minorHAnsi"/>
                <w:lang w:eastAsia="en-US"/>
              </w:rPr>
              <w:t xml:space="preserve">do: 89 BBCH </w:t>
            </w:r>
          </w:p>
          <w:p w14:paraId="76F230A0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71859">
              <w:rPr>
                <w:rFonts w:eastAsiaTheme="minorHAnsi"/>
                <w:lang w:eastAsia="en-US"/>
              </w:rPr>
              <w:t xml:space="preserve">2) preventivně </w:t>
            </w:r>
          </w:p>
        </w:tc>
        <w:tc>
          <w:tcPr>
            <w:tcW w:w="1418" w:type="dxa"/>
          </w:tcPr>
          <w:p w14:paraId="44406036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71859">
              <w:t>5) skleníky</w:t>
            </w:r>
          </w:p>
        </w:tc>
      </w:tr>
      <w:tr w:rsidR="00471859" w:rsidRPr="00471859" w14:paraId="3F9FA775" w14:textId="77777777" w:rsidTr="001825AD">
        <w:trPr>
          <w:trHeight w:val="57"/>
        </w:trPr>
        <w:tc>
          <w:tcPr>
            <w:tcW w:w="2552" w:type="dxa"/>
          </w:tcPr>
          <w:p w14:paraId="547EA404" w14:textId="31B66115" w:rsidR="00471859" w:rsidRPr="00471859" w:rsidRDefault="00471859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471859">
              <w:rPr>
                <w:rFonts w:eastAsiaTheme="minorHAnsi"/>
                <w:lang w:val="de-DE" w:eastAsia="en-US"/>
              </w:rPr>
              <w:t>rajče</w:t>
            </w:r>
            <w:proofErr w:type="spellEnd"/>
            <w:r w:rsidRPr="00471859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471859">
              <w:rPr>
                <w:rFonts w:eastAsiaTheme="minorHAnsi"/>
                <w:lang w:val="de-DE" w:eastAsia="en-US"/>
              </w:rPr>
              <w:t>baklažán</w:t>
            </w:r>
            <w:proofErr w:type="spellEnd"/>
          </w:p>
        </w:tc>
        <w:tc>
          <w:tcPr>
            <w:tcW w:w="1276" w:type="dxa"/>
          </w:tcPr>
          <w:p w14:paraId="19671635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471859">
              <w:rPr>
                <w:rFonts w:eastAsiaTheme="minorHAnsi"/>
                <w:lang w:val="de-DE" w:eastAsia="en-US"/>
              </w:rPr>
              <w:t>plíseň</w:t>
            </w:r>
            <w:proofErr w:type="spellEnd"/>
            <w:r w:rsidRPr="00471859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471859">
              <w:rPr>
                <w:rFonts w:eastAsiaTheme="minorHAnsi"/>
                <w:lang w:val="de-DE" w:eastAsia="en-US"/>
              </w:rPr>
              <w:t>šedá</w:t>
            </w:r>
            <w:proofErr w:type="spellEnd"/>
          </w:p>
        </w:tc>
        <w:tc>
          <w:tcPr>
            <w:tcW w:w="1559" w:type="dxa"/>
          </w:tcPr>
          <w:p w14:paraId="22CBA02F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471859">
              <w:rPr>
                <w:rFonts w:eastAsiaTheme="minorHAnsi"/>
                <w:lang w:eastAsia="en-US"/>
              </w:rPr>
              <w:t>0,5 kg/ha</w:t>
            </w:r>
          </w:p>
        </w:tc>
        <w:tc>
          <w:tcPr>
            <w:tcW w:w="567" w:type="dxa"/>
          </w:tcPr>
          <w:p w14:paraId="78CCF600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71859">
              <w:t>1</w:t>
            </w:r>
          </w:p>
        </w:tc>
        <w:tc>
          <w:tcPr>
            <w:tcW w:w="2268" w:type="dxa"/>
          </w:tcPr>
          <w:p w14:paraId="6A06506A" w14:textId="77777777" w:rsidR="00471859" w:rsidRPr="00471859" w:rsidRDefault="00471859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471859">
              <w:rPr>
                <w:rFonts w:eastAsiaTheme="minorHAnsi"/>
                <w:lang w:eastAsia="en-US"/>
              </w:rPr>
              <w:t xml:space="preserve">1) od: 12 BBCH, </w:t>
            </w:r>
          </w:p>
          <w:p w14:paraId="0F47DA70" w14:textId="77777777" w:rsidR="00471859" w:rsidRPr="00471859" w:rsidRDefault="00471859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471859">
              <w:rPr>
                <w:rFonts w:eastAsiaTheme="minorHAnsi"/>
                <w:lang w:eastAsia="en-US"/>
              </w:rPr>
              <w:t xml:space="preserve">do: 89 BBCH </w:t>
            </w:r>
          </w:p>
          <w:p w14:paraId="5293ABB1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471859">
              <w:rPr>
                <w:rFonts w:eastAsiaTheme="minorHAnsi"/>
                <w:lang w:eastAsia="en-US"/>
              </w:rPr>
              <w:t xml:space="preserve">2) preventivně </w:t>
            </w:r>
          </w:p>
        </w:tc>
        <w:tc>
          <w:tcPr>
            <w:tcW w:w="1418" w:type="dxa"/>
          </w:tcPr>
          <w:p w14:paraId="062E7734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471859">
              <w:t>5) skleníky</w:t>
            </w:r>
          </w:p>
        </w:tc>
      </w:tr>
    </w:tbl>
    <w:p w14:paraId="082FED9E" w14:textId="77777777" w:rsidR="001825AD" w:rsidRDefault="001825AD" w:rsidP="001825AD">
      <w:pPr>
        <w:widowControl w:val="0"/>
        <w:autoSpaceDE w:val="0"/>
        <w:autoSpaceDN w:val="0"/>
        <w:spacing w:line="276" w:lineRule="auto"/>
        <w:jc w:val="both"/>
        <w:rPr>
          <w:rFonts w:eastAsiaTheme="minorHAnsi"/>
          <w:snapToGrid w:val="0"/>
          <w:lang w:eastAsia="en-US"/>
        </w:rPr>
      </w:pPr>
    </w:p>
    <w:p w14:paraId="6AE81BBA" w14:textId="6C656065" w:rsidR="00471859" w:rsidRDefault="00471859" w:rsidP="001825AD">
      <w:pPr>
        <w:widowControl w:val="0"/>
        <w:autoSpaceDE w:val="0"/>
        <w:autoSpaceDN w:val="0"/>
        <w:spacing w:line="276" w:lineRule="auto"/>
        <w:jc w:val="both"/>
        <w:rPr>
          <w:rFonts w:eastAsiaTheme="minorHAnsi"/>
          <w:snapToGrid w:val="0"/>
          <w:lang w:eastAsia="en-US"/>
        </w:rPr>
      </w:pPr>
      <w:r w:rsidRPr="00471859">
        <w:rPr>
          <w:rFonts w:eastAsiaTheme="minorHAnsi"/>
          <w:snapToGrid w:val="0"/>
          <w:lang w:eastAsia="en-US"/>
        </w:rPr>
        <w:t>OL (ochranná lhůta) je dána počtem dnů, které je nutné dodržet mezi termínem poslední aplikace a sklizní.</w:t>
      </w:r>
    </w:p>
    <w:p w14:paraId="1B476462" w14:textId="77777777" w:rsidR="006D0BAA" w:rsidRPr="00471859" w:rsidRDefault="006D0BAA" w:rsidP="001825AD">
      <w:pPr>
        <w:widowControl w:val="0"/>
        <w:autoSpaceDE w:val="0"/>
        <w:autoSpaceDN w:val="0"/>
        <w:spacing w:line="276" w:lineRule="auto"/>
        <w:rPr>
          <w:rFonts w:eastAsiaTheme="minorHAnsi"/>
          <w:snapToGrid w:val="0"/>
          <w:lang w:eastAsia="en-US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01"/>
        <w:gridCol w:w="1134"/>
        <w:gridCol w:w="2410"/>
        <w:gridCol w:w="1559"/>
      </w:tblGrid>
      <w:tr w:rsidR="00471859" w:rsidRPr="002C668B" w14:paraId="6F6A7603" w14:textId="77777777" w:rsidTr="00125707">
        <w:tc>
          <w:tcPr>
            <w:tcW w:w="2552" w:type="dxa"/>
            <w:shd w:val="clear" w:color="auto" w:fill="auto"/>
          </w:tcPr>
          <w:p w14:paraId="657CA1CF" w14:textId="77777777" w:rsidR="00471859" w:rsidRPr="002C668B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C668B"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79586A1F" w14:textId="77777777" w:rsidR="00471859" w:rsidRPr="002C668B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C668B">
              <w:t>Dávka vody</w:t>
            </w:r>
          </w:p>
        </w:tc>
        <w:tc>
          <w:tcPr>
            <w:tcW w:w="1134" w:type="dxa"/>
            <w:shd w:val="clear" w:color="auto" w:fill="auto"/>
          </w:tcPr>
          <w:p w14:paraId="4FEC24FE" w14:textId="77777777" w:rsidR="00471859" w:rsidRPr="002C668B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C668B">
              <w:t>Způsob aplikace</w:t>
            </w:r>
          </w:p>
        </w:tc>
        <w:tc>
          <w:tcPr>
            <w:tcW w:w="2410" w:type="dxa"/>
            <w:shd w:val="clear" w:color="auto" w:fill="auto"/>
          </w:tcPr>
          <w:p w14:paraId="3153F652" w14:textId="77777777" w:rsidR="00471859" w:rsidRPr="002C668B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C668B">
              <w:t>Max. počet aplikací v plodině</w:t>
            </w:r>
          </w:p>
        </w:tc>
        <w:tc>
          <w:tcPr>
            <w:tcW w:w="1559" w:type="dxa"/>
            <w:shd w:val="clear" w:color="auto" w:fill="auto"/>
          </w:tcPr>
          <w:p w14:paraId="7D1D7DA7" w14:textId="77777777" w:rsidR="00471859" w:rsidRPr="002C668B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C668B">
              <w:t xml:space="preserve">Interval mezi aplikacemi </w:t>
            </w:r>
          </w:p>
        </w:tc>
      </w:tr>
      <w:tr w:rsidR="00471859" w:rsidRPr="00471859" w14:paraId="4B319274" w14:textId="77777777" w:rsidTr="00125707">
        <w:tc>
          <w:tcPr>
            <w:tcW w:w="2552" w:type="dxa"/>
            <w:shd w:val="clear" w:color="auto" w:fill="auto"/>
          </w:tcPr>
          <w:p w14:paraId="623E4527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471859">
              <w:rPr>
                <w:lang w:val="de-DE"/>
              </w:rPr>
              <w:t>réva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9EFD0F3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471859">
              <w:rPr>
                <w:lang w:val="de-DE"/>
              </w:rPr>
              <w:t xml:space="preserve"> 200-1600 l/ha</w:t>
            </w:r>
          </w:p>
        </w:tc>
        <w:tc>
          <w:tcPr>
            <w:tcW w:w="1134" w:type="dxa"/>
            <w:shd w:val="clear" w:color="auto" w:fill="auto"/>
          </w:tcPr>
          <w:p w14:paraId="502F9D58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471859">
              <w:rPr>
                <w:lang w:val="de-DE"/>
              </w:rPr>
              <w:t xml:space="preserve">postřik, </w:t>
            </w:r>
            <w:proofErr w:type="spellStart"/>
            <w:r w:rsidRPr="00471859">
              <w:rPr>
                <w:lang w:val="de-DE"/>
              </w:rPr>
              <w:t>rosení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4DB4131B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471859">
              <w:rPr>
                <w:lang w:val="de-DE"/>
              </w:rPr>
              <w:t xml:space="preserve">10x </w:t>
            </w:r>
            <w:proofErr w:type="spellStart"/>
            <w:r w:rsidRPr="00471859">
              <w:rPr>
                <w:lang w:val="de-DE"/>
              </w:rPr>
              <w:t>za</w:t>
            </w:r>
            <w:proofErr w:type="spellEnd"/>
            <w:r w:rsidRPr="00471859">
              <w:rPr>
                <w:lang w:val="de-DE"/>
              </w:rPr>
              <w:t xml:space="preserve"> </w:t>
            </w:r>
            <w:proofErr w:type="spellStart"/>
            <w:r w:rsidRPr="00471859">
              <w:rPr>
                <w:lang w:val="de-DE"/>
              </w:rPr>
              <w:t>rok</w:t>
            </w:r>
            <w:proofErr w:type="spellEnd"/>
            <w:r w:rsidRPr="00471859">
              <w:rPr>
                <w:lang w:val="de-DE"/>
              </w:rPr>
              <w:t xml:space="preserve">, </w:t>
            </w:r>
          </w:p>
          <w:p w14:paraId="104DE05B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471859">
              <w:rPr>
                <w:lang w:val="de-DE"/>
              </w:rPr>
              <w:t>plíseň</w:t>
            </w:r>
            <w:proofErr w:type="spellEnd"/>
            <w:r w:rsidRPr="00471859">
              <w:rPr>
                <w:lang w:val="de-DE"/>
              </w:rPr>
              <w:t xml:space="preserve"> </w:t>
            </w:r>
            <w:proofErr w:type="spellStart"/>
            <w:r w:rsidRPr="00471859">
              <w:rPr>
                <w:lang w:val="de-DE"/>
              </w:rPr>
              <w:t>šedá</w:t>
            </w:r>
            <w:proofErr w:type="spellEnd"/>
            <w:r w:rsidRPr="00471859">
              <w:rPr>
                <w:lang w:val="de-DE"/>
              </w:rPr>
              <w:t xml:space="preserve"> 5x </w:t>
            </w:r>
            <w:proofErr w:type="spellStart"/>
            <w:r w:rsidRPr="00471859">
              <w:rPr>
                <w:lang w:val="de-DE"/>
              </w:rPr>
              <w:t>za</w:t>
            </w:r>
            <w:proofErr w:type="spellEnd"/>
            <w:r w:rsidRPr="00471859">
              <w:rPr>
                <w:lang w:val="de-DE"/>
              </w:rPr>
              <w:t xml:space="preserve"> </w:t>
            </w:r>
            <w:proofErr w:type="spellStart"/>
            <w:r w:rsidRPr="00471859">
              <w:rPr>
                <w:lang w:val="de-DE"/>
              </w:rPr>
              <w:t>rok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6A4CBF7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green"/>
                <w:lang w:val="de-DE"/>
              </w:rPr>
            </w:pPr>
            <w:r w:rsidRPr="00471859">
              <w:rPr>
                <w:lang w:val="de-DE"/>
              </w:rPr>
              <w:t xml:space="preserve"> 7-10 </w:t>
            </w:r>
            <w:proofErr w:type="spellStart"/>
            <w:r w:rsidRPr="00471859">
              <w:rPr>
                <w:lang w:val="de-DE"/>
              </w:rPr>
              <w:t>dnů</w:t>
            </w:r>
            <w:proofErr w:type="spellEnd"/>
          </w:p>
        </w:tc>
      </w:tr>
      <w:tr w:rsidR="00471859" w:rsidRPr="00471859" w14:paraId="1ACA9DA7" w14:textId="77777777" w:rsidTr="00125707">
        <w:tc>
          <w:tcPr>
            <w:tcW w:w="2552" w:type="dxa"/>
            <w:shd w:val="clear" w:color="auto" w:fill="auto"/>
          </w:tcPr>
          <w:p w14:paraId="47CC502B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471859">
              <w:rPr>
                <w:rFonts w:eastAsiaTheme="minorHAnsi"/>
                <w:lang w:val="de-DE" w:eastAsia="en-US"/>
              </w:rPr>
              <w:t>jahodník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42C6E45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471859">
              <w:rPr>
                <w:rFonts w:eastAsiaTheme="minorHAnsi"/>
                <w:lang w:val="de-DE" w:eastAsia="en-US"/>
              </w:rPr>
              <w:t xml:space="preserve"> 100-1000 l/ha</w:t>
            </w:r>
          </w:p>
        </w:tc>
        <w:tc>
          <w:tcPr>
            <w:tcW w:w="1134" w:type="dxa"/>
            <w:shd w:val="clear" w:color="auto" w:fill="auto"/>
          </w:tcPr>
          <w:p w14:paraId="378F0F14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471859">
              <w:rPr>
                <w:rFonts w:eastAsiaTheme="minorHAnsi"/>
                <w:lang w:val="de-DE" w:eastAsia="en-US"/>
              </w:rPr>
              <w:t>postřik</w:t>
            </w:r>
          </w:p>
        </w:tc>
        <w:tc>
          <w:tcPr>
            <w:tcW w:w="2410" w:type="dxa"/>
            <w:shd w:val="clear" w:color="auto" w:fill="auto"/>
          </w:tcPr>
          <w:p w14:paraId="06424D15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471859">
              <w:rPr>
                <w:rFonts w:eastAsiaTheme="minorHAnsi"/>
                <w:lang w:val="de-DE" w:eastAsia="en-US"/>
              </w:rPr>
              <w:t xml:space="preserve">  8x </w:t>
            </w:r>
            <w:proofErr w:type="spellStart"/>
            <w:r w:rsidRPr="00471859">
              <w:rPr>
                <w:rFonts w:eastAsiaTheme="minorHAnsi"/>
                <w:lang w:val="de-DE" w:eastAsia="en-US"/>
              </w:rPr>
              <w:t>za</w:t>
            </w:r>
            <w:proofErr w:type="spellEnd"/>
            <w:r w:rsidRPr="00471859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471859">
              <w:rPr>
                <w:rFonts w:eastAsiaTheme="minorHAnsi"/>
                <w:lang w:val="de-DE" w:eastAsia="en-US"/>
              </w:rPr>
              <w:t>rok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893D7CD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471859">
              <w:rPr>
                <w:rFonts w:eastAsiaTheme="minorHAnsi"/>
                <w:lang w:val="de-DE" w:eastAsia="en-US"/>
              </w:rPr>
              <w:t xml:space="preserve"> 7 </w:t>
            </w:r>
            <w:proofErr w:type="spellStart"/>
            <w:r w:rsidRPr="00471859">
              <w:rPr>
                <w:rFonts w:eastAsiaTheme="minorHAnsi"/>
                <w:lang w:val="de-DE" w:eastAsia="en-US"/>
              </w:rPr>
              <w:t>dnů</w:t>
            </w:r>
            <w:proofErr w:type="spellEnd"/>
          </w:p>
        </w:tc>
      </w:tr>
      <w:tr w:rsidR="00471859" w:rsidRPr="00471859" w14:paraId="2FF80D26" w14:textId="77777777" w:rsidTr="00125707">
        <w:tc>
          <w:tcPr>
            <w:tcW w:w="2552" w:type="dxa"/>
            <w:shd w:val="clear" w:color="auto" w:fill="auto"/>
          </w:tcPr>
          <w:p w14:paraId="37C7F416" w14:textId="521F2469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471859">
              <w:rPr>
                <w:lang w:val="de-DE"/>
              </w:rPr>
              <w:t>okurka</w:t>
            </w:r>
            <w:proofErr w:type="spellEnd"/>
            <w:r w:rsidRPr="00471859">
              <w:rPr>
                <w:lang w:val="de-DE"/>
              </w:rPr>
              <w:t xml:space="preserve">, </w:t>
            </w:r>
            <w:proofErr w:type="spellStart"/>
            <w:r w:rsidRPr="00471859">
              <w:rPr>
                <w:lang w:val="de-DE"/>
              </w:rPr>
              <w:t>patizon</w:t>
            </w:r>
            <w:proofErr w:type="spellEnd"/>
            <w:r w:rsidRPr="00471859">
              <w:rPr>
                <w:lang w:val="de-DE"/>
              </w:rPr>
              <w:t xml:space="preserve">, </w:t>
            </w:r>
            <w:proofErr w:type="spellStart"/>
            <w:r w:rsidRPr="00471859">
              <w:rPr>
                <w:lang w:val="de-DE"/>
              </w:rPr>
              <w:t>cuketa</w:t>
            </w:r>
            <w:proofErr w:type="spellEnd"/>
            <w:r w:rsidRPr="00471859">
              <w:rPr>
                <w:lang w:val="de-DE"/>
              </w:rPr>
              <w:t xml:space="preserve">, </w:t>
            </w:r>
            <w:proofErr w:type="spellStart"/>
            <w:r w:rsidRPr="00471859">
              <w:rPr>
                <w:lang w:val="de-DE"/>
              </w:rPr>
              <w:t>meloun</w:t>
            </w:r>
            <w:proofErr w:type="spellEnd"/>
            <w:r w:rsidRPr="00471859">
              <w:rPr>
                <w:lang w:val="de-DE"/>
              </w:rPr>
              <w:t xml:space="preserve"> </w:t>
            </w:r>
            <w:proofErr w:type="spellStart"/>
            <w:r w:rsidRPr="00471859">
              <w:rPr>
                <w:lang w:val="de-DE"/>
              </w:rPr>
              <w:t>cukrový</w:t>
            </w:r>
            <w:proofErr w:type="spellEnd"/>
            <w:r w:rsidRPr="00471859">
              <w:rPr>
                <w:lang w:val="de-DE"/>
              </w:rPr>
              <w:t xml:space="preserve">, </w:t>
            </w:r>
            <w:proofErr w:type="spellStart"/>
            <w:r w:rsidRPr="00471859">
              <w:rPr>
                <w:lang w:val="de-DE"/>
              </w:rPr>
              <w:t>meloun</w:t>
            </w:r>
            <w:proofErr w:type="spellEnd"/>
            <w:r w:rsidRPr="00471859">
              <w:rPr>
                <w:lang w:val="de-DE"/>
              </w:rPr>
              <w:t xml:space="preserve"> </w:t>
            </w:r>
            <w:proofErr w:type="spellStart"/>
            <w:r w:rsidRPr="00471859">
              <w:rPr>
                <w:lang w:val="de-DE"/>
              </w:rPr>
              <w:t>vodní</w:t>
            </w:r>
            <w:proofErr w:type="spellEnd"/>
            <w:r w:rsidRPr="00471859">
              <w:rPr>
                <w:lang w:val="de-DE"/>
              </w:rPr>
              <w:t xml:space="preserve">, </w:t>
            </w:r>
            <w:proofErr w:type="spellStart"/>
            <w:r w:rsidRPr="00471859">
              <w:rPr>
                <w:lang w:val="de-DE"/>
              </w:rPr>
              <w:t>tykev</w:t>
            </w:r>
            <w:proofErr w:type="spellEnd"/>
            <w:r w:rsidRPr="00471859">
              <w:rPr>
                <w:lang w:val="de-DE"/>
              </w:rPr>
              <w:t xml:space="preserve"> </w:t>
            </w:r>
            <w:proofErr w:type="spellStart"/>
            <w:proofErr w:type="gramStart"/>
            <w:r w:rsidRPr="00471859">
              <w:rPr>
                <w:lang w:val="de-DE"/>
              </w:rPr>
              <w:t>obecná,salát</w:t>
            </w:r>
            <w:proofErr w:type="spellEnd"/>
            <w:proofErr w:type="gramEnd"/>
            <w:r w:rsidRPr="00471859">
              <w:rPr>
                <w:lang w:val="de-DE"/>
              </w:rPr>
              <w:t xml:space="preserve"> </w:t>
            </w:r>
            <w:proofErr w:type="spellStart"/>
            <w:r w:rsidRPr="00471859">
              <w:rPr>
                <w:lang w:val="de-DE"/>
              </w:rPr>
              <w:t>ledový</w:t>
            </w:r>
            <w:proofErr w:type="spellEnd"/>
            <w:r w:rsidRPr="00471859">
              <w:rPr>
                <w:lang w:val="de-DE"/>
              </w:rPr>
              <w:t>,</w:t>
            </w:r>
            <w:r w:rsidR="001825AD">
              <w:rPr>
                <w:lang w:val="de-DE"/>
              </w:rPr>
              <w:t xml:space="preserve"> </w:t>
            </w:r>
            <w:proofErr w:type="spellStart"/>
            <w:r w:rsidRPr="00471859">
              <w:rPr>
                <w:lang w:val="de-DE"/>
              </w:rPr>
              <w:t>kozlíček</w:t>
            </w:r>
            <w:proofErr w:type="spellEnd"/>
            <w:r w:rsidRPr="00471859">
              <w:rPr>
                <w:lang w:val="de-DE"/>
              </w:rPr>
              <w:t xml:space="preserve"> </w:t>
            </w:r>
            <w:proofErr w:type="spellStart"/>
            <w:r w:rsidRPr="00471859">
              <w:rPr>
                <w:lang w:val="de-DE"/>
              </w:rPr>
              <w:t>polníček</w:t>
            </w:r>
            <w:proofErr w:type="spellEnd"/>
            <w:r w:rsidRPr="00471859">
              <w:rPr>
                <w:lang w:val="de-DE"/>
              </w:rPr>
              <w:t xml:space="preserve">, </w:t>
            </w:r>
            <w:proofErr w:type="spellStart"/>
            <w:r w:rsidRPr="00471859">
              <w:rPr>
                <w:lang w:val="de-DE"/>
              </w:rPr>
              <w:t>rukola</w:t>
            </w:r>
            <w:proofErr w:type="spellEnd"/>
            <w:r w:rsidRPr="00471859">
              <w:rPr>
                <w:lang w:val="de-DE"/>
              </w:rPr>
              <w:t xml:space="preserve"> </w:t>
            </w:r>
            <w:proofErr w:type="spellStart"/>
            <w:r w:rsidRPr="00471859">
              <w:rPr>
                <w:lang w:val="de-DE"/>
              </w:rPr>
              <w:t>setá,endívie</w:t>
            </w:r>
            <w:proofErr w:type="spellEnd"/>
            <w:r w:rsidRPr="00471859">
              <w:rPr>
                <w:lang w:val="de-DE"/>
              </w:rPr>
              <w:t xml:space="preserve"> </w:t>
            </w:r>
            <w:proofErr w:type="spellStart"/>
            <w:r w:rsidRPr="00471859">
              <w:rPr>
                <w:lang w:val="de-DE"/>
              </w:rPr>
              <w:t>širokolistá</w:t>
            </w:r>
            <w:proofErr w:type="spellEnd"/>
            <w:r w:rsidRPr="00471859">
              <w:rPr>
                <w:lang w:val="de-DE"/>
              </w:rPr>
              <w:t xml:space="preserve">, </w:t>
            </w:r>
            <w:proofErr w:type="spellStart"/>
            <w:r w:rsidRPr="00471859">
              <w:rPr>
                <w:lang w:val="de-DE"/>
              </w:rPr>
              <w:t>štěrbák</w:t>
            </w:r>
            <w:proofErr w:type="spellEnd"/>
            <w:r w:rsidRPr="00471859">
              <w:rPr>
                <w:lang w:val="de-DE"/>
              </w:rPr>
              <w:t xml:space="preserve"> </w:t>
            </w:r>
            <w:proofErr w:type="spellStart"/>
            <w:r w:rsidRPr="00471859">
              <w:rPr>
                <w:lang w:val="de-DE"/>
              </w:rPr>
              <w:t>zahradní</w:t>
            </w:r>
            <w:proofErr w:type="spellEnd"/>
            <w:r w:rsidRPr="00471859">
              <w:rPr>
                <w:lang w:val="de-DE"/>
              </w:rPr>
              <w:t xml:space="preserve"> (</w:t>
            </w:r>
            <w:proofErr w:type="spellStart"/>
            <w:r w:rsidRPr="00471859">
              <w:rPr>
                <w:lang w:val="de-DE"/>
              </w:rPr>
              <w:t>endivie</w:t>
            </w:r>
            <w:proofErr w:type="spellEnd"/>
            <w:r w:rsidRPr="00471859">
              <w:rPr>
                <w:lang w:val="de-DE"/>
              </w:rPr>
              <w:t xml:space="preserve">), </w:t>
            </w:r>
            <w:proofErr w:type="spellStart"/>
            <w:r w:rsidRPr="00471859">
              <w:rPr>
                <w:lang w:val="de-DE"/>
              </w:rPr>
              <w:t>rajče,baklažán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CEBBFCB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471859">
              <w:rPr>
                <w:lang w:val="de-DE"/>
              </w:rPr>
              <w:t xml:space="preserve"> 100-1000 l/ha</w:t>
            </w:r>
          </w:p>
        </w:tc>
        <w:tc>
          <w:tcPr>
            <w:tcW w:w="1134" w:type="dxa"/>
            <w:shd w:val="clear" w:color="auto" w:fill="auto"/>
          </w:tcPr>
          <w:p w14:paraId="4B299361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471859">
              <w:rPr>
                <w:lang w:val="de-DE"/>
              </w:rPr>
              <w:t>postřik</w:t>
            </w:r>
          </w:p>
        </w:tc>
        <w:tc>
          <w:tcPr>
            <w:tcW w:w="2410" w:type="dxa"/>
            <w:shd w:val="clear" w:color="auto" w:fill="auto"/>
          </w:tcPr>
          <w:p w14:paraId="1507D8C4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471859">
              <w:rPr>
                <w:lang w:val="de-DE"/>
              </w:rPr>
              <w:t xml:space="preserve">  8x</w:t>
            </w:r>
          </w:p>
        </w:tc>
        <w:tc>
          <w:tcPr>
            <w:tcW w:w="1559" w:type="dxa"/>
            <w:shd w:val="clear" w:color="auto" w:fill="auto"/>
          </w:tcPr>
          <w:p w14:paraId="69139996" w14:textId="77777777" w:rsidR="00471859" w:rsidRPr="00471859" w:rsidRDefault="0047185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471859">
              <w:rPr>
                <w:lang w:val="de-DE"/>
              </w:rPr>
              <w:t xml:space="preserve"> 7 </w:t>
            </w:r>
            <w:proofErr w:type="spellStart"/>
            <w:r w:rsidRPr="00471859">
              <w:rPr>
                <w:lang w:val="de-DE"/>
              </w:rPr>
              <w:t>dnů</w:t>
            </w:r>
            <w:proofErr w:type="spellEnd"/>
          </w:p>
        </w:tc>
      </w:tr>
    </w:tbl>
    <w:p w14:paraId="5A1D35BB" w14:textId="77777777" w:rsidR="00471859" w:rsidRPr="00471859" w:rsidRDefault="00471859" w:rsidP="001825AD">
      <w:pPr>
        <w:widowControl w:val="0"/>
        <w:spacing w:line="276" w:lineRule="auto"/>
        <w:rPr>
          <w:bCs/>
        </w:rPr>
      </w:pPr>
    </w:p>
    <w:p w14:paraId="2DA3395A" w14:textId="77777777" w:rsidR="00471859" w:rsidRPr="00471859" w:rsidRDefault="00471859" w:rsidP="001825A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71859">
        <w:t>Přípravek dosahuje průměrné účinnosti.</w:t>
      </w:r>
    </w:p>
    <w:p w14:paraId="69DBF32E" w14:textId="77777777" w:rsidR="00471859" w:rsidRPr="00471859" w:rsidRDefault="00471859" w:rsidP="001825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14:paraId="360D2279" w14:textId="77777777" w:rsidR="00471859" w:rsidRPr="00471859" w:rsidRDefault="00471859" w:rsidP="001825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471859">
        <w:rPr>
          <w:rFonts w:cs="Arial"/>
        </w:rPr>
        <w:t xml:space="preserve">V případě rozvoje projevů cílového škodlivého organismu je nezbytné zkrátit intervaly mezi jednotlivými aplikacemi přípravku nebo nahradit ošetřením povolenými chemickými </w:t>
      </w:r>
      <w:r w:rsidRPr="00471859">
        <w:rPr>
          <w:rFonts w:cs="Arial"/>
        </w:rPr>
        <w:lastRenderedPageBreak/>
        <w:t>přípravky.</w:t>
      </w:r>
    </w:p>
    <w:p w14:paraId="30F051FA" w14:textId="77777777" w:rsidR="00471859" w:rsidRPr="00471859" w:rsidRDefault="00471859" w:rsidP="001825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471859">
        <w:rPr>
          <w:rFonts w:cs="Arial"/>
        </w:rPr>
        <w:t>Minimální interval mezi aplikacemi 7 dnů musí být dodržen.</w:t>
      </w:r>
    </w:p>
    <w:p w14:paraId="0E85AB61" w14:textId="77777777" w:rsidR="00471859" w:rsidRPr="00471859" w:rsidRDefault="00471859" w:rsidP="001825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14:paraId="390C6D9F" w14:textId="77777777" w:rsidR="00471859" w:rsidRPr="00471859" w:rsidRDefault="00471859" w:rsidP="001825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471859">
        <w:rPr>
          <w:rFonts w:cs="Arial"/>
        </w:rPr>
        <w:t>Při použití přípravku nelze vyloučit vliv na zpracování ovoce nebo výrobu ovocných vín.</w:t>
      </w:r>
    </w:p>
    <w:p w14:paraId="18F45132" w14:textId="6A95BA12" w:rsidR="00C76504" w:rsidRDefault="00C76504" w:rsidP="001825AD">
      <w:pPr>
        <w:widowControl w:val="0"/>
        <w:spacing w:line="276" w:lineRule="auto"/>
        <w:jc w:val="both"/>
      </w:pPr>
    </w:p>
    <w:p w14:paraId="0D1038AE" w14:textId="77777777" w:rsidR="001825AD" w:rsidRPr="00D33773" w:rsidRDefault="001825AD" w:rsidP="001825AD">
      <w:pPr>
        <w:widowControl w:val="0"/>
        <w:spacing w:line="276" w:lineRule="auto"/>
        <w:jc w:val="both"/>
      </w:pPr>
    </w:p>
    <w:bookmarkEnd w:id="0"/>
    <w:p w14:paraId="246F836E" w14:textId="6DEAF674" w:rsidR="00D80257" w:rsidRPr="007C4DE0" w:rsidRDefault="00293D9B" w:rsidP="001825AD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line="276" w:lineRule="auto"/>
        <w:ind w:left="284" w:hanging="284"/>
        <w:jc w:val="both"/>
      </w:pPr>
      <w:r w:rsidRPr="007C4DE0">
        <w:rPr>
          <w:b/>
          <w:bCs/>
          <w:u w:val="single"/>
        </w:rPr>
        <w:t xml:space="preserve">NOVÉ </w:t>
      </w:r>
      <w:r w:rsidR="006E2462" w:rsidRPr="007C4DE0">
        <w:rPr>
          <w:b/>
          <w:bCs/>
          <w:u w:val="single"/>
        </w:rPr>
        <w:t>POVOLENÉ POMOCNÉ</w:t>
      </w:r>
      <w:r w:rsidRPr="007C4DE0">
        <w:rPr>
          <w:b/>
          <w:bCs/>
          <w:u w:val="single"/>
        </w:rPr>
        <w:t xml:space="preserve"> PROSTŘEDKY NA OCHRANU ROSTLIN </w:t>
      </w:r>
    </w:p>
    <w:p w14:paraId="6511CC6E" w14:textId="19B52986" w:rsidR="006E2462" w:rsidRPr="007C4DE0" w:rsidRDefault="002C668B" w:rsidP="001825AD">
      <w:pPr>
        <w:widowControl w:val="0"/>
        <w:tabs>
          <w:tab w:val="left" w:pos="284"/>
        </w:tabs>
        <w:spacing w:line="276" w:lineRule="auto"/>
        <w:ind w:left="284"/>
        <w:jc w:val="both"/>
      </w:pPr>
      <w:r>
        <w:t>Nebylo vydáno</w:t>
      </w:r>
    </w:p>
    <w:p w14:paraId="66C13464" w14:textId="4ACE92AA" w:rsidR="00AC0C5F" w:rsidRDefault="00AC0C5F" w:rsidP="001825AD">
      <w:pPr>
        <w:widowControl w:val="0"/>
        <w:tabs>
          <w:tab w:val="left" w:pos="1560"/>
        </w:tabs>
        <w:spacing w:line="276" w:lineRule="auto"/>
        <w:ind w:left="2835" w:hanging="2835"/>
      </w:pPr>
      <w:bookmarkStart w:id="1" w:name="_Hlk42091823"/>
    </w:p>
    <w:p w14:paraId="71DD6D67" w14:textId="77777777" w:rsidR="001825AD" w:rsidRDefault="001825AD" w:rsidP="001825AD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1"/>
    <w:p w14:paraId="1DE57C44" w14:textId="77777777" w:rsidR="00293D9B" w:rsidRPr="005156B6" w:rsidRDefault="00293D9B" w:rsidP="001825AD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5156B6">
        <w:rPr>
          <w:b/>
          <w:bCs/>
          <w:u w:val="single"/>
        </w:rPr>
        <w:t>ROZŠÍŘENÍ POUŽITÍ NEBO ZMĚNA V POUŽITÍ PŘÍPRAVKU</w:t>
      </w:r>
    </w:p>
    <w:p w14:paraId="630E4E70" w14:textId="09A3923F" w:rsidR="00C36950" w:rsidRDefault="00C36950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sz w:val="28"/>
          <w:szCs w:val="28"/>
          <w:highlight w:val="yellow"/>
        </w:rPr>
      </w:pPr>
      <w:bookmarkStart w:id="2" w:name="_Hlk59095591"/>
      <w:bookmarkStart w:id="3" w:name="_Hlk56066621"/>
      <w:bookmarkStart w:id="4" w:name="_Hlk7705017"/>
    </w:p>
    <w:p w14:paraId="632E345B" w14:textId="77777777" w:rsidR="001825AD" w:rsidRPr="001825AD" w:rsidRDefault="001825AD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sz w:val="28"/>
          <w:szCs w:val="28"/>
          <w:highlight w:val="yellow"/>
        </w:rPr>
      </w:pPr>
    </w:p>
    <w:p w14:paraId="6F55FB31" w14:textId="115A896F" w:rsidR="00982A1D" w:rsidRDefault="00982A1D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bookmarkStart w:id="5" w:name="_Hlk128743101"/>
      <w:bookmarkStart w:id="6" w:name="_Hlk123559512"/>
      <w:proofErr w:type="spellStart"/>
      <w:r w:rsidRPr="00982A1D">
        <w:rPr>
          <w:b/>
          <w:sz w:val="28"/>
          <w:szCs w:val="28"/>
        </w:rPr>
        <w:t>Afrodyta</w:t>
      </w:r>
      <w:proofErr w:type="spellEnd"/>
      <w:r w:rsidRPr="00982A1D">
        <w:rPr>
          <w:b/>
          <w:sz w:val="28"/>
          <w:szCs w:val="28"/>
        </w:rPr>
        <w:t xml:space="preserve"> 250 SC</w:t>
      </w:r>
      <w:r w:rsidR="000119DB">
        <w:rPr>
          <w:b/>
          <w:sz w:val="28"/>
          <w:szCs w:val="28"/>
        </w:rPr>
        <w:t xml:space="preserve"> (+ další obchodní jméno </w:t>
      </w:r>
      <w:proofErr w:type="spellStart"/>
      <w:r w:rsidR="000119DB" w:rsidRPr="000119DB">
        <w:rPr>
          <w:b/>
          <w:sz w:val="28"/>
          <w:szCs w:val="28"/>
        </w:rPr>
        <w:t>Azir</w:t>
      </w:r>
      <w:proofErr w:type="spellEnd"/>
      <w:r w:rsidR="000119DB" w:rsidRPr="000119DB">
        <w:rPr>
          <w:b/>
          <w:sz w:val="28"/>
          <w:szCs w:val="28"/>
        </w:rPr>
        <w:t xml:space="preserve"> 250 SC</w:t>
      </w:r>
      <w:r w:rsidR="000119DB">
        <w:rPr>
          <w:b/>
          <w:sz w:val="28"/>
          <w:szCs w:val="28"/>
        </w:rPr>
        <w:t xml:space="preserve">, </w:t>
      </w:r>
      <w:proofErr w:type="spellStart"/>
      <w:r w:rsidR="000119DB" w:rsidRPr="000119DB">
        <w:rPr>
          <w:b/>
          <w:sz w:val="28"/>
          <w:szCs w:val="28"/>
        </w:rPr>
        <w:t>Azoline</w:t>
      </w:r>
      <w:proofErr w:type="spellEnd"/>
      <w:r w:rsidR="000119DB" w:rsidRPr="000119DB">
        <w:rPr>
          <w:b/>
          <w:sz w:val="28"/>
          <w:szCs w:val="28"/>
        </w:rPr>
        <w:t xml:space="preserve"> SC</w:t>
      </w:r>
      <w:r w:rsidR="000119DB">
        <w:rPr>
          <w:b/>
          <w:sz w:val="28"/>
          <w:szCs w:val="28"/>
        </w:rPr>
        <w:t>)</w:t>
      </w:r>
    </w:p>
    <w:p w14:paraId="727FC3A2" w14:textId="6A7E8C93" w:rsidR="00982A1D" w:rsidRPr="00AF3664" w:rsidRDefault="00982A1D" w:rsidP="001825AD">
      <w:pPr>
        <w:widowControl w:val="0"/>
        <w:tabs>
          <w:tab w:val="left" w:pos="1560"/>
        </w:tabs>
        <w:spacing w:line="276" w:lineRule="auto"/>
        <w:ind w:left="2835" w:hanging="2835"/>
      </w:pPr>
      <w:r w:rsidRPr="00AF3664">
        <w:t xml:space="preserve">držitel rozhodnutí o povolení: </w:t>
      </w:r>
      <w:proofErr w:type="spellStart"/>
      <w:r w:rsidRPr="00982A1D">
        <w:t>Pestila</w:t>
      </w:r>
      <w:proofErr w:type="spellEnd"/>
      <w:r w:rsidRPr="00982A1D">
        <w:t xml:space="preserve"> </w:t>
      </w:r>
      <w:proofErr w:type="spellStart"/>
      <w:r w:rsidRPr="00982A1D">
        <w:t>Spólka</w:t>
      </w:r>
      <w:proofErr w:type="spellEnd"/>
      <w:r w:rsidRPr="00982A1D">
        <w:t xml:space="preserve"> z </w:t>
      </w:r>
      <w:proofErr w:type="spellStart"/>
      <w:r w:rsidRPr="00982A1D">
        <w:t>ograniczona</w:t>
      </w:r>
      <w:proofErr w:type="spellEnd"/>
      <w:r w:rsidRPr="00982A1D">
        <w:t xml:space="preserve"> </w:t>
      </w:r>
      <w:proofErr w:type="spellStart"/>
      <w:r w:rsidRPr="00982A1D">
        <w:t>odpowiedzialnościa</w:t>
      </w:r>
      <w:proofErr w:type="spellEnd"/>
      <w:r>
        <w:t xml:space="preserve">, </w:t>
      </w:r>
      <w:proofErr w:type="spellStart"/>
      <w:r w:rsidRPr="00982A1D">
        <w:t>Studzianki</w:t>
      </w:r>
      <w:proofErr w:type="spellEnd"/>
      <w:r w:rsidRPr="00982A1D">
        <w:t xml:space="preserve"> 24a, 97-320 </w:t>
      </w:r>
      <w:proofErr w:type="spellStart"/>
      <w:r w:rsidRPr="00982A1D">
        <w:t>Wolbórz</w:t>
      </w:r>
      <w:proofErr w:type="spellEnd"/>
      <w:r w:rsidRPr="00982A1D">
        <w:t>, Pol</w:t>
      </w:r>
      <w:r>
        <w:t>sko</w:t>
      </w:r>
    </w:p>
    <w:p w14:paraId="2A811DAE" w14:textId="20A54BF1" w:rsidR="00982A1D" w:rsidRPr="00AF3664" w:rsidRDefault="00982A1D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F3664">
        <w:t>evidenční číslo:</w:t>
      </w:r>
      <w:r w:rsidRPr="00AF3664">
        <w:rPr>
          <w:iCs/>
        </w:rPr>
        <w:t xml:space="preserve"> </w:t>
      </w:r>
      <w:r w:rsidRPr="00982A1D">
        <w:rPr>
          <w:iCs/>
        </w:rPr>
        <w:t>5782-0</w:t>
      </w:r>
    </w:p>
    <w:p w14:paraId="365C718E" w14:textId="44F1A21F" w:rsidR="00982A1D" w:rsidRPr="00AF3664" w:rsidRDefault="00982A1D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 w:rsidRPr="00AF3664">
        <w:t xml:space="preserve">účinná látka: </w:t>
      </w:r>
      <w:proofErr w:type="spellStart"/>
      <w:r w:rsidRPr="0047704A">
        <w:rPr>
          <w:snapToGrid w:val="0"/>
        </w:rPr>
        <w:t>azoxystrobin</w:t>
      </w:r>
      <w:proofErr w:type="spellEnd"/>
      <w:r w:rsidRPr="0047704A">
        <w:rPr>
          <w:snapToGrid w:val="0"/>
        </w:rPr>
        <w:t xml:space="preserve"> 250 g/l</w:t>
      </w:r>
    </w:p>
    <w:p w14:paraId="137D2A28" w14:textId="13E3E39C" w:rsidR="00982A1D" w:rsidRDefault="00982A1D" w:rsidP="001825AD">
      <w:pPr>
        <w:widowControl w:val="0"/>
        <w:tabs>
          <w:tab w:val="left" w:pos="1560"/>
        </w:tabs>
        <w:spacing w:line="276" w:lineRule="auto"/>
        <w:ind w:left="2835" w:hanging="2835"/>
      </w:pPr>
      <w:r w:rsidRPr="00AF3664">
        <w:t xml:space="preserve">platnost povolení </w:t>
      </w:r>
      <w:proofErr w:type="gramStart"/>
      <w:r w:rsidRPr="00AF3664">
        <w:t>končí</w:t>
      </w:r>
      <w:proofErr w:type="gramEnd"/>
      <w:r w:rsidRPr="00AF3664">
        <w:t xml:space="preserve"> dne: </w:t>
      </w:r>
      <w:r>
        <w:t>31.12.2025</w:t>
      </w:r>
    </w:p>
    <w:p w14:paraId="289F82FB" w14:textId="0A70B094" w:rsidR="00982A1D" w:rsidRDefault="00982A1D" w:rsidP="001825A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BBB0120" w14:textId="77777777" w:rsidR="00982A1D" w:rsidRPr="0047704A" w:rsidRDefault="00982A1D" w:rsidP="001825AD">
      <w:pPr>
        <w:widowControl w:val="0"/>
        <w:tabs>
          <w:tab w:val="left" w:pos="284"/>
        </w:tabs>
        <w:autoSpaceDE w:val="0"/>
        <w:autoSpaceDN w:val="0"/>
        <w:spacing w:line="276" w:lineRule="auto"/>
        <w:jc w:val="both"/>
        <w:rPr>
          <w:i/>
          <w:iCs/>
          <w:snapToGrid w:val="0"/>
        </w:rPr>
      </w:pPr>
      <w:r w:rsidRPr="0047704A">
        <w:rPr>
          <w:i/>
          <w:iCs/>
          <w:snapToGrid w:val="0"/>
        </w:rPr>
        <w:t>Rozsah povoleného použití:</w:t>
      </w:r>
    </w:p>
    <w:tbl>
      <w:tblPr>
        <w:tblW w:w="93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3"/>
        <w:gridCol w:w="2732"/>
        <w:gridCol w:w="1275"/>
        <w:gridCol w:w="567"/>
        <w:gridCol w:w="1843"/>
        <w:gridCol w:w="1276"/>
      </w:tblGrid>
      <w:tr w:rsidR="00982A1D" w:rsidRPr="0047704A" w14:paraId="3170A59E" w14:textId="77777777" w:rsidTr="00D430A6">
        <w:tc>
          <w:tcPr>
            <w:tcW w:w="1663" w:type="dxa"/>
          </w:tcPr>
          <w:p w14:paraId="08450AFA" w14:textId="77777777" w:rsidR="00982A1D" w:rsidRPr="0047704A" w:rsidRDefault="00982A1D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47704A">
              <w:rPr>
                <w:bCs/>
                <w:iCs/>
                <w:szCs w:val="18"/>
              </w:rPr>
              <w:t>1) Plodina, oblast použití</w:t>
            </w:r>
          </w:p>
        </w:tc>
        <w:tc>
          <w:tcPr>
            <w:tcW w:w="2732" w:type="dxa"/>
          </w:tcPr>
          <w:p w14:paraId="5BC2D3B6" w14:textId="77777777" w:rsidR="00982A1D" w:rsidRPr="0047704A" w:rsidRDefault="00982A1D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47704A">
              <w:rPr>
                <w:bCs/>
                <w:iCs/>
                <w:szCs w:val="18"/>
              </w:rPr>
              <w:t>2) Škodlivý organismus, jiný účel použití</w:t>
            </w:r>
          </w:p>
        </w:tc>
        <w:tc>
          <w:tcPr>
            <w:tcW w:w="1275" w:type="dxa"/>
          </w:tcPr>
          <w:p w14:paraId="5C40E47A" w14:textId="77777777" w:rsidR="00982A1D" w:rsidRPr="0047704A" w:rsidRDefault="00982A1D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73"/>
              <w:rPr>
                <w:bCs/>
                <w:iCs/>
                <w:szCs w:val="18"/>
              </w:rPr>
            </w:pPr>
            <w:r w:rsidRPr="0047704A">
              <w:rPr>
                <w:bCs/>
                <w:iCs/>
                <w:szCs w:val="18"/>
              </w:rPr>
              <w:t>Dávkování, mísitelnost</w:t>
            </w:r>
          </w:p>
        </w:tc>
        <w:tc>
          <w:tcPr>
            <w:tcW w:w="567" w:type="dxa"/>
          </w:tcPr>
          <w:p w14:paraId="408A03B9" w14:textId="77777777" w:rsidR="00982A1D" w:rsidRPr="0047704A" w:rsidRDefault="00982A1D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Cs w:val="18"/>
              </w:rPr>
            </w:pPr>
            <w:r w:rsidRPr="0047704A">
              <w:rPr>
                <w:bCs/>
                <w:iCs/>
                <w:szCs w:val="18"/>
              </w:rPr>
              <w:t>OL</w:t>
            </w:r>
          </w:p>
        </w:tc>
        <w:tc>
          <w:tcPr>
            <w:tcW w:w="1843" w:type="dxa"/>
          </w:tcPr>
          <w:p w14:paraId="09BD9D29" w14:textId="77777777" w:rsidR="00982A1D" w:rsidRPr="0047704A" w:rsidRDefault="00982A1D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47704A">
              <w:rPr>
                <w:bCs/>
                <w:iCs/>
                <w:szCs w:val="18"/>
              </w:rPr>
              <w:t>Poznámka</w:t>
            </w:r>
          </w:p>
          <w:p w14:paraId="4A42F646" w14:textId="77777777" w:rsidR="00982A1D" w:rsidRPr="0047704A" w:rsidRDefault="00982A1D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47704A">
              <w:rPr>
                <w:bCs/>
                <w:iCs/>
                <w:szCs w:val="18"/>
              </w:rPr>
              <w:t>1) k plodině</w:t>
            </w:r>
          </w:p>
          <w:p w14:paraId="05EEC71B" w14:textId="77777777" w:rsidR="00982A1D" w:rsidRPr="0047704A" w:rsidRDefault="00982A1D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47704A">
              <w:rPr>
                <w:bCs/>
                <w:iCs/>
                <w:szCs w:val="18"/>
              </w:rPr>
              <w:t>2) k ŠO</w:t>
            </w:r>
          </w:p>
          <w:p w14:paraId="34590AF6" w14:textId="77777777" w:rsidR="00982A1D" w:rsidRPr="0047704A" w:rsidRDefault="00982A1D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47704A">
              <w:rPr>
                <w:bCs/>
                <w:iCs/>
                <w:szCs w:val="18"/>
              </w:rPr>
              <w:t>3) k OL</w:t>
            </w:r>
          </w:p>
        </w:tc>
        <w:tc>
          <w:tcPr>
            <w:tcW w:w="1276" w:type="dxa"/>
          </w:tcPr>
          <w:p w14:paraId="57064307" w14:textId="77777777" w:rsidR="00982A1D" w:rsidRPr="0047704A" w:rsidRDefault="00982A1D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  <w:szCs w:val="18"/>
              </w:rPr>
            </w:pPr>
            <w:r w:rsidRPr="0047704A">
              <w:rPr>
                <w:bCs/>
                <w:iCs/>
                <w:szCs w:val="18"/>
              </w:rPr>
              <w:t>4) Pozn. k dávkování</w:t>
            </w:r>
          </w:p>
          <w:p w14:paraId="26463E35" w14:textId="77777777" w:rsidR="00982A1D" w:rsidRPr="0047704A" w:rsidRDefault="00982A1D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  <w:szCs w:val="18"/>
              </w:rPr>
            </w:pPr>
            <w:r w:rsidRPr="0047704A">
              <w:rPr>
                <w:bCs/>
                <w:iCs/>
                <w:szCs w:val="18"/>
              </w:rPr>
              <w:t>5) Umístění</w:t>
            </w:r>
          </w:p>
          <w:p w14:paraId="6FCD48D9" w14:textId="77777777" w:rsidR="00982A1D" w:rsidRPr="0047704A" w:rsidRDefault="00982A1D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  <w:szCs w:val="18"/>
              </w:rPr>
            </w:pPr>
            <w:r w:rsidRPr="0047704A">
              <w:rPr>
                <w:bCs/>
                <w:iCs/>
                <w:szCs w:val="18"/>
              </w:rPr>
              <w:t>6) Určení sklizně</w:t>
            </w:r>
          </w:p>
        </w:tc>
      </w:tr>
      <w:tr w:rsidR="00982A1D" w:rsidRPr="0047704A" w14:paraId="1F5096F6" w14:textId="77777777" w:rsidTr="00D430A6">
        <w:trPr>
          <w:trHeight w:val="57"/>
        </w:trPr>
        <w:tc>
          <w:tcPr>
            <w:tcW w:w="1663" w:type="dxa"/>
          </w:tcPr>
          <w:p w14:paraId="498E70BF" w14:textId="77777777" w:rsidR="00982A1D" w:rsidRPr="0047704A" w:rsidRDefault="00982A1D" w:rsidP="001825A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rPr>
                <w:iCs/>
                <w:szCs w:val="18"/>
                <w:lang w:eastAsia="x-none"/>
              </w:rPr>
            </w:pPr>
            <w:proofErr w:type="spellStart"/>
            <w:r w:rsidRPr="0047704A">
              <w:rPr>
                <w:lang w:val="de-DE"/>
              </w:rPr>
              <w:t>pšenice</w:t>
            </w:r>
            <w:proofErr w:type="spellEnd"/>
            <w:r w:rsidRPr="0047704A">
              <w:rPr>
                <w:lang w:val="de-DE"/>
              </w:rPr>
              <w:t xml:space="preserve"> </w:t>
            </w:r>
            <w:proofErr w:type="spellStart"/>
            <w:r w:rsidRPr="0047704A">
              <w:rPr>
                <w:lang w:val="de-DE"/>
              </w:rPr>
              <w:t>ozimá</w:t>
            </w:r>
            <w:proofErr w:type="spellEnd"/>
          </w:p>
        </w:tc>
        <w:tc>
          <w:tcPr>
            <w:tcW w:w="2732" w:type="dxa"/>
          </w:tcPr>
          <w:p w14:paraId="78881AC3" w14:textId="77777777" w:rsidR="00982A1D" w:rsidRPr="0047704A" w:rsidRDefault="00982A1D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Cs w:val="18"/>
              </w:rPr>
            </w:pPr>
            <w:proofErr w:type="spellStart"/>
            <w:r w:rsidRPr="0047704A">
              <w:rPr>
                <w:lang w:val="de-DE"/>
              </w:rPr>
              <w:t>padlí</w:t>
            </w:r>
            <w:proofErr w:type="spellEnd"/>
            <w:r w:rsidRPr="0047704A">
              <w:rPr>
                <w:lang w:val="de-DE"/>
              </w:rPr>
              <w:t xml:space="preserve"> </w:t>
            </w:r>
            <w:proofErr w:type="spellStart"/>
            <w:r w:rsidRPr="0047704A">
              <w:rPr>
                <w:lang w:val="de-DE"/>
              </w:rPr>
              <w:t>travní</w:t>
            </w:r>
            <w:proofErr w:type="spellEnd"/>
            <w:r w:rsidRPr="0047704A">
              <w:rPr>
                <w:lang w:val="de-DE"/>
              </w:rPr>
              <w:t xml:space="preserve">, </w:t>
            </w:r>
            <w:proofErr w:type="spellStart"/>
            <w:r w:rsidRPr="0047704A">
              <w:rPr>
                <w:lang w:val="de-DE"/>
              </w:rPr>
              <w:t>braničnatka</w:t>
            </w:r>
            <w:proofErr w:type="spellEnd"/>
            <w:r w:rsidRPr="0047704A">
              <w:rPr>
                <w:lang w:val="de-DE"/>
              </w:rPr>
              <w:t xml:space="preserve"> </w:t>
            </w:r>
            <w:proofErr w:type="spellStart"/>
            <w:r w:rsidRPr="0047704A">
              <w:rPr>
                <w:lang w:val="de-DE"/>
              </w:rPr>
              <w:t>pšeničná</w:t>
            </w:r>
            <w:proofErr w:type="spellEnd"/>
            <w:r w:rsidRPr="0047704A">
              <w:rPr>
                <w:lang w:val="de-DE"/>
              </w:rPr>
              <w:t xml:space="preserve">, </w:t>
            </w:r>
            <w:proofErr w:type="spellStart"/>
            <w:r w:rsidRPr="0047704A">
              <w:rPr>
                <w:lang w:val="de-DE"/>
              </w:rPr>
              <w:t>helmintosporióza</w:t>
            </w:r>
            <w:proofErr w:type="spellEnd"/>
            <w:r w:rsidRPr="0047704A">
              <w:rPr>
                <w:lang w:val="de-DE"/>
              </w:rPr>
              <w:t xml:space="preserve"> </w:t>
            </w:r>
            <w:proofErr w:type="spellStart"/>
            <w:r w:rsidRPr="0047704A">
              <w:rPr>
                <w:lang w:val="de-DE"/>
              </w:rPr>
              <w:t>pšenice</w:t>
            </w:r>
            <w:proofErr w:type="spellEnd"/>
          </w:p>
        </w:tc>
        <w:tc>
          <w:tcPr>
            <w:tcW w:w="1275" w:type="dxa"/>
          </w:tcPr>
          <w:p w14:paraId="1877A0B4" w14:textId="77777777" w:rsidR="00982A1D" w:rsidRPr="0047704A" w:rsidRDefault="00982A1D" w:rsidP="001825AD">
            <w:pPr>
              <w:widowControl w:val="0"/>
              <w:spacing w:line="276" w:lineRule="auto"/>
              <w:ind w:left="51" w:right="-73"/>
              <w:rPr>
                <w:iCs/>
                <w:szCs w:val="18"/>
              </w:rPr>
            </w:pPr>
            <w:r w:rsidRPr="0047704A">
              <w:t>0,8-1 l/ha</w:t>
            </w:r>
          </w:p>
        </w:tc>
        <w:tc>
          <w:tcPr>
            <w:tcW w:w="567" w:type="dxa"/>
          </w:tcPr>
          <w:p w14:paraId="405CE897" w14:textId="77777777" w:rsidR="00982A1D" w:rsidRPr="0047704A" w:rsidRDefault="00982A1D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Cs w:val="18"/>
              </w:rPr>
            </w:pPr>
            <w:r w:rsidRPr="0047704A">
              <w:t>35</w:t>
            </w:r>
          </w:p>
        </w:tc>
        <w:tc>
          <w:tcPr>
            <w:tcW w:w="1843" w:type="dxa"/>
          </w:tcPr>
          <w:p w14:paraId="4753C278" w14:textId="77777777" w:rsidR="00982A1D" w:rsidRPr="0047704A" w:rsidRDefault="00982A1D" w:rsidP="001825AD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Cs w:val="18"/>
              </w:rPr>
            </w:pPr>
            <w:r w:rsidRPr="0047704A">
              <w:t>1) od 31 BBCH do 39 BBCH</w:t>
            </w:r>
          </w:p>
        </w:tc>
        <w:tc>
          <w:tcPr>
            <w:tcW w:w="1276" w:type="dxa"/>
          </w:tcPr>
          <w:p w14:paraId="735858B9" w14:textId="77777777" w:rsidR="00982A1D" w:rsidRPr="0047704A" w:rsidRDefault="00982A1D" w:rsidP="001825AD">
            <w:pPr>
              <w:widowControl w:val="0"/>
              <w:spacing w:line="276" w:lineRule="auto"/>
              <w:ind w:right="-64"/>
              <w:rPr>
                <w:iCs/>
                <w:szCs w:val="18"/>
              </w:rPr>
            </w:pPr>
          </w:p>
        </w:tc>
      </w:tr>
      <w:tr w:rsidR="00982A1D" w:rsidRPr="0047704A" w14:paraId="3728B325" w14:textId="77777777" w:rsidTr="00D430A6">
        <w:trPr>
          <w:trHeight w:val="57"/>
        </w:trPr>
        <w:tc>
          <w:tcPr>
            <w:tcW w:w="1663" w:type="dxa"/>
          </w:tcPr>
          <w:p w14:paraId="71BC289E" w14:textId="77777777" w:rsidR="00982A1D" w:rsidRPr="0047704A" w:rsidRDefault="00982A1D" w:rsidP="001825A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rPr>
                <w:iCs/>
                <w:color w:val="000000"/>
                <w:szCs w:val="18"/>
                <w:lang w:eastAsia="x-none"/>
              </w:rPr>
            </w:pPr>
            <w:r w:rsidRPr="0047704A">
              <w:rPr>
                <w:color w:val="000000"/>
              </w:rPr>
              <w:t>pšenice jarní</w:t>
            </w:r>
          </w:p>
        </w:tc>
        <w:tc>
          <w:tcPr>
            <w:tcW w:w="2732" w:type="dxa"/>
          </w:tcPr>
          <w:p w14:paraId="5A6F19A7" w14:textId="77777777" w:rsidR="00982A1D" w:rsidRPr="0047704A" w:rsidRDefault="00982A1D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Cs w:val="18"/>
              </w:rPr>
            </w:pPr>
            <w:r w:rsidRPr="0047704A">
              <w:rPr>
                <w:color w:val="000000"/>
              </w:rPr>
              <w:t xml:space="preserve">padlí travní, </w:t>
            </w:r>
            <w:proofErr w:type="spellStart"/>
            <w:r w:rsidRPr="0047704A">
              <w:rPr>
                <w:color w:val="000000"/>
              </w:rPr>
              <w:t>braničnatka</w:t>
            </w:r>
            <w:proofErr w:type="spellEnd"/>
            <w:r w:rsidRPr="0047704A">
              <w:rPr>
                <w:color w:val="000000"/>
              </w:rPr>
              <w:t xml:space="preserve"> pšeničná, </w:t>
            </w:r>
            <w:proofErr w:type="spellStart"/>
            <w:r w:rsidRPr="0047704A">
              <w:rPr>
                <w:color w:val="000000"/>
              </w:rPr>
              <w:t>helmintosporióza</w:t>
            </w:r>
            <w:proofErr w:type="spellEnd"/>
            <w:r w:rsidRPr="0047704A">
              <w:rPr>
                <w:color w:val="000000"/>
              </w:rPr>
              <w:t xml:space="preserve"> pšenice</w:t>
            </w:r>
          </w:p>
        </w:tc>
        <w:tc>
          <w:tcPr>
            <w:tcW w:w="1275" w:type="dxa"/>
          </w:tcPr>
          <w:p w14:paraId="7337F701" w14:textId="77777777" w:rsidR="00982A1D" w:rsidRPr="0047704A" w:rsidRDefault="00982A1D" w:rsidP="001825AD">
            <w:pPr>
              <w:widowControl w:val="0"/>
              <w:spacing w:line="276" w:lineRule="auto"/>
              <w:ind w:left="51" w:right="-73"/>
              <w:rPr>
                <w:iCs/>
                <w:color w:val="000000"/>
                <w:szCs w:val="18"/>
              </w:rPr>
            </w:pPr>
            <w:r w:rsidRPr="0047704A">
              <w:rPr>
                <w:color w:val="000000"/>
              </w:rPr>
              <w:t>0,8-1 l/ha</w:t>
            </w:r>
          </w:p>
        </w:tc>
        <w:tc>
          <w:tcPr>
            <w:tcW w:w="567" w:type="dxa"/>
          </w:tcPr>
          <w:p w14:paraId="450BCB50" w14:textId="77777777" w:rsidR="00982A1D" w:rsidRPr="0047704A" w:rsidRDefault="00982A1D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zCs w:val="18"/>
              </w:rPr>
            </w:pPr>
            <w:r w:rsidRPr="0047704A">
              <w:rPr>
                <w:color w:val="000000"/>
              </w:rPr>
              <w:t>35</w:t>
            </w:r>
          </w:p>
        </w:tc>
        <w:tc>
          <w:tcPr>
            <w:tcW w:w="1843" w:type="dxa"/>
          </w:tcPr>
          <w:p w14:paraId="70838FE8" w14:textId="77777777" w:rsidR="00982A1D" w:rsidRPr="0047704A" w:rsidRDefault="00982A1D" w:rsidP="001825AD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Cs w:val="18"/>
              </w:rPr>
            </w:pPr>
            <w:r w:rsidRPr="0047704A">
              <w:rPr>
                <w:color w:val="000000"/>
              </w:rPr>
              <w:t>1) od 31 BBCH do 59 BBCH</w:t>
            </w:r>
          </w:p>
        </w:tc>
        <w:tc>
          <w:tcPr>
            <w:tcW w:w="1276" w:type="dxa"/>
          </w:tcPr>
          <w:p w14:paraId="02349AF1" w14:textId="77777777" w:rsidR="00982A1D" w:rsidRPr="0047704A" w:rsidRDefault="00982A1D" w:rsidP="001825AD">
            <w:pPr>
              <w:widowControl w:val="0"/>
              <w:spacing w:line="276" w:lineRule="auto"/>
              <w:ind w:right="-64"/>
              <w:rPr>
                <w:iCs/>
                <w:color w:val="000000"/>
                <w:szCs w:val="18"/>
              </w:rPr>
            </w:pPr>
          </w:p>
        </w:tc>
      </w:tr>
      <w:tr w:rsidR="00982A1D" w:rsidRPr="0047704A" w14:paraId="409E5E8F" w14:textId="77777777" w:rsidTr="00D430A6">
        <w:trPr>
          <w:trHeight w:val="57"/>
        </w:trPr>
        <w:tc>
          <w:tcPr>
            <w:tcW w:w="1663" w:type="dxa"/>
          </w:tcPr>
          <w:p w14:paraId="2F6D50A3" w14:textId="77777777" w:rsidR="00982A1D" w:rsidRPr="0047704A" w:rsidRDefault="00982A1D" w:rsidP="001825A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rPr>
                <w:iCs/>
                <w:color w:val="000000"/>
                <w:szCs w:val="18"/>
                <w:lang w:eastAsia="x-none"/>
              </w:rPr>
            </w:pPr>
            <w:proofErr w:type="spellStart"/>
            <w:r w:rsidRPr="0047704A">
              <w:rPr>
                <w:color w:val="000000"/>
              </w:rPr>
              <w:t>tritikale</w:t>
            </w:r>
            <w:proofErr w:type="spellEnd"/>
            <w:r w:rsidRPr="0047704A">
              <w:rPr>
                <w:color w:val="000000"/>
              </w:rPr>
              <w:t xml:space="preserve"> ozimé</w:t>
            </w:r>
          </w:p>
        </w:tc>
        <w:tc>
          <w:tcPr>
            <w:tcW w:w="2732" w:type="dxa"/>
          </w:tcPr>
          <w:p w14:paraId="0FBB3E8E" w14:textId="77777777" w:rsidR="00982A1D" w:rsidRPr="0047704A" w:rsidRDefault="00982A1D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Cs w:val="18"/>
              </w:rPr>
            </w:pPr>
            <w:r w:rsidRPr="0047704A">
              <w:rPr>
                <w:color w:val="000000"/>
              </w:rPr>
              <w:t xml:space="preserve">padlí travní, </w:t>
            </w:r>
            <w:proofErr w:type="spellStart"/>
            <w:r w:rsidRPr="0047704A">
              <w:rPr>
                <w:color w:val="000000"/>
              </w:rPr>
              <w:t>helmintosporióza</w:t>
            </w:r>
            <w:proofErr w:type="spellEnd"/>
            <w:r w:rsidRPr="0047704A">
              <w:rPr>
                <w:color w:val="000000"/>
              </w:rPr>
              <w:t xml:space="preserve"> pšenice</w:t>
            </w:r>
          </w:p>
        </w:tc>
        <w:tc>
          <w:tcPr>
            <w:tcW w:w="1275" w:type="dxa"/>
          </w:tcPr>
          <w:p w14:paraId="1D5B900D" w14:textId="77777777" w:rsidR="00982A1D" w:rsidRPr="0047704A" w:rsidRDefault="00982A1D" w:rsidP="001825AD">
            <w:pPr>
              <w:widowControl w:val="0"/>
              <w:spacing w:line="276" w:lineRule="auto"/>
              <w:ind w:left="51" w:right="-73"/>
              <w:rPr>
                <w:iCs/>
                <w:color w:val="000000"/>
                <w:szCs w:val="18"/>
              </w:rPr>
            </w:pPr>
            <w:r w:rsidRPr="0047704A">
              <w:rPr>
                <w:color w:val="000000"/>
              </w:rPr>
              <w:t>0,8-1 l/ha</w:t>
            </w:r>
          </w:p>
        </w:tc>
        <w:tc>
          <w:tcPr>
            <w:tcW w:w="567" w:type="dxa"/>
          </w:tcPr>
          <w:p w14:paraId="5CB1FA9E" w14:textId="77777777" w:rsidR="00982A1D" w:rsidRPr="0047704A" w:rsidRDefault="00982A1D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zCs w:val="18"/>
              </w:rPr>
            </w:pPr>
            <w:r w:rsidRPr="0047704A">
              <w:rPr>
                <w:color w:val="000000"/>
              </w:rPr>
              <w:t>35</w:t>
            </w:r>
          </w:p>
        </w:tc>
        <w:tc>
          <w:tcPr>
            <w:tcW w:w="1843" w:type="dxa"/>
          </w:tcPr>
          <w:p w14:paraId="32E86C92" w14:textId="77777777" w:rsidR="00982A1D" w:rsidRPr="0047704A" w:rsidRDefault="00982A1D" w:rsidP="001825AD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Cs w:val="18"/>
              </w:rPr>
            </w:pPr>
            <w:r w:rsidRPr="0047704A">
              <w:rPr>
                <w:color w:val="000000"/>
              </w:rPr>
              <w:t>1) od 31 BBCH do 39 BBCH</w:t>
            </w:r>
          </w:p>
        </w:tc>
        <w:tc>
          <w:tcPr>
            <w:tcW w:w="1276" w:type="dxa"/>
          </w:tcPr>
          <w:p w14:paraId="1999E978" w14:textId="77777777" w:rsidR="00982A1D" w:rsidRPr="0047704A" w:rsidRDefault="00982A1D" w:rsidP="001825AD">
            <w:pPr>
              <w:widowControl w:val="0"/>
              <w:spacing w:line="276" w:lineRule="auto"/>
              <w:ind w:right="-64"/>
              <w:rPr>
                <w:iCs/>
                <w:color w:val="000000"/>
                <w:szCs w:val="18"/>
              </w:rPr>
            </w:pPr>
          </w:p>
        </w:tc>
      </w:tr>
      <w:tr w:rsidR="00982A1D" w:rsidRPr="0047704A" w14:paraId="7A76F1DB" w14:textId="77777777" w:rsidTr="00D430A6">
        <w:trPr>
          <w:trHeight w:val="57"/>
        </w:trPr>
        <w:tc>
          <w:tcPr>
            <w:tcW w:w="1663" w:type="dxa"/>
          </w:tcPr>
          <w:p w14:paraId="169E761C" w14:textId="77777777" w:rsidR="00982A1D" w:rsidRPr="0047704A" w:rsidRDefault="00982A1D" w:rsidP="001825A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rPr>
                <w:iCs/>
                <w:color w:val="000000"/>
                <w:szCs w:val="18"/>
                <w:lang w:eastAsia="x-none"/>
              </w:rPr>
            </w:pPr>
            <w:r w:rsidRPr="0047704A">
              <w:rPr>
                <w:color w:val="000000"/>
              </w:rPr>
              <w:t>žito ozimé</w:t>
            </w:r>
          </w:p>
        </w:tc>
        <w:tc>
          <w:tcPr>
            <w:tcW w:w="2732" w:type="dxa"/>
          </w:tcPr>
          <w:p w14:paraId="5825C1B3" w14:textId="77777777" w:rsidR="00982A1D" w:rsidRPr="0047704A" w:rsidRDefault="00982A1D" w:rsidP="001825AD">
            <w:pPr>
              <w:widowControl w:val="0"/>
              <w:spacing w:line="276" w:lineRule="auto"/>
              <w:rPr>
                <w:iCs/>
                <w:color w:val="000000"/>
                <w:szCs w:val="18"/>
              </w:rPr>
            </w:pPr>
            <w:proofErr w:type="spellStart"/>
            <w:r w:rsidRPr="0047704A">
              <w:rPr>
                <w:color w:val="000000"/>
              </w:rPr>
              <w:t>helmintosporióza</w:t>
            </w:r>
            <w:proofErr w:type="spellEnd"/>
            <w:r w:rsidRPr="0047704A">
              <w:rPr>
                <w:color w:val="000000"/>
              </w:rPr>
              <w:t xml:space="preserve"> pšenice</w:t>
            </w:r>
          </w:p>
        </w:tc>
        <w:tc>
          <w:tcPr>
            <w:tcW w:w="1275" w:type="dxa"/>
          </w:tcPr>
          <w:p w14:paraId="3B84CC57" w14:textId="77777777" w:rsidR="00982A1D" w:rsidRPr="0047704A" w:rsidRDefault="00982A1D" w:rsidP="001825AD">
            <w:pPr>
              <w:widowControl w:val="0"/>
              <w:spacing w:line="276" w:lineRule="auto"/>
              <w:ind w:left="51" w:right="-73"/>
              <w:rPr>
                <w:iCs/>
                <w:color w:val="000000"/>
                <w:szCs w:val="18"/>
              </w:rPr>
            </w:pPr>
            <w:r w:rsidRPr="0047704A">
              <w:rPr>
                <w:color w:val="000000"/>
              </w:rPr>
              <w:t>0,8-1 l/ha</w:t>
            </w:r>
          </w:p>
        </w:tc>
        <w:tc>
          <w:tcPr>
            <w:tcW w:w="567" w:type="dxa"/>
          </w:tcPr>
          <w:p w14:paraId="709FF70D" w14:textId="77777777" w:rsidR="00982A1D" w:rsidRPr="0047704A" w:rsidRDefault="00982A1D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zCs w:val="18"/>
              </w:rPr>
            </w:pPr>
            <w:r w:rsidRPr="0047704A">
              <w:rPr>
                <w:color w:val="000000"/>
              </w:rPr>
              <w:t>35</w:t>
            </w:r>
          </w:p>
        </w:tc>
        <w:tc>
          <w:tcPr>
            <w:tcW w:w="1843" w:type="dxa"/>
          </w:tcPr>
          <w:p w14:paraId="43D59892" w14:textId="77777777" w:rsidR="00982A1D" w:rsidRPr="0047704A" w:rsidRDefault="00982A1D" w:rsidP="001825AD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Cs w:val="18"/>
              </w:rPr>
            </w:pPr>
            <w:r w:rsidRPr="0047704A">
              <w:rPr>
                <w:color w:val="000000"/>
              </w:rPr>
              <w:t>1) od 31 BBCH do 59 BBCH</w:t>
            </w:r>
          </w:p>
        </w:tc>
        <w:tc>
          <w:tcPr>
            <w:tcW w:w="1276" w:type="dxa"/>
          </w:tcPr>
          <w:p w14:paraId="744AF3C6" w14:textId="77777777" w:rsidR="00982A1D" w:rsidRPr="0047704A" w:rsidRDefault="00982A1D" w:rsidP="001825AD">
            <w:pPr>
              <w:widowControl w:val="0"/>
              <w:spacing w:line="276" w:lineRule="auto"/>
              <w:ind w:right="-64"/>
              <w:rPr>
                <w:iCs/>
                <w:color w:val="000000"/>
                <w:szCs w:val="18"/>
              </w:rPr>
            </w:pPr>
          </w:p>
        </w:tc>
      </w:tr>
      <w:tr w:rsidR="00982A1D" w:rsidRPr="0047704A" w14:paraId="603EE4B7" w14:textId="77777777" w:rsidTr="00D430A6">
        <w:trPr>
          <w:trHeight w:val="57"/>
        </w:trPr>
        <w:tc>
          <w:tcPr>
            <w:tcW w:w="1663" w:type="dxa"/>
          </w:tcPr>
          <w:p w14:paraId="4029535F" w14:textId="77777777" w:rsidR="00982A1D" w:rsidRPr="0047704A" w:rsidRDefault="00982A1D" w:rsidP="001825A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rPr>
                <w:iCs/>
                <w:color w:val="000000"/>
                <w:szCs w:val="18"/>
                <w:lang w:eastAsia="x-none"/>
              </w:rPr>
            </w:pPr>
            <w:r w:rsidRPr="0047704A">
              <w:rPr>
                <w:color w:val="000000"/>
              </w:rPr>
              <w:t>řepka olejka ozimá</w:t>
            </w:r>
          </w:p>
        </w:tc>
        <w:tc>
          <w:tcPr>
            <w:tcW w:w="2732" w:type="dxa"/>
          </w:tcPr>
          <w:p w14:paraId="0C70443F" w14:textId="77777777" w:rsidR="00982A1D" w:rsidRPr="0047704A" w:rsidRDefault="00982A1D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Cs w:val="18"/>
              </w:rPr>
            </w:pPr>
            <w:proofErr w:type="spellStart"/>
            <w:r w:rsidRPr="0047704A">
              <w:rPr>
                <w:color w:val="000000"/>
              </w:rPr>
              <w:t>hlízenka</w:t>
            </w:r>
            <w:proofErr w:type="spellEnd"/>
            <w:r w:rsidRPr="0047704A">
              <w:rPr>
                <w:color w:val="000000"/>
              </w:rPr>
              <w:t xml:space="preserve"> obecná, plíseň šedá, </w:t>
            </w:r>
            <w:proofErr w:type="spellStart"/>
            <w:r w:rsidRPr="0047704A">
              <w:rPr>
                <w:color w:val="000000"/>
              </w:rPr>
              <w:t>alternáriová</w:t>
            </w:r>
            <w:proofErr w:type="spellEnd"/>
            <w:r w:rsidRPr="0047704A">
              <w:rPr>
                <w:color w:val="000000"/>
              </w:rPr>
              <w:t xml:space="preserve"> skvrnitost brukvovitých</w:t>
            </w:r>
          </w:p>
        </w:tc>
        <w:tc>
          <w:tcPr>
            <w:tcW w:w="1275" w:type="dxa"/>
          </w:tcPr>
          <w:p w14:paraId="49F6EB78" w14:textId="77777777" w:rsidR="00982A1D" w:rsidRPr="0047704A" w:rsidRDefault="00982A1D" w:rsidP="001825AD">
            <w:pPr>
              <w:widowControl w:val="0"/>
              <w:spacing w:line="276" w:lineRule="auto"/>
              <w:ind w:left="51" w:right="-73"/>
              <w:rPr>
                <w:iCs/>
                <w:color w:val="000000"/>
                <w:szCs w:val="18"/>
              </w:rPr>
            </w:pPr>
            <w:r w:rsidRPr="0047704A">
              <w:rPr>
                <w:color w:val="000000"/>
              </w:rPr>
              <w:t>0,8-1 l/ha</w:t>
            </w:r>
          </w:p>
        </w:tc>
        <w:tc>
          <w:tcPr>
            <w:tcW w:w="567" w:type="dxa"/>
          </w:tcPr>
          <w:p w14:paraId="20B4387B" w14:textId="77777777" w:rsidR="00982A1D" w:rsidRPr="0047704A" w:rsidRDefault="00982A1D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zCs w:val="18"/>
              </w:rPr>
            </w:pPr>
            <w:r w:rsidRPr="0047704A">
              <w:rPr>
                <w:bCs/>
                <w:color w:val="000000"/>
              </w:rPr>
              <w:t>65</w:t>
            </w:r>
          </w:p>
        </w:tc>
        <w:tc>
          <w:tcPr>
            <w:tcW w:w="1843" w:type="dxa"/>
          </w:tcPr>
          <w:p w14:paraId="3CE79103" w14:textId="77777777" w:rsidR="00982A1D" w:rsidRPr="0047704A" w:rsidRDefault="00982A1D" w:rsidP="001825AD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Cs w:val="18"/>
              </w:rPr>
            </w:pPr>
            <w:r w:rsidRPr="0047704A">
              <w:rPr>
                <w:bCs/>
                <w:color w:val="000000"/>
              </w:rPr>
              <w:t>1) od 60 BBCH do 69 BBCH</w:t>
            </w:r>
          </w:p>
        </w:tc>
        <w:tc>
          <w:tcPr>
            <w:tcW w:w="1276" w:type="dxa"/>
          </w:tcPr>
          <w:p w14:paraId="1AB30120" w14:textId="77777777" w:rsidR="00982A1D" w:rsidRPr="0047704A" w:rsidRDefault="00982A1D" w:rsidP="001825AD">
            <w:pPr>
              <w:widowControl w:val="0"/>
              <w:spacing w:line="276" w:lineRule="auto"/>
              <w:ind w:right="-64"/>
              <w:rPr>
                <w:iCs/>
                <w:color w:val="000000"/>
                <w:szCs w:val="18"/>
              </w:rPr>
            </w:pPr>
          </w:p>
        </w:tc>
      </w:tr>
      <w:tr w:rsidR="00982A1D" w:rsidRPr="0047704A" w14:paraId="709EA358" w14:textId="77777777" w:rsidTr="00D430A6">
        <w:trPr>
          <w:trHeight w:val="57"/>
        </w:trPr>
        <w:tc>
          <w:tcPr>
            <w:tcW w:w="1663" w:type="dxa"/>
          </w:tcPr>
          <w:p w14:paraId="67D9343E" w14:textId="77777777" w:rsidR="00982A1D" w:rsidRPr="0047704A" w:rsidRDefault="00982A1D" w:rsidP="001825A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rPr>
                <w:color w:val="000000"/>
              </w:rPr>
            </w:pPr>
            <w:r w:rsidRPr="0047704A">
              <w:t>ječmen ozimý</w:t>
            </w:r>
          </w:p>
        </w:tc>
        <w:tc>
          <w:tcPr>
            <w:tcW w:w="2732" w:type="dxa"/>
          </w:tcPr>
          <w:p w14:paraId="12B620B8" w14:textId="77777777" w:rsidR="00982A1D" w:rsidRPr="0047704A" w:rsidRDefault="00982A1D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7704A">
              <w:t xml:space="preserve">hnědá skvrnitost ječmene, </w:t>
            </w:r>
            <w:proofErr w:type="spellStart"/>
            <w:r w:rsidRPr="0047704A">
              <w:t>rynchosporiová</w:t>
            </w:r>
            <w:proofErr w:type="spellEnd"/>
            <w:r w:rsidRPr="0047704A">
              <w:t xml:space="preserve"> skvrnitost ječmene, rez ječná</w:t>
            </w:r>
          </w:p>
        </w:tc>
        <w:tc>
          <w:tcPr>
            <w:tcW w:w="1275" w:type="dxa"/>
          </w:tcPr>
          <w:p w14:paraId="7011DF6C" w14:textId="77777777" w:rsidR="00982A1D" w:rsidRPr="0047704A" w:rsidRDefault="00982A1D" w:rsidP="001825AD">
            <w:pPr>
              <w:widowControl w:val="0"/>
              <w:spacing w:line="276" w:lineRule="auto"/>
              <w:ind w:left="51" w:right="-73"/>
              <w:rPr>
                <w:color w:val="000000"/>
              </w:rPr>
            </w:pPr>
            <w:r w:rsidRPr="0047704A">
              <w:t>0,8-1,0 l/ha</w:t>
            </w:r>
          </w:p>
        </w:tc>
        <w:tc>
          <w:tcPr>
            <w:tcW w:w="567" w:type="dxa"/>
          </w:tcPr>
          <w:p w14:paraId="78B5355B" w14:textId="77777777" w:rsidR="00982A1D" w:rsidRPr="0047704A" w:rsidRDefault="00982A1D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47704A">
              <w:rPr>
                <w:color w:val="000000"/>
              </w:rPr>
              <w:t>35</w:t>
            </w:r>
          </w:p>
        </w:tc>
        <w:tc>
          <w:tcPr>
            <w:tcW w:w="1843" w:type="dxa"/>
          </w:tcPr>
          <w:p w14:paraId="5ACCDF77" w14:textId="77777777" w:rsidR="00982A1D" w:rsidRPr="0047704A" w:rsidRDefault="00982A1D" w:rsidP="001825AD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47704A">
              <w:rPr>
                <w:color w:val="000000"/>
              </w:rPr>
              <w:t>1) od 31 BBCH do 59 BBCH</w:t>
            </w:r>
          </w:p>
        </w:tc>
        <w:tc>
          <w:tcPr>
            <w:tcW w:w="1276" w:type="dxa"/>
          </w:tcPr>
          <w:p w14:paraId="00A5B85E" w14:textId="77777777" w:rsidR="00982A1D" w:rsidRPr="0047704A" w:rsidRDefault="00982A1D" w:rsidP="001825AD">
            <w:pPr>
              <w:widowControl w:val="0"/>
              <w:spacing w:line="276" w:lineRule="auto"/>
              <w:ind w:right="-64"/>
              <w:rPr>
                <w:iCs/>
                <w:color w:val="000000"/>
                <w:szCs w:val="18"/>
              </w:rPr>
            </w:pPr>
          </w:p>
        </w:tc>
      </w:tr>
      <w:tr w:rsidR="00982A1D" w:rsidRPr="0047704A" w14:paraId="0405E590" w14:textId="77777777" w:rsidTr="00D430A6">
        <w:trPr>
          <w:trHeight w:val="57"/>
        </w:trPr>
        <w:tc>
          <w:tcPr>
            <w:tcW w:w="1663" w:type="dxa"/>
          </w:tcPr>
          <w:p w14:paraId="10ED65D4" w14:textId="77777777" w:rsidR="00982A1D" w:rsidRPr="0047704A" w:rsidRDefault="00982A1D" w:rsidP="001825A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rPr>
                <w:color w:val="000000"/>
              </w:rPr>
            </w:pPr>
            <w:r w:rsidRPr="0047704A">
              <w:t>ječmen jarní</w:t>
            </w:r>
          </w:p>
        </w:tc>
        <w:tc>
          <w:tcPr>
            <w:tcW w:w="2732" w:type="dxa"/>
          </w:tcPr>
          <w:p w14:paraId="7E682298" w14:textId="77777777" w:rsidR="00982A1D" w:rsidRPr="0047704A" w:rsidRDefault="00982A1D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7704A">
              <w:t xml:space="preserve">hnědá skvrnitost ječmene, </w:t>
            </w:r>
            <w:proofErr w:type="spellStart"/>
            <w:r w:rsidRPr="0047704A">
              <w:lastRenderedPageBreak/>
              <w:t>rynchosporiová</w:t>
            </w:r>
            <w:proofErr w:type="spellEnd"/>
            <w:r w:rsidRPr="0047704A">
              <w:t xml:space="preserve"> skvrnitost ječmene, rez ječná</w:t>
            </w:r>
          </w:p>
        </w:tc>
        <w:tc>
          <w:tcPr>
            <w:tcW w:w="1275" w:type="dxa"/>
          </w:tcPr>
          <w:p w14:paraId="7C042457" w14:textId="77777777" w:rsidR="00982A1D" w:rsidRPr="0047704A" w:rsidRDefault="00982A1D" w:rsidP="001825AD">
            <w:pPr>
              <w:widowControl w:val="0"/>
              <w:spacing w:line="276" w:lineRule="auto"/>
              <w:ind w:left="51" w:right="-73"/>
              <w:rPr>
                <w:color w:val="000000"/>
              </w:rPr>
            </w:pPr>
            <w:r w:rsidRPr="0047704A">
              <w:lastRenderedPageBreak/>
              <w:t>0,8-1,0 l/ha</w:t>
            </w:r>
          </w:p>
        </w:tc>
        <w:tc>
          <w:tcPr>
            <w:tcW w:w="567" w:type="dxa"/>
          </w:tcPr>
          <w:p w14:paraId="45F31903" w14:textId="77777777" w:rsidR="00982A1D" w:rsidRPr="0047704A" w:rsidRDefault="00982A1D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47704A">
              <w:rPr>
                <w:bCs/>
                <w:color w:val="000000"/>
              </w:rPr>
              <w:t>35</w:t>
            </w:r>
          </w:p>
        </w:tc>
        <w:tc>
          <w:tcPr>
            <w:tcW w:w="1843" w:type="dxa"/>
          </w:tcPr>
          <w:p w14:paraId="1A13683A" w14:textId="77777777" w:rsidR="00982A1D" w:rsidRPr="0047704A" w:rsidRDefault="00982A1D" w:rsidP="001825AD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47704A">
              <w:rPr>
                <w:color w:val="000000"/>
              </w:rPr>
              <w:t xml:space="preserve">1) od 31 BBCH </w:t>
            </w:r>
            <w:r w:rsidRPr="0047704A">
              <w:rPr>
                <w:color w:val="000000"/>
              </w:rPr>
              <w:lastRenderedPageBreak/>
              <w:t>do 59 BBCH</w:t>
            </w:r>
          </w:p>
        </w:tc>
        <w:tc>
          <w:tcPr>
            <w:tcW w:w="1276" w:type="dxa"/>
          </w:tcPr>
          <w:p w14:paraId="75922E44" w14:textId="77777777" w:rsidR="00982A1D" w:rsidRPr="0047704A" w:rsidRDefault="00982A1D" w:rsidP="001825AD">
            <w:pPr>
              <w:widowControl w:val="0"/>
              <w:spacing w:line="276" w:lineRule="auto"/>
              <w:ind w:right="-64"/>
              <w:rPr>
                <w:iCs/>
                <w:color w:val="000000"/>
                <w:szCs w:val="18"/>
              </w:rPr>
            </w:pPr>
          </w:p>
        </w:tc>
      </w:tr>
    </w:tbl>
    <w:p w14:paraId="7144665A" w14:textId="77777777" w:rsidR="00982A1D" w:rsidRPr="0047704A" w:rsidRDefault="00982A1D" w:rsidP="001825AD">
      <w:pPr>
        <w:widowControl w:val="0"/>
        <w:spacing w:line="276" w:lineRule="auto"/>
        <w:jc w:val="both"/>
        <w:rPr>
          <w:bCs/>
          <w:iCs/>
          <w:color w:val="000000"/>
        </w:rPr>
      </w:pPr>
    </w:p>
    <w:p w14:paraId="68178EDE" w14:textId="77777777" w:rsidR="00982A1D" w:rsidRPr="0047704A" w:rsidRDefault="00982A1D" w:rsidP="001825AD">
      <w:pPr>
        <w:widowControl w:val="0"/>
        <w:spacing w:line="276" w:lineRule="auto"/>
        <w:jc w:val="both"/>
        <w:rPr>
          <w:bCs/>
          <w:iCs/>
          <w:color w:val="000000"/>
        </w:rPr>
      </w:pPr>
      <w:r w:rsidRPr="0047704A">
        <w:rPr>
          <w:bCs/>
          <w:iCs/>
          <w:color w:val="000000"/>
        </w:rPr>
        <w:t>OL (ochranná lhůta) je dána počtem dnů, které je nutné dodržet mezi termínem aplikace a sklizní.</w:t>
      </w:r>
    </w:p>
    <w:p w14:paraId="6AD0C45F" w14:textId="77777777" w:rsidR="00982A1D" w:rsidRPr="0047704A" w:rsidRDefault="00982A1D" w:rsidP="001825AD">
      <w:pPr>
        <w:widowControl w:val="0"/>
        <w:spacing w:line="276" w:lineRule="auto"/>
        <w:rPr>
          <w:bCs/>
          <w:iCs/>
          <w:color w:val="000000"/>
        </w:rPr>
      </w:pPr>
    </w:p>
    <w:tbl>
      <w:tblPr>
        <w:tblW w:w="9353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4"/>
        <w:gridCol w:w="1559"/>
        <w:gridCol w:w="1134"/>
        <w:gridCol w:w="2126"/>
      </w:tblGrid>
      <w:tr w:rsidR="00982A1D" w:rsidRPr="0047704A" w14:paraId="6A5CE14C" w14:textId="77777777" w:rsidTr="00D430A6">
        <w:tc>
          <w:tcPr>
            <w:tcW w:w="4534" w:type="dxa"/>
            <w:shd w:val="clear" w:color="auto" w:fill="auto"/>
          </w:tcPr>
          <w:p w14:paraId="660A55AA" w14:textId="77777777" w:rsidR="00982A1D" w:rsidRPr="0047704A" w:rsidRDefault="00982A1D" w:rsidP="001825A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Cs w:val="18"/>
              </w:rPr>
            </w:pPr>
            <w:r w:rsidRPr="0047704A">
              <w:rPr>
                <w:bCs/>
                <w:iCs/>
                <w:color w:val="000000"/>
                <w:szCs w:val="18"/>
              </w:rPr>
              <w:t>Plodina, oblast použití</w:t>
            </w:r>
          </w:p>
        </w:tc>
        <w:tc>
          <w:tcPr>
            <w:tcW w:w="1559" w:type="dxa"/>
            <w:shd w:val="clear" w:color="auto" w:fill="auto"/>
          </w:tcPr>
          <w:p w14:paraId="35853CFD" w14:textId="77777777" w:rsidR="00982A1D" w:rsidRPr="0047704A" w:rsidRDefault="00982A1D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  <w:szCs w:val="18"/>
              </w:rPr>
            </w:pPr>
            <w:r w:rsidRPr="0047704A">
              <w:rPr>
                <w:bCs/>
                <w:iCs/>
                <w:color w:val="000000"/>
                <w:szCs w:val="18"/>
              </w:rPr>
              <w:t>Dávka vody</w:t>
            </w:r>
          </w:p>
        </w:tc>
        <w:tc>
          <w:tcPr>
            <w:tcW w:w="1134" w:type="dxa"/>
            <w:shd w:val="clear" w:color="auto" w:fill="auto"/>
          </w:tcPr>
          <w:p w14:paraId="538194C5" w14:textId="77777777" w:rsidR="00982A1D" w:rsidRPr="0047704A" w:rsidRDefault="00982A1D" w:rsidP="001825A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  <w:szCs w:val="18"/>
              </w:rPr>
            </w:pPr>
            <w:r w:rsidRPr="0047704A">
              <w:rPr>
                <w:bCs/>
                <w:iCs/>
                <w:color w:val="000000"/>
                <w:szCs w:val="18"/>
              </w:rPr>
              <w:t>Způsob aplikace</w:t>
            </w:r>
          </w:p>
        </w:tc>
        <w:tc>
          <w:tcPr>
            <w:tcW w:w="2126" w:type="dxa"/>
            <w:shd w:val="clear" w:color="auto" w:fill="auto"/>
          </w:tcPr>
          <w:p w14:paraId="2D3521C2" w14:textId="77777777" w:rsidR="00982A1D" w:rsidRPr="0047704A" w:rsidRDefault="00982A1D" w:rsidP="001825A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Cs w:val="18"/>
              </w:rPr>
            </w:pPr>
            <w:r w:rsidRPr="0047704A">
              <w:rPr>
                <w:bCs/>
                <w:iCs/>
                <w:color w:val="000000"/>
                <w:szCs w:val="18"/>
              </w:rPr>
              <w:t>Max. počet aplikací v plodině</w:t>
            </w:r>
          </w:p>
        </w:tc>
      </w:tr>
      <w:tr w:rsidR="00982A1D" w:rsidRPr="0047704A" w14:paraId="74079101" w14:textId="77777777" w:rsidTr="00D430A6">
        <w:tblPrEx>
          <w:tblLook w:val="04A0" w:firstRow="1" w:lastRow="0" w:firstColumn="1" w:lastColumn="0" w:noHBand="0" w:noVBand="1"/>
        </w:tblPrEx>
        <w:tc>
          <w:tcPr>
            <w:tcW w:w="4534" w:type="dxa"/>
            <w:shd w:val="clear" w:color="auto" w:fill="auto"/>
          </w:tcPr>
          <w:p w14:paraId="083C07F0" w14:textId="77777777" w:rsidR="00982A1D" w:rsidRPr="0047704A" w:rsidRDefault="00982A1D" w:rsidP="001825A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Cs w:val="18"/>
              </w:rPr>
            </w:pPr>
            <w:r w:rsidRPr="0047704A">
              <w:rPr>
                <w:bCs/>
                <w:iCs/>
                <w:color w:val="000000"/>
              </w:rPr>
              <w:t xml:space="preserve">ječmen jarní, ječmen ozimý, pšenice jarní, pšenice ozimá, řepka olejka ozimá, </w:t>
            </w:r>
            <w:proofErr w:type="spellStart"/>
            <w:r w:rsidRPr="0047704A">
              <w:rPr>
                <w:bCs/>
                <w:iCs/>
                <w:color w:val="000000"/>
              </w:rPr>
              <w:t>tritikale</w:t>
            </w:r>
            <w:proofErr w:type="spellEnd"/>
            <w:r w:rsidRPr="0047704A">
              <w:rPr>
                <w:bCs/>
                <w:iCs/>
                <w:color w:val="000000"/>
              </w:rPr>
              <w:t xml:space="preserve"> ozimé, žito ozimé</w:t>
            </w:r>
          </w:p>
        </w:tc>
        <w:tc>
          <w:tcPr>
            <w:tcW w:w="1559" w:type="dxa"/>
            <w:shd w:val="clear" w:color="auto" w:fill="auto"/>
          </w:tcPr>
          <w:p w14:paraId="0209482D" w14:textId="77777777" w:rsidR="00982A1D" w:rsidRPr="0047704A" w:rsidRDefault="00982A1D" w:rsidP="001825A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  <w:szCs w:val="18"/>
              </w:rPr>
            </w:pPr>
            <w:r w:rsidRPr="0047704A">
              <w:rPr>
                <w:bCs/>
                <w:iCs/>
                <w:color w:val="000000"/>
              </w:rPr>
              <w:t>200-300 l/ha</w:t>
            </w:r>
          </w:p>
        </w:tc>
        <w:tc>
          <w:tcPr>
            <w:tcW w:w="1134" w:type="dxa"/>
            <w:shd w:val="clear" w:color="auto" w:fill="auto"/>
          </w:tcPr>
          <w:p w14:paraId="39228C7D" w14:textId="77777777" w:rsidR="00982A1D" w:rsidRPr="0047704A" w:rsidRDefault="00982A1D" w:rsidP="001825A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  <w:szCs w:val="18"/>
              </w:rPr>
            </w:pPr>
            <w:r w:rsidRPr="0047704A">
              <w:rPr>
                <w:bCs/>
                <w:iCs/>
                <w:color w:val="000000"/>
              </w:rPr>
              <w:t>postřik</w:t>
            </w:r>
          </w:p>
        </w:tc>
        <w:tc>
          <w:tcPr>
            <w:tcW w:w="2126" w:type="dxa"/>
            <w:shd w:val="clear" w:color="auto" w:fill="auto"/>
          </w:tcPr>
          <w:p w14:paraId="7D745C58" w14:textId="77777777" w:rsidR="00982A1D" w:rsidRPr="0047704A" w:rsidRDefault="00982A1D" w:rsidP="001825A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  <w:szCs w:val="18"/>
              </w:rPr>
            </w:pPr>
            <w:r w:rsidRPr="0047704A">
              <w:rPr>
                <w:bCs/>
                <w:iCs/>
                <w:color w:val="000000"/>
              </w:rPr>
              <w:t>1x</w:t>
            </w:r>
          </w:p>
        </w:tc>
      </w:tr>
    </w:tbl>
    <w:p w14:paraId="6152C913" w14:textId="77777777" w:rsidR="00982A1D" w:rsidRPr="0047704A" w:rsidRDefault="00982A1D" w:rsidP="001825AD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bCs/>
          <w:iCs/>
          <w:szCs w:val="18"/>
        </w:rPr>
      </w:pPr>
    </w:p>
    <w:p w14:paraId="3FF8C587" w14:textId="77777777" w:rsidR="00982A1D" w:rsidRPr="0047704A" w:rsidRDefault="00982A1D" w:rsidP="001825AD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bookmarkStart w:id="7" w:name="_Hlk148420660"/>
      <w:r w:rsidRPr="0047704A">
        <w:rPr>
          <w:bCs/>
          <w:color w:val="000000"/>
        </w:rPr>
        <w:t>Vyšší dávka z uvedeného rozmezí se použije v podmínkách silného infekčního tlaku.</w:t>
      </w:r>
    </w:p>
    <w:bookmarkEnd w:id="7"/>
    <w:p w14:paraId="45BEADE6" w14:textId="77777777" w:rsidR="00982A1D" w:rsidRPr="0047704A" w:rsidRDefault="00982A1D" w:rsidP="001825AD">
      <w:pPr>
        <w:widowControl w:val="0"/>
        <w:spacing w:line="276" w:lineRule="auto"/>
        <w:rPr>
          <w:snapToGrid w:val="0"/>
          <w:color w:val="000000"/>
        </w:rPr>
      </w:pPr>
    </w:p>
    <w:p w14:paraId="3F2232F0" w14:textId="77777777" w:rsidR="00982A1D" w:rsidRPr="0047704A" w:rsidRDefault="00982A1D" w:rsidP="001825AD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snapToGrid w:val="0"/>
          <w:color w:val="000000"/>
        </w:rPr>
      </w:pPr>
      <w:bookmarkStart w:id="8" w:name="_Hlk148420680"/>
      <w:r w:rsidRPr="0047704A">
        <w:rPr>
          <w:snapToGrid w:val="0"/>
          <w:color w:val="000000"/>
        </w:rPr>
        <w:t>Přípravek nesmí zasáhnout okolní porosty.</w:t>
      </w:r>
    </w:p>
    <w:p w14:paraId="1E08E79F" w14:textId="77777777" w:rsidR="00982A1D" w:rsidRPr="0047704A" w:rsidRDefault="00982A1D" w:rsidP="001825AD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snapToGrid w:val="0"/>
          <w:color w:val="000000"/>
        </w:rPr>
      </w:pPr>
      <w:r w:rsidRPr="0047704A">
        <w:rPr>
          <w:snapToGrid w:val="0"/>
          <w:color w:val="000000"/>
        </w:rPr>
        <w:t xml:space="preserve">Některé odrůdy jabloní jsou vysoce citlivé k účinné látce </w:t>
      </w:r>
      <w:proofErr w:type="spellStart"/>
      <w:r w:rsidRPr="0047704A">
        <w:rPr>
          <w:snapToGrid w:val="0"/>
          <w:color w:val="000000"/>
        </w:rPr>
        <w:t>azoxystrobin</w:t>
      </w:r>
      <w:proofErr w:type="spellEnd"/>
      <w:r w:rsidRPr="0047704A">
        <w:rPr>
          <w:snapToGrid w:val="0"/>
          <w:color w:val="000000"/>
        </w:rPr>
        <w:t>. Přípravek nesmí být použit, hrozí-li nebezpečí úletu aplikační kapaliny na jabloně rostoucí v blízkosti ošetřované plochy.</w:t>
      </w:r>
    </w:p>
    <w:bookmarkEnd w:id="8"/>
    <w:p w14:paraId="56AA8EB6" w14:textId="77777777" w:rsidR="00982A1D" w:rsidRPr="0047704A" w:rsidRDefault="00982A1D" w:rsidP="001825AD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snapToGrid w:val="0"/>
          <w:color w:val="000000"/>
        </w:rPr>
      </w:pPr>
    </w:p>
    <w:p w14:paraId="6831AEB0" w14:textId="77777777" w:rsidR="00982A1D" w:rsidRPr="0047704A" w:rsidRDefault="00982A1D" w:rsidP="001825A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bookmarkStart w:id="9" w:name="_Hlk148421256"/>
      <w:r w:rsidRPr="0047704A">
        <w:rPr>
          <w:bCs/>
          <w:color w:val="000000"/>
        </w:rPr>
        <w:t>Tabulka ochranných vzdáleností stanovených s ohledem na ochranu necílových organismů</w:t>
      </w:r>
    </w:p>
    <w:tbl>
      <w:tblPr>
        <w:tblW w:w="9353" w:type="dxa"/>
        <w:tblInd w:w="-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1417"/>
        <w:gridCol w:w="1134"/>
        <w:gridCol w:w="1134"/>
        <w:gridCol w:w="1134"/>
      </w:tblGrid>
      <w:tr w:rsidR="00982A1D" w:rsidRPr="0047704A" w14:paraId="6A51CDB7" w14:textId="77777777" w:rsidTr="00D430A6">
        <w:trPr>
          <w:trHeight w:val="220"/>
        </w:trPr>
        <w:tc>
          <w:tcPr>
            <w:tcW w:w="4534" w:type="dxa"/>
            <w:vMerge w:val="restart"/>
            <w:shd w:val="clear" w:color="auto" w:fill="FFFFFF"/>
            <w:vAlign w:val="center"/>
          </w:tcPr>
          <w:p w14:paraId="55077638" w14:textId="77777777" w:rsidR="00982A1D" w:rsidRPr="0047704A" w:rsidRDefault="00982A1D" w:rsidP="001825AD">
            <w:pPr>
              <w:widowControl w:val="0"/>
              <w:spacing w:line="276" w:lineRule="auto"/>
              <w:rPr>
                <w:bCs/>
                <w:color w:val="000000"/>
              </w:rPr>
            </w:pPr>
            <w:r w:rsidRPr="0047704A">
              <w:rPr>
                <w:bCs/>
                <w:color w:val="000000"/>
              </w:rPr>
              <w:t>Plodina</w:t>
            </w:r>
          </w:p>
        </w:tc>
        <w:tc>
          <w:tcPr>
            <w:tcW w:w="4819" w:type="dxa"/>
            <w:gridSpan w:val="4"/>
            <w:vAlign w:val="center"/>
          </w:tcPr>
          <w:p w14:paraId="1A4F2BD8" w14:textId="77777777" w:rsidR="00982A1D" w:rsidRPr="0047704A" w:rsidRDefault="00982A1D" w:rsidP="001825AD">
            <w:pPr>
              <w:widowControl w:val="0"/>
              <w:spacing w:line="276" w:lineRule="auto"/>
              <w:jc w:val="center"/>
              <w:rPr>
                <w:bCs/>
                <w:color w:val="000000"/>
              </w:rPr>
            </w:pPr>
            <w:r w:rsidRPr="0047704A">
              <w:rPr>
                <w:bCs/>
                <w:color w:val="000000"/>
              </w:rPr>
              <w:t>třída omezení úletu</w:t>
            </w:r>
          </w:p>
        </w:tc>
      </w:tr>
      <w:tr w:rsidR="00982A1D" w:rsidRPr="0047704A" w14:paraId="526C2B30" w14:textId="77777777" w:rsidTr="00D430A6">
        <w:trPr>
          <w:trHeight w:val="220"/>
        </w:trPr>
        <w:tc>
          <w:tcPr>
            <w:tcW w:w="4534" w:type="dxa"/>
            <w:vMerge/>
            <w:shd w:val="clear" w:color="auto" w:fill="FFFFFF"/>
            <w:vAlign w:val="center"/>
          </w:tcPr>
          <w:p w14:paraId="5F4DD3EC" w14:textId="77777777" w:rsidR="00982A1D" w:rsidRPr="0047704A" w:rsidRDefault="00982A1D" w:rsidP="001825AD">
            <w:pPr>
              <w:widowControl w:val="0"/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47C7FAE5" w14:textId="77777777" w:rsidR="00982A1D" w:rsidRPr="0047704A" w:rsidRDefault="00982A1D" w:rsidP="001825AD">
            <w:pPr>
              <w:widowControl w:val="0"/>
              <w:spacing w:line="276" w:lineRule="auto"/>
              <w:jc w:val="center"/>
              <w:rPr>
                <w:bCs/>
                <w:color w:val="000000"/>
              </w:rPr>
            </w:pPr>
            <w:r w:rsidRPr="0047704A">
              <w:rPr>
                <w:bCs/>
                <w:color w:val="000000"/>
              </w:rPr>
              <w:t>bez redukce</w:t>
            </w:r>
          </w:p>
        </w:tc>
        <w:tc>
          <w:tcPr>
            <w:tcW w:w="1134" w:type="dxa"/>
            <w:vAlign w:val="center"/>
          </w:tcPr>
          <w:p w14:paraId="5DF10E30" w14:textId="77777777" w:rsidR="00982A1D" w:rsidRPr="0047704A" w:rsidRDefault="00982A1D" w:rsidP="001825AD">
            <w:pPr>
              <w:widowControl w:val="0"/>
              <w:spacing w:line="276" w:lineRule="auto"/>
              <w:jc w:val="center"/>
              <w:rPr>
                <w:bCs/>
                <w:color w:val="000000"/>
              </w:rPr>
            </w:pPr>
            <w:r w:rsidRPr="0047704A">
              <w:rPr>
                <w:bCs/>
                <w:color w:val="000000"/>
              </w:rPr>
              <w:t>50 %</w:t>
            </w:r>
          </w:p>
        </w:tc>
        <w:tc>
          <w:tcPr>
            <w:tcW w:w="1134" w:type="dxa"/>
            <w:vAlign w:val="center"/>
          </w:tcPr>
          <w:p w14:paraId="03BA2FF7" w14:textId="77777777" w:rsidR="00982A1D" w:rsidRPr="0047704A" w:rsidRDefault="00982A1D" w:rsidP="001825AD">
            <w:pPr>
              <w:widowControl w:val="0"/>
              <w:spacing w:line="276" w:lineRule="auto"/>
              <w:jc w:val="center"/>
              <w:rPr>
                <w:bCs/>
                <w:color w:val="000000"/>
              </w:rPr>
            </w:pPr>
            <w:r w:rsidRPr="0047704A">
              <w:rPr>
                <w:bCs/>
                <w:color w:val="000000"/>
              </w:rPr>
              <w:t>75 %</w:t>
            </w:r>
          </w:p>
        </w:tc>
        <w:tc>
          <w:tcPr>
            <w:tcW w:w="1134" w:type="dxa"/>
            <w:vAlign w:val="center"/>
          </w:tcPr>
          <w:p w14:paraId="18CED91F" w14:textId="77777777" w:rsidR="00982A1D" w:rsidRPr="0047704A" w:rsidRDefault="00982A1D" w:rsidP="001825AD">
            <w:pPr>
              <w:widowControl w:val="0"/>
              <w:spacing w:line="276" w:lineRule="auto"/>
              <w:jc w:val="center"/>
              <w:rPr>
                <w:bCs/>
                <w:color w:val="000000"/>
              </w:rPr>
            </w:pPr>
            <w:r w:rsidRPr="0047704A">
              <w:rPr>
                <w:bCs/>
                <w:color w:val="000000"/>
              </w:rPr>
              <w:t>90 %</w:t>
            </w:r>
          </w:p>
        </w:tc>
      </w:tr>
      <w:tr w:rsidR="00982A1D" w:rsidRPr="0047704A" w14:paraId="1631EEFD" w14:textId="77777777" w:rsidTr="00D430A6">
        <w:trPr>
          <w:trHeight w:val="275"/>
        </w:trPr>
        <w:tc>
          <w:tcPr>
            <w:tcW w:w="9353" w:type="dxa"/>
            <w:gridSpan w:val="5"/>
            <w:shd w:val="clear" w:color="auto" w:fill="FFFFFF"/>
            <w:vAlign w:val="center"/>
          </w:tcPr>
          <w:p w14:paraId="1AC1C1BB" w14:textId="77777777" w:rsidR="00982A1D" w:rsidRPr="0047704A" w:rsidRDefault="00982A1D" w:rsidP="001825AD">
            <w:pPr>
              <w:widowControl w:val="0"/>
              <w:spacing w:line="276" w:lineRule="auto"/>
              <w:rPr>
                <w:bCs/>
                <w:color w:val="000000"/>
              </w:rPr>
            </w:pPr>
            <w:r w:rsidRPr="0047704A">
              <w:rPr>
                <w:bCs/>
                <w:color w:val="000000"/>
              </w:rPr>
              <w:t>Ochranná vzdálenost od povrchové vody s ohledem na ochranu vodních organismů [m]</w:t>
            </w:r>
          </w:p>
        </w:tc>
      </w:tr>
      <w:tr w:rsidR="00982A1D" w:rsidRPr="0047704A" w14:paraId="18097B2A" w14:textId="77777777" w:rsidTr="00D430A6">
        <w:trPr>
          <w:trHeight w:val="230"/>
        </w:trPr>
        <w:tc>
          <w:tcPr>
            <w:tcW w:w="4534" w:type="dxa"/>
            <w:shd w:val="clear" w:color="auto" w:fill="FFFFFF"/>
            <w:vAlign w:val="center"/>
          </w:tcPr>
          <w:p w14:paraId="14AA2167" w14:textId="77777777" w:rsidR="00982A1D" w:rsidRPr="0047704A" w:rsidRDefault="00982A1D" w:rsidP="001825AD">
            <w:pPr>
              <w:widowControl w:val="0"/>
              <w:spacing w:line="276" w:lineRule="auto"/>
              <w:rPr>
                <w:bCs/>
                <w:iCs/>
                <w:color w:val="000000"/>
              </w:rPr>
            </w:pPr>
            <w:r w:rsidRPr="0047704A">
              <w:rPr>
                <w:bCs/>
                <w:iCs/>
                <w:color w:val="000000"/>
              </w:rPr>
              <w:t xml:space="preserve">ječmen jarní, ječmen ozimý, pšenice jarní, pšenice ozimá, řepka olejka ozimá, </w:t>
            </w:r>
            <w:proofErr w:type="spellStart"/>
            <w:r w:rsidRPr="0047704A">
              <w:rPr>
                <w:bCs/>
                <w:iCs/>
                <w:color w:val="000000"/>
              </w:rPr>
              <w:t>tritikale</w:t>
            </w:r>
            <w:proofErr w:type="spellEnd"/>
            <w:r w:rsidRPr="0047704A">
              <w:rPr>
                <w:bCs/>
                <w:iCs/>
                <w:color w:val="000000"/>
              </w:rPr>
              <w:t xml:space="preserve"> ozimé, žito ozimé</w:t>
            </w:r>
          </w:p>
        </w:tc>
        <w:tc>
          <w:tcPr>
            <w:tcW w:w="1417" w:type="dxa"/>
            <w:vAlign w:val="center"/>
          </w:tcPr>
          <w:p w14:paraId="5DD01674" w14:textId="77777777" w:rsidR="00982A1D" w:rsidRPr="0047704A" w:rsidRDefault="00982A1D" w:rsidP="001825AD">
            <w:pPr>
              <w:widowControl w:val="0"/>
              <w:spacing w:line="276" w:lineRule="auto"/>
              <w:jc w:val="center"/>
              <w:rPr>
                <w:bCs/>
                <w:color w:val="000000"/>
              </w:rPr>
            </w:pPr>
            <w:r w:rsidRPr="0047704A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14:paraId="12FA3629" w14:textId="77777777" w:rsidR="00982A1D" w:rsidRPr="0047704A" w:rsidRDefault="00982A1D" w:rsidP="001825AD">
            <w:pPr>
              <w:widowControl w:val="0"/>
              <w:spacing w:line="276" w:lineRule="auto"/>
              <w:jc w:val="center"/>
              <w:rPr>
                <w:bCs/>
                <w:color w:val="000000"/>
              </w:rPr>
            </w:pPr>
            <w:r w:rsidRPr="0047704A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14:paraId="23FC8A74" w14:textId="77777777" w:rsidR="00982A1D" w:rsidRPr="0047704A" w:rsidRDefault="00982A1D" w:rsidP="001825AD">
            <w:pPr>
              <w:widowControl w:val="0"/>
              <w:spacing w:line="276" w:lineRule="auto"/>
              <w:jc w:val="center"/>
              <w:rPr>
                <w:bCs/>
                <w:color w:val="000000"/>
              </w:rPr>
            </w:pPr>
            <w:r w:rsidRPr="0047704A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14:paraId="2A584987" w14:textId="77777777" w:rsidR="00982A1D" w:rsidRPr="0047704A" w:rsidRDefault="00982A1D" w:rsidP="001825AD">
            <w:pPr>
              <w:widowControl w:val="0"/>
              <w:spacing w:line="276" w:lineRule="auto"/>
              <w:jc w:val="center"/>
              <w:rPr>
                <w:bCs/>
                <w:color w:val="000000"/>
              </w:rPr>
            </w:pPr>
            <w:r w:rsidRPr="0047704A">
              <w:rPr>
                <w:bCs/>
                <w:color w:val="000000"/>
              </w:rPr>
              <w:t>4</w:t>
            </w:r>
          </w:p>
        </w:tc>
      </w:tr>
      <w:bookmarkEnd w:id="9"/>
    </w:tbl>
    <w:p w14:paraId="3EC6B9CC" w14:textId="7E9B6D1C" w:rsidR="00982A1D" w:rsidRDefault="00982A1D" w:rsidP="001825AD">
      <w:pPr>
        <w:widowControl w:val="0"/>
        <w:spacing w:line="276" w:lineRule="auto"/>
      </w:pPr>
    </w:p>
    <w:p w14:paraId="68D2A225" w14:textId="77777777" w:rsidR="00982A1D" w:rsidRPr="0047704A" w:rsidRDefault="00982A1D" w:rsidP="001825AD">
      <w:pPr>
        <w:widowControl w:val="0"/>
        <w:tabs>
          <w:tab w:val="left" w:pos="426"/>
        </w:tabs>
        <w:spacing w:line="276" w:lineRule="auto"/>
        <w:jc w:val="both"/>
        <w:rPr>
          <w:bCs/>
          <w:iCs/>
          <w:snapToGrid w:val="0"/>
        </w:rPr>
      </w:pPr>
      <w:r w:rsidRPr="0047704A">
        <w:rPr>
          <w:bCs/>
          <w:iCs/>
          <w:snapToGrid w:val="0"/>
        </w:rPr>
        <w:t>Tabulka ochranných vzdáleností stanovených s ohledem na ochranu zdraví lidí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1"/>
        <w:gridCol w:w="1418"/>
        <w:gridCol w:w="1134"/>
        <w:gridCol w:w="1134"/>
        <w:gridCol w:w="992"/>
      </w:tblGrid>
      <w:tr w:rsidR="00982A1D" w:rsidRPr="0047704A" w14:paraId="31163BAB" w14:textId="77777777" w:rsidTr="00D430A6">
        <w:trPr>
          <w:trHeight w:val="235"/>
          <w:jc w:val="center"/>
        </w:trPr>
        <w:tc>
          <w:tcPr>
            <w:tcW w:w="4531" w:type="dxa"/>
            <w:vMerge w:val="restart"/>
            <w:shd w:val="clear" w:color="auto" w:fill="FFFFFF"/>
            <w:vAlign w:val="center"/>
          </w:tcPr>
          <w:p w14:paraId="73A359E1" w14:textId="77777777" w:rsidR="00982A1D" w:rsidRPr="0047704A" w:rsidRDefault="00982A1D" w:rsidP="001825AD">
            <w:pPr>
              <w:widowControl w:val="0"/>
              <w:tabs>
                <w:tab w:val="left" w:pos="426"/>
              </w:tabs>
              <w:spacing w:line="276" w:lineRule="auto"/>
            </w:pPr>
            <w:r w:rsidRPr="0047704A">
              <w:t>Plodina</w:t>
            </w:r>
          </w:p>
        </w:tc>
        <w:tc>
          <w:tcPr>
            <w:tcW w:w="4678" w:type="dxa"/>
            <w:gridSpan w:val="4"/>
            <w:vAlign w:val="center"/>
          </w:tcPr>
          <w:p w14:paraId="5CBBF0EA" w14:textId="77777777" w:rsidR="00982A1D" w:rsidRPr="0047704A" w:rsidRDefault="00982A1D" w:rsidP="001825AD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47704A">
              <w:t>třída omezení úletu</w:t>
            </w:r>
          </w:p>
        </w:tc>
      </w:tr>
      <w:tr w:rsidR="00982A1D" w:rsidRPr="0047704A" w14:paraId="6109D217" w14:textId="77777777" w:rsidTr="00D430A6">
        <w:trPr>
          <w:trHeight w:val="184"/>
          <w:jc w:val="center"/>
        </w:trPr>
        <w:tc>
          <w:tcPr>
            <w:tcW w:w="4531" w:type="dxa"/>
            <w:vMerge/>
            <w:shd w:val="clear" w:color="auto" w:fill="FFFFFF"/>
            <w:vAlign w:val="center"/>
          </w:tcPr>
          <w:p w14:paraId="3CFBCFDC" w14:textId="77777777" w:rsidR="00982A1D" w:rsidRPr="0047704A" w:rsidRDefault="00982A1D" w:rsidP="001825AD">
            <w:pPr>
              <w:widowControl w:val="0"/>
              <w:tabs>
                <w:tab w:val="left" w:pos="426"/>
              </w:tabs>
              <w:spacing w:line="276" w:lineRule="auto"/>
            </w:pPr>
          </w:p>
        </w:tc>
        <w:tc>
          <w:tcPr>
            <w:tcW w:w="1418" w:type="dxa"/>
            <w:vAlign w:val="center"/>
          </w:tcPr>
          <w:p w14:paraId="2362025E" w14:textId="77777777" w:rsidR="00982A1D" w:rsidRPr="0047704A" w:rsidRDefault="00982A1D" w:rsidP="001825AD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  <w:r w:rsidRPr="0047704A">
              <w:t>bez redukce</w:t>
            </w:r>
          </w:p>
        </w:tc>
        <w:tc>
          <w:tcPr>
            <w:tcW w:w="1134" w:type="dxa"/>
            <w:vAlign w:val="center"/>
          </w:tcPr>
          <w:p w14:paraId="020182A7" w14:textId="77777777" w:rsidR="00982A1D" w:rsidRPr="0047704A" w:rsidRDefault="00982A1D" w:rsidP="001825AD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47704A">
              <w:t>50 %</w:t>
            </w:r>
          </w:p>
        </w:tc>
        <w:tc>
          <w:tcPr>
            <w:tcW w:w="1134" w:type="dxa"/>
            <w:vAlign w:val="center"/>
          </w:tcPr>
          <w:p w14:paraId="0EFE047B" w14:textId="77777777" w:rsidR="00982A1D" w:rsidRPr="0047704A" w:rsidRDefault="00982A1D" w:rsidP="001825AD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47704A">
              <w:t>75 %</w:t>
            </w:r>
          </w:p>
        </w:tc>
        <w:tc>
          <w:tcPr>
            <w:tcW w:w="992" w:type="dxa"/>
            <w:vAlign w:val="center"/>
          </w:tcPr>
          <w:p w14:paraId="41FEA4EC" w14:textId="77777777" w:rsidR="00982A1D" w:rsidRPr="0047704A" w:rsidRDefault="00982A1D" w:rsidP="001825AD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47704A">
              <w:t>90 %</w:t>
            </w:r>
          </w:p>
        </w:tc>
      </w:tr>
      <w:tr w:rsidR="00982A1D" w:rsidRPr="0047704A" w14:paraId="7D6BE6C7" w14:textId="77777777" w:rsidTr="00D430A6">
        <w:trPr>
          <w:trHeight w:val="340"/>
          <w:jc w:val="center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50CDACD2" w14:textId="77777777" w:rsidR="00982A1D" w:rsidRPr="0047704A" w:rsidRDefault="00982A1D" w:rsidP="001825AD">
            <w:pPr>
              <w:widowControl w:val="0"/>
              <w:tabs>
                <w:tab w:val="left" w:pos="426"/>
              </w:tabs>
              <w:spacing w:line="276" w:lineRule="auto"/>
            </w:pPr>
            <w:r w:rsidRPr="0047704A">
              <w:t>Ochranná vzdálenost mezi hranicí ošetřené plochy a hranicí oblasti využívané zranitelnými skupinami obyvatel [m]</w:t>
            </w:r>
          </w:p>
        </w:tc>
      </w:tr>
      <w:tr w:rsidR="00982A1D" w:rsidRPr="0047704A" w14:paraId="1A45C3A8" w14:textId="77777777" w:rsidTr="00D430A6">
        <w:trPr>
          <w:trHeight w:val="479"/>
          <w:jc w:val="center"/>
        </w:trPr>
        <w:tc>
          <w:tcPr>
            <w:tcW w:w="4531" w:type="dxa"/>
            <w:shd w:val="clear" w:color="auto" w:fill="FFFFFF"/>
          </w:tcPr>
          <w:p w14:paraId="2F814F1D" w14:textId="77777777" w:rsidR="00982A1D" w:rsidRPr="0047704A" w:rsidRDefault="00982A1D" w:rsidP="001825AD">
            <w:pPr>
              <w:widowControl w:val="0"/>
              <w:tabs>
                <w:tab w:val="left" w:pos="426"/>
              </w:tabs>
              <w:spacing w:line="276" w:lineRule="auto"/>
              <w:rPr>
                <w:iCs/>
                <w:lang w:val="x-none"/>
              </w:rPr>
            </w:pPr>
            <w:r w:rsidRPr="0047704A">
              <w:rPr>
                <w:bCs/>
                <w:iCs/>
                <w:color w:val="000000"/>
              </w:rPr>
              <w:t xml:space="preserve">ječmen jarní, ječmen ozimý, pšenice jarní, pšenice ozimá, řepka olejka ozimá, </w:t>
            </w:r>
            <w:proofErr w:type="spellStart"/>
            <w:r w:rsidRPr="0047704A">
              <w:rPr>
                <w:bCs/>
                <w:iCs/>
                <w:color w:val="000000"/>
              </w:rPr>
              <w:t>tritikale</w:t>
            </w:r>
            <w:proofErr w:type="spellEnd"/>
            <w:r w:rsidRPr="0047704A">
              <w:rPr>
                <w:bCs/>
                <w:iCs/>
                <w:color w:val="000000"/>
              </w:rPr>
              <w:t xml:space="preserve"> ozimé, žito ozimé</w:t>
            </w:r>
          </w:p>
        </w:tc>
        <w:tc>
          <w:tcPr>
            <w:tcW w:w="1418" w:type="dxa"/>
          </w:tcPr>
          <w:p w14:paraId="0EC4D7E4" w14:textId="77777777" w:rsidR="00982A1D" w:rsidRPr="0047704A" w:rsidRDefault="00982A1D" w:rsidP="001825A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 w:rsidRPr="0047704A">
              <w:rPr>
                <w:iCs/>
              </w:rPr>
              <w:t>5</w:t>
            </w:r>
          </w:p>
        </w:tc>
        <w:tc>
          <w:tcPr>
            <w:tcW w:w="1134" w:type="dxa"/>
          </w:tcPr>
          <w:p w14:paraId="309AFCD4" w14:textId="77777777" w:rsidR="00982A1D" w:rsidRPr="0047704A" w:rsidRDefault="00982A1D" w:rsidP="001825A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 w:rsidRPr="0047704A">
              <w:rPr>
                <w:iCs/>
              </w:rPr>
              <w:t>5</w:t>
            </w:r>
          </w:p>
        </w:tc>
        <w:tc>
          <w:tcPr>
            <w:tcW w:w="1134" w:type="dxa"/>
          </w:tcPr>
          <w:p w14:paraId="44E210EE" w14:textId="77777777" w:rsidR="00982A1D" w:rsidRPr="0047704A" w:rsidRDefault="00982A1D" w:rsidP="001825A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 w:rsidRPr="0047704A">
              <w:rPr>
                <w:iCs/>
              </w:rPr>
              <w:t>5</w:t>
            </w:r>
          </w:p>
        </w:tc>
        <w:tc>
          <w:tcPr>
            <w:tcW w:w="992" w:type="dxa"/>
          </w:tcPr>
          <w:p w14:paraId="2FB051FA" w14:textId="77777777" w:rsidR="00982A1D" w:rsidRPr="0047704A" w:rsidRDefault="00982A1D" w:rsidP="001825AD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47704A">
              <w:t>5</w:t>
            </w:r>
          </w:p>
        </w:tc>
      </w:tr>
    </w:tbl>
    <w:p w14:paraId="016FC3B9" w14:textId="77777777" w:rsidR="00982A1D" w:rsidRDefault="00982A1D" w:rsidP="001825AD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lang w:eastAsia="en-GB"/>
        </w:rPr>
      </w:pPr>
    </w:p>
    <w:p w14:paraId="2032C5A1" w14:textId="77777777" w:rsidR="00982A1D" w:rsidRDefault="00982A1D" w:rsidP="001825A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311DF14" w14:textId="29C0550C" w:rsidR="00A211C2" w:rsidRDefault="00A211C2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A211C2">
        <w:rPr>
          <w:b/>
          <w:sz w:val="28"/>
          <w:szCs w:val="28"/>
        </w:rPr>
        <w:t>AppleSmart</w:t>
      </w:r>
      <w:proofErr w:type="spellEnd"/>
      <w:r w:rsidRPr="00A211C2">
        <w:rPr>
          <w:b/>
          <w:sz w:val="28"/>
          <w:szCs w:val="28"/>
        </w:rPr>
        <w:t xml:space="preserve"> 3.3 VP</w:t>
      </w:r>
      <w:r w:rsidR="005E242B">
        <w:rPr>
          <w:b/>
          <w:sz w:val="28"/>
          <w:szCs w:val="28"/>
        </w:rPr>
        <w:t xml:space="preserve"> (+ další obchodní jméno </w:t>
      </w:r>
      <w:proofErr w:type="spellStart"/>
      <w:r w:rsidR="005E242B" w:rsidRPr="005E242B">
        <w:rPr>
          <w:b/>
          <w:sz w:val="28"/>
          <w:szCs w:val="28"/>
        </w:rPr>
        <w:t>FruitSmart</w:t>
      </w:r>
      <w:proofErr w:type="spellEnd"/>
      <w:r w:rsidR="005E242B" w:rsidRPr="005E242B">
        <w:rPr>
          <w:b/>
          <w:sz w:val="28"/>
          <w:szCs w:val="28"/>
        </w:rPr>
        <w:t xml:space="preserve"> 3.3 VP</w:t>
      </w:r>
      <w:r w:rsidR="005E242B">
        <w:rPr>
          <w:b/>
          <w:sz w:val="28"/>
          <w:szCs w:val="28"/>
        </w:rPr>
        <w:t>)</w:t>
      </w:r>
    </w:p>
    <w:p w14:paraId="1A73B01F" w14:textId="1AEBFA59" w:rsidR="00A211C2" w:rsidRPr="00AF3664" w:rsidRDefault="00A211C2" w:rsidP="001825AD">
      <w:pPr>
        <w:widowControl w:val="0"/>
        <w:tabs>
          <w:tab w:val="left" w:pos="1560"/>
        </w:tabs>
        <w:spacing w:line="276" w:lineRule="auto"/>
        <w:ind w:left="2835" w:hanging="2835"/>
      </w:pPr>
      <w:r w:rsidRPr="00AF3664">
        <w:t xml:space="preserve">držitel rozhodnutí o povolení: </w:t>
      </w:r>
      <w:r w:rsidRPr="00A211C2">
        <w:t xml:space="preserve">INNVIGO </w:t>
      </w:r>
      <w:proofErr w:type="spellStart"/>
      <w:r w:rsidRPr="00A211C2">
        <w:t>Sp</w:t>
      </w:r>
      <w:proofErr w:type="spellEnd"/>
      <w:r w:rsidRPr="00A211C2">
        <w:t xml:space="preserve">. z </w:t>
      </w:r>
      <w:proofErr w:type="spellStart"/>
      <w:r w:rsidRPr="00A211C2">
        <w:t>o.o</w:t>
      </w:r>
      <w:proofErr w:type="spellEnd"/>
      <w:r w:rsidRPr="00A211C2">
        <w:t>.</w:t>
      </w:r>
      <w:r>
        <w:t xml:space="preserve">, </w:t>
      </w:r>
      <w:r w:rsidRPr="00A211C2">
        <w:t xml:space="preserve">Al. </w:t>
      </w:r>
      <w:proofErr w:type="spellStart"/>
      <w:r w:rsidRPr="00A211C2">
        <w:t>Jerozolimskie</w:t>
      </w:r>
      <w:proofErr w:type="spellEnd"/>
      <w:r w:rsidRPr="00A211C2">
        <w:t xml:space="preserve"> 178, 02-486 </w:t>
      </w:r>
      <w:proofErr w:type="spellStart"/>
      <w:r w:rsidRPr="00A211C2">
        <w:t>Warszawa</w:t>
      </w:r>
      <w:proofErr w:type="spellEnd"/>
      <w:r w:rsidRPr="00A211C2">
        <w:t>, Polsko</w:t>
      </w:r>
    </w:p>
    <w:p w14:paraId="63386715" w14:textId="0248E283" w:rsidR="00A211C2" w:rsidRPr="00AF3664" w:rsidRDefault="00A211C2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F3664">
        <w:t>evidenční číslo:</w:t>
      </w:r>
      <w:r w:rsidRPr="00AF3664">
        <w:rPr>
          <w:iCs/>
        </w:rPr>
        <w:t xml:space="preserve"> </w:t>
      </w:r>
      <w:r w:rsidRPr="00A211C2">
        <w:rPr>
          <w:iCs/>
        </w:rPr>
        <w:t>5367-0</w:t>
      </w:r>
    </w:p>
    <w:p w14:paraId="05D777F5" w14:textId="77D66F7F" w:rsidR="00A211C2" w:rsidRPr="00AF3664" w:rsidRDefault="00A211C2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 w:rsidRPr="00AF3664">
        <w:t xml:space="preserve">účinná látka: </w:t>
      </w:r>
      <w:bookmarkStart w:id="10" w:name="_Hlk97126426"/>
      <w:r w:rsidRPr="00CB5CA9">
        <w:rPr>
          <w:iCs/>
          <w:snapToGrid w:val="0"/>
        </w:rPr>
        <w:t xml:space="preserve">1-methylcyklopropen   </w:t>
      </w:r>
      <w:bookmarkEnd w:id="10"/>
      <w:r w:rsidRPr="00CB5CA9">
        <w:rPr>
          <w:iCs/>
          <w:snapToGrid w:val="0"/>
        </w:rPr>
        <w:t>33 g/kg</w:t>
      </w:r>
    </w:p>
    <w:p w14:paraId="676DDBBD" w14:textId="4F3D072C" w:rsidR="00A211C2" w:rsidRDefault="00A211C2" w:rsidP="00125707">
      <w:pPr>
        <w:widowControl w:val="0"/>
        <w:tabs>
          <w:tab w:val="left" w:pos="1560"/>
        </w:tabs>
        <w:spacing w:line="276" w:lineRule="auto"/>
        <w:ind w:left="2835" w:hanging="2835"/>
      </w:pPr>
      <w:r w:rsidRPr="00AF3664">
        <w:t xml:space="preserve">platnost povolení </w:t>
      </w:r>
      <w:proofErr w:type="gramStart"/>
      <w:r w:rsidRPr="00AF3664">
        <w:t>končí</w:t>
      </w:r>
      <w:proofErr w:type="gramEnd"/>
      <w:r w:rsidRPr="00AF3664">
        <w:t xml:space="preserve"> dne: </w:t>
      </w:r>
      <w:r w:rsidRPr="00A211C2">
        <w:t>31.7.2035</w:t>
      </w:r>
    </w:p>
    <w:p w14:paraId="7F80054D" w14:textId="64428825" w:rsidR="00A211C2" w:rsidRPr="00A211C2" w:rsidRDefault="00A211C2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A211C2">
        <w:rPr>
          <w:i/>
          <w:iCs/>
          <w:snapToGrid w:val="0"/>
        </w:rPr>
        <w:lastRenderedPageBreak/>
        <w:t>Rozsah povoleného použití: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43"/>
        <w:gridCol w:w="2551"/>
        <w:gridCol w:w="709"/>
        <w:gridCol w:w="1417"/>
        <w:gridCol w:w="1418"/>
      </w:tblGrid>
      <w:tr w:rsidR="00A211C2" w:rsidRPr="00A211C2" w14:paraId="7B14A41C" w14:textId="77777777" w:rsidTr="001825AD">
        <w:trPr>
          <w:cantSplit/>
        </w:trPr>
        <w:tc>
          <w:tcPr>
            <w:tcW w:w="1560" w:type="dxa"/>
            <w:hideMark/>
          </w:tcPr>
          <w:p w14:paraId="70D9E8A9" w14:textId="77777777" w:rsidR="00A211C2" w:rsidRPr="00A211C2" w:rsidRDefault="00A211C2" w:rsidP="001825AD">
            <w:pPr>
              <w:widowControl w:val="0"/>
              <w:tabs>
                <w:tab w:val="center" w:pos="4153"/>
                <w:tab w:val="right" w:pos="8306"/>
              </w:tabs>
              <w:spacing w:line="276" w:lineRule="auto"/>
              <w:rPr>
                <w:rFonts w:eastAsia="Calibri"/>
                <w:bCs/>
                <w:iCs/>
                <w:lang w:eastAsia="en-GB"/>
              </w:rPr>
            </w:pPr>
            <w:r w:rsidRPr="00A211C2">
              <w:rPr>
                <w:rFonts w:eastAsia="Calibri"/>
                <w:bCs/>
                <w:iCs/>
                <w:lang w:eastAsia="en-GB"/>
              </w:rPr>
              <w:t>1) Plodina,</w:t>
            </w:r>
          </w:p>
          <w:p w14:paraId="72BFA03D" w14:textId="77777777" w:rsidR="00A211C2" w:rsidRPr="00A211C2" w:rsidRDefault="00A211C2" w:rsidP="001825AD">
            <w:pPr>
              <w:widowControl w:val="0"/>
              <w:tabs>
                <w:tab w:val="center" w:pos="4153"/>
                <w:tab w:val="right" w:pos="8306"/>
              </w:tabs>
              <w:spacing w:line="276" w:lineRule="auto"/>
              <w:rPr>
                <w:rFonts w:eastAsia="Calibri"/>
                <w:bCs/>
                <w:iCs/>
                <w:lang w:eastAsia="en-GB"/>
              </w:rPr>
            </w:pPr>
            <w:r w:rsidRPr="00A211C2">
              <w:rPr>
                <w:rFonts w:eastAsia="Calibri"/>
                <w:bCs/>
                <w:iCs/>
                <w:lang w:eastAsia="en-GB"/>
              </w:rPr>
              <w:t>oblast použití</w:t>
            </w:r>
          </w:p>
        </w:tc>
        <w:tc>
          <w:tcPr>
            <w:tcW w:w="1843" w:type="dxa"/>
            <w:hideMark/>
          </w:tcPr>
          <w:p w14:paraId="3C734650" w14:textId="77777777" w:rsidR="00A211C2" w:rsidRPr="00A211C2" w:rsidRDefault="00A211C2" w:rsidP="001825AD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GB"/>
              </w:rPr>
            </w:pPr>
            <w:r w:rsidRPr="00A211C2">
              <w:rPr>
                <w:rFonts w:eastAsia="Calibri"/>
                <w:bCs/>
                <w:iCs/>
                <w:lang w:eastAsia="en-GB"/>
              </w:rPr>
              <w:t>2) Škodlivý organismus,</w:t>
            </w:r>
          </w:p>
          <w:p w14:paraId="2D5D322C" w14:textId="77777777" w:rsidR="00A211C2" w:rsidRPr="00A211C2" w:rsidRDefault="00A211C2" w:rsidP="001825AD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GB"/>
              </w:rPr>
            </w:pPr>
            <w:r w:rsidRPr="00A211C2">
              <w:rPr>
                <w:rFonts w:eastAsia="Calibri"/>
                <w:bCs/>
                <w:iCs/>
                <w:lang w:eastAsia="en-GB"/>
              </w:rPr>
              <w:t>jiný účel použití</w:t>
            </w:r>
          </w:p>
        </w:tc>
        <w:tc>
          <w:tcPr>
            <w:tcW w:w="2551" w:type="dxa"/>
            <w:hideMark/>
          </w:tcPr>
          <w:p w14:paraId="6B5A83EB" w14:textId="77777777" w:rsidR="00A211C2" w:rsidRPr="00A211C2" w:rsidRDefault="00A211C2" w:rsidP="001825AD">
            <w:pPr>
              <w:widowControl w:val="0"/>
              <w:spacing w:line="276" w:lineRule="auto"/>
              <w:ind w:left="51"/>
              <w:rPr>
                <w:rFonts w:eastAsia="Calibri"/>
                <w:bCs/>
                <w:iCs/>
                <w:lang w:eastAsia="en-GB"/>
              </w:rPr>
            </w:pPr>
            <w:r w:rsidRPr="00A211C2">
              <w:rPr>
                <w:rFonts w:eastAsia="Calibri"/>
                <w:bCs/>
                <w:iCs/>
                <w:lang w:eastAsia="en-GB"/>
              </w:rPr>
              <w:t>Dávkování,</w:t>
            </w:r>
          </w:p>
          <w:p w14:paraId="0A83C895" w14:textId="77777777" w:rsidR="00A211C2" w:rsidRPr="00A211C2" w:rsidRDefault="00A211C2" w:rsidP="001825AD">
            <w:pPr>
              <w:widowControl w:val="0"/>
              <w:spacing w:line="276" w:lineRule="auto"/>
              <w:ind w:left="51"/>
              <w:rPr>
                <w:rFonts w:eastAsia="Calibri"/>
                <w:bCs/>
                <w:iCs/>
                <w:lang w:eastAsia="en-GB"/>
              </w:rPr>
            </w:pPr>
            <w:r w:rsidRPr="00A211C2">
              <w:rPr>
                <w:rFonts w:eastAsia="Calibri"/>
                <w:bCs/>
                <w:iCs/>
                <w:lang w:eastAsia="en-GB"/>
              </w:rPr>
              <w:t>mísitelnost</w:t>
            </w:r>
          </w:p>
        </w:tc>
        <w:tc>
          <w:tcPr>
            <w:tcW w:w="709" w:type="dxa"/>
            <w:hideMark/>
          </w:tcPr>
          <w:p w14:paraId="7CB2B97E" w14:textId="77777777" w:rsidR="00A211C2" w:rsidRPr="00A211C2" w:rsidRDefault="00A211C2" w:rsidP="001825AD">
            <w:pPr>
              <w:widowControl w:val="0"/>
              <w:spacing w:line="276" w:lineRule="auto"/>
              <w:ind w:left="9" w:hanging="9"/>
              <w:jc w:val="center"/>
              <w:outlineLvl w:val="4"/>
              <w:rPr>
                <w:rFonts w:eastAsia="Calibri"/>
                <w:iCs/>
                <w:lang w:eastAsia="en-GB"/>
              </w:rPr>
            </w:pPr>
            <w:r w:rsidRPr="00A211C2">
              <w:rPr>
                <w:rFonts w:eastAsia="Calibri"/>
                <w:iCs/>
                <w:lang w:eastAsia="en-GB"/>
              </w:rPr>
              <w:t>OL</w:t>
            </w:r>
          </w:p>
        </w:tc>
        <w:tc>
          <w:tcPr>
            <w:tcW w:w="1417" w:type="dxa"/>
            <w:hideMark/>
          </w:tcPr>
          <w:p w14:paraId="6F830DE8" w14:textId="77777777" w:rsidR="00A211C2" w:rsidRPr="00A211C2" w:rsidRDefault="00A211C2" w:rsidP="001825AD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GB"/>
              </w:rPr>
            </w:pPr>
            <w:r w:rsidRPr="00A211C2">
              <w:rPr>
                <w:rFonts w:eastAsia="Calibri"/>
                <w:bCs/>
                <w:iCs/>
                <w:lang w:eastAsia="en-GB"/>
              </w:rPr>
              <w:t>Poznámka</w:t>
            </w:r>
          </w:p>
          <w:p w14:paraId="11B9764B" w14:textId="77777777" w:rsidR="00A211C2" w:rsidRPr="00A211C2" w:rsidRDefault="00A211C2" w:rsidP="001825AD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GB"/>
              </w:rPr>
            </w:pPr>
            <w:r w:rsidRPr="00A211C2">
              <w:rPr>
                <w:rFonts w:eastAsia="Calibri"/>
                <w:bCs/>
                <w:iCs/>
                <w:lang w:eastAsia="en-GB"/>
              </w:rPr>
              <w:t>1) k plodině</w:t>
            </w:r>
          </w:p>
          <w:p w14:paraId="12FBDC36" w14:textId="77777777" w:rsidR="00A211C2" w:rsidRPr="00A211C2" w:rsidRDefault="00A211C2" w:rsidP="001825AD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GB"/>
              </w:rPr>
            </w:pPr>
            <w:r w:rsidRPr="00A211C2">
              <w:rPr>
                <w:rFonts w:eastAsia="Calibri"/>
                <w:bCs/>
                <w:iCs/>
                <w:lang w:eastAsia="en-GB"/>
              </w:rPr>
              <w:t>2) k ŠO</w:t>
            </w:r>
          </w:p>
          <w:p w14:paraId="633BC999" w14:textId="77777777" w:rsidR="00A211C2" w:rsidRPr="00A211C2" w:rsidRDefault="00A211C2" w:rsidP="001825AD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GB"/>
              </w:rPr>
            </w:pPr>
            <w:r w:rsidRPr="00A211C2">
              <w:rPr>
                <w:rFonts w:eastAsia="Calibri"/>
                <w:bCs/>
                <w:iCs/>
                <w:lang w:eastAsia="en-GB"/>
              </w:rPr>
              <w:t>3) k OL</w:t>
            </w:r>
          </w:p>
        </w:tc>
        <w:tc>
          <w:tcPr>
            <w:tcW w:w="1418" w:type="dxa"/>
            <w:hideMark/>
          </w:tcPr>
          <w:p w14:paraId="07B1E573" w14:textId="77777777" w:rsidR="00A211C2" w:rsidRPr="00A211C2" w:rsidRDefault="00A211C2" w:rsidP="001825AD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GB"/>
              </w:rPr>
            </w:pPr>
            <w:r w:rsidRPr="00A211C2">
              <w:rPr>
                <w:rFonts w:eastAsia="Calibri"/>
                <w:bCs/>
                <w:iCs/>
                <w:lang w:eastAsia="en-GB"/>
              </w:rPr>
              <w:t>4) Pozn.</w:t>
            </w:r>
          </w:p>
          <w:p w14:paraId="4EBC31B6" w14:textId="77777777" w:rsidR="00A211C2" w:rsidRPr="00A211C2" w:rsidRDefault="00A211C2" w:rsidP="001825AD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GB"/>
              </w:rPr>
            </w:pPr>
            <w:r w:rsidRPr="00A211C2">
              <w:rPr>
                <w:rFonts w:eastAsia="Calibri"/>
                <w:bCs/>
                <w:iCs/>
                <w:lang w:eastAsia="en-GB"/>
              </w:rPr>
              <w:t>k dávkování</w:t>
            </w:r>
          </w:p>
          <w:p w14:paraId="24CBF127" w14:textId="77777777" w:rsidR="00A211C2" w:rsidRPr="00A211C2" w:rsidRDefault="00A211C2" w:rsidP="001825AD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GB"/>
              </w:rPr>
            </w:pPr>
            <w:r w:rsidRPr="00A211C2">
              <w:rPr>
                <w:rFonts w:eastAsia="Calibri"/>
                <w:bCs/>
                <w:iCs/>
                <w:lang w:eastAsia="en-GB"/>
              </w:rPr>
              <w:t>5) Umístění</w:t>
            </w:r>
          </w:p>
          <w:p w14:paraId="3EEF3D6F" w14:textId="77777777" w:rsidR="00A211C2" w:rsidRPr="00A211C2" w:rsidRDefault="00A211C2" w:rsidP="001825AD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GB"/>
              </w:rPr>
            </w:pPr>
            <w:r w:rsidRPr="00A211C2">
              <w:rPr>
                <w:rFonts w:eastAsia="Calibri"/>
                <w:bCs/>
                <w:iCs/>
                <w:lang w:eastAsia="en-GB"/>
              </w:rPr>
              <w:t>6) Určení sklizně</w:t>
            </w:r>
          </w:p>
        </w:tc>
      </w:tr>
      <w:tr w:rsidR="00A211C2" w:rsidRPr="00A211C2" w14:paraId="05BE3B02" w14:textId="77777777" w:rsidTr="001825AD">
        <w:trPr>
          <w:cantSplit/>
        </w:trPr>
        <w:tc>
          <w:tcPr>
            <w:tcW w:w="1560" w:type="dxa"/>
          </w:tcPr>
          <w:p w14:paraId="61E8CFBD" w14:textId="77777777" w:rsidR="00A211C2" w:rsidRPr="00A211C2" w:rsidRDefault="00A211C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A211C2">
              <w:rPr>
                <w:rFonts w:eastAsia="Calibri"/>
                <w:lang w:eastAsia="en-US"/>
              </w:rPr>
              <w:t>jablka</w:t>
            </w:r>
          </w:p>
        </w:tc>
        <w:tc>
          <w:tcPr>
            <w:tcW w:w="1843" w:type="dxa"/>
          </w:tcPr>
          <w:p w14:paraId="3B767262" w14:textId="77777777" w:rsidR="00A211C2" w:rsidRPr="00A211C2" w:rsidRDefault="00A211C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rFonts w:eastAsia="Calibri"/>
                <w:iCs/>
                <w:lang w:eastAsia="en-US"/>
              </w:rPr>
            </w:pPr>
            <w:r w:rsidRPr="00A211C2">
              <w:rPr>
                <w:rFonts w:eastAsia="Calibri"/>
                <w:iCs/>
                <w:lang w:eastAsia="en-US"/>
              </w:rPr>
              <w:t>uchování kvality plodů</w:t>
            </w:r>
          </w:p>
        </w:tc>
        <w:tc>
          <w:tcPr>
            <w:tcW w:w="2551" w:type="dxa"/>
          </w:tcPr>
          <w:p w14:paraId="4A0EE295" w14:textId="77777777" w:rsidR="00A211C2" w:rsidRPr="00A211C2" w:rsidRDefault="00A211C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A211C2">
              <w:rPr>
                <w:rFonts w:eastAsia="Calibri"/>
                <w:iCs/>
                <w:lang w:eastAsia="en-US"/>
              </w:rPr>
              <w:t>37-68 mg/m</w:t>
            </w:r>
            <w:r w:rsidRPr="00A211C2">
              <w:rPr>
                <w:rFonts w:eastAsia="Calibri"/>
                <w:iCs/>
                <w:vertAlign w:val="superscript"/>
                <w:lang w:eastAsia="en-US"/>
              </w:rPr>
              <w:t>3</w:t>
            </w:r>
            <w:r w:rsidRPr="00A211C2">
              <w:rPr>
                <w:rFonts w:eastAsia="Calibri"/>
                <w:iCs/>
                <w:lang w:eastAsia="en-US"/>
              </w:rPr>
              <w:t xml:space="preserve"> chladírny</w:t>
            </w:r>
          </w:p>
        </w:tc>
        <w:tc>
          <w:tcPr>
            <w:tcW w:w="709" w:type="dxa"/>
          </w:tcPr>
          <w:p w14:paraId="381744D2" w14:textId="77777777" w:rsidR="00A211C2" w:rsidRPr="00A211C2" w:rsidRDefault="00A211C2" w:rsidP="001825AD">
            <w:pPr>
              <w:widowControl w:val="0"/>
              <w:spacing w:line="276" w:lineRule="auto"/>
              <w:ind w:left="9" w:hanging="9"/>
              <w:jc w:val="center"/>
              <w:rPr>
                <w:rFonts w:eastAsia="Calibri"/>
                <w:iCs/>
                <w:lang w:eastAsia="en-US"/>
              </w:rPr>
            </w:pPr>
            <w:r w:rsidRPr="00A211C2">
              <w:rPr>
                <w:rFonts w:eastAsia="Calibri"/>
                <w:iCs/>
                <w:lang w:eastAsia="en-US"/>
              </w:rPr>
              <w:t>AT</w:t>
            </w:r>
          </w:p>
        </w:tc>
        <w:tc>
          <w:tcPr>
            <w:tcW w:w="1417" w:type="dxa"/>
          </w:tcPr>
          <w:p w14:paraId="6FB80C32" w14:textId="77777777" w:rsidR="00A211C2" w:rsidRPr="00A211C2" w:rsidRDefault="00A211C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18" w:type="dxa"/>
          </w:tcPr>
          <w:p w14:paraId="02B8C730" w14:textId="77777777" w:rsidR="00A211C2" w:rsidRPr="00A211C2" w:rsidRDefault="00A211C2" w:rsidP="001825AD">
            <w:pPr>
              <w:widowControl w:val="0"/>
              <w:spacing w:line="276" w:lineRule="auto"/>
              <w:ind w:right="78"/>
              <w:rPr>
                <w:rFonts w:eastAsia="Calibri"/>
                <w:iCs/>
                <w:lang w:eastAsia="en-US"/>
              </w:rPr>
            </w:pPr>
            <w:r w:rsidRPr="00A211C2">
              <w:rPr>
                <w:rFonts w:eastAsia="Calibri"/>
                <w:iCs/>
                <w:lang w:eastAsia="en-US"/>
              </w:rPr>
              <w:t>5) sklady</w:t>
            </w:r>
          </w:p>
        </w:tc>
      </w:tr>
      <w:tr w:rsidR="00A211C2" w:rsidRPr="00A211C2" w14:paraId="6BBE1C1B" w14:textId="77777777" w:rsidTr="001825AD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A628A" w14:textId="77777777" w:rsidR="00A211C2" w:rsidRPr="00A211C2" w:rsidRDefault="00A211C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6"/>
              <w:rPr>
                <w:rFonts w:eastAsia="Calibri"/>
                <w:lang w:eastAsia="en-US"/>
              </w:rPr>
            </w:pPr>
            <w:r w:rsidRPr="00A211C2">
              <w:rPr>
                <w:rFonts w:eastAsia="Calibri"/>
                <w:lang w:eastAsia="en-US"/>
              </w:rPr>
              <w:t>hrušky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3C69" w14:textId="77777777" w:rsidR="00A211C2" w:rsidRPr="00A211C2" w:rsidRDefault="00A211C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rFonts w:eastAsia="Calibri"/>
                <w:iCs/>
                <w:lang w:eastAsia="en-US"/>
              </w:rPr>
            </w:pPr>
            <w:r w:rsidRPr="00A211C2">
              <w:rPr>
                <w:rFonts w:eastAsia="Calibri"/>
                <w:iCs/>
                <w:lang w:eastAsia="en-US"/>
              </w:rPr>
              <w:t>uchování kvality plodů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1759D" w14:textId="77777777" w:rsidR="00A211C2" w:rsidRPr="00A211C2" w:rsidRDefault="00A211C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A211C2">
              <w:rPr>
                <w:rFonts w:eastAsia="Calibri"/>
                <w:iCs/>
                <w:lang w:eastAsia="en-US"/>
              </w:rPr>
              <w:t>20-49 mg/m</w:t>
            </w:r>
            <w:r w:rsidRPr="00A211C2">
              <w:rPr>
                <w:rFonts w:eastAsia="Calibri"/>
                <w:iCs/>
                <w:vertAlign w:val="superscript"/>
                <w:lang w:eastAsia="en-US"/>
              </w:rPr>
              <w:t>3</w:t>
            </w:r>
            <w:r w:rsidRPr="00A211C2">
              <w:rPr>
                <w:rFonts w:eastAsia="Calibri"/>
                <w:iCs/>
                <w:lang w:eastAsia="en-US"/>
              </w:rPr>
              <w:t xml:space="preserve"> chladírny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F056" w14:textId="77777777" w:rsidR="00A211C2" w:rsidRPr="00A211C2" w:rsidRDefault="00A211C2" w:rsidP="001825AD">
            <w:pPr>
              <w:widowControl w:val="0"/>
              <w:spacing w:line="276" w:lineRule="auto"/>
              <w:ind w:left="9" w:hanging="9"/>
              <w:jc w:val="center"/>
              <w:rPr>
                <w:rFonts w:eastAsia="Calibri"/>
                <w:iCs/>
                <w:lang w:eastAsia="en-US"/>
              </w:rPr>
            </w:pPr>
            <w:r w:rsidRPr="00A211C2">
              <w:rPr>
                <w:rFonts w:eastAsia="Calibri"/>
                <w:iCs/>
                <w:lang w:eastAsia="en-US"/>
              </w:rPr>
              <w:t>AT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E717" w14:textId="77777777" w:rsidR="00A211C2" w:rsidRPr="00A211C2" w:rsidRDefault="00A211C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F1AA5" w14:textId="77777777" w:rsidR="00A211C2" w:rsidRPr="00A211C2" w:rsidRDefault="00A211C2" w:rsidP="001825AD">
            <w:pPr>
              <w:widowControl w:val="0"/>
              <w:spacing w:line="276" w:lineRule="auto"/>
              <w:ind w:right="78"/>
              <w:rPr>
                <w:rFonts w:eastAsia="Calibri"/>
                <w:iCs/>
                <w:lang w:eastAsia="en-US"/>
              </w:rPr>
            </w:pPr>
            <w:r w:rsidRPr="00A211C2">
              <w:rPr>
                <w:rFonts w:eastAsia="Calibri"/>
                <w:iCs/>
                <w:lang w:eastAsia="en-US"/>
              </w:rPr>
              <w:t>5) sklady</w:t>
            </w:r>
          </w:p>
        </w:tc>
      </w:tr>
    </w:tbl>
    <w:p w14:paraId="774934DC" w14:textId="77777777" w:rsidR="00A211C2" w:rsidRPr="00A211C2" w:rsidRDefault="00A211C2" w:rsidP="001825AD">
      <w:pPr>
        <w:widowControl w:val="0"/>
        <w:spacing w:line="276" w:lineRule="auto"/>
        <w:rPr>
          <w:iCs/>
        </w:rPr>
      </w:pPr>
    </w:p>
    <w:p w14:paraId="4E7DE245" w14:textId="77777777" w:rsidR="00A211C2" w:rsidRPr="00A211C2" w:rsidRDefault="00A211C2" w:rsidP="001825AD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A211C2">
        <w:rPr>
          <w:rFonts w:eastAsiaTheme="minorHAnsi"/>
          <w:bCs/>
          <w:iCs/>
          <w:lang w:eastAsia="en-US"/>
        </w:rPr>
        <w:t>AT – ochranná lhůta je dána odstupem mezi termínem aplikace a sklizní</w:t>
      </w:r>
      <w:r w:rsidRPr="00A211C2">
        <w:rPr>
          <w:bCs/>
          <w:iCs/>
          <w:lang w:eastAsia="en-GB"/>
        </w:rPr>
        <w:t>.</w:t>
      </w:r>
    </w:p>
    <w:p w14:paraId="4E5E3EC4" w14:textId="77777777" w:rsidR="00A211C2" w:rsidRPr="00A211C2" w:rsidRDefault="00A211C2" w:rsidP="001825AD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u w:val="single"/>
        </w:rPr>
      </w:pPr>
    </w:p>
    <w:tbl>
      <w:tblPr>
        <w:tblW w:w="9495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3544"/>
        <w:gridCol w:w="3260"/>
      </w:tblGrid>
      <w:tr w:rsidR="00A211C2" w:rsidRPr="00A211C2" w14:paraId="6AAA8453" w14:textId="77777777" w:rsidTr="001825AD">
        <w:trPr>
          <w:trHeight w:val="145"/>
        </w:trPr>
        <w:tc>
          <w:tcPr>
            <w:tcW w:w="2691" w:type="dxa"/>
            <w:vAlign w:val="center"/>
            <w:hideMark/>
          </w:tcPr>
          <w:p w14:paraId="109ACCE8" w14:textId="77777777" w:rsidR="00A211C2" w:rsidRPr="00A211C2" w:rsidRDefault="00A211C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211C2">
              <w:rPr>
                <w:rFonts w:eastAsia="Calibri"/>
                <w:bCs/>
                <w:iCs/>
                <w:lang w:eastAsia="en-US"/>
              </w:rPr>
              <w:t>Plodina, oblast použití</w:t>
            </w:r>
          </w:p>
        </w:tc>
        <w:tc>
          <w:tcPr>
            <w:tcW w:w="3544" w:type="dxa"/>
            <w:vAlign w:val="center"/>
            <w:hideMark/>
          </w:tcPr>
          <w:p w14:paraId="1DB3A2BF" w14:textId="77777777" w:rsidR="00A211C2" w:rsidRPr="00A211C2" w:rsidRDefault="00A211C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4"/>
              <w:rPr>
                <w:rFonts w:eastAsia="Calibri"/>
                <w:lang w:eastAsia="en-US"/>
              </w:rPr>
            </w:pPr>
            <w:r w:rsidRPr="00A211C2">
              <w:rPr>
                <w:rFonts w:eastAsia="Calibri"/>
                <w:bCs/>
                <w:iCs/>
                <w:lang w:eastAsia="en-US"/>
              </w:rPr>
              <w:t>Způsob aplikace</w:t>
            </w:r>
          </w:p>
        </w:tc>
        <w:tc>
          <w:tcPr>
            <w:tcW w:w="3260" w:type="dxa"/>
            <w:vAlign w:val="center"/>
            <w:hideMark/>
          </w:tcPr>
          <w:p w14:paraId="0F773149" w14:textId="77777777" w:rsidR="00A211C2" w:rsidRPr="00A211C2" w:rsidRDefault="00A211C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4"/>
              <w:rPr>
                <w:rFonts w:eastAsia="Calibri"/>
                <w:bCs/>
                <w:iCs/>
                <w:lang w:eastAsia="en-US"/>
              </w:rPr>
            </w:pPr>
            <w:r w:rsidRPr="00A211C2">
              <w:rPr>
                <w:rFonts w:eastAsia="Calibri"/>
                <w:bCs/>
                <w:iCs/>
                <w:lang w:eastAsia="en-US"/>
              </w:rPr>
              <w:t>Max. počet aplikací v plodině</w:t>
            </w:r>
          </w:p>
        </w:tc>
      </w:tr>
      <w:tr w:rsidR="00A211C2" w:rsidRPr="00A211C2" w14:paraId="7E6A3514" w14:textId="77777777" w:rsidTr="001825AD">
        <w:trPr>
          <w:trHeight w:val="145"/>
        </w:trPr>
        <w:tc>
          <w:tcPr>
            <w:tcW w:w="2691" w:type="dxa"/>
            <w:hideMark/>
          </w:tcPr>
          <w:p w14:paraId="2AA356F2" w14:textId="77777777" w:rsidR="00A211C2" w:rsidRPr="00A211C2" w:rsidRDefault="00A211C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A211C2">
              <w:rPr>
                <w:rFonts w:eastAsia="Calibri"/>
                <w:lang w:eastAsia="en-US"/>
              </w:rPr>
              <w:t>jablka, hrušky</w:t>
            </w:r>
          </w:p>
        </w:tc>
        <w:tc>
          <w:tcPr>
            <w:tcW w:w="3544" w:type="dxa"/>
            <w:hideMark/>
          </w:tcPr>
          <w:p w14:paraId="574B3FE1" w14:textId="77777777" w:rsidR="00A211C2" w:rsidRPr="00A211C2" w:rsidRDefault="00A211C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A211C2">
              <w:rPr>
                <w:rFonts w:eastAsia="Calibri"/>
                <w:iCs/>
                <w:lang w:eastAsia="en-US"/>
              </w:rPr>
              <w:t xml:space="preserve">uvolnění par při styku s vodou </w:t>
            </w:r>
          </w:p>
        </w:tc>
        <w:tc>
          <w:tcPr>
            <w:tcW w:w="3260" w:type="dxa"/>
            <w:hideMark/>
          </w:tcPr>
          <w:p w14:paraId="7CDE7CE4" w14:textId="77777777" w:rsidR="00A211C2" w:rsidRPr="00A211C2" w:rsidRDefault="00A211C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A211C2">
              <w:rPr>
                <w:rFonts w:eastAsia="Calibri"/>
                <w:iCs/>
                <w:lang w:eastAsia="en-US"/>
              </w:rPr>
              <w:t>1x do 7 dnů od sklizně</w:t>
            </w:r>
          </w:p>
        </w:tc>
      </w:tr>
    </w:tbl>
    <w:p w14:paraId="4B834304" w14:textId="77777777" w:rsidR="00A211C2" w:rsidRPr="00A211C2" w:rsidRDefault="00A211C2" w:rsidP="001825AD">
      <w:pPr>
        <w:widowControl w:val="0"/>
        <w:numPr>
          <w:ilvl w:val="12"/>
          <w:numId w:val="0"/>
        </w:numPr>
        <w:spacing w:line="276" w:lineRule="auto"/>
        <w:jc w:val="both"/>
        <w:rPr>
          <w:rFonts w:eastAsia="Calibri"/>
          <w:lang w:eastAsia="en-US"/>
        </w:rPr>
      </w:pPr>
    </w:p>
    <w:p w14:paraId="05AEC8F3" w14:textId="77777777" w:rsidR="00A211C2" w:rsidRPr="00A211C2" w:rsidRDefault="00A211C2" w:rsidP="001825AD">
      <w:pPr>
        <w:widowControl w:val="0"/>
        <w:numPr>
          <w:ilvl w:val="12"/>
          <w:numId w:val="0"/>
        </w:numPr>
        <w:spacing w:line="276" w:lineRule="auto"/>
        <w:ind w:right="-2"/>
        <w:jc w:val="both"/>
        <w:rPr>
          <w:rFonts w:eastAsia="Calibri"/>
          <w:u w:val="single"/>
          <w:lang w:eastAsia="en-US"/>
        </w:rPr>
      </w:pPr>
      <w:r w:rsidRPr="00A211C2">
        <w:rPr>
          <w:rFonts w:eastAsia="Calibri"/>
          <w:u w:val="single"/>
          <w:lang w:eastAsia="en-US"/>
        </w:rPr>
        <w:t>Jablka</w:t>
      </w:r>
    </w:p>
    <w:p w14:paraId="7B6C4EBA" w14:textId="3A7A0108" w:rsidR="00A211C2" w:rsidRPr="00A211C2" w:rsidRDefault="00A211C2" w:rsidP="00125707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lang w:eastAsia="en-US"/>
        </w:rPr>
      </w:pPr>
      <w:r w:rsidRPr="00A211C2">
        <w:rPr>
          <w:rFonts w:eastAsia="Calibri"/>
          <w:lang w:eastAsia="en-US"/>
        </w:rPr>
        <w:t>Doporučená koncentrace aktivní látky v ovzduší by měla činit minimálně 1,22 mg/m</w:t>
      </w:r>
      <w:r w:rsidRPr="00A211C2">
        <w:rPr>
          <w:rFonts w:eastAsia="Calibri"/>
          <w:vertAlign w:val="superscript"/>
          <w:lang w:eastAsia="en-US"/>
        </w:rPr>
        <w:t>3</w:t>
      </w:r>
      <w:r w:rsidRPr="00A211C2">
        <w:rPr>
          <w:rFonts w:eastAsia="Calibri"/>
          <w:lang w:eastAsia="en-US"/>
        </w:rPr>
        <w:t xml:space="preserve"> a maximálně 2,24 mg/m</w:t>
      </w:r>
      <w:r w:rsidRPr="00A211C2">
        <w:rPr>
          <w:rFonts w:eastAsia="Calibri"/>
          <w:vertAlign w:val="superscript"/>
          <w:lang w:eastAsia="en-US"/>
        </w:rPr>
        <w:t>3</w:t>
      </w:r>
      <w:r w:rsidRPr="00A211C2">
        <w:rPr>
          <w:rFonts w:eastAsia="Calibri"/>
          <w:lang w:eastAsia="en-US"/>
        </w:rPr>
        <w:t xml:space="preserve"> při hustotě naplnění chladírny 250 kg plodů/m</w:t>
      </w:r>
      <w:r w:rsidRPr="00A211C2">
        <w:rPr>
          <w:rFonts w:eastAsia="Calibri"/>
          <w:vertAlign w:val="superscript"/>
          <w:lang w:eastAsia="en-US"/>
        </w:rPr>
        <w:t>3</w:t>
      </w:r>
      <w:r w:rsidRPr="00A211C2">
        <w:rPr>
          <w:rFonts w:eastAsia="Calibri"/>
          <w:lang w:eastAsia="en-US"/>
        </w:rPr>
        <w:t>.</w:t>
      </w:r>
    </w:p>
    <w:p w14:paraId="0515236B" w14:textId="77777777" w:rsidR="00A211C2" w:rsidRPr="00A211C2" w:rsidRDefault="00A211C2" w:rsidP="001825AD">
      <w:pPr>
        <w:widowControl w:val="0"/>
        <w:tabs>
          <w:tab w:val="left" w:pos="284"/>
        </w:tabs>
        <w:spacing w:line="276" w:lineRule="auto"/>
        <w:rPr>
          <w:rFonts w:eastAsia="Calibri"/>
          <w:i/>
          <w:iCs/>
          <w:snapToGrid w:val="0"/>
          <w:u w:val="single"/>
          <w:lang w:eastAsia="en-US"/>
        </w:rPr>
      </w:pPr>
      <w:r w:rsidRPr="00A211C2">
        <w:rPr>
          <w:rFonts w:eastAsia="Calibri"/>
          <w:u w:val="single"/>
          <w:lang w:eastAsia="en-US"/>
        </w:rPr>
        <w:t>Hrušky</w:t>
      </w:r>
    </w:p>
    <w:p w14:paraId="16FC7E70" w14:textId="77777777" w:rsidR="00A211C2" w:rsidRPr="00A211C2" w:rsidRDefault="00A211C2" w:rsidP="001825AD">
      <w:pPr>
        <w:widowControl w:val="0"/>
        <w:tabs>
          <w:tab w:val="left" w:pos="540"/>
          <w:tab w:val="left" w:pos="7380"/>
        </w:tabs>
        <w:spacing w:line="276" w:lineRule="auto"/>
        <w:jc w:val="both"/>
        <w:rPr>
          <w:bCs/>
          <w:lang w:eastAsia="en-GB"/>
        </w:rPr>
      </w:pPr>
      <w:r w:rsidRPr="00A211C2">
        <w:rPr>
          <w:bCs/>
          <w:lang w:eastAsia="en-GB"/>
        </w:rPr>
        <w:t>Doporučená koncentrace účinné látky v ovzduší by měla činit minimálně 0,66 mg/m</w:t>
      </w:r>
      <w:r w:rsidRPr="00A211C2">
        <w:rPr>
          <w:bCs/>
          <w:vertAlign w:val="superscript"/>
          <w:lang w:eastAsia="en-GB"/>
        </w:rPr>
        <w:t>3</w:t>
      </w:r>
      <w:r w:rsidRPr="00A211C2">
        <w:rPr>
          <w:bCs/>
          <w:lang w:eastAsia="en-GB"/>
        </w:rPr>
        <w:t xml:space="preserve"> </w:t>
      </w:r>
      <w:r w:rsidRPr="00A211C2">
        <w:rPr>
          <w:bCs/>
          <w:lang w:eastAsia="en-GB"/>
        </w:rPr>
        <w:br/>
        <w:t>a maximálně 1,62 mg/m</w:t>
      </w:r>
      <w:r w:rsidRPr="00A211C2">
        <w:rPr>
          <w:bCs/>
          <w:vertAlign w:val="superscript"/>
          <w:lang w:eastAsia="en-GB"/>
        </w:rPr>
        <w:t>3</w:t>
      </w:r>
      <w:r w:rsidRPr="00A211C2">
        <w:rPr>
          <w:bCs/>
          <w:lang w:eastAsia="en-GB"/>
        </w:rPr>
        <w:t xml:space="preserve"> při hustotě naplnění chladírny 250 kg plodů/m</w:t>
      </w:r>
      <w:r w:rsidRPr="00A211C2">
        <w:rPr>
          <w:bCs/>
          <w:vertAlign w:val="superscript"/>
          <w:lang w:eastAsia="en-GB"/>
        </w:rPr>
        <w:t>3</w:t>
      </w:r>
      <w:r w:rsidRPr="00A211C2">
        <w:rPr>
          <w:bCs/>
          <w:lang w:eastAsia="en-GB"/>
        </w:rPr>
        <w:t>.</w:t>
      </w:r>
    </w:p>
    <w:p w14:paraId="6F8B5BDC" w14:textId="77777777" w:rsidR="00A211C2" w:rsidRPr="00A211C2" w:rsidRDefault="00A211C2" w:rsidP="001825AD">
      <w:pPr>
        <w:widowControl w:val="0"/>
        <w:tabs>
          <w:tab w:val="left" w:pos="540"/>
          <w:tab w:val="left" w:pos="7380"/>
        </w:tabs>
        <w:spacing w:line="276" w:lineRule="auto"/>
        <w:jc w:val="both"/>
        <w:rPr>
          <w:bCs/>
          <w:lang w:eastAsia="en-GB"/>
        </w:rPr>
      </w:pPr>
    </w:p>
    <w:p w14:paraId="50500A92" w14:textId="77777777" w:rsidR="00A211C2" w:rsidRPr="00A211C2" w:rsidRDefault="00A211C2" w:rsidP="001825AD">
      <w:pPr>
        <w:widowControl w:val="0"/>
        <w:tabs>
          <w:tab w:val="left" w:pos="540"/>
          <w:tab w:val="left" w:pos="7380"/>
        </w:tabs>
        <w:spacing w:line="276" w:lineRule="auto"/>
        <w:jc w:val="both"/>
        <w:rPr>
          <w:bCs/>
          <w:lang w:eastAsia="en-GB"/>
        </w:rPr>
      </w:pPr>
      <w:r w:rsidRPr="00A211C2">
        <w:rPr>
          <w:bCs/>
          <w:lang w:eastAsia="en-GB"/>
        </w:rPr>
        <w:t xml:space="preserve">Doporučené množství vody pro uvolnění těkavé účinné látky: 8 – 10 l pro množství přípravku 10 – 70 g. </w:t>
      </w:r>
    </w:p>
    <w:p w14:paraId="29B2626D" w14:textId="77777777" w:rsidR="00A211C2" w:rsidRPr="00A211C2" w:rsidRDefault="00A211C2" w:rsidP="001825AD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A211C2">
        <w:rPr>
          <w:rFonts w:eastAsia="Calibri"/>
          <w:lang w:eastAsia="en-US"/>
        </w:rPr>
        <w:t xml:space="preserve">Doba aplikace: Jablka a hrušky určené ke skladování by měly být sklizeny v optimální fázi zralosti. Ošetření by mělo být provedeno do 7 dnů od sklizně plodů čekajících v chladírně </w:t>
      </w:r>
      <w:r w:rsidRPr="00A211C2">
        <w:rPr>
          <w:rFonts w:eastAsia="Calibri"/>
          <w:lang w:eastAsia="en-US"/>
        </w:rPr>
        <w:br/>
        <w:t xml:space="preserve">při teplotě pod 10 °C nebo do 3 dnů od sklizně plodů čekajících na ošetření při teplotě </w:t>
      </w:r>
      <w:r w:rsidRPr="00A211C2">
        <w:rPr>
          <w:rFonts w:eastAsia="Calibri"/>
          <w:lang w:eastAsia="en-US"/>
        </w:rPr>
        <w:br/>
        <w:t>nad 10 °C. Ošetření je možné provést při libovolné teplotě, počínaje minimální doporučenou teplotou pro skladování dané odrůdy až do 20 °C a také v době chlazení.</w:t>
      </w:r>
    </w:p>
    <w:p w14:paraId="3B76ABD7" w14:textId="77777777" w:rsidR="00A211C2" w:rsidRPr="00A211C2" w:rsidRDefault="00A211C2" w:rsidP="001825AD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A211C2">
        <w:rPr>
          <w:rFonts w:eastAsia="Calibri"/>
          <w:lang w:eastAsia="en-US"/>
        </w:rPr>
        <w:t>Nelze vyloučit snížení účinnosti při aplikaci na nekvalitní nebo přezrálé plody, sklizené mimo doporučené období sklizně.</w:t>
      </w:r>
    </w:p>
    <w:p w14:paraId="52AB3271" w14:textId="77777777" w:rsidR="00A211C2" w:rsidRPr="00A211C2" w:rsidRDefault="00A211C2" w:rsidP="001825AD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A211C2">
        <w:rPr>
          <w:rFonts w:eastAsia="Calibri"/>
          <w:lang w:eastAsia="en-US"/>
        </w:rPr>
        <w:t>Citlivost odrůdy vždy konzultujte s držitelem povolení.</w:t>
      </w:r>
    </w:p>
    <w:p w14:paraId="0CBB0301" w14:textId="77777777" w:rsidR="00A211C2" w:rsidRPr="00A211C2" w:rsidRDefault="00A211C2" w:rsidP="001825AD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A211C2">
        <w:rPr>
          <w:rFonts w:eastAsia="Calibri"/>
          <w:lang w:eastAsia="en-US"/>
        </w:rPr>
        <w:t>Aplikaci na jablka a hrušky, určené k dalšímu zpracování v potravinářském průmyslu, konzultujte s držitelem povolení a zpracovatelem</w:t>
      </w:r>
      <w:r w:rsidRPr="00A211C2">
        <w:rPr>
          <w:rFonts w:eastAsia="Calibri"/>
          <w:bCs/>
          <w:lang w:eastAsia="en-US"/>
        </w:rPr>
        <w:t>.</w:t>
      </w:r>
      <w:r w:rsidRPr="00A211C2">
        <w:rPr>
          <w:rFonts w:eastAsia="Calibri"/>
          <w:lang w:eastAsia="en-US"/>
        </w:rPr>
        <w:t xml:space="preserve"> </w:t>
      </w:r>
    </w:p>
    <w:p w14:paraId="7D6EEAB1" w14:textId="776E9B46" w:rsidR="00A211C2" w:rsidRDefault="00A211C2" w:rsidP="001825AD">
      <w:pPr>
        <w:widowControl w:val="0"/>
        <w:spacing w:line="276" w:lineRule="auto"/>
        <w:ind w:right="-2"/>
        <w:jc w:val="both"/>
      </w:pPr>
    </w:p>
    <w:p w14:paraId="6947B9AC" w14:textId="77777777" w:rsidR="001825AD" w:rsidRPr="00A211C2" w:rsidRDefault="001825AD" w:rsidP="001825AD">
      <w:pPr>
        <w:widowControl w:val="0"/>
        <w:spacing w:line="276" w:lineRule="auto"/>
        <w:ind w:right="-2"/>
        <w:jc w:val="both"/>
      </w:pPr>
    </w:p>
    <w:p w14:paraId="514AB762" w14:textId="77777777" w:rsidR="00430DD2" w:rsidRDefault="00430DD2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430DD2">
        <w:rPr>
          <w:b/>
          <w:sz w:val="28"/>
          <w:szCs w:val="28"/>
        </w:rPr>
        <w:t>SmartFresh</w:t>
      </w:r>
      <w:proofErr w:type="spellEnd"/>
      <w:r w:rsidRPr="00430DD2">
        <w:rPr>
          <w:b/>
          <w:sz w:val="28"/>
          <w:szCs w:val="28"/>
        </w:rPr>
        <w:t xml:space="preserve"> </w:t>
      </w:r>
      <w:proofErr w:type="spellStart"/>
      <w:r w:rsidRPr="00430DD2">
        <w:rPr>
          <w:b/>
          <w:sz w:val="28"/>
          <w:szCs w:val="28"/>
        </w:rPr>
        <w:t>ProTabs</w:t>
      </w:r>
      <w:proofErr w:type="spellEnd"/>
    </w:p>
    <w:p w14:paraId="71D1736E" w14:textId="18830C2F" w:rsidR="00430DD2" w:rsidRPr="00AF3664" w:rsidRDefault="00430DD2" w:rsidP="001825AD">
      <w:pPr>
        <w:widowControl w:val="0"/>
        <w:tabs>
          <w:tab w:val="left" w:pos="1560"/>
        </w:tabs>
        <w:spacing w:line="276" w:lineRule="auto"/>
        <w:ind w:left="2835" w:hanging="2835"/>
      </w:pPr>
      <w:r w:rsidRPr="00AF3664">
        <w:t xml:space="preserve">držitel rozhodnutí o povolení: </w:t>
      </w:r>
      <w:proofErr w:type="spellStart"/>
      <w:r w:rsidRPr="00430DD2">
        <w:t>AgroFresh</w:t>
      </w:r>
      <w:proofErr w:type="spellEnd"/>
      <w:r w:rsidRPr="00430DD2">
        <w:t xml:space="preserve"> Holding France S.A.S.</w:t>
      </w:r>
      <w:r>
        <w:t xml:space="preserve">, </w:t>
      </w:r>
      <w:r w:rsidRPr="00430DD2">
        <w:t>23-25, Avenue Mac-Mahon, 75017 Paris, Francie</w:t>
      </w:r>
    </w:p>
    <w:p w14:paraId="0B4632D5" w14:textId="1E5D5CC3" w:rsidR="00430DD2" w:rsidRPr="00AF3664" w:rsidRDefault="00430DD2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F3664">
        <w:t>evidenční číslo:</w:t>
      </w:r>
      <w:r w:rsidRPr="00AF3664">
        <w:rPr>
          <w:iCs/>
        </w:rPr>
        <w:t xml:space="preserve"> </w:t>
      </w:r>
      <w:r w:rsidRPr="00430DD2">
        <w:rPr>
          <w:iCs/>
        </w:rPr>
        <w:t>5399-0</w:t>
      </w:r>
    </w:p>
    <w:p w14:paraId="1F18D033" w14:textId="6274E870" w:rsidR="00430DD2" w:rsidRPr="00AF3664" w:rsidRDefault="00430DD2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 w:rsidRPr="00AF3664">
        <w:t xml:space="preserve">účinná látka: </w:t>
      </w:r>
      <w:r>
        <w:rPr>
          <w:bCs/>
          <w:iCs/>
        </w:rPr>
        <w:t>1-methylcyklopropen    20 g/kg</w:t>
      </w:r>
    </w:p>
    <w:p w14:paraId="15F7FE8F" w14:textId="4F6DADD6" w:rsidR="00430DD2" w:rsidRDefault="00430DD2" w:rsidP="001825AD">
      <w:pPr>
        <w:widowControl w:val="0"/>
        <w:tabs>
          <w:tab w:val="left" w:pos="1560"/>
        </w:tabs>
        <w:spacing w:line="276" w:lineRule="auto"/>
        <w:ind w:left="2835" w:hanging="2835"/>
      </w:pPr>
      <w:r w:rsidRPr="00AF3664">
        <w:t xml:space="preserve">platnost povolení </w:t>
      </w:r>
      <w:proofErr w:type="gramStart"/>
      <w:r w:rsidRPr="00AF3664">
        <w:t>končí</w:t>
      </w:r>
      <w:proofErr w:type="gramEnd"/>
      <w:r w:rsidRPr="00AF3664">
        <w:t xml:space="preserve"> dne: </w:t>
      </w:r>
      <w:r w:rsidRPr="00A211C2">
        <w:t>31.7.2035</w:t>
      </w:r>
    </w:p>
    <w:p w14:paraId="3DB2C136" w14:textId="77777777" w:rsidR="00430DD2" w:rsidRDefault="00430DD2" w:rsidP="001825A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59840AA" w14:textId="77777777" w:rsidR="00430DD2" w:rsidRPr="00C1295A" w:rsidRDefault="00430DD2" w:rsidP="001825AD">
      <w:pPr>
        <w:widowControl w:val="0"/>
        <w:autoSpaceDE w:val="0"/>
        <w:autoSpaceDN w:val="0"/>
        <w:spacing w:line="276" w:lineRule="auto"/>
        <w:jc w:val="both"/>
        <w:rPr>
          <w:i/>
          <w:iCs/>
          <w:snapToGrid w:val="0"/>
        </w:rPr>
      </w:pPr>
      <w:r w:rsidRPr="00C1295A">
        <w:rPr>
          <w:i/>
          <w:iCs/>
          <w:snapToGrid w:val="0"/>
        </w:rPr>
        <w:t>Rozsah povoleného použití:</w:t>
      </w: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361"/>
        <w:gridCol w:w="567"/>
        <w:gridCol w:w="1417"/>
        <w:gridCol w:w="2467"/>
      </w:tblGrid>
      <w:tr w:rsidR="00430DD2" w:rsidRPr="00C1295A" w14:paraId="4DE6E980" w14:textId="77777777" w:rsidTr="001825AD">
        <w:tc>
          <w:tcPr>
            <w:tcW w:w="1560" w:type="dxa"/>
          </w:tcPr>
          <w:p w14:paraId="5337D13F" w14:textId="77777777" w:rsidR="00430DD2" w:rsidRPr="00C1295A" w:rsidRDefault="00430DD2" w:rsidP="001825AD">
            <w:pPr>
              <w:widowControl w:val="0"/>
              <w:tabs>
                <w:tab w:val="center" w:pos="4153"/>
                <w:tab w:val="right" w:pos="8306"/>
              </w:tabs>
              <w:spacing w:line="276" w:lineRule="auto"/>
              <w:ind w:right="119"/>
              <w:rPr>
                <w:lang w:eastAsia="en-GB"/>
              </w:rPr>
            </w:pPr>
            <w:r w:rsidRPr="00C1295A">
              <w:rPr>
                <w:lang w:eastAsia="en-GB"/>
              </w:rPr>
              <w:t>1) Plodina, oblast použití</w:t>
            </w:r>
          </w:p>
        </w:tc>
        <w:tc>
          <w:tcPr>
            <w:tcW w:w="1842" w:type="dxa"/>
          </w:tcPr>
          <w:p w14:paraId="1F633C4C" w14:textId="77777777" w:rsidR="00430DD2" w:rsidRPr="00C1295A" w:rsidRDefault="00430DD2" w:rsidP="001825AD">
            <w:pPr>
              <w:widowControl w:val="0"/>
              <w:spacing w:line="276" w:lineRule="auto"/>
              <w:ind w:left="25" w:right="-70"/>
              <w:rPr>
                <w:lang w:eastAsia="en-GB"/>
              </w:rPr>
            </w:pPr>
            <w:r w:rsidRPr="00C1295A">
              <w:rPr>
                <w:lang w:eastAsia="en-GB"/>
              </w:rPr>
              <w:t>2) Škodlivý organismus, jiný účel použití</w:t>
            </w:r>
          </w:p>
        </w:tc>
        <w:tc>
          <w:tcPr>
            <w:tcW w:w="1361" w:type="dxa"/>
          </w:tcPr>
          <w:p w14:paraId="3D0D045B" w14:textId="77777777" w:rsidR="00430DD2" w:rsidRPr="00C1295A" w:rsidRDefault="00430DD2" w:rsidP="001825AD">
            <w:pPr>
              <w:widowControl w:val="0"/>
              <w:spacing w:line="276" w:lineRule="auto"/>
              <w:ind w:left="-8"/>
              <w:rPr>
                <w:lang w:eastAsia="en-GB"/>
              </w:rPr>
            </w:pPr>
            <w:r w:rsidRPr="00C1295A">
              <w:rPr>
                <w:lang w:eastAsia="en-GB"/>
              </w:rPr>
              <w:t>Dávkování, mísitelnost</w:t>
            </w:r>
          </w:p>
        </w:tc>
        <w:tc>
          <w:tcPr>
            <w:tcW w:w="567" w:type="dxa"/>
          </w:tcPr>
          <w:p w14:paraId="376CDB3F" w14:textId="77777777" w:rsidR="00430DD2" w:rsidRPr="00C1295A" w:rsidRDefault="00430DD2" w:rsidP="00125707">
            <w:pPr>
              <w:widowControl w:val="0"/>
              <w:spacing w:line="276" w:lineRule="auto"/>
              <w:ind w:left="-30" w:right="-113"/>
              <w:jc w:val="center"/>
              <w:outlineLvl w:val="4"/>
              <w:rPr>
                <w:lang w:eastAsia="en-GB"/>
              </w:rPr>
            </w:pPr>
            <w:r w:rsidRPr="00C1295A">
              <w:rPr>
                <w:lang w:eastAsia="en-GB"/>
              </w:rPr>
              <w:t>OL</w:t>
            </w:r>
          </w:p>
        </w:tc>
        <w:tc>
          <w:tcPr>
            <w:tcW w:w="1417" w:type="dxa"/>
          </w:tcPr>
          <w:p w14:paraId="6623BE9A" w14:textId="77777777" w:rsidR="00430DD2" w:rsidRPr="00C1295A" w:rsidRDefault="00430DD2" w:rsidP="001825AD">
            <w:pPr>
              <w:widowControl w:val="0"/>
              <w:spacing w:line="276" w:lineRule="auto"/>
              <w:rPr>
                <w:lang w:eastAsia="en-GB"/>
              </w:rPr>
            </w:pPr>
            <w:r w:rsidRPr="00C1295A">
              <w:rPr>
                <w:lang w:eastAsia="en-GB"/>
              </w:rPr>
              <w:t>Poznámka</w:t>
            </w:r>
          </w:p>
          <w:p w14:paraId="0453F510" w14:textId="77777777" w:rsidR="00430DD2" w:rsidRPr="00C1295A" w:rsidRDefault="00430DD2" w:rsidP="001825AD">
            <w:pPr>
              <w:widowControl w:val="0"/>
              <w:spacing w:line="276" w:lineRule="auto"/>
              <w:rPr>
                <w:lang w:eastAsia="en-GB"/>
              </w:rPr>
            </w:pPr>
            <w:r w:rsidRPr="00C1295A">
              <w:rPr>
                <w:lang w:eastAsia="en-GB"/>
              </w:rPr>
              <w:t>1) k plodině</w:t>
            </w:r>
          </w:p>
          <w:p w14:paraId="23ED157F" w14:textId="77777777" w:rsidR="00430DD2" w:rsidRPr="00C1295A" w:rsidRDefault="00430DD2" w:rsidP="001825AD">
            <w:pPr>
              <w:widowControl w:val="0"/>
              <w:spacing w:line="276" w:lineRule="auto"/>
              <w:rPr>
                <w:lang w:eastAsia="en-GB"/>
              </w:rPr>
            </w:pPr>
            <w:r w:rsidRPr="00C1295A">
              <w:rPr>
                <w:lang w:eastAsia="en-GB"/>
              </w:rPr>
              <w:t>2) k ŠO</w:t>
            </w:r>
          </w:p>
          <w:p w14:paraId="595E62D5" w14:textId="77777777" w:rsidR="00430DD2" w:rsidRPr="00C1295A" w:rsidRDefault="00430DD2" w:rsidP="001825AD">
            <w:pPr>
              <w:widowControl w:val="0"/>
              <w:spacing w:line="276" w:lineRule="auto"/>
              <w:rPr>
                <w:lang w:eastAsia="en-GB"/>
              </w:rPr>
            </w:pPr>
            <w:r w:rsidRPr="00C1295A">
              <w:rPr>
                <w:lang w:eastAsia="en-GB"/>
              </w:rPr>
              <w:t>3) k OL</w:t>
            </w:r>
          </w:p>
        </w:tc>
        <w:tc>
          <w:tcPr>
            <w:tcW w:w="2467" w:type="dxa"/>
          </w:tcPr>
          <w:p w14:paraId="150259FA" w14:textId="77777777" w:rsidR="00430DD2" w:rsidRPr="00C1295A" w:rsidRDefault="00430DD2" w:rsidP="001825AD">
            <w:pPr>
              <w:widowControl w:val="0"/>
              <w:spacing w:line="276" w:lineRule="auto"/>
              <w:rPr>
                <w:lang w:eastAsia="en-GB"/>
              </w:rPr>
            </w:pPr>
            <w:r w:rsidRPr="00C1295A">
              <w:rPr>
                <w:lang w:eastAsia="en-GB"/>
              </w:rPr>
              <w:t>4) Pozn. k dávkování</w:t>
            </w:r>
          </w:p>
          <w:p w14:paraId="16428212" w14:textId="77777777" w:rsidR="00430DD2" w:rsidRPr="00C1295A" w:rsidRDefault="00430DD2" w:rsidP="001825AD">
            <w:pPr>
              <w:widowControl w:val="0"/>
              <w:spacing w:line="276" w:lineRule="auto"/>
              <w:rPr>
                <w:lang w:eastAsia="en-GB"/>
              </w:rPr>
            </w:pPr>
            <w:r w:rsidRPr="00C1295A">
              <w:rPr>
                <w:lang w:eastAsia="en-GB"/>
              </w:rPr>
              <w:t>5) Umístění</w:t>
            </w:r>
          </w:p>
          <w:p w14:paraId="1084B380" w14:textId="77777777" w:rsidR="00430DD2" w:rsidRPr="00C1295A" w:rsidRDefault="00430DD2" w:rsidP="001825AD">
            <w:pPr>
              <w:widowControl w:val="0"/>
              <w:spacing w:line="276" w:lineRule="auto"/>
              <w:rPr>
                <w:lang w:eastAsia="en-GB"/>
              </w:rPr>
            </w:pPr>
            <w:r w:rsidRPr="00C1295A">
              <w:rPr>
                <w:lang w:eastAsia="en-GB"/>
              </w:rPr>
              <w:t>6) Určení sklizně</w:t>
            </w:r>
          </w:p>
        </w:tc>
      </w:tr>
      <w:tr w:rsidR="00430DD2" w:rsidRPr="00C1295A" w14:paraId="14342A61" w14:textId="77777777" w:rsidTr="001825AD">
        <w:tc>
          <w:tcPr>
            <w:tcW w:w="1560" w:type="dxa"/>
          </w:tcPr>
          <w:p w14:paraId="2E98AF97" w14:textId="77777777" w:rsidR="00430DD2" w:rsidRPr="005F7671" w:rsidRDefault="00430DD2" w:rsidP="001825AD">
            <w:pPr>
              <w:widowControl w:val="0"/>
              <w:tabs>
                <w:tab w:val="center" w:pos="4153"/>
                <w:tab w:val="right" w:pos="8306"/>
              </w:tabs>
              <w:spacing w:line="276" w:lineRule="auto"/>
              <w:ind w:right="119"/>
              <w:jc w:val="both"/>
              <w:rPr>
                <w:lang w:eastAsia="en-GB"/>
              </w:rPr>
            </w:pPr>
            <w:r w:rsidRPr="005F7671">
              <w:t>jablka</w:t>
            </w:r>
          </w:p>
        </w:tc>
        <w:tc>
          <w:tcPr>
            <w:tcW w:w="1842" w:type="dxa"/>
          </w:tcPr>
          <w:p w14:paraId="3294F066" w14:textId="77777777" w:rsidR="00430DD2" w:rsidRPr="005F7671" w:rsidRDefault="00430DD2" w:rsidP="001825AD">
            <w:pPr>
              <w:widowControl w:val="0"/>
              <w:spacing w:line="276" w:lineRule="auto"/>
              <w:ind w:left="25"/>
              <w:rPr>
                <w:lang w:eastAsia="en-GB"/>
              </w:rPr>
            </w:pPr>
            <w:r w:rsidRPr="005F7671">
              <w:t>uchování kvality plodů, skládkové hnědnutí slupky</w:t>
            </w:r>
          </w:p>
        </w:tc>
        <w:tc>
          <w:tcPr>
            <w:tcW w:w="1361" w:type="dxa"/>
          </w:tcPr>
          <w:p w14:paraId="16D749E8" w14:textId="77777777" w:rsidR="00430DD2" w:rsidRPr="005F7671" w:rsidRDefault="00430DD2" w:rsidP="001825AD">
            <w:pPr>
              <w:widowControl w:val="0"/>
              <w:spacing w:line="276" w:lineRule="auto"/>
              <w:jc w:val="both"/>
              <w:rPr>
                <w:lang w:eastAsia="en-GB"/>
              </w:rPr>
            </w:pPr>
            <w:r w:rsidRPr="005F7671">
              <w:t>0,105 g/m</w:t>
            </w:r>
            <w:r w:rsidRPr="005F7671">
              <w:rPr>
                <w:vertAlign w:val="superscript"/>
              </w:rPr>
              <w:t>3</w:t>
            </w:r>
          </w:p>
        </w:tc>
        <w:tc>
          <w:tcPr>
            <w:tcW w:w="567" w:type="dxa"/>
          </w:tcPr>
          <w:p w14:paraId="5C3AFC62" w14:textId="77777777" w:rsidR="00430DD2" w:rsidRPr="00C1295A" w:rsidRDefault="00430DD2" w:rsidP="00125707">
            <w:pPr>
              <w:widowControl w:val="0"/>
              <w:spacing w:line="276" w:lineRule="auto"/>
              <w:ind w:left="-30"/>
              <w:jc w:val="center"/>
              <w:rPr>
                <w:lang w:eastAsia="en-GB"/>
              </w:rPr>
            </w:pPr>
            <w:r w:rsidRPr="00C1295A">
              <w:rPr>
                <w:lang w:eastAsia="en-GB"/>
              </w:rPr>
              <w:t>AT</w:t>
            </w:r>
          </w:p>
        </w:tc>
        <w:tc>
          <w:tcPr>
            <w:tcW w:w="1417" w:type="dxa"/>
          </w:tcPr>
          <w:p w14:paraId="5DF110CB" w14:textId="77777777" w:rsidR="00430DD2" w:rsidRPr="00C1295A" w:rsidRDefault="00430DD2" w:rsidP="001825AD">
            <w:pPr>
              <w:widowControl w:val="0"/>
              <w:spacing w:line="276" w:lineRule="auto"/>
              <w:rPr>
                <w:lang w:eastAsia="en-GB"/>
              </w:rPr>
            </w:pPr>
          </w:p>
        </w:tc>
        <w:tc>
          <w:tcPr>
            <w:tcW w:w="2467" w:type="dxa"/>
          </w:tcPr>
          <w:p w14:paraId="041E29BF" w14:textId="77777777" w:rsidR="00430DD2" w:rsidRPr="00A97EFF" w:rsidRDefault="00430DD2" w:rsidP="001825AD">
            <w:pPr>
              <w:widowControl w:val="0"/>
              <w:spacing w:line="276" w:lineRule="auto"/>
              <w:rPr>
                <w:lang w:eastAsia="en-GB"/>
              </w:rPr>
            </w:pPr>
            <w:r w:rsidRPr="00A97EFF">
              <w:t>5) sklady, uzavřené prostory</w:t>
            </w:r>
          </w:p>
        </w:tc>
      </w:tr>
      <w:tr w:rsidR="00430DD2" w:rsidRPr="00C1295A" w14:paraId="2BF05F61" w14:textId="77777777" w:rsidTr="001825AD">
        <w:tc>
          <w:tcPr>
            <w:tcW w:w="1560" w:type="dxa"/>
          </w:tcPr>
          <w:p w14:paraId="304A823D" w14:textId="77777777" w:rsidR="00430DD2" w:rsidRPr="005F7671" w:rsidRDefault="00430DD2" w:rsidP="001825AD">
            <w:pPr>
              <w:widowControl w:val="0"/>
              <w:tabs>
                <w:tab w:val="center" w:pos="4153"/>
                <w:tab w:val="right" w:pos="8306"/>
              </w:tabs>
              <w:spacing w:line="276" w:lineRule="auto"/>
              <w:ind w:right="119"/>
              <w:jc w:val="both"/>
            </w:pPr>
            <w:r w:rsidRPr="005F7671">
              <w:t>hrušky</w:t>
            </w:r>
          </w:p>
        </w:tc>
        <w:tc>
          <w:tcPr>
            <w:tcW w:w="1842" w:type="dxa"/>
          </w:tcPr>
          <w:p w14:paraId="35731E13" w14:textId="77777777" w:rsidR="00430DD2" w:rsidRPr="005F7671" w:rsidRDefault="00430DD2" w:rsidP="001825AD">
            <w:pPr>
              <w:widowControl w:val="0"/>
              <w:spacing w:line="276" w:lineRule="auto"/>
              <w:ind w:left="25"/>
            </w:pPr>
            <w:r w:rsidRPr="005F7671">
              <w:t>uchování kvality plodů, skládkové hnědnutí slupky</w:t>
            </w:r>
          </w:p>
        </w:tc>
        <w:tc>
          <w:tcPr>
            <w:tcW w:w="1361" w:type="dxa"/>
          </w:tcPr>
          <w:p w14:paraId="1C55966C" w14:textId="77777777" w:rsidR="00430DD2" w:rsidRPr="005F7671" w:rsidRDefault="00430DD2" w:rsidP="001825AD">
            <w:pPr>
              <w:widowControl w:val="0"/>
              <w:spacing w:line="276" w:lineRule="auto"/>
              <w:jc w:val="both"/>
            </w:pPr>
            <w:r w:rsidRPr="005F7671">
              <w:t>0,084 g/m</w:t>
            </w:r>
            <w:r w:rsidRPr="005F7671">
              <w:rPr>
                <w:vertAlign w:val="superscript"/>
              </w:rPr>
              <w:t>3</w:t>
            </w:r>
          </w:p>
        </w:tc>
        <w:tc>
          <w:tcPr>
            <w:tcW w:w="567" w:type="dxa"/>
          </w:tcPr>
          <w:p w14:paraId="1A7866B5" w14:textId="77777777" w:rsidR="00430DD2" w:rsidRPr="00C1295A" w:rsidRDefault="00430DD2" w:rsidP="00125707">
            <w:pPr>
              <w:widowControl w:val="0"/>
              <w:spacing w:line="276" w:lineRule="auto"/>
              <w:ind w:left="-3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AT</w:t>
            </w:r>
          </w:p>
        </w:tc>
        <w:tc>
          <w:tcPr>
            <w:tcW w:w="1417" w:type="dxa"/>
          </w:tcPr>
          <w:p w14:paraId="1808ED72" w14:textId="77777777" w:rsidR="00430DD2" w:rsidRPr="00C1295A" w:rsidRDefault="00430DD2" w:rsidP="001825AD">
            <w:pPr>
              <w:widowControl w:val="0"/>
              <w:spacing w:line="276" w:lineRule="auto"/>
              <w:rPr>
                <w:lang w:eastAsia="en-GB"/>
              </w:rPr>
            </w:pPr>
          </w:p>
        </w:tc>
        <w:tc>
          <w:tcPr>
            <w:tcW w:w="2467" w:type="dxa"/>
          </w:tcPr>
          <w:p w14:paraId="2989F107" w14:textId="77777777" w:rsidR="00430DD2" w:rsidRPr="00A97EFF" w:rsidRDefault="00430DD2" w:rsidP="001825AD">
            <w:pPr>
              <w:widowControl w:val="0"/>
              <w:spacing w:line="276" w:lineRule="auto"/>
              <w:rPr>
                <w:lang w:eastAsia="en-GB"/>
              </w:rPr>
            </w:pPr>
            <w:r w:rsidRPr="00A97EFF">
              <w:t>5) sklady, uzavřené prostory</w:t>
            </w:r>
          </w:p>
        </w:tc>
      </w:tr>
      <w:tr w:rsidR="00430DD2" w:rsidRPr="00C1295A" w14:paraId="41EB8820" w14:textId="77777777" w:rsidTr="001825AD">
        <w:tc>
          <w:tcPr>
            <w:tcW w:w="1560" w:type="dxa"/>
          </w:tcPr>
          <w:p w14:paraId="3F87CACE" w14:textId="77777777" w:rsidR="00430DD2" w:rsidRPr="005F7671" w:rsidRDefault="00430DD2" w:rsidP="001825AD">
            <w:pPr>
              <w:widowControl w:val="0"/>
              <w:tabs>
                <w:tab w:val="center" w:pos="4153"/>
                <w:tab w:val="right" w:pos="8306"/>
              </w:tabs>
              <w:spacing w:line="276" w:lineRule="auto"/>
              <w:ind w:right="119"/>
              <w:jc w:val="both"/>
            </w:pPr>
            <w:r w:rsidRPr="005F7671">
              <w:t>rajče</w:t>
            </w:r>
          </w:p>
        </w:tc>
        <w:tc>
          <w:tcPr>
            <w:tcW w:w="1842" w:type="dxa"/>
          </w:tcPr>
          <w:p w14:paraId="577C0E03" w14:textId="77777777" w:rsidR="00430DD2" w:rsidRPr="005F7671" w:rsidRDefault="00430DD2" w:rsidP="001825AD">
            <w:pPr>
              <w:widowControl w:val="0"/>
              <w:spacing w:line="276" w:lineRule="auto"/>
              <w:ind w:left="25"/>
            </w:pPr>
            <w:r w:rsidRPr="005F7671">
              <w:t>uchování kvality plodů</w:t>
            </w:r>
          </w:p>
        </w:tc>
        <w:tc>
          <w:tcPr>
            <w:tcW w:w="1361" w:type="dxa"/>
          </w:tcPr>
          <w:p w14:paraId="4D326660" w14:textId="77777777" w:rsidR="00430DD2" w:rsidRPr="005F7671" w:rsidRDefault="00430DD2" w:rsidP="001825AD">
            <w:pPr>
              <w:widowControl w:val="0"/>
              <w:spacing w:line="276" w:lineRule="auto"/>
              <w:jc w:val="both"/>
            </w:pPr>
            <w:r w:rsidRPr="005F7671">
              <w:t>0,084 g/m</w:t>
            </w:r>
            <w:r w:rsidRPr="005F7671">
              <w:rPr>
                <w:vertAlign w:val="superscript"/>
              </w:rPr>
              <w:t>3</w:t>
            </w:r>
          </w:p>
        </w:tc>
        <w:tc>
          <w:tcPr>
            <w:tcW w:w="567" w:type="dxa"/>
          </w:tcPr>
          <w:p w14:paraId="218E5030" w14:textId="77777777" w:rsidR="00430DD2" w:rsidRPr="00C1295A" w:rsidRDefault="00430DD2" w:rsidP="00125707">
            <w:pPr>
              <w:widowControl w:val="0"/>
              <w:spacing w:line="276" w:lineRule="auto"/>
              <w:ind w:left="-3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AT</w:t>
            </w:r>
          </w:p>
        </w:tc>
        <w:tc>
          <w:tcPr>
            <w:tcW w:w="1417" w:type="dxa"/>
          </w:tcPr>
          <w:p w14:paraId="6BA6F6B6" w14:textId="77777777" w:rsidR="00430DD2" w:rsidRPr="00C1295A" w:rsidRDefault="00430DD2" w:rsidP="001825AD">
            <w:pPr>
              <w:widowControl w:val="0"/>
              <w:spacing w:line="276" w:lineRule="auto"/>
              <w:rPr>
                <w:lang w:eastAsia="en-GB"/>
              </w:rPr>
            </w:pPr>
          </w:p>
        </w:tc>
        <w:tc>
          <w:tcPr>
            <w:tcW w:w="2467" w:type="dxa"/>
          </w:tcPr>
          <w:p w14:paraId="7F538393" w14:textId="77777777" w:rsidR="00430DD2" w:rsidRPr="00A97EFF" w:rsidRDefault="00430DD2" w:rsidP="001825AD">
            <w:pPr>
              <w:widowControl w:val="0"/>
              <w:spacing w:line="276" w:lineRule="auto"/>
              <w:rPr>
                <w:lang w:eastAsia="en-GB"/>
              </w:rPr>
            </w:pPr>
            <w:r w:rsidRPr="00A97EFF">
              <w:t>5) sklady, uzavřené prostory</w:t>
            </w:r>
          </w:p>
        </w:tc>
      </w:tr>
      <w:tr w:rsidR="00430DD2" w:rsidRPr="00C1295A" w14:paraId="1D6C2059" w14:textId="77777777" w:rsidTr="001825AD">
        <w:tc>
          <w:tcPr>
            <w:tcW w:w="1560" w:type="dxa"/>
          </w:tcPr>
          <w:p w14:paraId="03D218DB" w14:textId="77777777" w:rsidR="00430DD2" w:rsidRPr="005F7671" w:rsidRDefault="00430DD2" w:rsidP="001825AD">
            <w:pPr>
              <w:widowControl w:val="0"/>
              <w:tabs>
                <w:tab w:val="center" w:pos="4153"/>
                <w:tab w:val="right" w:pos="8306"/>
              </w:tabs>
              <w:spacing w:line="276" w:lineRule="auto"/>
              <w:ind w:right="119"/>
              <w:jc w:val="both"/>
            </w:pPr>
            <w:r w:rsidRPr="005F7671">
              <w:t>švestky</w:t>
            </w:r>
          </w:p>
        </w:tc>
        <w:tc>
          <w:tcPr>
            <w:tcW w:w="1842" w:type="dxa"/>
          </w:tcPr>
          <w:p w14:paraId="2E104C3F" w14:textId="77777777" w:rsidR="00430DD2" w:rsidRPr="005F7671" w:rsidRDefault="00430DD2" w:rsidP="001825AD">
            <w:pPr>
              <w:widowControl w:val="0"/>
              <w:spacing w:line="276" w:lineRule="auto"/>
              <w:ind w:left="25"/>
            </w:pPr>
            <w:r w:rsidRPr="005F7671">
              <w:t>uchování kvality plodů</w:t>
            </w:r>
          </w:p>
        </w:tc>
        <w:tc>
          <w:tcPr>
            <w:tcW w:w="1361" w:type="dxa"/>
          </w:tcPr>
          <w:p w14:paraId="4249D9B0" w14:textId="77777777" w:rsidR="00430DD2" w:rsidRPr="005F7671" w:rsidRDefault="00430DD2" w:rsidP="001825AD">
            <w:pPr>
              <w:widowControl w:val="0"/>
              <w:spacing w:line="276" w:lineRule="auto"/>
              <w:jc w:val="both"/>
            </w:pPr>
            <w:r w:rsidRPr="005F7671">
              <w:t>0,084 g/m</w:t>
            </w:r>
            <w:r w:rsidRPr="005F7671">
              <w:rPr>
                <w:vertAlign w:val="superscript"/>
              </w:rPr>
              <w:t>3</w:t>
            </w:r>
          </w:p>
        </w:tc>
        <w:tc>
          <w:tcPr>
            <w:tcW w:w="567" w:type="dxa"/>
          </w:tcPr>
          <w:p w14:paraId="263115BF" w14:textId="77777777" w:rsidR="00430DD2" w:rsidRPr="00C1295A" w:rsidRDefault="00430DD2" w:rsidP="00125707">
            <w:pPr>
              <w:widowControl w:val="0"/>
              <w:spacing w:line="276" w:lineRule="auto"/>
              <w:ind w:left="-3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AT</w:t>
            </w:r>
          </w:p>
        </w:tc>
        <w:tc>
          <w:tcPr>
            <w:tcW w:w="1417" w:type="dxa"/>
          </w:tcPr>
          <w:p w14:paraId="441C0DF0" w14:textId="77777777" w:rsidR="00430DD2" w:rsidRPr="00C1295A" w:rsidRDefault="00430DD2" w:rsidP="001825AD">
            <w:pPr>
              <w:widowControl w:val="0"/>
              <w:spacing w:line="276" w:lineRule="auto"/>
              <w:rPr>
                <w:lang w:eastAsia="en-GB"/>
              </w:rPr>
            </w:pPr>
          </w:p>
        </w:tc>
        <w:tc>
          <w:tcPr>
            <w:tcW w:w="2467" w:type="dxa"/>
          </w:tcPr>
          <w:p w14:paraId="034F89F5" w14:textId="77777777" w:rsidR="00430DD2" w:rsidRPr="00A97EFF" w:rsidRDefault="00430DD2" w:rsidP="001825AD">
            <w:pPr>
              <w:widowControl w:val="0"/>
              <w:spacing w:line="276" w:lineRule="auto"/>
              <w:rPr>
                <w:lang w:eastAsia="en-GB"/>
              </w:rPr>
            </w:pPr>
            <w:r w:rsidRPr="00A97EFF">
              <w:t>5) sklady, uzavřené prostory</w:t>
            </w:r>
          </w:p>
        </w:tc>
      </w:tr>
    </w:tbl>
    <w:p w14:paraId="0E49EB1E" w14:textId="77777777" w:rsidR="001825AD" w:rsidRDefault="001825AD" w:rsidP="001825AD">
      <w:pPr>
        <w:widowControl w:val="0"/>
        <w:spacing w:line="276" w:lineRule="auto"/>
        <w:ind w:left="142"/>
        <w:jc w:val="both"/>
      </w:pPr>
      <w:bookmarkStart w:id="11" w:name="_Hlk128137022"/>
    </w:p>
    <w:p w14:paraId="5821AD7B" w14:textId="44CDA767" w:rsidR="00430DD2" w:rsidRDefault="00430DD2" w:rsidP="001825AD">
      <w:pPr>
        <w:widowControl w:val="0"/>
        <w:spacing w:line="276" w:lineRule="auto"/>
        <w:ind w:left="142"/>
        <w:jc w:val="both"/>
      </w:pPr>
      <w:r w:rsidRPr="00C1295A">
        <w:t>AT – ochranná lhůta je dána odstupem mezi termínem poslední aplikace a sklizní.</w:t>
      </w:r>
    </w:p>
    <w:p w14:paraId="209BFB87" w14:textId="77777777" w:rsidR="001825AD" w:rsidRPr="00C1295A" w:rsidRDefault="001825AD" w:rsidP="001825AD">
      <w:pPr>
        <w:widowControl w:val="0"/>
        <w:spacing w:line="276" w:lineRule="auto"/>
        <w:ind w:left="142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01"/>
        <w:gridCol w:w="2835"/>
        <w:gridCol w:w="2552"/>
      </w:tblGrid>
      <w:tr w:rsidR="00430DD2" w:rsidRPr="00C1295A" w14:paraId="75614256" w14:textId="77777777" w:rsidTr="001825AD">
        <w:tc>
          <w:tcPr>
            <w:tcW w:w="2268" w:type="dxa"/>
            <w:shd w:val="clear" w:color="auto" w:fill="auto"/>
          </w:tcPr>
          <w:bookmarkEnd w:id="11"/>
          <w:p w14:paraId="1F092C8A" w14:textId="77777777" w:rsidR="00430DD2" w:rsidRPr="00C1295A" w:rsidRDefault="00430DD2" w:rsidP="001825A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1916"/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textAlignment w:val="baseline"/>
              <w:rPr>
                <w:spacing w:val="-3"/>
                <w:lang w:eastAsia="en-US"/>
              </w:rPr>
            </w:pPr>
            <w:r w:rsidRPr="00C1295A">
              <w:rPr>
                <w:spacing w:val="-3"/>
                <w:lang w:eastAsia="en-US"/>
              </w:rPr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3DFE7057" w14:textId="77777777" w:rsidR="00430DD2" w:rsidRPr="00876DE0" w:rsidRDefault="00430DD2" w:rsidP="001825A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  <w:rPr>
                <w:spacing w:val="-3"/>
                <w:lang w:eastAsia="en-US"/>
              </w:rPr>
            </w:pPr>
            <w:r w:rsidRPr="00876DE0">
              <w:t>Způsob aplikace</w:t>
            </w:r>
          </w:p>
        </w:tc>
        <w:tc>
          <w:tcPr>
            <w:tcW w:w="2835" w:type="dxa"/>
            <w:shd w:val="clear" w:color="auto" w:fill="auto"/>
          </w:tcPr>
          <w:p w14:paraId="65289B03" w14:textId="77777777" w:rsidR="00430DD2" w:rsidRPr="00C1295A" w:rsidRDefault="00430DD2" w:rsidP="001825A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textAlignment w:val="baseline"/>
              <w:rPr>
                <w:spacing w:val="-3"/>
                <w:lang w:eastAsia="en-US"/>
              </w:rPr>
            </w:pPr>
            <w:r w:rsidRPr="006732F7">
              <w:rPr>
                <w:spacing w:val="-3"/>
                <w:lang w:eastAsia="en-US"/>
              </w:rPr>
              <w:t>Max. počet aplikací v plodině</w:t>
            </w:r>
          </w:p>
        </w:tc>
        <w:tc>
          <w:tcPr>
            <w:tcW w:w="2552" w:type="dxa"/>
            <w:shd w:val="clear" w:color="auto" w:fill="auto"/>
          </w:tcPr>
          <w:p w14:paraId="61CFA106" w14:textId="77777777" w:rsidR="00430DD2" w:rsidRPr="00C1295A" w:rsidRDefault="00430DD2" w:rsidP="001825A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textAlignment w:val="baseline"/>
              <w:rPr>
                <w:spacing w:val="-3"/>
                <w:lang w:eastAsia="en-US"/>
              </w:rPr>
            </w:pPr>
            <w:r w:rsidRPr="00EA74C1">
              <w:rPr>
                <w:spacing w:val="-3"/>
                <w:lang w:eastAsia="en-US"/>
              </w:rPr>
              <w:t>Interval mezi aplikacemi</w:t>
            </w:r>
          </w:p>
        </w:tc>
      </w:tr>
      <w:tr w:rsidR="00430DD2" w:rsidRPr="00C1295A" w14:paraId="473FFD32" w14:textId="77777777" w:rsidTr="001825AD">
        <w:tc>
          <w:tcPr>
            <w:tcW w:w="2268" w:type="dxa"/>
            <w:shd w:val="clear" w:color="auto" w:fill="auto"/>
          </w:tcPr>
          <w:p w14:paraId="2F3AD14F" w14:textId="77777777" w:rsidR="00430DD2" w:rsidRPr="007F45F4" w:rsidRDefault="00430DD2" w:rsidP="001825A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textAlignment w:val="baseline"/>
              <w:rPr>
                <w:spacing w:val="-3"/>
                <w:lang w:eastAsia="en-US"/>
              </w:rPr>
            </w:pPr>
            <w:r w:rsidRPr="007F45F4">
              <w:t>hrušky, švestky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E7C851C" w14:textId="77777777" w:rsidR="00430DD2" w:rsidRPr="00876DE0" w:rsidRDefault="00430DD2" w:rsidP="001825A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  <w:rPr>
                <w:spacing w:val="-3"/>
                <w:lang w:eastAsia="en-US"/>
              </w:rPr>
            </w:pPr>
            <w:r w:rsidRPr="00876DE0">
              <w:t>uvolnění par</w:t>
            </w:r>
          </w:p>
        </w:tc>
        <w:tc>
          <w:tcPr>
            <w:tcW w:w="2835" w:type="dxa"/>
          </w:tcPr>
          <w:p w14:paraId="0A0B72F8" w14:textId="77777777" w:rsidR="00430DD2" w:rsidRPr="000974B6" w:rsidRDefault="00430DD2" w:rsidP="001825A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  <w:rPr>
                <w:spacing w:val="-3"/>
                <w:lang w:eastAsia="en-US"/>
              </w:rPr>
            </w:pPr>
            <w:r w:rsidRPr="000974B6">
              <w:t>1x do 7 dnů od sklizně</w:t>
            </w:r>
          </w:p>
        </w:tc>
        <w:tc>
          <w:tcPr>
            <w:tcW w:w="2552" w:type="dxa"/>
            <w:shd w:val="clear" w:color="auto" w:fill="auto"/>
          </w:tcPr>
          <w:p w14:paraId="744647DE" w14:textId="77777777" w:rsidR="00430DD2" w:rsidRPr="00C1295A" w:rsidRDefault="00430DD2" w:rsidP="001825AD">
            <w:pPr>
              <w:widowControl w:val="0"/>
              <w:spacing w:line="276" w:lineRule="auto"/>
              <w:jc w:val="both"/>
              <w:rPr>
                <w:spacing w:val="-3"/>
                <w:lang w:eastAsia="en-US"/>
              </w:rPr>
            </w:pPr>
          </w:p>
        </w:tc>
      </w:tr>
      <w:tr w:rsidR="00430DD2" w:rsidRPr="00C1295A" w14:paraId="7DD228A3" w14:textId="77777777" w:rsidTr="001825AD">
        <w:tc>
          <w:tcPr>
            <w:tcW w:w="2268" w:type="dxa"/>
            <w:shd w:val="clear" w:color="auto" w:fill="auto"/>
          </w:tcPr>
          <w:p w14:paraId="7CE13037" w14:textId="77777777" w:rsidR="00430DD2" w:rsidRPr="007F45F4" w:rsidRDefault="00430DD2" w:rsidP="001825A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textAlignment w:val="baseline"/>
            </w:pPr>
            <w:r w:rsidRPr="007F45F4">
              <w:t>jablka</w:t>
            </w:r>
          </w:p>
        </w:tc>
        <w:tc>
          <w:tcPr>
            <w:tcW w:w="1701" w:type="dxa"/>
            <w:vMerge/>
            <w:shd w:val="clear" w:color="auto" w:fill="auto"/>
          </w:tcPr>
          <w:p w14:paraId="6603B201" w14:textId="77777777" w:rsidR="00430DD2" w:rsidRPr="00C1295A" w:rsidRDefault="00430DD2" w:rsidP="001825A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</w:pPr>
          </w:p>
        </w:tc>
        <w:tc>
          <w:tcPr>
            <w:tcW w:w="2835" w:type="dxa"/>
          </w:tcPr>
          <w:p w14:paraId="36D0AC4D" w14:textId="77777777" w:rsidR="00430DD2" w:rsidRPr="000974B6" w:rsidRDefault="00430DD2" w:rsidP="001825A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</w:pPr>
            <w:r w:rsidRPr="000974B6">
              <w:t>3x do 7 dnů od sklizně</w:t>
            </w:r>
          </w:p>
        </w:tc>
        <w:tc>
          <w:tcPr>
            <w:tcW w:w="2552" w:type="dxa"/>
            <w:shd w:val="clear" w:color="auto" w:fill="auto"/>
          </w:tcPr>
          <w:p w14:paraId="7E6EDAF0" w14:textId="77777777" w:rsidR="00430DD2" w:rsidRPr="00C1295A" w:rsidRDefault="00430DD2" w:rsidP="001825AD">
            <w:pPr>
              <w:widowControl w:val="0"/>
              <w:spacing w:line="276" w:lineRule="auto"/>
              <w:jc w:val="both"/>
            </w:pPr>
            <w:r w:rsidRPr="005D64CB">
              <w:t>min. 24 hodin</w:t>
            </w:r>
          </w:p>
        </w:tc>
      </w:tr>
      <w:tr w:rsidR="00430DD2" w:rsidRPr="00C1295A" w14:paraId="6EAAB962" w14:textId="77777777" w:rsidTr="001825AD">
        <w:tc>
          <w:tcPr>
            <w:tcW w:w="2268" w:type="dxa"/>
            <w:shd w:val="clear" w:color="auto" w:fill="auto"/>
          </w:tcPr>
          <w:p w14:paraId="026DF45F" w14:textId="77777777" w:rsidR="00430DD2" w:rsidRPr="007F45F4" w:rsidRDefault="00430DD2" w:rsidP="001825A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textAlignment w:val="baseline"/>
            </w:pPr>
            <w:r w:rsidRPr="007F45F4">
              <w:t>rajče</w:t>
            </w:r>
          </w:p>
        </w:tc>
        <w:tc>
          <w:tcPr>
            <w:tcW w:w="1701" w:type="dxa"/>
            <w:vMerge/>
            <w:shd w:val="clear" w:color="auto" w:fill="auto"/>
          </w:tcPr>
          <w:p w14:paraId="4F449D6E" w14:textId="77777777" w:rsidR="00430DD2" w:rsidRPr="00C1295A" w:rsidRDefault="00430DD2" w:rsidP="001825A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</w:pPr>
          </w:p>
        </w:tc>
        <w:tc>
          <w:tcPr>
            <w:tcW w:w="2835" w:type="dxa"/>
          </w:tcPr>
          <w:p w14:paraId="1658524B" w14:textId="77777777" w:rsidR="00430DD2" w:rsidRPr="000974B6" w:rsidRDefault="00430DD2" w:rsidP="001825A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</w:pPr>
            <w:r w:rsidRPr="000974B6">
              <w:t>1x do 24 hod. po sklizni</w:t>
            </w:r>
          </w:p>
        </w:tc>
        <w:tc>
          <w:tcPr>
            <w:tcW w:w="2552" w:type="dxa"/>
            <w:shd w:val="clear" w:color="auto" w:fill="auto"/>
          </w:tcPr>
          <w:p w14:paraId="5559BCBE" w14:textId="77777777" w:rsidR="00430DD2" w:rsidRPr="00C1295A" w:rsidRDefault="00430DD2" w:rsidP="001825AD">
            <w:pPr>
              <w:widowControl w:val="0"/>
              <w:spacing w:line="276" w:lineRule="auto"/>
              <w:jc w:val="both"/>
            </w:pPr>
          </w:p>
        </w:tc>
      </w:tr>
    </w:tbl>
    <w:p w14:paraId="030D603B" w14:textId="77777777" w:rsidR="001825AD" w:rsidRDefault="001825AD" w:rsidP="001825AD">
      <w:pPr>
        <w:widowControl w:val="0"/>
        <w:autoSpaceDE w:val="0"/>
        <w:autoSpaceDN w:val="0"/>
        <w:adjustRightInd w:val="0"/>
        <w:spacing w:line="276" w:lineRule="auto"/>
        <w:ind w:left="142"/>
        <w:jc w:val="both"/>
      </w:pPr>
    </w:p>
    <w:p w14:paraId="2696E82D" w14:textId="0838B892" w:rsidR="00430DD2" w:rsidRPr="00C07C5E" w:rsidRDefault="00430DD2" w:rsidP="001825AD">
      <w:pPr>
        <w:widowControl w:val="0"/>
        <w:autoSpaceDE w:val="0"/>
        <w:autoSpaceDN w:val="0"/>
        <w:adjustRightInd w:val="0"/>
        <w:spacing w:line="276" w:lineRule="auto"/>
        <w:ind w:left="142"/>
        <w:jc w:val="both"/>
      </w:pPr>
      <w:r w:rsidRPr="00C07C5E">
        <w:t>Doplňující informace k dávkování:</w:t>
      </w: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3479"/>
        <w:gridCol w:w="3688"/>
      </w:tblGrid>
      <w:tr w:rsidR="00430DD2" w:rsidRPr="00C07C5E" w14:paraId="5299D87B" w14:textId="77777777" w:rsidTr="00125707">
        <w:tc>
          <w:tcPr>
            <w:tcW w:w="1043" w:type="pct"/>
            <w:vMerge w:val="restart"/>
          </w:tcPr>
          <w:p w14:paraId="0655DEB1" w14:textId="77777777" w:rsidR="00430DD2" w:rsidRPr="00C07C5E" w:rsidRDefault="00430DD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  <w:szCs w:val="18"/>
              </w:rPr>
            </w:pPr>
            <w:r w:rsidRPr="00C07C5E">
              <w:rPr>
                <w:bCs/>
                <w:iCs/>
                <w:szCs w:val="18"/>
              </w:rPr>
              <w:t>Plodina</w:t>
            </w:r>
          </w:p>
        </w:tc>
        <w:tc>
          <w:tcPr>
            <w:tcW w:w="3957" w:type="pct"/>
            <w:gridSpan w:val="2"/>
          </w:tcPr>
          <w:p w14:paraId="274CE5B3" w14:textId="77777777" w:rsidR="00430DD2" w:rsidRPr="0080380F" w:rsidRDefault="00430DD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jc w:val="both"/>
              <w:rPr>
                <w:bCs/>
                <w:iCs/>
                <w:szCs w:val="18"/>
              </w:rPr>
            </w:pPr>
            <w:r w:rsidRPr="0080380F">
              <w:rPr>
                <w:bCs/>
                <w:iCs/>
                <w:szCs w:val="18"/>
              </w:rPr>
              <w:t xml:space="preserve">Dávkování tablet </w:t>
            </w:r>
            <w:proofErr w:type="spellStart"/>
            <w:r w:rsidRPr="0080380F">
              <w:rPr>
                <w:bCs/>
                <w:iCs/>
                <w:szCs w:val="18"/>
              </w:rPr>
              <w:t>SmartFresh</w:t>
            </w:r>
            <w:proofErr w:type="spellEnd"/>
            <w:r w:rsidRPr="0080380F">
              <w:rPr>
                <w:bCs/>
                <w:iCs/>
                <w:szCs w:val="18"/>
              </w:rPr>
              <w:t xml:space="preserve"> </w:t>
            </w:r>
            <w:proofErr w:type="spellStart"/>
            <w:r w:rsidRPr="0080380F">
              <w:rPr>
                <w:bCs/>
                <w:iCs/>
                <w:szCs w:val="18"/>
              </w:rPr>
              <w:t>ProTabs</w:t>
            </w:r>
            <w:proofErr w:type="spellEnd"/>
            <w:r w:rsidRPr="0080380F">
              <w:rPr>
                <w:bCs/>
                <w:i/>
                <w:iCs/>
                <w:szCs w:val="18"/>
              </w:rPr>
              <w:t xml:space="preserve"> = komponenta A (žluté nebo růžové tablety</w:t>
            </w:r>
            <w:r w:rsidRPr="0080380F">
              <w:rPr>
                <w:bCs/>
                <w:iCs/>
                <w:szCs w:val="18"/>
              </w:rPr>
              <w:t>) / m</w:t>
            </w:r>
            <w:r w:rsidRPr="0080380F">
              <w:rPr>
                <w:bCs/>
                <w:iCs/>
                <w:szCs w:val="18"/>
                <w:vertAlign w:val="superscript"/>
              </w:rPr>
              <w:t>3</w:t>
            </w:r>
          </w:p>
          <w:p w14:paraId="4C14BCBF" w14:textId="77777777" w:rsidR="00430DD2" w:rsidRPr="00C07C5E" w:rsidRDefault="00430DD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jc w:val="both"/>
              <w:rPr>
                <w:bCs/>
                <w:iCs/>
                <w:szCs w:val="18"/>
              </w:rPr>
            </w:pPr>
            <w:r w:rsidRPr="0080380F">
              <w:rPr>
                <w:bCs/>
                <w:iCs/>
                <w:szCs w:val="18"/>
              </w:rPr>
              <w:t>Prostor v m</w:t>
            </w:r>
            <w:r w:rsidRPr="0080380F">
              <w:rPr>
                <w:bCs/>
                <w:iCs/>
                <w:szCs w:val="18"/>
                <w:vertAlign w:val="superscript"/>
              </w:rPr>
              <w:t>3</w:t>
            </w:r>
            <w:r w:rsidRPr="0080380F">
              <w:rPr>
                <w:bCs/>
                <w:iCs/>
                <w:szCs w:val="18"/>
              </w:rPr>
              <w:t xml:space="preserve">, který se </w:t>
            </w:r>
            <w:proofErr w:type="gramStart"/>
            <w:r w:rsidRPr="0080380F">
              <w:rPr>
                <w:bCs/>
                <w:iCs/>
                <w:szCs w:val="18"/>
              </w:rPr>
              <w:t>ošetří</w:t>
            </w:r>
            <w:proofErr w:type="gramEnd"/>
            <w:r w:rsidRPr="0080380F">
              <w:rPr>
                <w:bCs/>
                <w:iCs/>
                <w:szCs w:val="18"/>
              </w:rPr>
              <w:t xml:space="preserve"> použitím jedné tablety</w:t>
            </w:r>
            <w:r w:rsidRPr="0080380F">
              <w:rPr>
                <w:bCs/>
                <w:iCs/>
                <w:szCs w:val="18"/>
                <w:vertAlign w:val="superscript"/>
              </w:rPr>
              <w:t xml:space="preserve"> </w:t>
            </w:r>
            <w:proofErr w:type="spellStart"/>
            <w:r w:rsidRPr="0080380F">
              <w:rPr>
                <w:bCs/>
                <w:iCs/>
                <w:szCs w:val="18"/>
              </w:rPr>
              <w:t>SmartFresh</w:t>
            </w:r>
            <w:proofErr w:type="spellEnd"/>
            <w:r w:rsidRPr="0080380F">
              <w:rPr>
                <w:bCs/>
                <w:iCs/>
                <w:szCs w:val="18"/>
              </w:rPr>
              <w:t xml:space="preserve"> </w:t>
            </w:r>
            <w:proofErr w:type="spellStart"/>
            <w:r w:rsidRPr="0080380F">
              <w:rPr>
                <w:bCs/>
                <w:iCs/>
                <w:szCs w:val="18"/>
              </w:rPr>
              <w:t>ProTabs</w:t>
            </w:r>
            <w:proofErr w:type="spellEnd"/>
            <w:r w:rsidRPr="0080380F">
              <w:rPr>
                <w:bCs/>
                <w:i/>
                <w:iCs/>
                <w:szCs w:val="18"/>
              </w:rPr>
              <w:t xml:space="preserve"> = komponenta A (žluté nebo růžové tablety</w:t>
            </w:r>
            <w:r w:rsidRPr="0080380F">
              <w:rPr>
                <w:bCs/>
                <w:iCs/>
                <w:szCs w:val="18"/>
              </w:rPr>
              <w:t>)</w:t>
            </w:r>
            <w:r w:rsidRPr="00C07C5E">
              <w:rPr>
                <w:bCs/>
                <w:iCs/>
                <w:szCs w:val="18"/>
              </w:rPr>
              <w:t xml:space="preserve"> </w:t>
            </w:r>
          </w:p>
        </w:tc>
      </w:tr>
      <w:tr w:rsidR="00430DD2" w:rsidRPr="00C07C5E" w14:paraId="49F69E9F" w14:textId="77777777" w:rsidTr="00125707">
        <w:tc>
          <w:tcPr>
            <w:tcW w:w="1043" w:type="pct"/>
            <w:vMerge/>
          </w:tcPr>
          <w:p w14:paraId="7312D281" w14:textId="77777777" w:rsidR="00430DD2" w:rsidRPr="00C07C5E" w:rsidRDefault="00430DD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  <w:szCs w:val="18"/>
              </w:rPr>
            </w:pPr>
          </w:p>
        </w:tc>
        <w:tc>
          <w:tcPr>
            <w:tcW w:w="1921" w:type="pct"/>
          </w:tcPr>
          <w:p w14:paraId="34228750" w14:textId="77777777" w:rsidR="00430DD2" w:rsidRPr="00C07C5E" w:rsidRDefault="00430DD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bCs/>
                <w:iCs/>
                <w:szCs w:val="18"/>
              </w:rPr>
            </w:pPr>
            <w:r w:rsidRPr="00C07C5E">
              <w:rPr>
                <w:bCs/>
                <w:iCs/>
                <w:szCs w:val="18"/>
              </w:rPr>
              <w:t>1 žlutá tableta (4,2 g)</w:t>
            </w:r>
          </w:p>
        </w:tc>
        <w:tc>
          <w:tcPr>
            <w:tcW w:w="2037" w:type="pct"/>
          </w:tcPr>
          <w:p w14:paraId="2BADE9FF" w14:textId="77777777" w:rsidR="00430DD2" w:rsidRPr="00C07C5E" w:rsidRDefault="00430DD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  <w:iCs/>
                <w:szCs w:val="18"/>
              </w:rPr>
            </w:pPr>
            <w:r w:rsidRPr="00C07C5E">
              <w:rPr>
                <w:bCs/>
                <w:iCs/>
                <w:szCs w:val="18"/>
              </w:rPr>
              <w:t>1 růžová tableta (0,84 g)</w:t>
            </w:r>
          </w:p>
        </w:tc>
      </w:tr>
      <w:tr w:rsidR="00430DD2" w:rsidRPr="00C07C5E" w14:paraId="3C61F5D5" w14:textId="77777777" w:rsidTr="00125707">
        <w:tc>
          <w:tcPr>
            <w:tcW w:w="1043" w:type="pct"/>
          </w:tcPr>
          <w:p w14:paraId="15302271" w14:textId="77777777" w:rsidR="00430DD2" w:rsidRPr="00C07C5E" w:rsidRDefault="00430DD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  <w:szCs w:val="18"/>
              </w:rPr>
            </w:pPr>
            <w:r w:rsidRPr="00C07C5E">
              <w:rPr>
                <w:iCs/>
                <w:szCs w:val="18"/>
              </w:rPr>
              <w:t>jablka</w:t>
            </w:r>
          </w:p>
        </w:tc>
        <w:tc>
          <w:tcPr>
            <w:tcW w:w="1921" w:type="pct"/>
          </w:tcPr>
          <w:p w14:paraId="72A5F302" w14:textId="77777777" w:rsidR="00430DD2" w:rsidRPr="00C07C5E" w:rsidRDefault="00430DD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  <w:szCs w:val="18"/>
              </w:rPr>
            </w:pPr>
            <w:r w:rsidRPr="00C07C5E">
              <w:rPr>
                <w:iCs/>
                <w:szCs w:val="18"/>
              </w:rPr>
              <w:t>40-75 m</w:t>
            </w:r>
            <w:r w:rsidRPr="00C07C5E">
              <w:rPr>
                <w:iCs/>
                <w:szCs w:val="18"/>
                <w:vertAlign w:val="superscript"/>
              </w:rPr>
              <w:t>3</w:t>
            </w:r>
          </w:p>
        </w:tc>
        <w:tc>
          <w:tcPr>
            <w:tcW w:w="2037" w:type="pct"/>
          </w:tcPr>
          <w:p w14:paraId="63688923" w14:textId="77777777" w:rsidR="00430DD2" w:rsidRPr="00C07C5E" w:rsidRDefault="00430DD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  <w:szCs w:val="18"/>
              </w:rPr>
            </w:pPr>
            <w:r w:rsidRPr="00C07C5E">
              <w:rPr>
                <w:iCs/>
                <w:szCs w:val="18"/>
              </w:rPr>
              <w:t>8-15 m</w:t>
            </w:r>
            <w:r w:rsidRPr="00C07C5E">
              <w:rPr>
                <w:iCs/>
                <w:szCs w:val="18"/>
                <w:vertAlign w:val="superscript"/>
              </w:rPr>
              <w:t>3</w:t>
            </w:r>
          </w:p>
        </w:tc>
      </w:tr>
      <w:tr w:rsidR="00430DD2" w:rsidRPr="00C07C5E" w14:paraId="78AEE52E" w14:textId="77777777" w:rsidTr="00125707">
        <w:tc>
          <w:tcPr>
            <w:tcW w:w="1043" w:type="pct"/>
          </w:tcPr>
          <w:p w14:paraId="1520B85C" w14:textId="77777777" w:rsidR="00430DD2" w:rsidRPr="00C07C5E" w:rsidRDefault="00430DD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  <w:szCs w:val="18"/>
              </w:rPr>
            </w:pPr>
            <w:r w:rsidRPr="00C07C5E">
              <w:rPr>
                <w:iCs/>
                <w:szCs w:val="18"/>
              </w:rPr>
              <w:t>hrušky</w:t>
            </w:r>
          </w:p>
        </w:tc>
        <w:tc>
          <w:tcPr>
            <w:tcW w:w="1921" w:type="pct"/>
          </w:tcPr>
          <w:p w14:paraId="234D5BF1" w14:textId="77777777" w:rsidR="00430DD2" w:rsidRPr="00C07C5E" w:rsidRDefault="00430DD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  <w:szCs w:val="18"/>
              </w:rPr>
            </w:pPr>
            <w:r w:rsidRPr="00C07C5E">
              <w:rPr>
                <w:iCs/>
                <w:szCs w:val="18"/>
              </w:rPr>
              <w:t>50-120 m</w:t>
            </w:r>
            <w:r w:rsidRPr="00C07C5E">
              <w:rPr>
                <w:iCs/>
                <w:szCs w:val="18"/>
                <w:vertAlign w:val="superscript"/>
              </w:rPr>
              <w:t>3</w:t>
            </w:r>
          </w:p>
        </w:tc>
        <w:tc>
          <w:tcPr>
            <w:tcW w:w="2037" w:type="pct"/>
          </w:tcPr>
          <w:p w14:paraId="69CD0111" w14:textId="77777777" w:rsidR="00430DD2" w:rsidRPr="00C07C5E" w:rsidRDefault="00430DD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  <w:szCs w:val="18"/>
              </w:rPr>
            </w:pPr>
            <w:r w:rsidRPr="00C07C5E">
              <w:rPr>
                <w:iCs/>
                <w:szCs w:val="18"/>
              </w:rPr>
              <w:t>10-24 m</w:t>
            </w:r>
            <w:r w:rsidRPr="00C07C5E">
              <w:rPr>
                <w:iCs/>
                <w:szCs w:val="18"/>
                <w:vertAlign w:val="superscript"/>
              </w:rPr>
              <w:t>3</w:t>
            </w:r>
          </w:p>
        </w:tc>
      </w:tr>
      <w:tr w:rsidR="00430DD2" w:rsidRPr="00C07C5E" w14:paraId="65049501" w14:textId="77777777" w:rsidTr="00125707">
        <w:trPr>
          <w:trHeight w:val="57"/>
        </w:trPr>
        <w:tc>
          <w:tcPr>
            <w:tcW w:w="1043" w:type="pct"/>
          </w:tcPr>
          <w:p w14:paraId="689B0726" w14:textId="77777777" w:rsidR="00430DD2" w:rsidRPr="00C07C5E" w:rsidRDefault="00430DD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  <w:szCs w:val="18"/>
              </w:rPr>
            </w:pPr>
            <w:r w:rsidRPr="00C07C5E">
              <w:rPr>
                <w:iCs/>
                <w:szCs w:val="18"/>
              </w:rPr>
              <w:t>švestky</w:t>
            </w:r>
          </w:p>
        </w:tc>
        <w:tc>
          <w:tcPr>
            <w:tcW w:w="1921" w:type="pct"/>
          </w:tcPr>
          <w:p w14:paraId="1E6E3D4F" w14:textId="77777777" w:rsidR="00430DD2" w:rsidRPr="00C07C5E" w:rsidRDefault="00430DD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  <w:szCs w:val="18"/>
              </w:rPr>
            </w:pPr>
            <w:r w:rsidRPr="00C07C5E">
              <w:rPr>
                <w:iCs/>
                <w:szCs w:val="18"/>
              </w:rPr>
              <w:t>50-70 m</w:t>
            </w:r>
            <w:r w:rsidRPr="00C07C5E">
              <w:rPr>
                <w:iCs/>
                <w:szCs w:val="18"/>
                <w:vertAlign w:val="superscript"/>
              </w:rPr>
              <w:t>3</w:t>
            </w:r>
          </w:p>
        </w:tc>
        <w:tc>
          <w:tcPr>
            <w:tcW w:w="2037" w:type="pct"/>
          </w:tcPr>
          <w:p w14:paraId="0632C6E3" w14:textId="77777777" w:rsidR="00430DD2" w:rsidRPr="00C07C5E" w:rsidRDefault="00430DD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  <w:szCs w:val="18"/>
              </w:rPr>
            </w:pPr>
            <w:r w:rsidRPr="00C07C5E">
              <w:rPr>
                <w:iCs/>
                <w:szCs w:val="18"/>
              </w:rPr>
              <w:t>10-14 m</w:t>
            </w:r>
            <w:r w:rsidRPr="00C07C5E">
              <w:rPr>
                <w:iCs/>
                <w:szCs w:val="18"/>
                <w:vertAlign w:val="superscript"/>
              </w:rPr>
              <w:t>3</w:t>
            </w:r>
          </w:p>
        </w:tc>
      </w:tr>
      <w:tr w:rsidR="00430DD2" w:rsidRPr="00C07C5E" w14:paraId="6C887DED" w14:textId="77777777" w:rsidTr="00125707">
        <w:trPr>
          <w:trHeight w:val="57"/>
        </w:trPr>
        <w:tc>
          <w:tcPr>
            <w:tcW w:w="1043" w:type="pct"/>
          </w:tcPr>
          <w:p w14:paraId="7BD53D72" w14:textId="77777777" w:rsidR="00430DD2" w:rsidRPr="00C07C5E" w:rsidRDefault="00430DD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  <w:szCs w:val="18"/>
              </w:rPr>
            </w:pPr>
            <w:r w:rsidRPr="00C07C5E">
              <w:rPr>
                <w:iCs/>
                <w:szCs w:val="18"/>
              </w:rPr>
              <w:t>rajče</w:t>
            </w:r>
          </w:p>
        </w:tc>
        <w:tc>
          <w:tcPr>
            <w:tcW w:w="1921" w:type="pct"/>
          </w:tcPr>
          <w:p w14:paraId="3EA348CF" w14:textId="77777777" w:rsidR="00430DD2" w:rsidRPr="00C07C5E" w:rsidRDefault="00430DD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  <w:szCs w:val="18"/>
              </w:rPr>
            </w:pPr>
            <w:r w:rsidRPr="00C07C5E">
              <w:rPr>
                <w:iCs/>
                <w:szCs w:val="18"/>
              </w:rPr>
              <w:t>50-70 m</w:t>
            </w:r>
            <w:r w:rsidRPr="00C07C5E">
              <w:rPr>
                <w:iCs/>
                <w:szCs w:val="18"/>
                <w:vertAlign w:val="superscript"/>
              </w:rPr>
              <w:t>3</w:t>
            </w:r>
          </w:p>
        </w:tc>
        <w:tc>
          <w:tcPr>
            <w:tcW w:w="2037" w:type="pct"/>
          </w:tcPr>
          <w:p w14:paraId="192CF38F" w14:textId="77777777" w:rsidR="00430DD2" w:rsidRPr="00C07C5E" w:rsidRDefault="00430DD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  <w:szCs w:val="18"/>
              </w:rPr>
            </w:pPr>
            <w:r w:rsidRPr="00C07C5E">
              <w:rPr>
                <w:iCs/>
                <w:szCs w:val="18"/>
              </w:rPr>
              <w:t>10-14 m</w:t>
            </w:r>
            <w:r w:rsidRPr="00C07C5E">
              <w:rPr>
                <w:iCs/>
                <w:szCs w:val="18"/>
                <w:vertAlign w:val="superscript"/>
              </w:rPr>
              <w:t>3</w:t>
            </w:r>
          </w:p>
        </w:tc>
      </w:tr>
    </w:tbl>
    <w:p w14:paraId="09DC5E74" w14:textId="77777777" w:rsidR="001825AD" w:rsidRDefault="001825AD" w:rsidP="001825AD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rFonts w:eastAsia="Calibri"/>
          <w:lang w:bidi="cs-CZ"/>
        </w:rPr>
      </w:pPr>
    </w:p>
    <w:p w14:paraId="6D4ABA26" w14:textId="33316AD6" w:rsidR="00430DD2" w:rsidRPr="00B13A8A" w:rsidRDefault="00430DD2" w:rsidP="001257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bidi="cs-CZ"/>
        </w:rPr>
      </w:pPr>
      <w:r w:rsidRPr="00B13A8A">
        <w:rPr>
          <w:rFonts w:eastAsia="Calibri"/>
          <w:lang w:bidi="cs-CZ"/>
        </w:rPr>
        <w:t>Nelze vyloučit snížení účinnosti při aplikaci na nekvalitní nebo přezrálé plody, sklizené mimo doporučené období sklizně.</w:t>
      </w:r>
    </w:p>
    <w:p w14:paraId="766D477A" w14:textId="77777777" w:rsidR="00430DD2" w:rsidRPr="00B13A8A" w:rsidRDefault="00430DD2" w:rsidP="001257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bidi="cs-CZ"/>
        </w:rPr>
      </w:pPr>
      <w:r w:rsidRPr="00B13A8A">
        <w:t xml:space="preserve">Aplikace se provádí co nejdříve, </w:t>
      </w:r>
      <w:r w:rsidRPr="00B13A8A">
        <w:rPr>
          <w:rFonts w:eastAsia="Calibri"/>
          <w:lang w:bidi="cs-CZ"/>
        </w:rPr>
        <w:t xml:space="preserve">nejpozději do 24 hodin po sklizni červených rajčat, a nejpozději do 7 dní po sklizni jablek, švestek a hrušek, </w:t>
      </w:r>
      <w:r w:rsidRPr="00B13A8A">
        <w:t>po jejich předchozím zchlazení.</w:t>
      </w:r>
    </w:p>
    <w:p w14:paraId="595C0044" w14:textId="77777777" w:rsidR="00430DD2" w:rsidRPr="00B13A8A" w:rsidRDefault="00430DD2" w:rsidP="001257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bidi="cs-CZ"/>
        </w:rPr>
      </w:pPr>
    </w:p>
    <w:p w14:paraId="39830EBD" w14:textId="77777777" w:rsidR="00430DD2" w:rsidRDefault="00430DD2" w:rsidP="001257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bidi="cs-CZ"/>
        </w:rPr>
      </w:pPr>
      <w:proofErr w:type="spellStart"/>
      <w:r w:rsidRPr="00B13A8A">
        <w:rPr>
          <w:rFonts w:eastAsia="Calibri"/>
          <w:lang w:bidi="cs-CZ"/>
        </w:rPr>
        <w:t>SmartFresh</w:t>
      </w:r>
      <w:proofErr w:type="spellEnd"/>
      <w:r>
        <w:rPr>
          <w:rFonts w:eastAsia="Calibri"/>
          <w:lang w:bidi="cs-CZ"/>
        </w:rPr>
        <w:t xml:space="preserve"> </w:t>
      </w:r>
      <w:proofErr w:type="spellStart"/>
      <w:r w:rsidRPr="00B13A8A">
        <w:rPr>
          <w:rFonts w:eastAsia="Calibri"/>
          <w:lang w:bidi="cs-CZ"/>
        </w:rPr>
        <w:t>ProTabs</w:t>
      </w:r>
      <w:proofErr w:type="spellEnd"/>
      <w:r w:rsidRPr="00B13A8A">
        <w:rPr>
          <w:rFonts w:eastAsia="Calibri"/>
          <w:lang w:bidi="cs-CZ"/>
        </w:rPr>
        <w:t xml:space="preserve"> musí být používán spolu se </w:t>
      </w:r>
      <w:proofErr w:type="spellStart"/>
      <w:r w:rsidRPr="00B13A8A">
        <w:rPr>
          <w:rFonts w:eastAsia="Calibri"/>
          <w:lang w:bidi="cs-CZ"/>
        </w:rPr>
        <w:t>SmartFres</w:t>
      </w:r>
      <w:r>
        <w:rPr>
          <w:rFonts w:eastAsia="Calibri"/>
          <w:lang w:bidi="cs-CZ"/>
        </w:rPr>
        <w:t>h</w:t>
      </w:r>
      <w:proofErr w:type="spellEnd"/>
      <w:r>
        <w:rPr>
          <w:rFonts w:eastAsia="Calibri"/>
          <w:lang w:bidi="cs-CZ"/>
        </w:rPr>
        <w:t xml:space="preserve"> </w:t>
      </w:r>
      <w:proofErr w:type="spellStart"/>
      <w:r w:rsidRPr="00B13A8A">
        <w:rPr>
          <w:rFonts w:eastAsia="Calibri"/>
          <w:lang w:bidi="cs-CZ"/>
        </w:rPr>
        <w:t>ProActivators</w:t>
      </w:r>
      <w:proofErr w:type="spellEnd"/>
      <w:r w:rsidRPr="00B13A8A">
        <w:rPr>
          <w:rFonts w:eastAsia="Calibri"/>
          <w:lang w:bidi="cs-CZ"/>
        </w:rPr>
        <w:t xml:space="preserve"> a </w:t>
      </w:r>
      <w:proofErr w:type="spellStart"/>
      <w:proofErr w:type="gramStart"/>
      <w:r w:rsidRPr="00B13A8A">
        <w:rPr>
          <w:rFonts w:eastAsia="Calibri"/>
          <w:lang w:bidi="cs-CZ"/>
        </w:rPr>
        <w:t>SmartFres</w:t>
      </w:r>
      <w:r>
        <w:rPr>
          <w:rFonts w:eastAsia="Calibri"/>
          <w:lang w:bidi="cs-CZ"/>
        </w:rPr>
        <w:t>h</w:t>
      </w:r>
      <w:proofErr w:type="spellEnd"/>
      <w:r w:rsidRPr="00B13A8A">
        <w:rPr>
          <w:rFonts w:eastAsia="Calibri"/>
          <w:lang w:bidi="cs-CZ"/>
        </w:rPr>
        <w:t xml:space="preserve">  </w:t>
      </w:r>
      <w:proofErr w:type="spellStart"/>
      <w:r w:rsidRPr="00B13A8A">
        <w:rPr>
          <w:rFonts w:eastAsia="Calibri"/>
          <w:lang w:bidi="cs-CZ"/>
        </w:rPr>
        <w:t>ProPack</w:t>
      </w:r>
      <w:proofErr w:type="spellEnd"/>
      <w:proofErr w:type="gramEnd"/>
      <w:r w:rsidRPr="00B13A8A">
        <w:rPr>
          <w:rFonts w:eastAsia="Calibri"/>
          <w:lang w:bidi="cs-CZ"/>
        </w:rPr>
        <w:t xml:space="preserve">. </w:t>
      </w:r>
    </w:p>
    <w:p w14:paraId="73D940EC" w14:textId="77777777" w:rsidR="00430DD2" w:rsidRDefault="00430DD2" w:rsidP="001825AD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rFonts w:eastAsia="Calibri"/>
          <w:lang w:bidi="cs-CZ"/>
        </w:rPr>
      </w:pPr>
    </w:p>
    <w:p w14:paraId="709C9CE3" w14:textId="77777777" w:rsidR="00430DD2" w:rsidRPr="006F164B" w:rsidRDefault="00430DD2" w:rsidP="001257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iCs/>
          <w:lang w:bidi="cs-CZ"/>
        </w:rPr>
      </w:pPr>
      <w:r w:rsidRPr="006F164B">
        <w:rPr>
          <w:rFonts w:eastAsia="Calibri"/>
          <w:iCs/>
          <w:lang w:bidi="cs-CZ"/>
        </w:rPr>
        <w:t>Účinek ošetření není trvalý, nelze vyloučit výskyt fyziologických poruch plodů po ukončení jejich chlazení. Citlivost odrůdy vždy konzultujte s držitelem povolení.</w:t>
      </w:r>
    </w:p>
    <w:p w14:paraId="433B93BF" w14:textId="77777777" w:rsidR="00430DD2" w:rsidRPr="006F164B" w:rsidRDefault="00430DD2" w:rsidP="001257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iCs/>
          <w:lang w:bidi="cs-CZ"/>
        </w:rPr>
      </w:pPr>
    </w:p>
    <w:p w14:paraId="5F9FD3C9" w14:textId="77777777" w:rsidR="00430DD2" w:rsidRPr="006F164B" w:rsidRDefault="00430DD2" w:rsidP="001257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iCs/>
          <w:lang w:bidi="cs-CZ"/>
        </w:rPr>
      </w:pPr>
      <w:r w:rsidRPr="006F164B">
        <w:rPr>
          <w:rFonts w:eastAsia="Calibri"/>
          <w:iCs/>
          <w:lang w:bidi="cs-CZ"/>
        </w:rPr>
        <w:t xml:space="preserve">Možný vliv ošetření na zpracování plodů v potravinářském průmyslu konzultujte s držitelem povolení. </w:t>
      </w:r>
    </w:p>
    <w:p w14:paraId="118CB837" w14:textId="77777777" w:rsidR="00430DD2" w:rsidRDefault="00430DD2" w:rsidP="001257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bidi="cs-CZ"/>
        </w:rPr>
      </w:pPr>
    </w:p>
    <w:p w14:paraId="5E83C290" w14:textId="77777777" w:rsidR="00430DD2" w:rsidRPr="005D1EF8" w:rsidRDefault="00430DD2" w:rsidP="001257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bidi="cs-CZ"/>
        </w:rPr>
      </w:pPr>
      <w:r w:rsidRPr="005D1EF8">
        <w:rPr>
          <w:rFonts w:eastAsia="Calibri"/>
          <w:lang w:bidi="cs-CZ"/>
        </w:rPr>
        <w:t xml:space="preserve">Přípravek </w:t>
      </w:r>
      <w:proofErr w:type="spellStart"/>
      <w:r w:rsidRPr="005D1EF8">
        <w:rPr>
          <w:rFonts w:eastAsia="Calibri"/>
          <w:lang w:bidi="cs-CZ"/>
        </w:rPr>
        <w:t>SmartFresh</w:t>
      </w:r>
      <w:proofErr w:type="spellEnd"/>
      <w:r w:rsidRPr="005D1EF8">
        <w:rPr>
          <w:rFonts w:eastAsia="Calibri"/>
          <w:lang w:bidi="cs-CZ"/>
        </w:rPr>
        <w:t xml:space="preserve"> </w:t>
      </w:r>
      <w:proofErr w:type="spellStart"/>
      <w:r w:rsidRPr="005D1EF8">
        <w:rPr>
          <w:rFonts w:eastAsia="Calibri"/>
          <w:lang w:bidi="cs-CZ"/>
        </w:rPr>
        <w:t>ProTabs</w:t>
      </w:r>
      <w:proofErr w:type="spellEnd"/>
      <w:r w:rsidRPr="005D1EF8">
        <w:rPr>
          <w:rFonts w:eastAsia="Calibri"/>
          <w:lang w:bidi="cs-CZ"/>
        </w:rPr>
        <w:t xml:space="preserve"> neaplikujte na ovoce, které bylo dříve ošetřeno přípravkem na bázi účinné látky </w:t>
      </w:r>
      <w:proofErr w:type="spellStart"/>
      <w:r w:rsidRPr="005D1EF8">
        <w:rPr>
          <w:rFonts w:eastAsia="Calibri"/>
          <w:lang w:bidi="cs-CZ"/>
        </w:rPr>
        <w:t>ethefon</w:t>
      </w:r>
      <w:proofErr w:type="spellEnd"/>
      <w:r w:rsidRPr="005D1EF8">
        <w:rPr>
          <w:rFonts w:eastAsia="Calibri"/>
          <w:lang w:bidi="cs-CZ"/>
        </w:rPr>
        <w:t>.</w:t>
      </w:r>
    </w:p>
    <w:p w14:paraId="0D3AE94B" w14:textId="66202FED" w:rsidR="005A6889" w:rsidRDefault="005A6889" w:rsidP="001825AD">
      <w:pPr>
        <w:widowControl w:val="0"/>
        <w:tabs>
          <w:tab w:val="left" w:pos="284"/>
          <w:tab w:val="left" w:pos="9639"/>
        </w:tabs>
        <w:spacing w:line="276" w:lineRule="auto"/>
        <w:jc w:val="both"/>
        <w:rPr>
          <w:rFonts w:eastAsia="Calibri"/>
          <w:snapToGrid w:val="0"/>
        </w:rPr>
      </w:pPr>
    </w:p>
    <w:p w14:paraId="7BDB823E" w14:textId="77777777" w:rsidR="001825AD" w:rsidRPr="00C1295A" w:rsidRDefault="001825AD" w:rsidP="001825AD">
      <w:pPr>
        <w:widowControl w:val="0"/>
        <w:tabs>
          <w:tab w:val="left" w:pos="284"/>
          <w:tab w:val="left" w:pos="9639"/>
        </w:tabs>
        <w:spacing w:line="276" w:lineRule="auto"/>
        <w:jc w:val="both"/>
        <w:rPr>
          <w:rFonts w:eastAsia="Calibri"/>
          <w:snapToGrid w:val="0"/>
        </w:rPr>
      </w:pPr>
    </w:p>
    <w:p w14:paraId="3F30F932" w14:textId="77777777" w:rsidR="005A6889" w:rsidRDefault="005A6889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5A6889">
        <w:rPr>
          <w:b/>
          <w:sz w:val="28"/>
          <w:szCs w:val="28"/>
        </w:rPr>
        <w:t>SoilGuard</w:t>
      </w:r>
      <w:proofErr w:type="spellEnd"/>
      <w:r w:rsidRPr="005A6889">
        <w:rPr>
          <w:b/>
          <w:sz w:val="28"/>
          <w:szCs w:val="28"/>
        </w:rPr>
        <w:t xml:space="preserve"> 0.5 GR</w:t>
      </w:r>
    </w:p>
    <w:p w14:paraId="08C206A0" w14:textId="29766C30" w:rsidR="005A6889" w:rsidRPr="00AF3664" w:rsidRDefault="005A6889" w:rsidP="001825AD">
      <w:pPr>
        <w:widowControl w:val="0"/>
        <w:tabs>
          <w:tab w:val="left" w:pos="1560"/>
        </w:tabs>
        <w:spacing w:line="276" w:lineRule="auto"/>
        <w:ind w:left="2835" w:hanging="2835"/>
      </w:pPr>
      <w:r w:rsidRPr="00AF3664">
        <w:t xml:space="preserve">držitel rozhodnutí o povolení: </w:t>
      </w:r>
      <w:proofErr w:type="spellStart"/>
      <w:r w:rsidRPr="005A6889">
        <w:t>Sharda</w:t>
      </w:r>
      <w:proofErr w:type="spellEnd"/>
      <w:r w:rsidRPr="005A6889">
        <w:t xml:space="preserve"> </w:t>
      </w:r>
      <w:proofErr w:type="spellStart"/>
      <w:r w:rsidRPr="005A6889">
        <w:t>Cropchem</w:t>
      </w:r>
      <w:proofErr w:type="spellEnd"/>
      <w:r w:rsidRPr="005A6889">
        <w:t xml:space="preserve"> Limited</w:t>
      </w:r>
      <w:r>
        <w:t xml:space="preserve">, </w:t>
      </w:r>
      <w:r w:rsidRPr="005A6889">
        <w:t xml:space="preserve">Prime Business Park, </w:t>
      </w:r>
      <w:proofErr w:type="spellStart"/>
      <w:r w:rsidRPr="005A6889">
        <w:t>Dashrathlal</w:t>
      </w:r>
      <w:proofErr w:type="spellEnd"/>
      <w:r w:rsidRPr="005A6889">
        <w:t xml:space="preserve"> </w:t>
      </w:r>
      <w:proofErr w:type="spellStart"/>
      <w:r w:rsidRPr="005A6889">
        <w:t>Joshi</w:t>
      </w:r>
      <w:proofErr w:type="spellEnd"/>
      <w:r w:rsidRPr="005A6889">
        <w:t xml:space="preserve"> </w:t>
      </w:r>
      <w:proofErr w:type="spellStart"/>
      <w:r w:rsidRPr="005A6889">
        <w:t>Road</w:t>
      </w:r>
      <w:proofErr w:type="spellEnd"/>
      <w:r w:rsidRPr="005A6889">
        <w:t xml:space="preserve">, Vile </w:t>
      </w:r>
      <w:proofErr w:type="spellStart"/>
      <w:r w:rsidRPr="005A6889">
        <w:t>Parle</w:t>
      </w:r>
      <w:proofErr w:type="spellEnd"/>
      <w:r w:rsidRPr="005A6889">
        <w:t xml:space="preserve"> (</w:t>
      </w:r>
      <w:proofErr w:type="spellStart"/>
      <w:r w:rsidRPr="005A6889">
        <w:t>West</w:t>
      </w:r>
      <w:proofErr w:type="spellEnd"/>
      <w:r w:rsidRPr="005A6889">
        <w:t xml:space="preserve">), 400056 </w:t>
      </w:r>
      <w:proofErr w:type="spellStart"/>
      <w:r w:rsidRPr="005A6889">
        <w:t>Mumbai</w:t>
      </w:r>
      <w:proofErr w:type="spellEnd"/>
      <w:r>
        <w:t>, Indie</w:t>
      </w:r>
    </w:p>
    <w:p w14:paraId="1684CF64" w14:textId="041F81A6" w:rsidR="005A6889" w:rsidRPr="00AF3664" w:rsidRDefault="005A6889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F3664">
        <w:t>evidenční číslo:</w:t>
      </w:r>
      <w:r w:rsidRPr="00AF3664">
        <w:rPr>
          <w:iCs/>
        </w:rPr>
        <w:t xml:space="preserve"> </w:t>
      </w:r>
      <w:r w:rsidRPr="00995EF5">
        <w:rPr>
          <w:snapToGrid w:val="0"/>
        </w:rPr>
        <w:t>5876-0</w:t>
      </w:r>
    </w:p>
    <w:p w14:paraId="0014E9B4" w14:textId="7AFB23D6" w:rsidR="005A6889" w:rsidRPr="00AF3664" w:rsidRDefault="005A6889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 w:rsidRPr="00AF3664">
        <w:t xml:space="preserve">účinná látka: </w:t>
      </w:r>
      <w:proofErr w:type="spellStart"/>
      <w:r w:rsidRPr="00995EF5">
        <w:rPr>
          <w:snapToGrid w:val="0"/>
        </w:rPr>
        <w:t>tefluthrin</w:t>
      </w:r>
      <w:proofErr w:type="spellEnd"/>
      <w:r>
        <w:rPr>
          <w:snapToGrid w:val="0"/>
        </w:rPr>
        <w:t xml:space="preserve">   </w:t>
      </w:r>
      <w:r w:rsidRPr="00995EF5">
        <w:rPr>
          <w:snapToGrid w:val="0"/>
        </w:rPr>
        <w:t>5 g/kg</w:t>
      </w:r>
    </w:p>
    <w:p w14:paraId="72993CB4" w14:textId="77777777" w:rsidR="005A6889" w:rsidRDefault="005A6889" w:rsidP="001825AD">
      <w:pPr>
        <w:widowControl w:val="0"/>
        <w:tabs>
          <w:tab w:val="left" w:pos="1560"/>
        </w:tabs>
        <w:spacing w:line="276" w:lineRule="auto"/>
        <w:ind w:left="2835" w:hanging="2835"/>
      </w:pPr>
      <w:r w:rsidRPr="00AF3664">
        <w:t xml:space="preserve">platnost povolení </w:t>
      </w:r>
      <w:proofErr w:type="gramStart"/>
      <w:r w:rsidRPr="00AF3664">
        <w:t>končí</w:t>
      </w:r>
      <w:proofErr w:type="gramEnd"/>
      <w:r w:rsidRPr="00AF3664">
        <w:t xml:space="preserve"> dne: </w:t>
      </w:r>
      <w:r>
        <w:t>31.12.2025</w:t>
      </w:r>
    </w:p>
    <w:p w14:paraId="6C62062E" w14:textId="77777777" w:rsidR="001825AD" w:rsidRDefault="001825AD" w:rsidP="001825A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D289B99" w14:textId="7BBAAFA3" w:rsidR="005A6889" w:rsidRPr="000640A7" w:rsidRDefault="005A6889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0640A7">
        <w:rPr>
          <w:i/>
          <w:iCs/>
          <w:snapToGrid w:val="0"/>
        </w:rPr>
        <w:t>Rozsah povoleného 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1418"/>
        <w:gridCol w:w="708"/>
        <w:gridCol w:w="1418"/>
        <w:gridCol w:w="1559"/>
      </w:tblGrid>
      <w:tr w:rsidR="005A6889" w:rsidRPr="00B91D1C" w14:paraId="3BF73917" w14:textId="77777777" w:rsidTr="001825AD">
        <w:trPr>
          <w:cantSplit/>
        </w:trPr>
        <w:tc>
          <w:tcPr>
            <w:tcW w:w="1985" w:type="dxa"/>
            <w:hideMark/>
          </w:tcPr>
          <w:p w14:paraId="48451DF2" w14:textId="77777777" w:rsidR="005A6889" w:rsidRPr="00B91D1C" w:rsidRDefault="005A6889" w:rsidP="001825AD">
            <w:pPr>
              <w:widowControl w:val="0"/>
              <w:tabs>
                <w:tab w:val="center" w:pos="4153"/>
                <w:tab w:val="right" w:pos="8306"/>
              </w:tabs>
              <w:spacing w:line="276" w:lineRule="auto"/>
              <w:rPr>
                <w:rFonts w:eastAsiaTheme="minorHAnsi" w:cstheme="minorBidi"/>
                <w:bCs/>
                <w:iCs/>
                <w:lang w:eastAsia="en-GB"/>
              </w:rPr>
            </w:pPr>
            <w:r w:rsidRPr="00B91D1C">
              <w:rPr>
                <w:rFonts w:eastAsiaTheme="minorHAnsi" w:cstheme="minorBidi"/>
                <w:bCs/>
                <w:iCs/>
                <w:lang w:eastAsia="en-GB"/>
              </w:rPr>
              <w:t>1) Plodina,</w:t>
            </w:r>
          </w:p>
          <w:p w14:paraId="1E9A9DEA" w14:textId="77777777" w:rsidR="005A6889" w:rsidRPr="00B91D1C" w:rsidRDefault="005A6889" w:rsidP="001825AD">
            <w:pPr>
              <w:widowControl w:val="0"/>
              <w:tabs>
                <w:tab w:val="center" w:pos="4153"/>
                <w:tab w:val="right" w:pos="8306"/>
              </w:tabs>
              <w:spacing w:line="276" w:lineRule="auto"/>
              <w:rPr>
                <w:rFonts w:eastAsiaTheme="minorHAnsi" w:cstheme="minorBidi"/>
                <w:bCs/>
                <w:iCs/>
                <w:lang w:eastAsia="en-GB"/>
              </w:rPr>
            </w:pPr>
            <w:r w:rsidRPr="00B91D1C">
              <w:rPr>
                <w:rFonts w:eastAsiaTheme="minorHAnsi" w:cstheme="minorBidi"/>
                <w:bCs/>
                <w:iCs/>
                <w:lang w:eastAsia="en-GB"/>
              </w:rPr>
              <w:t>oblast použití</w:t>
            </w:r>
          </w:p>
        </w:tc>
        <w:tc>
          <w:tcPr>
            <w:tcW w:w="2268" w:type="dxa"/>
            <w:hideMark/>
          </w:tcPr>
          <w:p w14:paraId="2CA8DB0C" w14:textId="77777777" w:rsidR="005A6889" w:rsidRPr="00B91D1C" w:rsidRDefault="005A6889" w:rsidP="001825AD">
            <w:pPr>
              <w:widowControl w:val="0"/>
              <w:spacing w:line="276" w:lineRule="auto"/>
              <w:rPr>
                <w:rFonts w:eastAsiaTheme="minorHAnsi" w:cstheme="minorBidi"/>
                <w:bCs/>
                <w:iCs/>
                <w:lang w:eastAsia="en-GB"/>
              </w:rPr>
            </w:pPr>
            <w:r w:rsidRPr="00B91D1C">
              <w:rPr>
                <w:rFonts w:eastAsiaTheme="minorHAnsi" w:cstheme="minorBidi"/>
                <w:bCs/>
                <w:iCs/>
                <w:lang w:eastAsia="en-GB"/>
              </w:rPr>
              <w:t>2) Škodlivý organismus,</w:t>
            </w:r>
          </w:p>
          <w:p w14:paraId="64E8284F" w14:textId="77777777" w:rsidR="005A6889" w:rsidRPr="00B91D1C" w:rsidRDefault="005A6889" w:rsidP="001825AD">
            <w:pPr>
              <w:widowControl w:val="0"/>
              <w:spacing w:line="276" w:lineRule="auto"/>
              <w:rPr>
                <w:rFonts w:eastAsiaTheme="minorHAnsi" w:cstheme="minorBidi"/>
                <w:bCs/>
                <w:iCs/>
                <w:lang w:eastAsia="en-GB"/>
              </w:rPr>
            </w:pPr>
            <w:r w:rsidRPr="00B91D1C">
              <w:rPr>
                <w:rFonts w:eastAsiaTheme="minorHAnsi" w:cstheme="minorBidi"/>
                <w:bCs/>
                <w:iCs/>
                <w:lang w:eastAsia="en-GB"/>
              </w:rPr>
              <w:t>jiný účel použití</w:t>
            </w:r>
          </w:p>
        </w:tc>
        <w:tc>
          <w:tcPr>
            <w:tcW w:w="1418" w:type="dxa"/>
            <w:hideMark/>
          </w:tcPr>
          <w:p w14:paraId="395F4D72" w14:textId="77777777" w:rsidR="005A6889" w:rsidRPr="00B91D1C" w:rsidRDefault="005A6889" w:rsidP="001825AD">
            <w:pPr>
              <w:widowControl w:val="0"/>
              <w:spacing w:line="276" w:lineRule="auto"/>
              <w:ind w:left="51"/>
              <w:rPr>
                <w:rFonts w:eastAsiaTheme="minorHAnsi" w:cstheme="minorBidi"/>
                <w:bCs/>
                <w:iCs/>
                <w:lang w:eastAsia="en-GB"/>
              </w:rPr>
            </w:pPr>
            <w:r w:rsidRPr="00B91D1C">
              <w:rPr>
                <w:rFonts w:eastAsiaTheme="minorHAnsi" w:cstheme="minorBidi"/>
                <w:bCs/>
                <w:iCs/>
                <w:lang w:eastAsia="en-GB"/>
              </w:rPr>
              <w:t>Dávkování,</w:t>
            </w:r>
          </w:p>
          <w:p w14:paraId="182AD3BA" w14:textId="77777777" w:rsidR="005A6889" w:rsidRPr="00B91D1C" w:rsidRDefault="005A6889" w:rsidP="001825AD">
            <w:pPr>
              <w:widowControl w:val="0"/>
              <w:spacing w:line="276" w:lineRule="auto"/>
              <w:ind w:left="51"/>
              <w:rPr>
                <w:rFonts w:eastAsiaTheme="minorHAnsi" w:cstheme="minorBidi"/>
                <w:bCs/>
                <w:iCs/>
                <w:lang w:eastAsia="en-GB"/>
              </w:rPr>
            </w:pPr>
            <w:r w:rsidRPr="00B91D1C">
              <w:rPr>
                <w:rFonts w:eastAsiaTheme="minorHAnsi" w:cstheme="minorBidi"/>
                <w:bCs/>
                <w:iCs/>
                <w:lang w:eastAsia="en-GB"/>
              </w:rPr>
              <w:t>mísitelnost</w:t>
            </w:r>
          </w:p>
        </w:tc>
        <w:tc>
          <w:tcPr>
            <w:tcW w:w="708" w:type="dxa"/>
            <w:hideMark/>
          </w:tcPr>
          <w:p w14:paraId="3E093AB9" w14:textId="77777777" w:rsidR="005A6889" w:rsidRPr="00B91D1C" w:rsidRDefault="005A6889" w:rsidP="001825AD">
            <w:pPr>
              <w:widowControl w:val="0"/>
              <w:spacing w:line="276" w:lineRule="auto"/>
              <w:ind w:left="9" w:hanging="9"/>
              <w:jc w:val="center"/>
              <w:outlineLvl w:val="4"/>
              <w:rPr>
                <w:rFonts w:eastAsiaTheme="minorHAnsi" w:cstheme="minorBidi"/>
                <w:iCs/>
                <w:lang w:eastAsia="en-GB"/>
              </w:rPr>
            </w:pPr>
            <w:r w:rsidRPr="00B91D1C">
              <w:rPr>
                <w:rFonts w:eastAsiaTheme="minorHAnsi" w:cstheme="minorBidi"/>
                <w:iCs/>
                <w:lang w:eastAsia="en-GB"/>
              </w:rPr>
              <w:t>OL</w:t>
            </w:r>
          </w:p>
        </w:tc>
        <w:tc>
          <w:tcPr>
            <w:tcW w:w="1418" w:type="dxa"/>
            <w:hideMark/>
          </w:tcPr>
          <w:p w14:paraId="031E8EDF" w14:textId="77777777" w:rsidR="005A6889" w:rsidRPr="00B91D1C" w:rsidRDefault="005A6889" w:rsidP="001825AD">
            <w:pPr>
              <w:widowControl w:val="0"/>
              <w:spacing w:line="276" w:lineRule="auto"/>
              <w:rPr>
                <w:rFonts w:eastAsiaTheme="minorHAnsi" w:cstheme="minorBidi"/>
                <w:bCs/>
                <w:iCs/>
                <w:lang w:eastAsia="en-GB"/>
              </w:rPr>
            </w:pPr>
            <w:r w:rsidRPr="00B91D1C">
              <w:rPr>
                <w:rFonts w:eastAsiaTheme="minorHAnsi" w:cstheme="minorBidi"/>
                <w:bCs/>
                <w:iCs/>
                <w:lang w:eastAsia="en-GB"/>
              </w:rPr>
              <w:t>Poznámka</w:t>
            </w:r>
          </w:p>
          <w:p w14:paraId="465BB550" w14:textId="77777777" w:rsidR="005A6889" w:rsidRPr="00B91D1C" w:rsidRDefault="005A6889" w:rsidP="001825AD">
            <w:pPr>
              <w:widowControl w:val="0"/>
              <w:spacing w:line="276" w:lineRule="auto"/>
              <w:rPr>
                <w:rFonts w:eastAsiaTheme="minorHAnsi" w:cstheme="minorBidi"/>
                <w:bCs/>
                <w:iCs/>
                <w:lang w:eastAsia="en-GB"/>
              </w:rPr>
            </w:pPr>
            <w:r w:rsidRPr="00B91D1C">
              <w:rPr>
                <w:rFonts w:eastAsiaTheme="minorHAnsi" w:cstheme="minorBidi"/>
                <w:bCs/>
                <w:iCs/>
                <w:lang w:eastAsia="en-GB"/>
              </w:rPr>
              <w:t>1) k plodině</w:t>
            </w:r>
          </w:p>
          <w:p w14:paraId="47478FA9" w14:textId="77777777" w:rsidR="005A6889" w:rsidRPr="00B91D1C" w:rsidRDefault="005A6889" w:rsidP="001825AD">
            <w:pPr>
              <w:widowControl w:val="0"/>
              <w:spacing w:line="276" w:lineRule="auto"/>
              <w:rPr>
                <w:rFonts w:eastAsiaTheme="minorHAnsi" w:cstheme="minorBidi"/>
                <w:bCs/>
                <w:iCs/>
                <w:lang w:eastAsia="en-GB"/>
              </w:rPr>
            </w:pPr>
            <w:r w:rsidRPr="00B91D1C">
              <w:rPr>
                <w:rFonts w:eastAsiaTheme="minorHAnsi" w:cstheme="minorBidi"/>
                <w:bCs/>
                <w:iCs/>
                <w:lang w:eastAsia="en-GB"/>
              </w:rPr>
              <w:t>2) k ŠO</w:t>
            </w:r>
          </w:p>
          <w:p w14:paraId="1F5F2FD2" w14:textId="77777777" w:rsidR="005A6889" w:rsidRPr="00B91D1C" w:rsidRDefault="005A6889" w:rsidP="001825AD">
            <w:pPr>
              <w:widowControl w:val="0"/>
              <w:spacing w:line="276" w:lineRule="auto"/>
              <w:rPr>
                <w:rFonts w:eastAsiaTheme="minorHAnsi" w:cstheme="minorBidi"/>
                <w:bCs/>
                <w:iCs/>
                <w:lang w:eastAsia="en-GB"/>
              </w:rPr>
            </w:pPr>
            <w:r w:rsidRPr="00B91D1C">
              <w:rPr>
                <w:rFonts w:eastAsiaTheme="minorHAnsi" w:cstheme="minorBidi"/>
                <w:bCs/>
                <w:iCs/>
                <w:lang w:eastAsia="en-GB"/>
              </w:rPr>
              <w:t>3) k OL</w:t>
            </w:r>
          </w:p>
        </w:tc>
        <w:tc>
          <w:tcPr>
            <w:tcW w:w="1559" w:type="dxa"/>
            <w:hideMark/>
          </w:tcPr>
          <w:p w14:paraId="21BA5492" w14:textId="77777777" w:rsidR="005A6889" w:rsidRPr="00B91D1C" w:rsidRDefault="005A6889" w:rsidP="001825AD">
            <w:pPr>
              <w:widowControl w:val="0"/>
              <w:spacing w:line="276" w:lineRule="auto"/>
              <w:rPr>
                <w:rFonts w:eastAsiaTheme="minorHAnsi" w:cstheme="minorBidi"/>
                <w:bCs/>
                <w:iCs/>
                <w:lang w:eastAsia="en-GB"/>
              </w:rPr>
            </w:pPr>
            <w:r w:rsidRPr="00B91D1C">
              <w:rPr>
                <w:rFonts w:eastAsiaTheme="minorHAnsi" w:cstheme="minorBidi"/>
                <w:bCs/>
                <w:iCs/>
                <w:lang w:eastAsia="en-GB"/>
              </w:rPr>
              <w:t>4) Pozn.</w:t>
            </w:r>
          </w:p>
          <w:p w14:paraId="044B313F" w14:textId="7A56E7A5" w:rsidR="005A6889" w:rsidRPr="00B91D1C" w:rsidRDefault="005A6889" w:rsidP="001825AD">
            <w:pPr>
              <w:widowControl w:val="0"/>
              <w:spacing w:line="276" w:lineRule="auto"/>
              <w:rPr>
                <w:rFonts w:eastAsiaTheme="minorHAnsi" w:cstheme="minorBidi"/>
                <w:bCs/>
                <w:iCs/>
                <w:lang w:eastAsia="en-GB"/>
              </w:rPr>
            </w:pPr>
            <w:r w:rsidRPr="00B91D1C">
              <w:rPr>
                <w:rFonts w:eastAsiaTheme="minorHAnsi" w:cstheme="minorBidi"/>
                <w:bCs/>
                <w:iCs/>
                <w:lang w:eastAsia="en-GB"/>
              </w:rPr>
              <w:t>k</w:t>
            </w:r>
            <w:r w:rsidR="001825AD">
              <w:rPr>
                <w:rFonts w:eastAsiaTheme="minorHAnsi" w:cstheme="minorBidi"/>
                <w:bCs/>
                <w:iCs/>
                <w:lang w:eastAsia="en-GB"/>
              </w:rPr>
              <w:t xml:space="preserve"> </w:t>
            </w:r>
            <w:r w:rsidRPr="00B91D1C">
              <w:rPr>
                <w:rFonts w:eastAsiaTheme="minorHAnsi" w:cstheme="minorBidi"/>
                <w:bCs/>
                <w:iCs/>
                <w:lang w:eastAsia="en-GB"/>
              </w:rPr>
              <w:t>dávkování</w:t>
            </w:r>
          </w:p>
          <w:p w14:paraId="53ACE6F2" w14:textId="77777777" w:rsidR="005A6889" w:rsidRPr="00B91D1C" w:rsidRDefault="005A6889" w:rsidP="001825AD">
            <w:pPr>
              <w:widowControl w:val="0"/>
              <w:spacing w:line="276" w:lineRule="auto"/>
              <w:rPr>
                <w:rFonts w:eastAsiaTheme="minorHAnsi" w:cstheme="minorBidi"/>
                <w:bCs/>
                <w:iCs/>
                <w:lang w:eastAsia="en-GB"/>
              </w:rPr>
            </w:pPr>
            <w:r w:rsidRPr="00B91D1C">
              <w:rPr>
                <w:rFonts w:eastAsiaTheme="minorHAnsi" w:cstheme="minorBidi"/>
                <w:bCs/>
                <w:iCs/>
                <w:lang w:eastAsia="en-GB"/>
              </w:rPr>
              <w:t>5) Umístění</w:t>
            </w:r>
          </w:p>
          <w:p w14:paraId="2B24C06F" w14:textId="77777777" w:rsidR="005A6889" w:rsidRPr="00B91D1C" w:rsidRDefault="005A6889" w:rsidP="001825AD">
            <w:pPr>
              <w:widowControl w:val="0"/>
              <w:spacing w:line="276" w:lineRule="auto"/>
              <w:rPr>
                <w:rFonts w:eastAsiaTheme="minorHAnsi" w:cstheme="minorBidi"/>
                <w:bCs/>
                <w:iCs/>
                <w:lang w:eastAsia="en-GB"/>
              </w:rPr>
            </w:pPr>
            <w:r w:rsidRPr="00B91D1C">
              <w:rPr>
                <w:rFonts w:eastAsiaTheme="minorHAnsi" w:cstheme="minorBidi"/>
                <w:bCs/>
                <w:iCs/>
                <w:lang w:eastAsia="en-GB"/>
              </w:rPr>
              <w:t>6) Určení sklizně</w:t>
            </w:r>
          </w:p>
        </w:tc>
      </w:tr>
      <w:tr w:rsidR="005A6889" w:rsidRPr="00B91D1C" w14:paraId="5FA5147F" w14:textId="77777777" w:rsidTr="001825AD">
        <w:trPr>
          <w:cantSplit/>
        </w:trPr>
        <w:tc>
          <w:tcPr>
            <w:tcW w:w="1985" w:type="dxa"/>
          </w:tcPr>
          <w:p w14:paraId="16560E3C" w14:textId="77777777" w:rsidR="005A6889" w:rsidRPr="00B91D1C" w:rsidRDefault="005A688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6"/>
              <w:rPr>
                <w:rFonts w:eastAsiaTheme="minorHAnsi" w:cstheme="minorBidi"/>
              </w:rPr>
            </w:pPr>
            <w:r w:rsidRPr="00B91D1C">
              <w:rPr>
                <w:rFonts w:eastAsiaTheme="minorHAnsi" w:cstheme="minorBidi"/>
              </w:rPr>
              <w:t>kukuřice</w:t>
            </w:r>
          </w:p>
        </w:tc>
        <w:tc>
          <w:tcPr>
            <w:tcW w:w="2268" w:type="dxa"/>
          </w:tcPr>
          <w:p w14:paraId="7E6CD654" w14:textId="77777777" w:rsidR="005A6889" w:rsidRPr="00B91D1C" w:rsidRDefault="005A688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rFonts w:eastAsiaTheme="minorHAnsi" w:cstheme="minorBidi"/>
              </w:rPr>
            </w:pPr>
            <w:r w:rsidRPr="00B91D1C">
              <w:rPr>
                <w:rFonts w:eastAsiaTheme="minorHAnsi" w:cstheme="minorBidi"/>
              </w:rPr>
              <w:t>bázlivec kukuřičný,</w:t>
            </w:r>
          </w:p>
          <w:p w14:paraId="3067601C" w14:textId="77777777" w:rsidR="005A6889" w:rsidRPr="00B91D1C" w:rsidRDefault="005A688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rFonts w:eastAsiaTheme="minorHAnsi" w:cstheme="minorBidi"/>
              </w:rPr>
            </w:pPr>
            <w:r w:rsidRPr="00B91D1C">
              <w:rPr>
                <w:rFonts w:eastAsiaTheme="minorHAnsi" w:cstheme="minorBidi"/>
              </w:rPr>
              <w:t>drátovci</w:t>
            </w:r>
          </w:p>
        </w:tc>
        <w:tc>
          <w:tcPr>
            <w:tcW w:w="1418" w:type="dxa"/>
          </w:tcPr>
          <w:p w14:paraId="08DED4F0" w14:textId="77777777" w:rsidR="005A6889" w:rsidRPr="00B91D1C" w:rsidRDefault="005A688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rFonts w:eastAsiaTheme="minorHAnsi" w:cstheme="minorBidi"/>
              </w:rPr>
            </w:pPr>
            <w:r w:rsidRPr="00B91D1C">
              <w:rPr>
                <w:rFonts w:eastAsiaTheme="minorHAnsi" w:cstheme="minorBidi"/>
              </w:rPr>
              <w:t>15 kg/ha</w:t>
            </w:r>
          </w:p>
        </w:tc>
        <w:tc>
          <w:tcPr>
            <w:tcW w:w="708" w:type="dxa"/>
          </w:tcPr>
          <w:p w14:paraId="679BA898" w14:textId="77777777" w:rsidR="005A6889" w:rsidRPr="00B91D1C" w:rsidRDefault="005A6889" w:rsidP="001825AD">
            <w:pPr>
              <w:widowControl w:val="0"/>
              <w:spacing w:line="276" w:lineRule="auto"/>
              <w:ind w:left="9" w:hanging="9"/>
              <w:jc w:val="center"/>
              <w:rPr>
                <w:rFonts w:eastAsiaTheme="minorHAnsi" w:cstheme="minorBidi"/>
                <w:iCs/>
              </w:rPr>
            </w:pPr>
            <w:r w:rsidRPr="00B91D1C">
              <w:rPr>
                <w:rFonts w:eastAsiaTheme="minorHAnsi" w:cstheme="minorBidi"/>
                <w:iCs/>
              </w:rPr>
              <w:t>AT</w:t>
            </w:r>
          </w:p>
        </w:tc>
        <w:tc>
          <w:tcPr>
            <w:tcW w:w="1418" w:type="dxa"/>
          </w:tcPr>
          <w:p w14:paraId="599FABE7" w14:textId="77777777" w:rsidR="005A6889" w:rsidRPr="00B91D1C" w:rsidRDefault="005A688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</w:rPr>
            </w:pPr>
          </w:p>
        </w:tc>
        <w:tc>
          <w:tcPr>
            <w:tcW w:w="1559" w:type="dxa"/>
          </w:tcPr>
          <w:p w14:paraId="5D92B135" w14:textId="77777777" w:rsidR="005A6889" w:rsidRPr="00B91D1C" w:rsidRDefault="005A6889" w:rsidP="001825AD">
            <w:pPr>
              <w:widowControl w:val="0"/>
              <w:spacing w:line="276" w:lineRule="auto"/>
              <w:ind w:right="78"/>
              <w:rPr>
                <w:rFonts w:eastAsiaTheme="minorHAnsi" w:cstheme="minorBidi"/>
                <w:iCs/>
              </w:rPr>
            </w:pPr>
            <w:r>
              <w:rPr>
                <w:rFonts w:eastAsiaTheme="minorHAnsi" w:cstheme="minorBidi"/>
                <w:iCs/>
              </w:rPr>
              <w:t>5) pole</w:t>
            </w:r>
          </w:p>
        </w:tc>
      </w:tr>
      <w:tr w:rsidR="005A6889" w:rsidRPr="00B91D1C" w14:paraId="75FA2310" w14:textId="77777777" w:rsidTr="001825AD">
        <w:trPr>
          <w:cantSplit/>
        </w:trPr>
        <w:tc>
          <w:tcPr>
            <w:tcW w:w="1985" w:type="dxa"/>
          </w:tcPr>
          <w:p w14:paraId="5B102899" w14:textId="77777777" w:rsidR="005A6889" w:rsidRPr="00B91D1C" w:rsidRDefault="005A688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6"/>
              <w:rPr>
                <w:rFonts w:eastAsiaTheme="minorHAnsi" w:cstheme="minorBidi"/>
                <w:iCs/>
              </w:rPr>
            </w:pPr>
            <w:r w:rsidRPr="00B91D1C">
              <w:rPr>
                <w:rFonts w:eastAsiaTheme="minorHAnsi" w:cstheme="minorBidi"/>
                <w:iCs/>
              </w:rPr>
              <w:t>brambor</w:t>
            </w:r>
          </w:p>
        </w:tc>
        <w:tc>
          <w:tcPr>
            <w:tcW w:w="2268" w:type="dxa"/>
          </w:tcPr>
          <w:p w14:paraId="15F254F8" w14:textId="77777777" w:rsidR="005A6889" w:rsidRPr="00B91D1C" w:rsidRDefault="005A688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rFonts w:eastAsiaTheme="minorHAnsi" w:cstheme="minorBidi"/>
                <w:iCs/>
              </w:rPr>
            </w:pPr>
            <w:r w:rsidRPr="00B91D1C">
              <w:rPr>
                <w:rFonts w:eastAsiaTheme="minorHAnsi" w:cstheme="minorBidi"/>
                <w:iCs/>
              </w:rPr>
              <w:t>drátovci</w:t>
            </w:r>
          </w:p>
        </w:tc>
        <w:tc>
          <w:tcPr>
            <w:tcW w:w="1418" w:type="dxa"/>
          </w:tcPr>
          <w:p w14:paraId="0CB26A57" w14:textId="77777777" w:rsidR="005A6889" w:rsidRPr="00B91D1C" w:rsidRDefault="005A688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rFonts w:eastAsiaTheme="minorHAnsi" w:cstheme="minorBidi"/>
                <w:iCs/>
              </w:rPr>
            </w:pPr>
            <w:r w:rsidRPr="00B91D1C">
              <w:rPr>
                <w:rFonts w:eastAsiaTheme="minorHAnsi" w:cstheme="minorBidi"/>
                <w:iCs/>
              </w:rPr>
              <w:t>15 kg/ha</w:t>
            </w:r>
          </w:p>
        </w:tc>
        <w:tc>
          <w:tcPr>
            <w:tcW w:w="708" w:type="dxa"/>
          </w:tcPr>
          <w:p w14:paraId="33A64095" w14:textId="77777777" w:rsidR="005A6889" w:rsidRPr="00B91D1C" w:rsidRDefault="005A6889" w:rsidP="001825AD">
            <w:pPr>
              <w:widowControl w:val="0"/>
              <w:spacing w:line="276" w:lineRule="auto"/>
              <w:ind w:left="9" w:hanging="9"/>
              <w:jc w:val="center"/>
              <w:rPr>
                <w:rFonts w:eastAsiaTheme="minorHAnsi" w:cstheme="minorBidi"/>
                <w:iCs/>
              </w:rPr>
            </w:pPr>
            <w:r w:rsidRPr="00B91D1C">
              <w:rPr>
                <w:rFonts w:eastAsiaTheme="minorHAnsi" w:cstheme="minorBidi"/>
                <w:iCs/>
              </w:rPr>
              <w:t>AT</w:t>
            </w:r>
          </w:p>
        </w:tc>
        <w:tc>
          <w:tcPr>
            <w:tcW w:w="1418" w:type="dxa"/>
          </w:tcPr>
          <w:p w14:paraId="0C0857B8" w14:textId="77777777" w:rsidR="005A6889" w:rsidRPr="00B91D1C" w:rsidRDefault="005A688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</w:rPr>
            </w:pPr>
          </w:p>
        </w:tc>
        <w:tc>
          <w:tcPr>
            <w:tcW w:w="1559" w:type="dxa"/>
          </w:tcPr>
          <w:p w14:paraId="3719DB2D" w14:textId="77777777" w:rsidR="005A6889" w:rsidRPr="00B91D1C" w:rsidRDefault="005A6889" w:rsidP="001825AD">
            <w:pPr>
              <w:widowControl w:val="0"/>
              <w:spacing w:line="276" w:lineRule="auto"/>
              <w:ind w:right="78"/>
              <w:rPr>
                <w:rFonts w:eastAsiaTheme="minorHAnsi" w:cstheme="minorBidi"/>
                <w:iCs/>
              </w:rPr>
            </w:pPr>
            <w:r>
              <w:rPr>
                <w:rFonts w:eastAsiaTheme="minorHAnsi" w:cstheme="minorBidi"/>
                <w:iCs/>
              </w:rPr>
              <w:t>5) pole</w:t>
            </w:r>
          </w:p>
        </w:tc>
      </w:tr>
      <w:tr w:rsidR="005A6889" w:rsidRPr="00B91D1C" w14:paraId="2995507B" w14:textId="77777777" w:rsidTr="001825AD">
        <w:trPr>
          <w:cantSplit/>
        </w:trPr>
        <w:tc>
          <w:tcPr>
            <w:tcW w:w="1985" w:type="dxa"/>
          </w:tcPr>
          <w:p w14:paraId="1820153A" w14:textId="77777777" w:rsidR="005A6889" w:rsidRPr="00B91D1C" w:rsidRDefault="005A688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6"/>
              <w:rPr>
                <w:rFonts w:eastAsiaTheme="minorHAnsi" w:cstheme="minorBidi"/>
                <w:iCs/>
              </w:rPr>
            </w:pPr>
            <w:r w:rsidRPr="00B91D1C">
              <w:rPr>
                <w:rFonts w:eastAsiaTheme="minorHAnsi" w:cstheme="minorBidi"/>
                <w:iCs/>
              </w:rPr>
              <w:t>slunečnice</w:t>
            </w:r>
          </w:p>
        </w:tc>
        <w:tc>
          <w:tcPr>
            <w:tcW w:w="2268" w:type="dxa"/>
          </w:tcPr>
          <w:p w14:paraId="21DB01A7" w14:textId="77777777" w:rsidR="005A6889" w:rsidRPr="00B91D1C" w:rsidRDefault="005A688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rFonts w:eastAsiaTheme="minorHAnsi" w:cstheme="minorBidi"/>
                <w:iCs/>
              </w:rPr>
            </w:pPr>
            <w:r w:rsidRPr="00B91D1C">
              <w:rPr>
                <w:rFonts w:eastAsiaTheme="minorHAnsi" w:cstheme="minorBidi"/>
                <w:iCs/>
              </w:rPr>
              <w:t>drátovci</w:t>
            </w:r>
          </w:p>
        </w:tc>
        <w:tc>
          <w:tcPr>
            <w:tcW w:w="1418" w:type="dxa"/>
          </w:tcPr>
          <w:p w14:paraId="69DB2441" w14:textId="77777777" w:rsidR="005A6889" w:rsidRPr="00B91D1C" w:rsidRDefault="005A688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rFonts w:eastAsiaTheme="minorHAnsi" w:cstheme="minorBidi"/>
                <w:iCs/>
              </w:rPr>
            </w:pPr>
            <w:r w:rsidRPr="00B91D1C">
              <w:rPr>
                <w:rFonts w:eastAsiaTheme="minorHAnsi" w:cstheme="minorBidi"/>
                <w:iCs/>
              </w:rPr>
              <w:t>15 kg/ha</w:t>
            </w:r>
          </w:p>
        </w:tc>
        <w:tc>
          <w:tcPr>
            <w:tcW w:w="708" w:type="dxa"/>
          </w:tcPr>
          <w:p w14:paraId="170AC17C" w14:textId="77777777" w:rsidR="005A6889" w:rsidRPr="00B91D1C" w:rsidRDefault="005A6889" w:rsidP="001825AD">
            <w:pPr>
              <w:widowControl w:val="0"/>
              <w:spacing w:line="276" w:lineRule="auto"/>
              <w:ind w:left="9" w:hanging="9"/>
              <w:jc w:val="center"/>
              <w:rPr>
                <w:rFonts w:eastAsiaTheme="minorHAnsi" w:cstheme="minorBidi"/>
                <w:iCs/>
              </w:rPr>
            </w:pPr>
            <w:r w:rsidRPr="00B91D1C">
              <w:rPr>
                <w:rFonts w:eastAsiaTheme="minorHAnsi" w:cstheme="minorBidi"/>
                <w:iCs/>
              </w:rPr>
              <w:t>AT</w:t>
            </w:r>
          </w:p>
        </w:tc>
        <w:tc>
          <w:tcPr>
            <w:tcW w:w="1418" w:type="dxa"/>
          </w:tcPr>
          <w:p w14:paraId="12AD6CCB" w14:textId="77777777" w:rsidR="005A6889" w:rsidRPr="00B91D1C" w:rsidRDefault="005A688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</w:rPr>
            </w:pPr>
          </w:p>
        </w:tc>
        <w:tc>
          <w:tcPr>
            <w:tcW w:w="1559" w:type="dxa"/>
          </w:tcPr>
          <w:p w14:paraId="22336ACF" w14:textId="77777777" w:rsidR="005A6889" w:rsidRPr="00B91D1C" w:rsidRDefault="005A6889" w:rsidP="001825AD">
            <w:pPr>
              <w:widowControl w:val="0"/>
              <w:spacing w:line="276" w:lineRule="auto"/>
              <w:ind w:right="78"/>
              <w:rPr>
                <w:rFonts w:eastAsiaTheme="minorHAnsi" w:cstheme="minorBidi"/>
                <w:iCs/>
              </w:rPr>
            </w:pPr>
            <w:r>
              <w:rPr>
                <w:rFonts w:eastAsiaTheme="minorHAnsi" w:cstheme="minorBidi"/>
                <w:iCs/>
              </w:rPr>
              <w:t>5) pole</w:t>
            </w:r>
          </w:p>
        </w:tc>
      </w:tr>
      <w:tr w:rsidR="005A6889" w:rsidRPr="00B91D1C" w14:paraId="0B27C501" w14:textId="77777777" w:rsidTr="001825AD">
        <w:trPr>
          <w:cantSplit/>
        </w:trPr>
        <w:tc>
          <w:tcPr>
            <w:tcW w:w="1985" w:type="dxa"/>
          </w:tcPr>
          <w:p w14:paraId="603D4AE2" w14:textId="77777777" w:rsidR="005A6889" w:rsidRPr="00B91D1C" w:rsidRDefault="005A688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6"/>
              <w:rPr>
                <w:rFonts w:eastAsiaTheme="minorHAnsi" w:cstheme="minorBidi"/>
                <w:iCs/>
              </w:rPr>
            </w:pPr>
            <w:r w:rsidRPr="00B91D1C">
              <w:rPr>
                <w:rFonts w:eastAsiaTheme="minorHAnsi" w:cstheme="minorBidi"/>
                <w:iCs/>
              </w:rPr>
              <w:t>mrkev</w:t>
            </w:r>
          </w:p>
        </w:tc>
        <w:tc>
          <w:tcPr>
            <w:tcW w:w="2268" w:type="dxa"/>
          </w:tcPr>
          <w:p w14:paraId="2A6EB5E4" w14:textId="77777777" w:rsidR="005A6889" w:rsidRPr="00B91D1C" w:rsidRDefault="005A688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rFonts w:eastAsiaTheme="minorHAnsi" w:cstheme="minorBidi"/>
                <w:iCs/>
              </w:rPr>
            </w:pPr>
            <w:r w:rsidRPr="00B91D1C">
              <w:rPr>
                <w:rFonts w:eastAsiaTheme="minorHAnsi" w:cstheme="minorBidi"/>
                <w:iCs/>
              </w:rPr>
              <w:t>drátovci</w:t>
            </w:r>
          </w:p>
        </w:tc>
        <w:tc>
          <w:tcPr>
            <w:tcW w:w="1418" w:type="dxa"/>
          </w:tcPr>
          <w:p w14:paraId="7444B3FB" w14:textId="77777777" w:rsidR="005A6889" w:rsidRPr="00B91D1C" w:rsidRDefault="005A688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rFonts w:eastAsiaTheme="minorHAnsi" w:cstheme="minorBidi"/>
                <w:iCs/>
              </w:rPr>
            </w:pPr>
            <w:r w:rsidRPr="00B91D1C">
              <w:rPr>
                <w:rFonts w:eastAsiaTheme="minorHAnsi" w:cstheme="minorBidi"/>
                <w:iCs/>
              </w:rPr>
              <w:t>15 kg/ha</w:t>
            </w:r>
          </w:p>
        </w:tc>
        <w:tc>
          <w:tcPr>
            <w:tcW w:w="708" w:type="dxa"/>
          </w:tcPr>
          <w:p w14:paraId="0AB9A151" w14:textId="77777777" w:rsidR="005A6889" w:rsidRPr="00B91D1C" w:rsidRDefault="005A6889" w:rsidP="001825AD">
            <w:pPr>
              <w:widowControl w:val="0"/>
              <w:spacing w:line="276" w:lineRule="auto"/>
              <w:ind w:left="9" w:hanging="9"/>
              <w:jc w:val="center"/>
              <w:rPr>
                <w:rFonts w:eastAsiaTheme="minorHAnsi" w:cstheme="minorBidi"/>
                <w:iCs/>
              </w:rPr>
            </w:pPr>
            <w:r w:rsidRPr="00B91D1C">
              <w:rPr>
                <w:rFonts w:eastAsiaTheme="minorHAnsi" w:cstheme="minorBidi"/>
                <w:iCs/>
              </w:rPr>
              <w:t>AT</w:t>
            </w:r>
          </w:p>
        </w:tc>
        <w:tc>
          <w:tcPr>
            <w:tcW w:w="1418" w:type="dxa"/>
          </w:tcPr>
          <w:p w14:paraId="0E6E6118" w14:textId="77777777" w:rsidR="005A6889" w:rsidRPr="00B91D1C" w:rsidRDefault="005A688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</w:rPr>
            </w:pPr>
          </w:p>
        </w:tc>
        <w:tc>
          <w:tcPr>
            <w:tcW w:w="1559" w:type="dxa"/>
          </w:tcPr>
          <w:p w14:paraId="3B8F7FD4" w14:textId="77777777" w:rsidR="005A6889" w:rsidRPr="00B91D1C" w:rsidRDefault="005A6889" w:rsidP="001825AD">
            <w:pPr>
              <w:widowControl w:val="0"/>
              <w:spacing w:line="276" w:lineRule="auto"/>
              <w:ind w:right="78"/>
              <w:rPr>
                <w:rFonts w:eastAsiaTheme="minorHAnsi" w:cstheme="minorBidi"/>
                <w:iCs/>
              </w:rPr>
            </w:pPr>
            <w:r>
              <w:rPr>
                <w:rFonts w:eastAsiaTheme="minorHAnsi" w:cstheme="minorBidi"/>
                <w:iCs/>
              </w:rPr>
              <w:t>5) pole</w:t>
            </w:r>
          </w:p>
        </w:tc>
      </w:tr>
      <w:tr w:rsidR="005A6889" w:rsidRPr="00B91D1C" w14:paraId="77B151B2" w14:textId="77777777" w:rsidTr="001825AD">
        <w:trPr>
          <w:cantSplit/>
        </w:trPr>
        <w:tc>
          <w:tcPr>
            <w:tcW w:w="1985" w:type="dxa"/>
          </w:tcPr>
          <w:p w14:paraId="0FBD7ACD" w14:textId="77777777" w:rsidR="005A6889" w:rsidRPr="00B91D1C" w:rsidRDefault="005A688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6"/>
              <w:rPr>
                <w:rFonts w:eastAsiaTheme="minorHAnsi" w:cstheme="minorBidi"/>
                <w:iCs/>
              </w:rPr>
            </w:pPr>
            <w:r w:rsidRPr="00B91D1C">
              <w:rPr>
                <w:rFonts w:eastAsiaTheme="minorHAnsi" w:cstheme="minorBidi"/>
                <w:iCs/>
              </w:rPr>
              <w:t>květák, kedluben,</w:t>
            </w:r>
          </w:p>
          <w:p w14:paraId="731CD03A" w14:textId="77777777" w:rsidR="005A6889" w:rsidRPr="00B91D1C" w:rsidRDefault="005A688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6"/>
              <w:rPr>
                <w:rFonts w:eastAsiaTheme="minorHAnsi" w:cstheme="minorBidi"/>
                <w:iCs/>
              </w:rPr>
            </w:pPr>
            <w:r w:rsidRPr="00B91D1C">
              <w:rPr>
                <w:rFonts w:eastAsiaTheme="minorHAnsi" w:cstheme="minorBidi"/>
                <w:iCs/>
              </w:rPr>
              <w:t>zelí</w:t>
            </w:r>
          </w:p>
        </w:tc>
        <w:tc>
          <w:tcPr>
            <w:tcW w:w="2268" w:type="dxa"/>
          </w:tcPr>
          <w:p w14:paraId="336D4565" w14:textId="77777777" w:rsidR="005A6889" w:rsidRPr="00B91D1C" w:rsidRDefault="005A688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rFonts w:eastAsiaTheme="minorHAnsi" w:cstheme="minorBidi"/>
                <w:iCs/>
              </w:rPr>
            </w:pPr>
            <w:r w:rsidRPr="00B91D1C">
              <w:rPr>
                <w:rFonts w:eastAsiaTheme="minorHAnsi" w:cstheme="minorBidi"/>
                <w:iCs/>
              </w:rPr>
              <w:t>drátovci</w:t>
            </w:r>
          </w:p>
        </w:tc>
        <w:tc>
          <w:tcPr>
            <w:tcW w:w="1418" w:type="dxa"/>
          </w:tcPr>
          <w:p w14:paraId="020C0524" w14:textId="77777777" w:rsidR="005A6889" w:rsidRPr="00B91D1C" w:rsidRDefault="005A688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rFonts w:eastAsiaTheme="minorHAnsi" w:cstheme="minorBidi"/>
                <w:iCs/>
              </w:rPr>
            </w:pPr>
            <w:r w:rsidRPr="00B91D1C">
              <w:rPr>
                <w:rFonts w:eastAsiaTheme="minorHAnsi" w:cstheme="minorBidi"/>
                <w:iCs/>
              </w:rPr>
              <w:t>15 kg/ha</w:t>
            </w:r>
          </w:p>
        </w:tc>
        <w:tc>
          <w:tcPr>
            <w:tcW w:w="708" w:type="dxa"/>
          </w:tcPr>
          <w:p w14:paraId="222DFA91" w14:textId="77777777" w:rsidR="005A6889" w:rsidRPr="00B91D1C" w:rsidRDefault="005A6889" w:rsidP="001825AD">
            <w:pPr>
              <w:widowControl w:val="0"/>
              <w:spacing w:line="276" w:lineRule="auto"/>
              <w:ind w:left="-65" w:hanging="9"/>
              <w:jc w:val="center"/>
              <w:rPr>
                <w:rFonts w:eastAsiaTheme="minorHAnsi" w:cstheme="minorBidi"/>
                <w:iCs/>
              </w:rPr>
            </w:pPr>
            <w:r w:rsidRPr="00B91D1C">
              <w:rPr>
                <w:rFonts w:eastAsiaTheme="minorHAnsi" w:cstheme="minorBidi"/>
                <w:iCs/>
              </w:rPr>
              <w:t>AT</w:t>
            </w:r>
          </w:p>
        </w:tc>
        <w:tc>
          <w:tcPr>
            <w:tcW w:w="1418" w:type="dxa"/>
          </w:tcPr>
          <w:p w14:paraId="58F240E7" w14:textId="77777777" w:rsidR="005A6889" w:rsidRPr="00B91D1C" w:rsidRDefault="005A688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</w:rPr>
            </w:pPr>
          </w:p>
        </w:tc>
        <w:tc>
          <w:tcPr>
            <w:tcW w:w="1559" w:type="dxa"/>
          </w:tcPr>
          <w:p w14:paraId="60B0BF8C" w14:textId="77777777" w:rsidR="005A6889" w:rsidRPr="00B91D1C" w:rsidRDefault="005A6889" w:rsidP="001825AD">
            <w:pPr>
              <w:widowControl w:val="0"/>
              <w:spacing w:line="276" w:lineRule="auto"/>
              <w:ind w:right="78"/>
              <w:rPr>
                <w:rFonts w:eastAsiaTheme="minorHAnsi" w:cstheme="minorBidi"/>
                <w:iCs/>
              </w:rPr>
            </w:pPr>
            <w:r>
              <w:rPr>
                <w:rFonts w:eastAsiaTheme="minorHAnsi" w:cstheme="minorBidi"/>
                <w:iCs/>
              </w:rPr>
              <w:t>5) pole</w:t>
            </w:r>
          </w:p>
        </w:tc>
      </w:tr>
      <w:tr w:rsidR="005A6889" w:rsidRPr="00B91D1C" w14:paraId="66CFA350" w14:textId="77777777" w:rsidTr="001825AD">
        <w:trPr>
          <w:cantSplit/>
        </w:trPr>
        <w:tc>
          <w:tcPr>
            <w:tcW w:w="1985" w:type="dxa"/>
          </w:tcPr>
          <w:p w14:paraId="689812D2" w14:textId="77777777" w:rsidR="005A6889" w:rsidRPr="00B91D1C" w:rsidRDefault="005A688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6"/>
              <w:rPr>
                <w:rFonts w:eastAsiaTheme="minorHAnsi" w:cstheme="minorBidi"/>
                <w:iCs/>
              </w:rPr>
            </w:pPr>
            <w:r w:rsidRPr="00B91D1C">
              <w:rPr>
                <w:rFonts w:eastAsiaTheme="minorHAnsi" w:cstheme="minorBidi"/>
                <w:iCs/>
              </w:rPr>
              <w:t>salát</w:t>
            </w:r>
          </w:p>
        </w:tc>
        <w:tc>
          <w:tcPr>
            <w:tcW w:w="2268" w:type="dxa"/>
          </w:tcPr>
          <w:p w14:paraId="2D16F78E" w14:textId="77777777" w:rsidR="005A6889" w:rsidRPr="00B91D1C" w:rsidRDefault="005A688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rFonts w:eastAsiaTheme="minorHAnsi" w:cstheme="minorBidi"/>
                <w:iCs/>
              </w:rPr>
            </w:pPr>
            <w:r w:rsidRPr="00B91D1C">
              <w:rPr>
                <w:rFonts w:eastAsiaTheme="minorHAnsi" w:cstheme="minorBidi"/>
                <w:iCs/>
              </w:rPr>
              <w:t>drátovci</w:t>
            </w:r>
          </w:p>
        </w:tc>
        <w:tc>
          <w:tcPr>
            <w:tcW w:w="1418" w:type="dxa"/>
          </w:tcPr>
          <w:p w14:paraId="6523C053" w14:textId="77777777" w:rsidR="005A6889" w:rsidRPr="00B91D1C" w:rsidRDefault="005A688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rFonts w:eastAsiaTheme="minorHAnsi" w:cstheme="minorBidi"/>
                <w:iCs/>
              </w:rPr>
            </w:pPr>
            <w:r w:rsidRPr="00B91D1C">
              <w:rPr>
                <w:rFonts w:eastAsiaTheme="minorHAnsi" w:cstheme="minorBidi"/>
                <w:iCs/>
              </w:rPr>
              <w:t>15 kg/ha</w:t>
            </w:r>
          </w:p>
        </w:tc>
        <w:tc>
          <w:tcPr>
            <w:tcW w:w="708" w:type="dxa"/>
          </w:tcPr>
          <w:p w14:paraId="279623C5" w14:textId="77777777" w:rsidR="005A6889" w:rsidRPr="00B91D1C" w:rsidRDefault="005A6889" w:rsidP="001825AD">
            <w:pPr>
              <w:widowControl w:val="0"/>
              <w:spacing w:line="276" w:lineRule="auto"/>
              <w:ind w:left="-65" w:hanging="9"/>
              <w:jc w:val="center"/>
              <w:rPr>
                <w:rFonts w:eastAsiaTheme="minorHAnsi" w:cstheme="minorBidi"/>
                <w:iCs/>
              </w:rPr>
            </w:pPr>
            <w:r w:rsidRPr="00B91D1C">
              <w:rPr>
                <w:rFonts w:eastAsiaTheme="minorHAnsi" w:cstheme="minorBidi"/>
                <w:iCs/>
              </w:rPr>
              <w:t>AT</w:t>
            </w:r>
          </w:p>
        </w:tc>
        <w:tc>
          <w:tcPr>
            <w:tcW w:w="1418" w:type="dxa"/>
          </w:tcPr>
          <w:p w14:paraId="45E6FA75" w14:textId="77777777" w:rsidR="005A6889" w:rsidRPr="00B91D1C" w:rsidRDefault="005A688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</w:rPr>
            </w:pPr>
          </w:p>
        </w:tc>
        <w:tc>
          <w:tcPr>
            <w:tcW w:w="1559" w:type="dxa"/>
          </w:tcPr>
          <w:p w14:paraId="492335B1" w14:textId="77777777" w:rsidR="005A6889" w:rsidRPr="00B91D1C" w:rsidRDefault="005A6889" w:rsidP="001825AD">
            <w:pPr>
              <w:widowControl w:val="0"/>
              <w:spacing w:line="276" w:lineRule="auto"/>
              <w:ind w:right="78"/>
              <w:rPr>
                <w:rFonts w:eastAsiaTheme="minorHAnsi" w:cstheme="minorBidi"/>
                <w:iCs/>
              </w:rPr>
            </w:pPr>
            <w:r>
              <w:rPr>
                <w:rFonts w:eastAsiaTheme="minorHAnsi" w:cstheme="minorBidi"/>
                <w:iCs/>
              </w:rPr>
              <w:t>5) pole</w:t>
            </w:r>
          </w:p>
        </w:tc>
      </w:tr>
    </w:tbl>
    <w:p w14:paraId="7764B762" w14:textId="77777777" w:rsidR="001825AD" w:rsidRDefault="001825AD" w:rsidP="001825AD">
      <w:pPr>
        <w:widowControl w:val="0"/>
        <w:spacing w:line="276" w:lineRule="auto"/>
        <w:jc w:val="both"/>
        <w:rPr>
          <w:rFonts w:eastAsiaTheme="minorHAnsi" w:cstheme="minorBidi"/>
          <w:iCs/>
          <w:snapToGrid w:val="0"/>
        </w:rPr>
      </w:pPr>
    </w:p>
    <w:p w14:paraId="46B91000" w14:textId="2520D3A9" w:rsidR="005A6889" w:rsidRDefault="005A6889" w:rsidP="001825AD">
      <w:pPr>
        <w:widowControl w:val="0"/>
        <w:spacing w:line="276" w:lineRule="auto"/>
        <w:jc w:val="both"/>
        <w:rPr>
          <w:rFonts w:eastAsiaTheme="minorHAnsi" w:cstheme="minorBidi"/>
          <w:iCs/>
          <w:snapToGrid w:val="0"/>
        </w:rPr>
      </w:pPr>
      <w:r w:rsidRPr="00B91D1C">
        <w:rPr>
          <w:rFonts w:eastAsiaTheme="minorHAnsi" w:cstheme="minorBidi"/>
          <w:iCs/>
          <w:snapToGrid w:val="0"/>
        </w:rPr>
        <w:t>AT – ochranná lhůta je dána odstupem mezi termínem aplikace a sklizní.</w:t>
      </w:r>
    </w:p>
    <w:p w14:paraId="44A7A4F8" w14:textId="0D317713" w:rsidR="005A6889" w:rsidRDefault="005A6889" w:rsidP="001825AD">
      <w:pPr>
        <w:widowControl w:val="0"/>
        <w:spacing w:line="276" w:lineRule="auto"/>
        <w:rPr>
          <w:rFonts w:eastAsiaTheme="minorHAnsi" w:cstheme="minorBidi"/>
          <w:iCs/>
          <w:snapToGrid w:val="0"/>
        </w:rPr>
      </w:pPr>
    </w:p>
    <w:tbl>
      <w:tblPr>
        <w:tblW w:w="9353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4253"/>
        <w:gridCol w:w="2551"/>
      </w:tblGrid>
      <w:tr w:rsidR="005A6889" w:rsidRPr="00B91D1C" w14:paraId="4214C951" w14:textId="77777777" w:rsidTr="001825AD">
        <w:trPr>
          <w:trHeight w:val="145"/>
        </w:trPr>
        <w:tc>
          <w:tcPr>
            <w:tcW w:w="2549" w:type="dxa"/>
            <w:vAlign w:val="center"/>
            <w:hideMark/>
          </w:tcPr>
          <w:p w14:paraId="6E70972E" w14:textId="77777777" w:rsidR="005A6889" w:rsidRPr="00B91D1C" w:rsidRDefault="005A688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</w:rPr>
            </w:pPr>
            <w:r w:rsidRPr="00B91D1C">
              <w:rPr>
                <w:rFonts w:eastAsiaTheme="minorHAnsi" w:cstheme="minorBidi"/>
                <w:bCs/>
                <w:iCs/>
              </w:rPr>
              <w:t>Plodina, oblast použití</w:t>
            </w:r>
          </w:p>
        </w:tc>
        <w:tc>
          <w:tcPr>
            <w:tcW w:w="4253" w:type="dxa"/>
            <w:vAlign w:val="center"/>
            <w:hideMark/>
          </w:tcPr>
          <w:p w14:paraId="7064BEC9" w14:textId="77777777" w:rsidR="005A6889" w:rsidRPr="00B91D1C" w:rsidRDefault="005A688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4"/>
              <w:rPr>
                <w:rFonts w:eastAsiaTheme="minorHAnsi" w:cstheme="minorBidi"/>
              </w:rPr>
            </w:pPr>
            <w:r w:rsidRPr="00B91D1C">
              <w:rPr>
                <w:rFonts w:eastAsiaTheme="minorHAnsi" w:cstheme="minorBidi"/>
                <w:bCs/>
                <w:iCs/>
              </w:rPr>
              <w:t>Způsob aplikace</w:t>
            </w:r>
          </w:p>
        </w:tc>
        <w:tc>
          <w:tcPr>
            <w:tcW w:w="2551" w:type="dxa"/>
            <w:vAlign w:val="center"/>
            <w:hideMark/>
          </w:tcPr>
          <w:p w14:paraId="63F8279E" w14:textId="77777777" w:rsidR="005A6889" w:rsidRPr="00B91D1C" w:rsidRDefault="005A688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4"/>
              <w:rPr>
                <w:rFonts w:eastAsiaTheme="minorHAnsi" w:cstheme="minorBidi"/>
                <w:bCs/>
                <w:iCs/>
              </w:rPr>
            </w:pPr>
            <w:r w:rsidRPr="00B91D1C">
              <w:rPr>
                <w:rFonts w:eastAsiaTheme="minorHAnsi" w:cstheme="minorBidi"/>
                <w:bCs/>
                <w:iCs/>
              </w:rPr>
              <w:t>Max. počet aplikací v plodině</w:t>
            </w:r>
          </w:p>
        </w:tc>
      </w:tr>
      <w:tr w:rsidR="005A6889" w:rsidRPr="00B91D1C" w14:paraId="3B522FED" w14:textId="77777777" w:rsidTr="001825AD">
        <w:trPr>
          <w:trHeight w:val="145"/>
        </w:trPr>
        <w:tc>
          <w:tcPr>
            <w:tcW w:w="2549" w:type="dxa"/>
            <w:hideMark/>
          </w:tcPr>
          <w:p w14:paraId="327BF800" w14:textId="77777777" w:rsidR="005A6889" w:rsidRPr="00B91D1C" w:rsidRDefault="005A688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</w:rPr>
            </w:pPr>
            <w:r w:rsidRPr="00B91D1C">
              <w:rPr>
                <w:rFonts w:eastAsiaTheme="minorHAnsi" w:cstheme="minorBidi"/>
                <w:iCs/>
              </w:rPr>
              <w:t>kukuřice, slunečnice,</w:t>
            </w:r>
          </w:p>
          <w:p w14:paraId="58E5EE17" w14:textId="77777777" w:rsidR="005A6889" w:rsidRPr="00B91D1C" w:rsidRDefault="005A688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</w:rPr>
            </w:pPr>
            <w:r w:rsidRPr="00B91D1C">
              <w:rPr>
                <w:rFonts w:eastAsiaTheme="minorHAnsi" w:cstheme="minorBidi"/>
                <w:iCs/>
              </w:rPr>
              <w:t>mrkev</w:t>
            </w:r>
          </w:p>
        </w:tc>
        <w:tc>
          <w:tcPr>
            <w:tcW w:w="4253" w:type="dxa"/>
            <w:hideMark/>
          </w:tcPr>
          <w:p w14:paraId="07EBDD3F" w14:textId="77777777" w:rsidR="005A6889" w:rsidRPr="00B91D1C" w:rsidRDefault="005A688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</w:rPr>
            </w:pPr>
            <w:r w:rsidRPr="00B91D1C">
              <w:rPr>
                <w:rFonts w:eastAsiaTheme="minorHAnsi" w:cstheme="minorBidi"/>
                <w:iCs/>
              </w:rPr>
              <w:t>zapravení do půdy speciálními aplikátory</w:t>
            </w:r>
          </w:p>
          <w:p w14:paraId="7E937B25" w14:textId="77777777" w:rsidR="005A6889" w:rsidRPr="00B91D1C" w:rsidRDefault="005A688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</w:rPr>
            </w:pPr>
            <w:r w:rsidRPr="00B91D1C">
              <w:rPr>
                <w:rFonts w:eastAsiaTheme="minorHAnsi" w:cstheme="minorBidi"/>
                <w:iCs/>
              </w:rPr>
              <w:t>při setí</w:t>
            </w:r>
          </w:p>
        </w:tc>
        <w:tc>
          <w:tcPr>
            <w:tcW w:w="2551" w:type="dxa"/>
            <w:hideMark/>
          </w:tcPr>
          <w:p w14:paraId="7AE842A8" w14:textId="77777777" w:rsidR="005A6889" w:rsidRPr="00B91D1C" w:rsidRDefault="005A688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</w:rPr>
            </w:pPr>
            <w:r w:rsidRPr="00B91D1C">
              <w:rPr>
                <w:rFonts w:eastAsiaTheme="minorHAnsi" w:cstheme="minorBidi"/>
                <w:iCs/>
              </w:rPr>
              <w:t>1x</w:t>
            </w:r>
          </w:p>
        </w:tc>
      </w:tr>
      <w:tr w:rsidR="005A6889" w:rsidRPr="00B91D1C" w14:paraId="64F95BD1" w14:textId="77777777" w:rsidTr="001825AD">
        <w:trPr>
          <w:trHeight w:val="145"/>
        </w:trPr>
        <w:tc>
          <w:tcPr>
            <w:tcW w:w="2549" w:type="dxa"/>
          </w:tcPr>
          <w:p w14:paraId="5B056B8A" w14:textId="77777777" w:rsidR="005A6889" w:rsidRPr="00B91D1C" w:rsidRDefault="005A688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</w:rPr>
            </w:pPr>
            <w:r w:rsidRPr="00B91D1C">
              <w:rPr>
                <w:rFonts w:eastAsiaTheme="minorHAnsi" w:cstheme="minorBidi"/>
                <w:iCs/>
              </w:rPr>
              <w:t>brambor, květák, zelí,</w:t>
            </w:r>
          </w:p>
          <w:p w14:paraId="79FB822B" w14:textId="77777777" w:rsidR="005A6889" w:rsidRPr="00B91D1C" w:rsidRDefault="005A688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</w:rPr>
            </w:pPr>
            <w:r w:rsidRPr="00B91D1C">
              <w:rPr>
                <w:rFonts w:eastAsiaTheme="minorHAnsi" w:cstheme="minorBidi"/>
                <w:iCs/>
              </w:rPr>
              <w:t>kedluben, salát</w:t>
            </w:r>
          </w:p>
        </w:tc>
        <w:tc>
          <w:tcPr>
            <w:tcW w:w="4253" w:type="dxa"/>
          </w:tcPr>
          <w:p w14:paraId="40BDA12F" w14:textId="77777777" w:rsidR="005A6889" w:rsidRPr="00B91D1C" w:rsidRDefault="005A688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</w:rPr>
            </w:pPr>
            <w:r w:rsidRPr="00B91D1C">
              <w:rPr>
                <w:rFonts w:eastAsiaTheme="minorHAnsi" w:cstheme="minorBidi"/>
                <w:iCs/>
              </w:rPr>
              <w:t>zapravení do půdy speciálními aplikátory</w:t>
            </w:r>
          </w:p>
          <w:p w14:paraId="45DD61C3" w14:textId="77777777" w:rsidR="005A6889" w:rsidRPr="00B91D1C" w:rsidRDefault="005A688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</w:rPr>
            </w:pPr>
            <w:r w:rsidRPr="00B91D1C">
              <w:rPr>
                <w:rFonts w:eastAsiaTheme="minorHAnsi" w:cstheme="minorBidi"/>
                <w:iCs/>
              </w:rPr>
              <w:t>při výsadbě</w:t>
            </w:r>
          </w:p>
        </w:tc>
        <w:tc>
          <w:tcPr>
            <w:tcW w:w="2551" w:type="dxa"/>
          </w:tcPr>
          <w:p w14:paraId="58FC5FF0" w14:textId="77777777" w:rsidR="005A6889" w:rsidRPr="00B91D1C" w:rsidRDefault="005A6889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</w:rPr>
            </w:pPr>
            <w:r w:rsidRPr="00B91D1C">
              <w:rPr>
                <w:rFonts w:eastAsiaTheme="minorHAnsi" w:cstheme="minorBidi"/>
                <w:iCs/>
              </w:rPr>
              <w:t>1x</w:t>
            </w:r>
          </w:p>
        </w:tc>
      </w:tr>
    </w:tbl>
    <w:p w14:paraId="20319B29" w14:textId="77777777" w:rsidR="001825AD" w:rsidRDefault="001825AD" w:rsidP="001825AD">
      <w:pPr>
        <w:widowControl w:val="0"/>
        <w:autoSpaceDE w:val="0"/>
        <w:autoSpaceDN w:val="0"/>
        <w:spacing w:line="276" w:lineRule="auto"/>
        <w:rPr>
          <w:b/>
          <w:bCs/>
          <w:lang w:eastAsia="en-GB"/>
        </w:rPr>
      </w:pPr>
    </w:p>
    <w:p w14:paraId="5174B600" w14:textId="098509E4" w:rsidR="005A6889" w:rsidRDefault="005A6889" w:rsidP="001825AD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lang w:eastAsia="en-GB"/>
        </w:rPr>
      </w:pPr>
      <w:r w:rsidRPr="000640A7">
        <w:rPr>
          <w:lang w:eastAsia="en-GB"/>
        </w:rPr>
        <w:t>Přípravek dosahuje průměrné účinnosti.</w:t>
      </w:r>
    </w:p>
    <w:p w14:paraId="4D601AFB" w14:textId="77777777" w:rsidR="001825AD" w:rsidRPr="000640A7" w:rsidRDefault="001825AD" w:rsidP="001825AD">
      <w:pPr>
        <w:widowControl w:val="0"/>
        <w:autoSpaceDE w:val="0"/>
        <w:autoSpaceDN w:val="0"/>
        <w:spacing w:line="276" w:lineRule="auto"/>
        <w:rPr>
          <w:lang w:eastAsia="en-GB"/>
        </w:rPr>
      </w:pPr>
    </w:p>
    <w:p w14:paraId="01958530" w14:textId="111C9D1E" w:rsidR="00AF3664" w:rsidRDefault="00AF3664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AF3664">
        <w:rPr>
          <w:b/>
          <w:sz w:val="28"/>
          <w:szCs w:val="28"/>
        </w:rPr>
        <w:t>VitiSan</w:t>
      </w:r>
      <w:proofErr w:type="spellEnd"/>
    </w:p>
    <w:p w14:paraId="34FFEF89" w14:textId="37D924CA" w:rsidR="00F727C7" w:rsidRPr="00AF3664" w:rsidRDefault="00F727C7" w:rsidP="001825AD">
      <w:pPr>
        <w:widowControl w:val="0"/>
        <w:tabs>
          <w:tab w:val="left" w:pos="1560"/>
        </w:tabs>
        <w:spacing w:line="276" w:lineRule="auto"/>
        <w:ind w:left="2835" w:hanging="2835"/>
      </w:pPr>
      <w:r w:rsidRPr="00AF3664">
        <w:t xml:space="preserve">držitel rozhodnutí o povolení: </w:t>
      </w:r>
      <w:proofErr w:type="spellStart"/>
      <w:r w:rsidR="00AF3664" w:rsidRPr="00AF3664">
        <w:t>Biofa</w:t>
      </w:r>
      <w:proofErr w:type="spellEnd"/>
      <w:r w:rsidR="00AF3664" w:rsidRPr="00AF3664">
        <w:t xml:space="preserve"> </w:t>
      </w:r>
      <w:proofErr w:type="spellStart"/>
      <w:r w:rsidR="00AF3664" w:rsidRPr="00AF3664">
        <w:t>GmbH</w:t>
      </w:r>
      <w:proofErr w:type="spellEnd"/>
      <w:r w:rsidR="00AF3664">
        <w:t xml:space="preserve">, </w:t>
      </w:r>
      <w:r w:rsidR="00AF3664" w:rsidRPr="00AF3664">
        <w:t xml:space="preserve">Rudolf-Diesel-Str.2, D-72525 </w:t>
      </w:r>
      <w:proofErr w:type="spellStart"/>
      <w:r w:rsidR="00AF3664" w:rsidRPr="00AF3664">
        <w:t>Münsingen</w:t>
      </w:r>
      <w:proofErr w:type="spellEnd"/>
      <w:r w:rsidR="00AF3664">
        <w:t>, Německo</w:t>
      </w:r>
    </w:p>
    <w:p w14:paraId="59953309" w14:textId="006AC44A" w:rsidR="00F727C7" w:rsidRPr="00AF3664" w:rsidRDefault="00F727C7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F3664">
        <w:t>evidenční číslo:</w:t>
      </w:r>
      <w:r w:rsidRPr="00AF3664">
        <w:rPr>
          <w:iCs/>
        </w:rPr>
        <w:t xml:space="preserve"> </w:t>
      </w:r>
      <w:r w:rsidR="00AF3664" w:rsidRPr="00AF3664">
        <w:rPr>
          <w:iCs/>
        </w:rPr>
        <w:t>5476-0</w:t>
      </w:r>
    </w:p>
    <w:p w14:paraId="4BD3B90F" w14:textId="05BA62FA" w:rsidR="00F727C7" w:rsidRPr="00AF3664" w:rsidRDefault="00F727C7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 w:rsidRPr="00AF3664">
        <w:t xml:space="preserve">účinná látka: </w:t>
      </w:r>
      <w:r w:rsidR="00AF3664" w:rsidRPr="00572F47">
        <w:rPr>
          <w:rFonts w:eastAsia="Calibri"/>
          <w:iCs/>
          <w:snapToGrid w:val="0"/>
        </w:rPr>
        <w:t xml:space="preserve">hydrogenuhličitan </w:t>
      </w:r>
      <w:proofErr w:type="gramStart"/>
      <w:r w:rsidR="00AF3664" w:rsidRPr="00572F47">
        <w:rPr>
          <w:rFonts w:eastAsia="Calibri"/>
          <w:iCs/>
          <w:snapToGrid w:val="0"/>
        </w:rPr>
        <w:t>draselný  989</w:t>
      </w:r>
      <w:proofErr w:type="gramEnd"/>
      <w:r w:rsidR="00AF3664" w:rsidRPr="00572F47">
        <w:rPr>
          <w:rFonts w:eastAsia="Calibri"/>
          <w:iCs/>
          <w:snapToGrid w:val="0"/>
        </w:rPr>
        <w:t>,9 g/kg</w:t>
      </w:r>
    </w:p>
    <w:p w14:paraId="35750A13" w14:textId="77777777" w:rsidR="00AF3664" w:rsidRDefault="00F727C7" w:rsidP="001825AD">
      <w:pPr>
        <w:widowControl w:val="0"/>
        <w:tabs>
          <w:tab w:val="left" w:pos="1560"/>
        </w:tabs>
        <w:spacing w:line="276" w:lineRule="auto"/>
        <w:ind w:left="2835" w:hanging="2835"/>
      </w:pPr>
      <w:r w:rsidRPr="00AF3664">
        <w:t xml:space="preserve">platnost povolení </w:t>
      </w:r>
      <w:proofErr w:type="gramStart"/>
      <w:r w:rsidRPr="00AF3664">
        <w:t>končí</w:t>
      </w:r>
      <w:proofErr w:type="gramEnd"/>
      <w:r w:rsidRPr="00AF3664">
        <w:t xml:space="preserve"> dne: </w:t>
      </w:r>
      <w:r w:rsidR="00AF3664" w:rsidRPr="00AF3664">
        <w:t>31.10.2037</w:t>
      </w:r>
    </w:p>
    <w:p w14:paraId="3C8FE942" w14:textId="77777777" w:rsidR="001825AD" w:rsidRDefault="001825AD" w:rsidP="001825A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E8AA33D" w14:textId="66104228" w:rsidR="00AF3664" w:rsidRPr="00AF3664" w:rsidRDefault="00AF3664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/>
          <w:iCs/>
          <w:snapToGrid w:val="0"/>
          <w:lang w:eastAsia="en-US"/>
        </w:rPr>
      </w:pPr>
      <w:r w:rsidRPr="00AF3664">
        <w:rPr>
          <w:rFonts w:eastAsiaTheme="minorHAnsi"/>
          <w:i/>
          <w:iCs/>
          <w:snapToGrid w:val="0"/>
          <w:lang w:eastAsia="en-US"/>
        </w:rPr>
        <w:t>Rozsah povoleného použití:</w:t>
      </w:r>
    </w:p>
    <w:tbl>
      <w:tblPr>
        <w:tblW w:w="907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68"/>
        <w:gridCol w:w="1309"/>
        <w:gridCol w:w="601"/>
        <w:gridCol w:w="2234"/>
        <w:gridCol w:w="1418"/>
      </w:tblGrid>
      <w:tr w:rsidR="00AF3664" w:rsidRPr="00AF3664" w14:paraId="6FB561C4" w14:textId="77777777" w:rsidTr="001825AD">
        <w:trPr>
          <w:trHeight w:val="1234"/>
        </w:trPr>
        <w:tc>
          <w:tcPr>
            <w:tcW w:w="1843" w:type="dxa"/>
          </w:tcPr>
          <w:p w14:paraId="21FCF1F3" w14:textId="0FD460D3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1)</w:t>
            </w:r>
            <w:r w:rsidR="001825AD">
              <w:rPr>
                <w:rFonts w:eastAsiaTheme="minorHAnsi"/>
                <w:lang w:eastAsia="en-US"/>
              </w:rPr>
              <w:t xml:space="preserve"> </w:t>
            </w:r>
            <w:r w:rsidRPr="00AF3664">
              <w:rPr>
                <w:rFonts w:eastAsiaTheme="minorHAnsi"/>
                <w:lang w:eastAsia="en-US"/>
              </w:rPr>
              <w:t>Plodina, oblast použití</w:t>
            </w:r>
          </w:p>
        </w:tc>
        <w:tc>
          <w:tcPr>
            <w:tcW w:w="1668" w:type="dxa"/>
          </w:tcPr>
          <w:p w14:paraId="06001B52" w14:textId="31C92E88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2) Škodlivý organismus, jiný účel použití</w:t>
            </w:r>
          </w:p>
        </w:tc>
        <w:tc>
          <w:tcPr>
            <w:tcW w:w="1309" w:type="dxa"/>
          </w:tcPr>
          <w:p w14:paraId="4D24C093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Dávkování, mísitelnost</w:t>
            </w:r>
          </w:p>
        </w:tc>
        <w:tc>
          <w:tcPr>
            <w:tcW w:w="601" w:type="dxa"/>
          </w:tcPr>
          <w:p w14:paraId="15FCB28D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OL</w:t>
            </w:r>
          </w:p>
        </w:tc>
        <w:tc>
          <w:tcPr>
            <w:tcW w:w="2234" w:type="dxa"/>
          </w:tcPr>
          <w:p w14:paraId="1A5A9B53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Poznámka</w:t>
            </w:r>
          </w:p>
          <w:p w14:paraId="2105794D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1) k plodině</w:t>
            </w:r>
          </w:p>
          <w:p w14:paraId="6A0B30A6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2) k ŠO</w:t>
            </w:r>
          </w:p>
          <w:p w14:paraId="4A563A8D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3) k OL</w:t>
            </w:r>
          </w:p>
        </w:tc>
        <w:tc>
          <w:tcPr>
            <w:tcW w:w="1418" w:type="dxa"/>
          </w:tcPr>
          <w:p w14:paraId="691122CA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4) Pozn. k dávkování</w:t>
            </w:r>
          </w:p>
          <w:p w14:paraId="51708AFB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5) Umístění</w:t>
            </w:r>
          </w:p>
          <w:p w14:paraId="7659D7B6" w14:textId="77F46DE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6) Určení sklizně</w:t>
            </w:r>
          </w:p>
        </w:tc>
      </w:tr>
      <w:tr w:rsidR="00AF3664" w:rsidRPr="00AF3664" w14:paraId="550DF8DC" w14:textId="77777777" w:rsidTr="001825AD">
        <w:trPr>
          <w:trHeight w:val="495"/>
        </w:trPr>
        <w:tc>
          <w:tcPr>
            <w:tcW w:w="1843" w:type="dxa"/>
          </w:tcPr>
          <w:p w14:paraId="1C7497C3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réva</w:t>
            </w:r>
            <w:proofErr w:type="spellEnd"/>
          </w:p>
        </w:tc>
        <w:tc>
          <w:tcPr>
            <w:tcW w:w="1668" w:type="dxa"/>
          </w:tcPr>
          <w:p w14:paraId="3FEEDB8C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padlí</w:t>
            </w:r>
            <w:proofErr w:type="spellEnd"/>
            <w:r w:rsidRPr="00AF3664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révové</w:t>
            </w:r>
            <w:proofErr w:type="spellEnd"/>
          </w:p>
        </w:tc>
        <w:tc>
          <w:tcPr>
            <w:tcW w:w="1309" w:type="dxa"/>
          </w:tcPr>
          <w:p w14:paraId="49695D2E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3-12 kg/ha</w:t>
            </w:r>
          </w:p>
        </w:tc>
        <w:tc>
          <w:tcPr>
            <w:tcW w:w="601" w:type="dxa"/>
          </w:tcPr>
          <w:p w14:paraId="6A2886F3" w14:textId="77777777" w:rsidR="00AF3664" w:rsidRPr="00AF3664" w:rsidRDefault="00AF36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2234" w:type="dxa"/>
          </w:tcPr>
          <w:p w14:paraId="2FCDFEEE" w14:textId="77777777" w:rsidR="00AF3664" w:rsidRPr="00AF3664" w:rsidRDefault="00AF36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 xml:space="preserve">1) od: 12 BBCH, </w:t>
            </w:r>
          </w:p>
          <w:p w14:paraId="0CB9C476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 xml:space="preserve">do: 85 BBCH </w:t>
            </w:r>
          </w:p>
        </w:tc>
        <w:tc>
          <w:tcPr>
            <w:tcW w:w="1418" w:type="dxa"/>
          </w:tcPr>
          <w:p w14:paraId="4DB287BB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AF3664" w:rsidRPr="00AF3664" w14:paraId="26F13CF1" w14:textId="77777777" w:rsidTr="001825AD">
        <w:trPr>
          <w:trHeight w:val="495"/>
        </w:trPr>
        <w:tc>
          <w:tcPr>
            <w:tcW w:w="1843" w:type="dxa"/>
          </w:tcPr>
          <w:p w14:paraId="1410E74B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jahodník</w:t>
            </w:r>
            <w:proofErr w:type="spellEnd"/>
          </w:p>
        </w:tc>
        <w:tc>
          <w:tcPr>
            <w:tcW w:w="1668" w:type="dxa"/>
          </w:tcPr>
          <w:p w14:paraId="6785D3C7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padlí</w:t>
            </w:r>
            <w:proofErr w:type="spellEnd"/>
          </w:p>
        </w:tc>
        <w:tc>
          <w:tcPr>
            <w:tcW w:w="1309" w:type="dxa"/>
          </w:tcPr>
          <w:p w14:paraId="141A6797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5 kg/ha</w:t>
            </w:r>
          </w:p>
        </w:tc>
        <w:tc>
          <w:tcPr>
            <w:tcW w:w="601" w:type="dxa"/>
          </w:tcPr>
          <w:p w14:paraId="5404CDB7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34" w:type="dxa"/>
          </w:tcPr>
          <w:p w14:paraId="5754D8B8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 xml:space="preserve">1) od: 10 BBCH, </w:t>
            </w:r>
          </w:p>
          <w:p w14:paraId="6D0AF29E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 xml:space="preserve">     do: 85 BBCH </w:t>
            </w:r>
          </w:p>
        </w:tc>
        <w:tc>
          <w:tcPr>
            <w:tcW w:w="1418" w:type="dxa"/>
          </w:tcPr>
          <w:p w14:paraId="580A8731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AF3664" w:rsidRPr="00AF3664" w14:paraId="4963DEC2" w14:textId="77777777" w:rsidTr="001825AD">
        <w:trPr>
          <w:trHeight w:val="495"/>
        </w:trPr>
        <w:tc>
          <w:tcPr>
            <w:tcW w:w="1843" w:type="dxa"/>
          </w:tcPr>
          <w:p w14:paraId="0FBBB0BC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jahodník</w:t>
            </w:r>
            <w:proofErr w:type="spellEnd"/>
          </w:p>
        </w:tc>
        <w:tc>
          <w:tcPr>
            <w:tcW w:w="1668" w:type="dxa"/>
          </w:tcPr>
          <w:p w14:paraId="2E77E534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plíseň</w:t>
            </w:r>
            <w:proofErr w:type="spellEnd"/>
            <w:r w:rsidRPr="00AF3664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šedá</w:t>
            </w:r>
            <w:proofErr w:type="spellEnd"/>
          </w:p>
        </w:tc>
        <w:tc>
          <w:tcPr>
            <w:tcW w:w="1309" w:type="dxa"/>
          </w:tcPr>
          <w:p w14:paraId="48A0CB9D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5 kg/ha</w:t>
            </w:r>
          </w:p>
        </w:tc>
        <w:tc>
          <w:tcPr>
            <w:tcW w:w="601" w:type="dxa"/>
          </w:tcPr>
          <w:p w14:paraId="5BB02A10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34" w:type="dxa"/>
          </w:tcPr>
          <w:p w14:paraId="104A9476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 xml:space="preserve">1) od: 67 BBCH, </w:t>
            </w:r>
          </w:p>
          <w:p w14:paraId="182E34E2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 xml:space="preserve">     do: 89 BBCH </w:t>
            </w:r>
          </w:p>
        </w:tc>
        <w:tc>
          <w:tcPr>
            <w:tcW w:w="1418" w:type="dxa"/>
          </w:tcPr>
          <w:p w14:paraId="3FAF768D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AF3664" w:rsidRPr="00AF3664" w14:paraId="7720001E" w14:textId="77777777" w:rsidTr="001825AD">
        <w:trPr>
          <w:trHeight w:val="495"/>
        </w:trPr>
        <w:tc>
          <w:tcPr>
            <w:tcW w:w="1843" w:type="dxa"/>
          </w:tcPr>
          <w:p w14:paraId="176582A9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drobné</w:t>
            </w:r>
            <w:proofErr w:type="spellEnd"/>
            <w:r w:rsidRPr="00AF3664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ovoce</w:t>
            </w:r>
            <w:proofErr w:type="spellEnd"/>
          </w:p>
        </w:tc>
        <w:tc>
          <w:tcPr>
            <w:tcW w:w="1668" w:type="dxa"/>
          </w:tcPr>
          <w:p w14:paraId="2C523A21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padlí</w:t>
            </w:r>
            <w:proofErr w:type="spellEnd"/>
          </w:p>
        </w:tc>
        <w:tc>
          <w:tcPr>
            <w:tcW w:w="1309" w:type="dxa"/>
          </w:tcPr>
          <w:p w14:paraId="698CC852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5 kg/ha</w:t>
            </w:r>
          </w:p>
        </w:tc>
        <w:tc>
          <w:tcPr>
            <w:tcW w:w="601" w:type="dxa"/>
          </w:tcPr>
          <w:p w14:paraId="58EDE4CE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34" w:type="dxa"/>
          </w:tcPr>
          <w:p w14:paraId="396F85B5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 xml:space="preserve">1) od: 10 BBCH, </w:t>
            </w:r>
          </w:p>
          <w:p w14:paraId="0669468D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 xml:space="preserve">     do: 85 BBCH </w:t>
            </w:r>
          </w:p>
        </w:tc>
        <w:tc>
          <w:tcPr>
            <w:tcW w:w="1418" w:type="dxa"/>
          </w:tcPr>
          <w:p w14:paraId="0FC441E1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AF3664" w:rsidRPr="00AF3664" w14:paraId="1335E529" w14:textId="77777777" w:rsidTr="001825AD">
        <w:trPr>
          <w:trHeight w:val="495"/>
        </w:trPr>
        <w:tc>
          <w:tcPr>
            <w:tcW w:w="1843" w:type="dxa"/>
          </w:tcPr>
          <w:p w14:paraId="21B1859F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drobné</w:t>
            </w:r>
            <w:proofErr w:type="spellEnd"/>
            <w:r w:rsidRPr="00AF3664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ovoce</w:t>
            </w:r>
            <w:proofErr w:type="spellEnd"/>
          </w:p>
        </w:tc>
        <w:tc>
          <w:tcPr>
            <w:tcW w:w="1668" w:type="dxa"/>
          </w:tcPr>
          <w:p w14:paraId="325FEF04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plíseň</w:t>
            </w:r>
            <w:proofErr w:type="spellEnd"/>
            <w:r w:rsidRPr="00AF3664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šedá</w:t>
            </w:r>
            <w:proofErr w:type="spellEnd"/>
          </w:p>
        </w:tc>
        <w:tc>
          <w:tcPr>
            <w:tcW w:w="1309" w:type="dxa"/>
          </w:tcPr>
          <w:p w14:paraId="25614685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5 kg/ha</w:t>
            </w:r>
          </w:p>
        </w:tc>
        <w:tc>
          <w:tcPr>
            <w:tcW w:w="601" w:type="dxa"/>
          </w:tcPr>
          <w:p w14:paraId="1FDB1C88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34" w:type="dxa"/>
          </w:tcPr>
          <w:p w14:paraId="33E25A6F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 xml:space="preserve">1) od: 67 BBCH, </w:t>
            </w:r>
          </w:p>
          <w:p w14:paraId="0DB423AD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 xml:space="preserve">     do: 89 BBCH </w:t>
            </w:r>
          </w:p>
        </w:tc>
        <w:tc>
          <w:tcPr>
            <w:tcW w:w="1418" w:type="dxa"/>
          </w:tcPr>
          <w:p w14:paraId="52C96509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AF3664" w:rsidRPr="00AF3664" w14:paraId="0F7919F2" w14:textId="77777777" w:rsidTr="001825AD">
        <w:trPr>
          <w:trHeight w:val="57"/>
        </w:trPr>
        <w:tc>
          <w:tcPr>
            <w:tcW w:w="1843" w:type="dxa"/>
          </w:tcPr>
          <w:p w14:paraId="15A51609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kořeninové</w:t>
            </w:r>
            <w:proofErr w:type="spellEnd"/>
            <w:r w:rsidRPr="00AF3664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rostliny</w:t>
            </w:r>
            <w:proofErr w:type="spellEnd"/>
            <w:r w:rsidRPr="00AF3664">
              <w:rPr>
                <w:rFonts w:eastAsiaTheme="minorHAnsi"/>
                <w:lang w:val="de-DE" w:eastAsia="en-US"/>
              </w:rPr>
              <w:t xml:space="preserve"> a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koření</w:t>
            </w:r>
            <w:proofErr w:type="spellEnd"/>
          </w:p>
        </w:tc>
        <w:tc>
          <w:tcPr>
            <w:tcW w:w="1668" w:type="dxa"/>
          </w:tcPr>
          <w:p w14:paraId="794B1D53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plíseň</w:t>
            </w:r>
            <w:proofErr w:type="spellEnd"/>
            <w:r w:rsidRPr="00AF3664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šedá</w:t>
            </w:r>
            <w:proofErr w:type="spellEnd"/>
          </w:p>
        </w:tc>
        <w:tc>
          <w:tcPr>
            <w:tcW w:w="1309" w:type="dxa"/>
          </w:tcPr>
          <w:p w14:paraId="51B0F2FC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5 kg/ha</w:t>
            </w:r>
          </w:p>
        </w:tc>
        <w:tc>
          <w:tcPr>
            <w:tcW w:w="601" w:type="dxa"/>
          </w:tcPr>
          <w:p w14:paraId="0C6694E0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34" w:type="dxa"/>
          </w:tcPr>
          <w:p w14:paraId="566A1B5B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 xml:space="preserve">1) od: 10 BBCH, </w:t>
            </w:r>
          </w:p>
          <w:p w14:paraId="3FA864ED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 xml:space="preserve">     do: 49 BBCH </w:t>
            </w:r>
          </w:p>
        </w:tc>
        <w:tc>
          <w:tcPr>
            <w:tcW w:w="1418" w:type="dxa"/>
          </w:tcPr>
          <w:p w14:paraId="3A349D08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14:paraId="636E191B" w14:textId="77777777" w:rsidR="001825AD" w:rsidRDefault="001825AD" w:rsidP="001825AD">
      <w:pPr>
        <w:widowControl w:val="0"/>
        <w:spacing w:line="276" w:lineRule="auto"/>
        <w:jc w:val="both"/>
      </w:pPr>
      <w:bookmarkStart w:id="12" w:name="_Hlk146014963"/>
    </w:p>
    <w:p w14:paraId="33E50AD1" w14:textId="226DA560" w:rsidR="00AF3664" w:rsidRPr="00AF3664" w:rsidRDefault="00AF3664" w:rsidP="001825AD">
      <w:pPr>
        <w:widowControl w:val="0"/>
        <w:spacing w:line="276" w:lineRule="auto"/>
        <w:jc w:val="both"/>
      </w:pPr>
      <w:r w:rsidRPr="00AF3664">
        <w:t>AT – ochranná lhůta je dána odstupem mezi termínem poslední aplikace a sklizní.</w:t>
      </w:r>
    </w:p>
    <w:p w14:paraId="74DCCCB7" w14:textId="11C61AB8" w:rsidR="00AF3664" w:rsidRDefault="00AF3664" w:rsidP="001825A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F3664">
        <w:t>OL (ochranná lhůta) je dána počtem dnů, které je nutné dodržet mezi termínem poslední aplikace a sklizní.</w:t>
      </w:r>
    </w:p>
    <w:p w14:paraId="77FBCC9F" w14:textId="77777777" w:rsidR="001825AD" w:rsidRPr="00AF3664" w:rsidRDefault="001825AD" w:rsidP="001825AD">
      <w:pPr>
        <w:widowControl w:val="0"/>
        <w:autoSpaceDE w:val="0"/>
        <w:autoSpaceDN w:val="0"/>
        <w:adjustRightInd w:val="0"/>
        <w:spacing w:line="276" w:lineRule="auto"/>
        <w:jc w:val="both"/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843"/>
        <w:gridCol w:w="1984"/>
        <w:gridCol w:w="1559"/>
      </w:tblGrid>
      <w:tr w:rsidR="00AF3664" w:rsidRPr="00AF3664" w14:paraId="454F75B5" w14:textId="77777777" w:rsidTr="001825AD">
        <w:tc>
          <w:tcPr>
            <w:tcW w:w="1985" w:type="dxa"/>
            <w:shd w:val="clear" w:color="auto" w:fill="auto"/>
          </w:tcPr>
          <w:bookmarkEnd w:id="12"/>
          <w:p w14:paraId="6C7E054B" w14:textId="3F0D7D76" w:rsidR="00AF3664" w:rsidRPr="00AF3664" w:rsidRDefault="00AF3664" w:rsidP="00125707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Plodina, oblast použití</w:t>
            </w:r>
          </w:p>
        </w:tc>
        <w:tc>
          <w:tcPr>
            <w:tcW w:w="1843" w:type="dxa"/>
            <w:shd w:val="clear" w:color="auto" w:fill="auto"/>
          </w:tcPr>
          <w:p w14:paraId="399DFD97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7D1660B2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Způsob aplikace</w:t>
            </w:r>
          </w:p>
        </w:tc>
        <w:tc>
          <w:tcPr>
            <w:tcW w:w="1984" w:type="dxa"/>
            <w:shd w:val="clear" w:color="auto" w:fill="auto"/>
          </w:tcPr>
          <w:p w14:paraId="5E887A82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Max. počet aplikací v plodině</w:t>
            </w:r>
          </w:p>
        </w:tc>
        <w:tc>
          <w:tcPr>
            <w:tcW w:w="1559" w:type="dxa"/>
            <w:shd w:val="clear" w:color="auto" w:fill="auto"/>
          </w:tcPr>
          <w:p w14:paraId="34D0B228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 xml:space="preserve">Interval mezi aplikacemi </w:t>
            </w:r>
          </w:p>
        </w:tc>
      </w:tr>
      <w:tr w:rsidR="00AF3664" w:rsidRPr="00AF3664" w14:paraId="392C196C" w14:textId="77777777" w:rsidTr="001825AD">
        <w:tc>
          <w:tcPr>
            <w:tcW w:w="1985" w:type="dxa"/>
            <w:shd w:val="clear" w:color="auto" w:fill="auto"/>
          </w:tcPr>
          <w:p w14:paraId="14637E0B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drobné</w:t>
            </w:r>
            <w:proofErr w:type="spellEnd"/>
            <w:r w:rsidRPr="00AF3664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ovoce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7E724F1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 500 - 2000 l/ha</w:t>
            </w:r>
          </w:p>
        </w:tc>
        <w:tc>
          <w:tcPr>
            <w:tcW w:w="1843" w:type="dxa"/>
            <w:shd w:val="clear" w:color="auto" w:fill="auto"/>
          </w:tcPr>
          <w:p w14:paraId="09810D31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postřik,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rosení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6E3C9E6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  6x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za</w:t>
            </w:r>
            <w:proofErr w:type="spellEnd"/>
            <w:r w:rsidRPr="00AF3664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rok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BC53FC4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 5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dnů</w:t>
            </w:r>
            <w:proofErr w:type="spellEnd"/>
          </w:p>
        </w:tc>
      </w:tr>
      <w:tr w:rsidR="00AF3664" w:rsidRPr="00AF3664" w14:paraId="20641052" w14:textId="77777777" w:rsidTr="001825AD">
        <w:tc>
          <w:tcPr>
            <w:tcW w:w="1985" w:type="dxa"/>
            <w:shd w:val="clear" w:color="auto" w:fill="auto"/>
          </w:tcPr>
          <w:p w14:paraId="6BD80831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jahodník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9BF3656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 500-1000 l/ha</w:t>
            </w:r>
          </w:p>
        </w:tc>
        <w:tc>
          <w:tcPr>
            <w:tcW w:w="1843" w:type="dxa"/>
            <w:shd w:val="clear" w:color="auto" w:fill="auto"/>
          </w:tcPr>
          <w:p w14:paraId="179468DF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postřik,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rosení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387EE82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  6x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za</w:t>
            </w:r>
            <w:proofErr w:type="spellEnd"/>
            <w:r w:rsidRPr="00AF3664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rok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0D5AD40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 5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dnů</w:t>
            </w:r>
            <w:proofErr w:type="spellEnd"/>
          </w:p>
        </w:tc>
      </w:tr>
      <w:tr w:rsidR="00AF3664" w:rsidRPr="00AF3664" w14:paraId="2C103872" w14:textId="77777777" w:rsidTr="001825AD">
        <w:tc>
          <w:tcPr>
            <w:tcW w:w="1985" w:type="dxa"/>
            <w:shd w:val="clear" w:color="auto" w:fill="auto"/>
          </w:tcPr>
          <w:p w14:paraId="39D2E9BD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kořeninové</w:t>
            </w:r>
            <w:proofErr w:type="spellEnd"/>
            <w:r w:rsidRPr="00AF3664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rostliny</w:t>
            </w:r>
            <w:proofErr w:type="spellEnd"/>
            <w:r w:rsidRPr="00AF3664">
              <w:rPr>
                <w:rFonts w:eastAsiaTheme="minorHAnsi"/>
                <w:lang w:val="de-DE" w:eastAsia="en-US"/>
              </w:rPr>
              <w:t xml:space="preserve"> a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koření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B5DD5BB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 300 - 1000 l/ha</w:t>
            </w:r>
          </w:p>
        </w:tc>
        <w:tc>
          <w:tcPr>
            <w:tcW w:w="1843" w:type="dxa"/>
            <w:shd w:val="clear" w:color="auto" w:fill="auto"/>
          </w:tcPr>
          <w:p w14:paraId="09DD55D5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postřik,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rosení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B327944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  4x</w:t>
            </w:r>
          </w:p>
        </w:tc>
        <w:tc>
          <w:tcPr>
            <w:tcW w:w="1559" w:type="dxa"/>
            <w:shd w:val="clear" w:color="auto" w:fill="auto"/>
          </w:tcPr>
          <w:p w14:paraId="2A62D19D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 5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dnů</w:t>
            </w:r>
            <w:proofErr w:type="spellEnd"/>
          </w:p>
        </w:tc>
      </w:tr>
      <w:tr w:rsidR="00AF3664" w:rsidRPr="00AF3664" w14:paraId="2CE4D6E5" w14:textId="77777777" w:rsidTr="001825AD">
        <w:tc>
          <w:tcPr>
            <w:tcW w:w="1985" w:type="dxa"/>
            <w:shd w:val="clear" w:color="auto" w:fill="auto"/>
          </w:tcPr>
          <w:p w14:paraId="0552410A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réva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F95C505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 300-1600 l/ha</w:t>
            </w:r>
          </w:p>
        </w:tc>
        <w:tc>
          <w:tcPr>
            <w:tcW w:w="1843" w:type="dxa"/>
            <w:shd w:val="clear" w:color="auto" w:fill="auto"/>
          </w:tcPr>
          <w:p w14:paraId="6FB426FB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postřik,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rosení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6D48670A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  6x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za</w:t>
            </w:r>
            <w:proofErr w:type="spellEnd"/>
            <w:r w:rsidRPr="00AF3664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rok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DA5CE37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 3-7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dnů</w:t>
            </w:r>
            <w:proofErr w:type="spellEnd"/>
          </w:p>
        </w:tc>
      </w:tr>
    </w:tbl>
    <w:p w14:paraId="6214CA88" w14:textId="0392DD08" w:rsidR="00AF3664" w:rsidRDefault="00AF3664" w:rsidP="001825AD">
      <w:pPr>
        <w:widowControl w:val="0"/>
        <w:tabs>
          <w:tab w:val="left" w:pos="1701"/>
        </w:tabs>
        <w:spacing w:line="276" w:lineRule="auto"/>
        <w:rPr>
          <w:rFonts w:eastAsiaTheme="minorHAnsi"/>
          <w:b/>
          <w:bCs/>
          <w:lang w:eastAsia="en-US"/>
        </w:rPr>
      </w:pPr>
    </w:p>
    <w:p w14:paraId="3436221F" w14:textId="1BC7CB2B" w:rsidR="00125707" w:rsidRDefault="00125707" w:rsidP="001825AD">
      <w:pPr>
        <w:widowControl w:val="0"/>
        <w:tabs>
          <w:tab w:val="left" w:pos="1701"/>
        </w:tabs>
        <w:spacing w:line="276" w:lineRule="auto"/>
        <w:rPr>
          <w:rFonts w:eastAsiaTheme="minorHAnsi"/>
          <w:b/>
          <w:bCs/>
          <w:lang w:eastAsia="en-US"/>
        </w:rPr>
      </w:pPr>
    </w:p>
    <w:p w14:paraId="5AC9E42C" w14:textId="0E4344A1" w:rsidR="00125707" w:rsidRDefault="00125707" w:rsidP="001825AD">
      <w:pPr>
        <w:widowControl w:val="0"/>
        <w:tabs>
          <w:tab w:val="left" w:pos="1701"/>
        </w:tabs>
        <w:spacing w:line="276" w:lineRule="auto"/>
        <w:rPr>
          <w:rFonts w:eastAsiaTheme="minorHAnsi"/>
          <w:b/>
          <w:bCs/>
          <w:lang w:eastAsia="en-US"/>
        </w:rPr>
      </w:pPr>
    </w:p>
    <w:p w14:paraId="45AC8365" w14:textId="0639884C" w:rsidR="00125707" w:rsidRDefault="00125707" w:rsidP="001825AD">
      <w:pPr>
        <w:widowControl w:val="0"/>
        <w:tabs>
          <w:tab w:val="left" w:pos="1701"/>
        </w:tabs>
        <w:spacing w:line="276" w:lineRule="auto"/>
        <w:rPr>
          <w:rFonts w:eastAsiaTheme="minorHAnsi"/>
          <w:b/>
          <w:bCs/>
          <w:lang w:eastAsia="en-US"/>
        </w:rPr>
      </w:pPr>
    </w:p>
    <w:p w14:paraId="682E6D7A" w14:textId="77777777" w:rsidR="00125707" w:rsidRPr="00AF3664" w:rsidRDefault="00125707" w:rsidP="001825AD">
      <w:pPr>
        <w:widowControl w:val="0"/>
        <w:tabs>
          <w:tab w:val="left" w:pos="1701"/>
        </w:tabs>
        <w:spacing w:line="276" w:lineRule="auto"/>
        <w:rPr>
          <w:rFonts w:eastAsiaTheme="minorHAnsi"/>
          <w:b/>
          <w:bCs/>
          <w:lang w:eastAsia="en-US"/>
        </w:rPr>
      </w:pPr>
    </w:p>
    <w:p w14:paraId="52AABE37" w14:textId="77777777" w:rsidR="00AF3664" w:rsidRPr="00AF3664" w:rsidRDefault="00AF3664" w:rsidP="001825AD">
      <w:pPr>
        <w:widowControl w:val="0"/>
        <w:spacing w:line="276" w:lineRule="auto"/>
        <w:rPr>
          <w:rFonts w:eastAsiaTheme="minorHAnsi"/>
          <w:lang w:eastAsia="en-US"/>
        </w:rPr>
      </w:pPr>
      <w:r w:rsidRPr="00AF3664">
        <w:rPr>
          <w:rFonts w:eastAsiaTheme="minorHAnsi"/>
          <w:lang w:eastAsia="en-US"/>
        </w:rPr>
        <w:lastRenderedPageBreak/>
        <w:t>Upřesnění dávkování pro révu: padlí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851"/>
        <w:gridCol w:w="2370"/>
        <w:gridCol w:w="3465"/>
      </w:tblGrid>
      <w:tr w:rsidR="00AF3664" w:rsidRPr="00AF3664" w14:paraId="6EA5350D" w14:textId="77777777" w:rsidTr="001825AD">
        <w:trPr>
          <w:trHeight w:val="306"/>
        </w:trPr>
        <w:tc>
          <w:tcPr>
            <w:tcW w:w="1670" w:type="dxa"/>
            <w:shd w:val="clear" w:color="auto" w:fill="auto"/>
          </w:tcPr>
          <w:p w14:paraId="7B5012A7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Růstová fáze</w:t>
            </w:r>
          </w:p>
        </w:tc>
        <w:tc>
          <w:tcPr>
            <w:tcW w:w="1851" w:type="dxa"/>
            <w:shd w:val="clear" w:color="auto" w:fill="auto"/>
          </w:tcPr>
          <w:p w14:paraId="49E8863B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Dávka přípravku</w:t>
            </w:r>
          </w:p>
        </w:tc>
        <w:tc>
          <w:tcPr>
            <w:tcW w:w="2370" w:type="dxa"/>
            <w:shd w:val="clear" w:color="auto" w:fill="auto"/>
          </w:tcPr>
          <w:p w14:paraId="78725F1F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Dávka vody</w:t>
            </w:r>
          </w:p>
        </w:tc>
        <w:tc>
          <w:tcPr>
            <w:tcW w:w="3465" w:type="dxa"/>
            <w:shd w:val="clear" w:color="auto" w:fill="auto"/>
          </w:tcPr>
          <w:p w14:paraId="56B8125C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Počet aplikací</w:t>
            </w:r>
          </w:p>
        </w:tc>
      </w:tr>
      <w:tr w:rsidR="00AF3664" w:rsidRPr="00AF3664" w14:paraId="5031DEB5" w14:textId="77777777" w:rsidTr="001825AD">
        <w:trPr>
          <w:trHeight w:val="296"/>
        </w:trPr>
        <w:tc>
          <w:tcPr>
            <w:tcW w:w="1670" w:type="dxa"/>
            <w:shd w:val="clear" w:color="auto" w:fill="auto"/>
          </w:tcPr>
          <w:p w14:paraId="52F12790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BBCH 12–60</w:t>
            </w:r>
          </w:p>
        </w:tc>
        <w:tc>
          <w:tcPr>
            <w:tcW w:w="1851" w:type="dxa"/>
            <w:shd w:val="clear" w:color="auto" w:fill="auto"/>
          </w:tcPr>
          <w:p w14:paraId="08879243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3 kg/ha</w:t>
            </w:r>
          </w:p>
        </w:tc>
        <w:tc>
          <w:tcPr>
            <w:tcW w:w="2370" w:type="dxa"/>
            <w:shd w:val="clear" w:color="auto" w:fill="auto"/>
          </w:tcPr>
          <w:p w14:paraId="5402CABD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Max. 400 l vody/ha</w:t>
            </w:r>
          </w:p>
        </w:tc>
        <w:tc>
          <w:tcPr>
            <w:tcW w:w="3465" w:type="dxa"/>
            <w:shd w:val="clear" w:color="auto" w:fill="auto"/>
          </w:tcPr>
          <w:p w14:paraId="0A28898F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max. 1x</w:t>
            </w:r>
          </w:p>
        </w:tc>
      </w:tr>
      <w:tr w:rsidR="00AF3664" w:rsidRPr="00AF3664" w14:paraId="6AB7688D" w14:textId="77777777" w:rsidTr="001825AD">
        <w:trPr>
          <w:trHeight w:val="306"/>
        </w:trPr>
        <w:tc>
          <w:tcPr>
            <w:tcW w:w="1670" w:type="dxa"/>
            <w:shd w:val="clear" w:color="auto" w:fill="auto"/>
          </w:tcPr>
          <w:p w14:paraId="2439A298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BBCH 61–70</w:t>
            </w:r>
          </w:p>
        </w:tc>
        <w:tc>
          <w:tcPr>
            <w:tcW w:w="1851" w:type="dxa"/>
            <w:shd w:val="clear" w:color="auto" w:fill="auto"/>
          </w:tcPr>
          <w:p w14:paraId="521F56B7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6 kg/ha</w:t>
            </w:r>
          </w:p>
        </w:tc>
        <w:tc>
          <w:tcPr>
            <w:tcW w:w="2370" w:type="dxa"/>
            <w:shd w:val="clear" w:color="auto" w:fill="auto"/>
          </w:tcPr>
          <w:p w14:paraId="174E9ED9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Max.800 l vody/ha</w:t>
            </w:r>
          </w:p>
        </w:tc>
        <w:tc>
          <w:tcPr>
            <w:tcW w:w="3465" w:type="dxa"/>
            <w:shd w:val="clear" w:color="auto" w:fill="auto"/>
          </w:tcPr>
          <w:p w14:paraId="3E30A1AE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max. 1x</w:t>
            </w:r>
          </w:p>
        </w:tc>
      </w:tr>
      <w:tr w:rsidR="00AF3664" w:rsidRPr="00AF3664" w14:paraId="14E374FD" w14:textId="77777777" w:rsidTr="001825AD">
        <w:trPr>
          <w:trHeight w:val="306"/>
        </w:trPr>
        <w:tc>
          <w:tcPr>
            <w:tcW w:w="1670" w:type="dxa"/>
            <w:shd w:val="clear" w:color="auto" w:fill="auto"/>
          </w:tcPr>
          <w:p w14:paraId="1932C8FC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BBCH 71–74</w:t>
            </w:r>
          </w:p>
        </w:tc>
        <w:tc>
          <w:tcPr>
            <w:tcW w:w="1851" w:type="dxa"/>
            <w:shd w:val="clear" w:color="auto" w:fill="auto"/>
          </w:tcPr>
          <w:p w14:paraId="4C552444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9 kg/ha</w:t>
            </w:r>
          </w:p>
        </w:tc>
        <w:tc>
          <w:tcPr>
            <w:tcW w:w="2370" w:type="dxa"/>
            <w:shd w:val="clear" w:color="auto" w:fill="auto"/>
          </w:tcPr>
          <w:p w14:paraId="795D31CC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Max. 1200 l vody/ha</w:t>
            </w:r>
          </w:p>
        </w:tc>
        <w:tc>
          <w:tcPr>
            <w:tcW w:w="3465" w:type="dxa"/>
            <w:shd w:val="clear" w:color="auto" w:fill="auto"/>
          </w:tcPr>
          <w:p w14:paraId="074C4AEF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max. 2x v intervalu 3-7 dnů</w:t>
            </w:r>
          </w:p>
        </w:tc>
      </w:tr>
      <w:tr w:rsidR="00AF3664" w:rsidRPr="00AF3664" w14:paraId="24E9D9D8" w14:textId="77777777" w:rsidTr="001825AD">
        <w:trPr>
          <w:trHeight w:val="306"/>
        </w:trPr>
        <w:tc>
          <w:tcPr>
            <w:tcW w:w="1670" w:type="dxa"/>
            <w:shd w:val="clear" w:color="auto" w:fill="auto"/>
          </w:tcPr>
          <w:p w14:paraId="750BD04B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 xml:space="preserve">BBCH 75–85 </w:t>
            </w:r>
          </w:p>
        </w:tc>
        <w:tc>
          <w:tcPr>
            <w:tcW w:w="1851" w:type="dxa"/>
            <w:shd w:val="clear" w:color="auto" w:fill="auto"/>
          </w:tcPr>
          <w:p w14:paraId="6142CAE6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12 kg/ha</w:t>
            </w:r>
          </w:p>
        </w:tc>
        <w:tc>
          <w:tcPr>
            <w:tcW w:w="2370" w:type="dxa"/>
            <w:shd w:val="clear" w:color="auto" w:fill="auto"/>
          </w:tcPr>
          <w:p w14:paraId="5A6ECAEB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Max. 1600 l vody/ha</w:t>
            </w:r>
          </w:p>
        </w:tc>
        <w:tc>
          <w:tcPr>
            <w:tcW w:w="3465" w:type="dxa"/>
            <w:shd w:val="clear" w:color="auto" w:fill="auto"/>
          </w:tcPr>
          <w:p w14:paraId="676B92C1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max. 2x v intervalu 3-7 dnů</w:t>
            </w:r>
          </w:p>
        </w:tc>
      </w:tr>
    </w:tbl>
    <w:p w14:paraId="29E15766" w14:textId="77777777" w:rsidR="001825AD" w:rsidRDefault="001825AD" w:rsidP="001825AD">
      <w:pPr>
        <w:widowControl w:val="0"/>
        <w:spacing w:line="276" w:lineRule="auto"/>
        <w:rPr>
          <w:rFonts w:eastAsiaTheme="minorHAnsi"/>
          <w:bCs/>
          <w:lang w:eastAsia="en-GB"/>
        </w:rPr>
      </w:pPr>
    </w:p>
    <w:p w14:paraId="4B3B5843" w14:textId="77777777" w:rsidR="001825AD" w:rsidRDefault="001825AD" w:rsidP="001825AD">
      <w:pPr>
        <w:widowControl w:val="0"/>
        <w:spacing w:line="276" w:lineRule="auto"/>
        <w:rPr>
          <w:rFonts w:eastAsiaTheme="minorHAnsi"/>
          <w:bCs/>
          <w:lang w:eastAsia="en-GB"/>
        </w:rPr>
      </w:pPr>
    </w:p>
    <w:p w14:paraId="374A9105" w14:textId="006C13C9" w:rsidR="00AF3664" w:rsidRDefault="00AF3664" w:rsidP="00125707">
      <w:pPr>
        <w:widowControl w:val="0"/>
        <w:spacing w:line="276" w:lineRule="auto"/>
        <w:jc w:val="both"/>
        <w:rPr>
          <w:rFonts w:eastAsiaTheme="minorHAnsi"/>
          <w:b/>
          <w:lang w:eastAsia="en-GB"/>
        </w:rPr>
      </w:pPr>
      <w:r w:rsidRPr="001825AD">
        <w:rPr>
          <w:rFonts w:eastAsiaTheme="minorHAnsi"/>
          <w:b/>
          <w:lang w:eastAsia="en-GB"/>
        </w:rPr>
        <w:t>Menšinové použití přípravku povolené dle čl. 51 odst. 2 nařízení Evropského parlamentu a Rady (ES) č. 1107/2009:</w:t>
      </w:r>
    </w:p>
    <w:p w14:paraId="4D3FB6F2" w14:textId="77777777" w:rsidR="001825AD" w:rsidRPr="001825AD" w:rsidRDefault="001825AD" w:rsidP="001825AD">
      <w:pPr>
        <w:widowControl w:val="0"/>
        <w:spacing w:line="276" w:lineRule="auto"/>
        <w:rPr>
          <w:rFonts w:eastAsiaTheme="minorHAnsi"/>
          <w:bCs/>
          <w:lang w:eastAsia="en-GB"/>
        </w:rPr>
      </w:pP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842"/>
        <w:gridCol w:w="1985"/>
        <w:gridCol w:w="567"/>
        <w:gridCol w:w="1843"/>
        <w:gridCol w:w="1417"/>
      </w:tblGrid>
      <w:tr w:rsidR="00AF3664" w:rsidRPr="00AF3664" w14:paraId="53FD4F16" w14:textId="77777777" w:rsidTr="001825AD">
        <w:trPr>
          <w:trHeight w:val="1125"/>
        </w:trPr>
        <w:tc>
          <w:tcPr>
            <w:tcW w:w="1702" w:type="dxa"/>
          </w:tcPr>
          <w:p w14:paraId="19514D9C" w14:textId="4DF3D877" w:rsidR="00AF3664" w:rsidRPr="00AF3664" w:rsidRDefault="00AF3664" w:rsidP="001825AD">
            <w:pPr>
              <w:widowControl w:val="0"/>
              <w:spacing w:line="276" w:lineRule="auto"/>
              <w:ind w:right="-75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1)</w:t>
            </w:r>
            <w:r w:rsidR="001825AD">
              <w:rPr>
                <w:rFonts w:eastAsiaTheme="minorHAnsi"/>
                <w:lang w:eastAsia="en-US"/>
              </w:rPr>
              <w:t xml:space="preserve"> </w:t>
            </w:r>
            <w:r w:rsidRPr="00AF3664">
              <w:rPr>
                <w:rFonts w:eastAsiaTheme="minorHAnsi"/>
                <w:lang w:eastAsia="en-US"/>
              </w:rPr>
              <w:t>Plodina, oblast použití</w:t>
            </w:r>
          </w:p>
        </w:tc>
        <w:tc>
          <w:tcPr>
            <w:tcW w:w="1842" w:type="dxa"/>
          </w:tcPr>
          <w:p w14:paraId="5F1B298B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2) Škodlivý organismus, jiný účel použití</w:t>
            </w:r>
          </w:p>
        </w:tc>
        <w:tc>
          <w:tcPr>
            <w:tcW w:w="1985" w:type="dxa"/>
          </w:tcPr>
          <w:p w14:paraId="3015AB77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Dávkování, mísitelnost</w:t>
            </w:r>
          </w:p>
        </w:tc>
        <w:tc>
          <w:tcPr>
            <w:tcW w:w="567" w:type="dxa"/>
          </w:tcPr>
          <w:p w14:paraId="4A5FB245" w14:textId="77777777" w:rsidR="00AF3664" w:rsidRPr="00AF3664" w:rsidRDefault="00AF3664" w:rsidP="001825AD">
            <w:pPr>
              <w:widowControl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OL</w:t>
            </w:r>
          </w:p>
        </w:tc>
        <w:tc>
          <w:tcPr>
            <w:tcW w:w="1843" w:type="dxa"/>
          </w:tcPr>
          <w:p w14:paraId="5446EA31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Poznámka</w:t>
            </w:r>
          </w:p>
          <w:p w14:paraId="3F932D92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1) k plodině</w:t>
            </w:r>
          </w:p>
          <w:p w14:paraId="0C4816BB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2) k ŠO</w:t>
            </w:r>
          </w:p>
          <w:p w14:paraId="449CAB7F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3) k OL</w:t>
            </w:r>
          </w:p>
        </w:tc>
        <w:tc>
          <w:tcPr>
            <w:tcW w:w="1417" w:type="dxa"/>
          </w:tcPr>
          <w:p w14:paraId="496BFD61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4) Pozn. k dávkování</w:t>
            </w:r>
          </w:p>
          <w:p w14:paraId="4EE44EB3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5) Umístění</w:t>
            </w:r>
          </w:p>
          <w:p w14:paraId="0DCB86C1" w14:textId="305D96BC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6) Určení sklizně</w:t>
            </w:r>
          </w:p>
        </w:tc>
      </w:tr>
      <w:tr w:rsidR="00AF3664" w:rsidRPr="00AF3664" w14:paraId="4062A641" w14:textId="77777777" w:rsidTr="001825AD">
        <w:trPr>
          <w:trHeight w:val="451"/>
        </w:trPr>
        <w:tc>
          <w:tcPr>
            <w:tcW w:w="1702" w:type="dxa"/>
          </w:tcPr>
          <w:p w14:paraId="37CFE8F1" w14:textId="77777777" w:rsidR="00AF3664" w:rsidRPr="00AF3664" w:rsidRDefault="00AF3664" w:rsidP="001825AD">
            <w:pPr>
              <w:widowControl w:val="0"/>
              <w:spacing w:line="276" w:lineRule="auto"/>
              <w:ind w:right="-75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réva</w:t>
            </w:r>
            <w:proofErr w:type="spellEnd"/>
          </w:p>
        </w:tc>
        <w:tc>
          <w:tcPr>
            <w:tcW w:w="1842" w:type="dxa"/>
          </w:tcPr>
          <w:p w14:paraId="3E28393F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plíseň</w:t>
            </w:r>
            <w:proofErr w:type="spellEnd"/>
            <w:r w:rsidRPr="00AF3664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šedá</w:t>
            </w:r>
            <w:proofErr w:type="spellEnd"/>
          </w:p>
        </w:tc>
        <w:tc>
          <w:tcPr>
            <w:tcW w:w="1985" w:type="dxa"/>
          </w:tcPr>
          <w:p w14:paraId="2828FB9B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5-12 kg/ha</w:t>
            </w:r>
          </w:p>
        </w:tc>
        <w:tc>
          <w:tcPr>
            <w:tcW w:w="567" w:type="dxa"/>
          </w:tcPr>
          <w:p w14:paraId="47493B5B" w14:textId="77777777" w:rsidR="00AF3664" w:rsidRPr="00AF3664" w:rsidRDefault="00AF3664" w:rsidP="001825AD">
            <w:pPr>
              <w:widowControl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843" w:type="dxa"/>
          </w:tcPr>
          <w:p w14:paraId="5F76E7ED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 xml:space="preserve">1) od: 55 BBCH,   do: 89 BBCH </w:t>
            </w:r>
          </w:p>
        </w:tc>
        <w:tc>
          <w:tcPr>
            <w:tcW w:w="1417" w:type="dxa"/>
          </w:tcPr>
          <w:p w14:paraId="6FAC4F14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AF3664" w:rsidRPr="00AF3664" w14:paraId="40239EA8" w14:textId="77777777" w:rsidTr="001825AD">
        <w:trPr>
          <w:trHeight w:val="830"/>
        </w:trPr>
        <w:tc>
          <w:tcPr>
            <w:tcW w:w="1702" w:type="dxa"/>
          </w:tcPr>
          <w:p w14:paraId="2390EC59" w14:textId="77777777" w:rsidR="00AF3664" w:rsidRPr="00AF3664" w:rsidRDefault="00AF3664" w:rsidP="001825AD">
            <w:pPr>
              <w:widowControl w:val="0"/>
              <w:spacing w:line="276" w:lineRule="auto"/>
              <w:ind w:right="-75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jabloň</w:t>
            </w:r>
            <w:proofErr w:type="spellEnd"/>
          </w:p>
        </w:tc>
        <w:tc>
          <w:tcPr>
            <w:tcW w:w="1842" w:type="dxa"/>
          </w:tcPr>
          <w:p w14:paraId="09C7D8EB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strupovitost</w:t>
            </w:r>
            <w:proofErr w:type="spellEnd"/>
            <w:r w:rsidRPr="00AF3664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jabloně</w:t>
            </w:r>
            <w:proofErr w:type="spellEnd"/>
          </w:p>
        </w:tc>
        <w:tc>
          <w:tcPr>
            <w:tcW w:w="1985" w:type="dxa"/>
          </w:tcPr>
          <w:p w14:paraId="52D966E4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 xml:space="preserve">7,5 kg/ha   </w:t>
            </w:r>
            <w:r w:rsidRPr="00AF3664">
              <w:rPr>
                <w:rFonts w:eastAsiaTheme="minorHAnsi"/>
                <w:lang w:eastAsia="en-US"/>
              </w:rPr>
              <w:br/>
              <w:t>(2,5 kg/ 1 m výšky koruny/ ha)</w:t>
            </w:r>
          </w:p>
        </w:tc>
        <w:tc>
          <w:tcPr>
            <w:tcW w:w="567" w:type="dxa"/>
          </w:tcPr>
          <w:p w14:paraId="794D2984" w14:textId="77777777" w:rsidR="00AF3664" w:rsidRPr="00AF3664" w:rsidRDefault="00AF3664" w:rsidP="001825AD">
            <w:pPr>
              <w:widowControl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</w:tcPr>
          <w:p w14:paraId="203EB45A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 xml:space="preserve">1) od: 72 BBCH, do: 89 BBCH </w:t>
            </w:r>
          </w:p>
        </w:tc>
        <w:tc>
          <w:tcPr>
            <w:tcW w:w="1417" w:type="dxa"/>
          </w:tcPr>
          <w:p w14:paraId="20999CDD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AF3664" w:rsidRPr="00AF3664" w14:paraId="650A34A4" w14:textId="77777777" w:rsidTr="001825AD">
        <w:trPr>
          <w:trHeight w:val="267"/>
        </w:trPr>
        <w:tc>
          <w:tcPr>
            <w:tcW w:w="1702" w:type="dxa"/>
          </w:tcPr>
          <w:p w14:paraId="318A5ABD" w14:textId="77777777" w:rsidR="00AF3664" w:rsidRPr="00AF3664" w:rsidRDefault="00AF3664" w:rsidP="001825AD">
            <w:pPr>
              <w:widowControl w:val="0"/>
              <w:spacing w:line="276" w:lineRule="auto"/>
              <w:ind w:right="-75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chmel</w:t>
            </w:r>
            <w:proofErr w:type="spellEnd"/>
            <w:r w:rsidRPr="00AF3664">
              <w:rPr>
                <w:rFonts w:eastAsiaTheme="minorHAnsi"/>
                <w:lang w:val="de-DE" w:eastAsia="en-US"/>
              </w:rPr>
              <w:t xml:space="preserve"> </w:t>
            </w:r>
          </w:p>
        </w:tc>
        <w:tc>
          <w:tcPr>
            <w:tcW w:w="1842" w:type="dxa"/>
          </w:tcPr>
          <w:p w14:paraId="23C7D7FC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padlí</w:t>
            </w:r>
            <w:proofErr w:type="spellEnd"/>
            <w:r w:rsidRPr="00AF3664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chmelové</w:t>
            </w:r>
            <w:proofErr w:type="spellEnd"/>
          </w:p>
        </w:tc>
        <w:tc>
          <w:tcPr>
            <w:tcW w:w="1985" w:type="dxa"/>
          </w:tcPr>
          <w:p w14:paraId="44B5916C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12 kg/ha</w:t>
            </w:r>
          </w:p>
        </w:tc>
        <w:tc>
          <w:tcPr>
            <w:tcW w:w="567" w:type="dxa"/>
          </w:tcPr>
          <w:p w14:paraId="0498C2E4" w14:textId="77777777" w:rsidR="00AF3664" w:rsidRPr="00AF3664" w:rsidRDefault="00AF3664" w:rsidP="001825AD">
            <w:pPr>
              <w:widowControl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</w:tcPr>
          <w:p w14:paraId="73795275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 xml:space="preserve"> 1) od: 72 BBCH, do: 89 BBCH</w:t>
            </w:r>
          </w:p>
        </w:tc>
        <w:tc>
          <w:tcPr>
            <w:tcW w:w="1417" w:type="dxa"/>
          </w:tcPr>
          <w:p w14:paraId="105D4419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AF3664" w:rsidRPr="00AF3664" w14:paraId="26E56E5A" w14:textId="77777777" w:rsidTr="001825AD">
        <w:trPr>
          <w:trHeight w:val="451"/>
        </w:trPr>
        <w:tc>
          <w:tcPr>
            <w:tcW w:w="1702" w:type="dxa"/>
          </w:tcPr>
          <w:p w14:paraId="5392754F" w14:textId="77777777" w:rsidR="00AF3664" w:rsidRPr="00AF3664" w:rsidRDefault="00AF3664" w:rsidP="001825AD">
            <w:pPr>
              <w:widowControl w:val="0"/>
              <w:spacing w:line="276" w:lineRule="auto"/>
              <w:ind w:right="-75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okrasné</w:t>
            </w:r>
            <w:proofErr w:type="spellEnd"/>
            <w:r w:rsidRPr="00AF3664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rostliny</w:t>
            </w:r>
            <w:proofErr w:type="spellEnd"/>
          </w:p>
        </w:tc>
        <w:tc>
          <w:tcPr>
            <w:tcW w:w="1842" w:type="dxa"/>
          </w:tcPr>
          <w:p w14:paraId="34AB2999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padlí</w:t>
            </w:r>
            <w:proofErr w:type="spellEnd"/>
          </w:p>
        </w:tc>
        <w:tc>
          <w:tcPr>
            <w:tcW w:w="1985" w:type="dxa"/>
          </w:tcPr>
          <w:p w14:paraId="25679A84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3 kg/ha</w:t>
            </w:r>
          </w:p>
        </w:tc>
        <w:tc>
          <w:tcPr>
            <w:tcW w:w="567" w:type="dxa"/>
          </w:tcPr>
          <w:p w14:paraId="129F7BD1" w14:textId="77777777" w:rsidR="00AF3664" w:rsidRPr="00AF3664" w:rsidRDefault="00AF3664" w:rsidP="001825AD">
            <w:pPr>
              <w:widowControl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843" w:type="dxa"/>
          </w:tcPr>
          <w:p w14:paraId="0B5DCDCE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14:paraId="13AE75AF" w14:textId="0C0D3945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5) venkovní   prostory,</w:t>
            </w:r>
            <w:r w:rsidR="001825AD">
              <w:rPr>
                <w:rFonts w:eastAsiaTheme="minorHAnsi"/>
                <w:lang w:eastAsia="en-US"/>
              </w:rPr>
              <w:t xml:space="preserve"> </w:t>
            </w:r>
            <w:r w:rsidRPr="00AF3664">
              <w:rPr>
                <w:iCs/>
              </w:rPr>
              <w:t>chráněné prostory</w:t>
            </w:r>
          </w:p>
        </w:tc>
      </w:tr>
      <w:tr w:rsidR="00AF3664" w:rsidRPr="00AF3664" w14:paraId="1F76EB2B" w14:textId="77777777" w:rsidTr="001825AD">
        <w:trPr>
          <w:trHeight w:val="441"/>
        </w:trPr>
        <w:tc>
          <w:tcPr>
            <w:tcW w:w="1702" w:type="dxa"/>
          </w:tcPr>
          <w:p w14:paraId="4AC739E0" w14:textId="77777777" w:rsidR="00AF3664" w:rsidRPr="00AF3664" w:rsidRDefault="00AF3664" w:rsidP="001825AD">
            <w:pPr>
              <w:widowControl w:val="0"/>
              <w:spacing w:line="276" w:lineRule="auto"/>
              <w:ind w:right="-75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chřest</w:t>
            </w:r>
            <w:proofErr w:type="spellEnd"/>
          </w:p>
        </w:tc>
        <w:tc>
          <w:tcPr>
            <w:tcW w:w="1842" w:type="dxa"/>
          </w:tcPr>
          <w:p w14:paraId="580435A4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stemphyliová</w:t>
            </w:r>
            <w:proofErr w:type="spellEnd"/>
            <w:r w:rsidRPr="00AF3664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skvrnitost</w:t>
            </w:r>
            <w:proofErr w:type="spellEnd"/>
            <w:r w:rsidRPr="00AF3664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listů</w:t>
            </w:r>
            <w:proofErr w:type="spellEnd"/>
          </w:p>
        </w:tc>
        <w:tc>
          <w:tcPr>
            <w:tcW w:w="1985" w:type="dxa"/>
          </w:tcPr>
          <w:p w14:paraId="348ACAAB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3 kg/ha</w:t>
            </w:r>
          </w:p>
        </w:tc>
        <w:tc>
          <w:tcPr>
            <w:tcW w:w="567" w:type="dxa"/>
          </w:tcPr>
          <w:p w14:paraId="4B8DBFC9" w14:textId="77777777" w:rsidR="00AF3664" w:rsidRPr="00AF3664" w:rsidRDefault="00AF3664" w:rsidP="001825AD">
            <w:pPr>
              <w:widowControl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</w:tcPr>
          <w:p w14:paraId="18036EAB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14:paraId="56B95822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AF3664" w:rsidRPr="00AF3664" w14:paraId="62452A4B" w14:textId="77777777" w:rsidTr="001825AD">
        <w:trPr>
          <w:trHeight w:val="267"/>
        </w:trPr>
        <w:tc>
          <w:tcPr>
            <w:tcW w:w="1702" w:type="dxa"/>
          </w:tcPr>
          <w:p w14:paraId="302889CB" w14:textId="77777777" w:rsidR="00AF3664" w:rsidRPr="00AF3664" w:rsidRDefault="00AF3664" w:rsidP="001825AD">
            <w:pPr>
              <w:widowControl w:val="0"/>
              <w:spacing w:line="276" w:lineRule="auto"/>
              <w:ind w:right="-75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tykev</w:t>
            </w:r>
            <w:proofErr w:type="spellEnd"/>
          </w:p>
        </w:tc>
        <w:tc>
          <w:tcPr>
            <w:tcW w:w="1842" w:type="dxa"/>
          </w:tcPr>
          <w:p w14:paraId="1E3AFAED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padlí</w:t>
            </w:r>
            <w:proofErr w:type="spellEnd"/>
          </w:p>
        </w:tc>
        <w:tc>
          <w:tcPr>
            <w:tcW w:w="1985" w:type="dxa"/>
          </w:tcPr>
          <w:p w14:paraId="57B92931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1,5-3 kg/ha</w:t>
            </w:r>
          </w:p>
        </w:tc>
        <w:tc>
          <w:tcPr>
            <w:tcW w:w="567" w:type="dxa"/>
          </w:tcPr>
          <w:p w14:paraId="756E277F" w14:textId="77777777" w:rsidR="00AF3664" w:rsidRPr="00AF3664" w:rsidRDefault="00AF3664" w:rsidP="001825AD">
            <w:pPr>
              <w:widowControl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</w:tcPr>
          <w:p w14:paraId="1DEE2627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14:paraId="543A791D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AF3664" w:rsidRPr="00AF3664" w14:paraId="40266048" w14:textId="77777777" w:rsidTr="001825AD">
        <w:trPr>
          <w:trHeight w:val="258"/>
        </w:trPr>
        <w:tc>
          <w:tcPr>
            <w:tcW w:w="1702" w:type="dxa"/>
          </w:tcPr>
          <w:p w14:paraId="12747A82" w14:textId="77777777" w:rsidR="00AF3664" w:rsidRPr="00AF3664" w:rsidRDefault="00AF3664" w:rsidP="001825AD">
            <w:pPr>
              <w:widowControl w:val="0"/>
              <w:spacing w:line="276" w:lineRule="auto"/>
              <w:ind w:right="-75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rajče</w:t>
            </w:r>
            <w:proofErr w:type="spellEnd"/>
          </w:p>
        </w:tc>
        <w:tc>
          <w:tcPr>
            <w:tcW w:w="1842" w:type="dxa"/>
          </w:tcPr>
          <w:p w14:paraId="198C78FD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padlí</w:t>
            </w:r>
            <w:proofErr w:type="spellEnd"/>
          </w:p>
        </w:tc>
        <w:tc>
          <w:tcPr>
            <w:tcW w:w="1985" w:type="dxa"/>
          </w:tcPr>
          <w:p w14:paraId="3D0A3862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1,5-3 kg/ha</w:t>
            </w:r>
          </w:p>
        </w:tc>
        <w:tc>
          <w:tcPr>
            <w:tcW w:w="567" w:type="dxa"/>
          </w:tcPr>
          <w:p w14:paraId="4C21E377" w14:textId="77777777" w:rsidR="00AF3664" w:rsidRPr="00AF3664" w:rsidRDefault="00AF3664" w:rsidP="001825AD">
            <w:pPr>
              <w:widowControl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</w:tcPr>
          <w:p w14:paraId="4B201A3B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14:paraId="299B26A5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AF3664" w:rsidRPr="00AF3664" w14:paraId="0409685B" w14:textId="77777777" w:rsidTr="001825AD">
        <w:trPr>
          <w:trHeight w:val="451"/>
        </w:trPr>
        <w:tc>
          <w:tcPr>
            <w:tcW w:w="1702" w:type="dxa"/>
          </w:tcPr>
          <w:p w14:paraId="1B4889EB" w14:textId="77777777" w:rsidR="00AF3664" w:rsidRPr="00AF3664" w:rsidRDefault="00AF3664" w:rsidP="001825AD">
            <w:pPr>
              <w:widowControl w:val="0"/>
              <w:spacing w:line="276" w:lineRule="auto"/>
              <w:ind w:right="-75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kořeninové</w:t>
            </w:r>
            <w:proofErr w:type="spellEnd"/>
            <w:r w:rsidRPr="00AF3664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rostliny</w:t>
            </w:r>
            <w:proofErr w:type="spellEnd"/>
            <w:r w:rsidRPr="00AF3664">
              <w:rPr>
                <w:rFonts w:eastAsiaTheme="minorHAnsi"/>
                <w:lang w:val="de-DE" w:eastAsia="en-US"/>
              </w:rPr>
              <w:t xml:space="preserve"> </w:t>
            </w:r>
            <w:r w:rsidRPr="00AF3664">
              <w:rPr>
                <w:rFonts w:eastAsiaTheme="minorHAnsi"/>
                <w:lang w:val="de-DE" w:eastAsia="en-US"/>
              </w:rPr>
              <w:br/>
              <w:t xml:space="preserve">a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koření</w:t>
            </w:r>
            <w:proofErr w:type="spellEnd"/>
          </w:p>
        </w:tc>
        <w:tc>
          <w:tcPr>
            <w:tcW w:w="1842" w:type="dxa"/>
          </w:tcPr>
          <w:p w14:paraId="48DFB517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padlí</w:t>
            </w:r>
            <w:proofErr w:type="spellEnd"/>
          </w:p>
        </w:tc>
        <w:tc>
          <w:tcPr>
            <w:tcW w:w="1985" w:type="dxa"/>
          </w:tcPr>
          <w:p w14:paraId="49332073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3 kg/ha</w:t>
            </w:r>
          </w:p>
        </w:tc>
        <w:tc>
          <w:tcPr>
            <w:tcW w:w="567" w:type="dxa"/>
          </w:tcPr>
          <w:p w14:paraId="4970C799" w14:textId="77777777" w:rsidR="00AF3664" w:rsidRPr="00AF3664" w:rsidRDefault="00AF3664" w:rsidP="001825AD">
            <w:pPr>
              <w:widowControl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</w:tcPr>
          <w:p w14:paraId="06A62109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14:paraId="2E4E11B0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AF3664" w:rsidRPr="00AF3664" w14:paraId="4B46AF25" w14:textId="77777777" w:rsidTr="001825AD">
        <w:trPr>
          <w:trHeight w:val="451"/>
        </w:trPr>
        <w:tc>
          <w:tcPr>
            <w:tcW w:w="1702" w:type="dxa"/>
          </w:tcPr>
          <w:p w14:paraId="0F56D9D4" w14:textId="45AD272D" w:rsidR="00AF3664" w:rsidRPr="00AF3664" w:rsidRDefault="00AF3664" w:rsidP="001825AD">
            <w:pPr>
              <w:widowControl w:val="0"/>
              <w:spacing w:line="276" w:lineRule="auto"/>
              <w:ind w:right="-75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čekanka</w:t>
            </w:r>
            <w:proofErr w:type="spellEnd"/>
            <w:r w:rsidRPr="00AF3664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salátová</w:t>
            </w:r>
            <w:proofErr w:type="spellEnd"/>
            <w:r w:rsidRPr="00AF3664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kozlíček</w:t>
            </w:r>
            <w:proofErr w:type="spellEnd"/>
            <w:r w:rsidRPr="00AF3664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polníček</w:t>
            </w:r>
            <w:proofErr w:type="spellEnd"/>
          </w:p>
        </w:tc>
        <w:tc>
          <w:tcPr>
            <w:tcW w:w="1842" w:type="dxa"/>
          </w:tcPr>
          <w:p w14:paraId="11EF49E6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padlí</w:t>
            </w:r>
            <w:proofErr w:type="spellEnd"/>
          </w:p>
        </w:tc>
        <w:tc>
          <w:tcPr>
            <w:tcW w:w="1985" w:type="dxa"/>
          </w:tcPr>
          <w:p w14:paraId="23F2B2A8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3 kg/ha</w:t>
            </w:r>
          </w:p>
        </w:tc>
        <w:tc>
          <w:tcPr>
            <w:tcW w:w="567" w:type="dxa"/>
          </w:tcPr>
          <w:p w14:paraId="30BC900E" w14:textId="77777777" w:rsidR="00AF3664" w:rsidRPr="00AF3664" w:rsidRDefault="00AF3664" w:rsidP="001825AD">
            <w:pPr>
              <w:widowControl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</w:tcPr>
          <w:p w14:paraId="4CEF2554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 xml:space="preserve">1) od: 12 BBCH </w:t>
            </w:r>
          </w:p>
        </w:tc>
        <w:tc>
          <w:tcPr>
            <w:tcW w:w="1417" w:type="dxa"/>
          </w:tcPr>
          <w:p w14:paraId="0D77E2DB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14:paraId="293C60C2" w14:textId="77777777" w:rsidR="001825AD" w:rsidRDefault="001825AD" w:rsidP="001825AD">
      <w:pPr>
        <w:widowControl w:val="0"/>
        <w:spacing w:line="276" w:lineRule="auto"/>
        <w:jc w:val="both"/>
      </w:pPr>
    </w:p>
    <w:p w14:paraId="71B9F222" w14:textId="00F3EF9F" w:rsidR="00AF3664" w:rsidRPr="00AF3664" w:rsidRDefault="00AF3664" w:rsidP="001825AD">
      <w:pPr>
        <w:widowControl w:val="0"/>
        <w:spacing w:line="276" w:lineRule="auto"/>
        <w:jc w:val="both"/>
      </w:pPr>
      <w:r w:rsidRPr="00AF3664">
        <w:t>AT – ochranná lhůta je dána odstupem mezi termínem poslední aplikace a sklizní.</w:t>
      </w:r>
    </w:p>
    <w:p w14:paraId="058AFE70" w14:textId="0C58BC96" w:rsidR="00AF3664" w:rsidRDefault="00AF3664" w:rsidP="001825A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F3664">
        <w:t>OL (ochranná lhůta) je dána počtem dnů, které je nutné dodržet mezi termínem poslední aplikace a sklizní.</w:t>
      </w:r>
    </w:p>
    <w:p w14:paraId="434777C2" w14:textId="77777777" w:rsidR="001825AD" w:rsidRPr="00AF3664" w:rsidRDefault="001825AD" w:rsidP="001825AD">
      <w:pPr>
        <w:widowControl w:val="0"/>
        <w:autoSpaceDE w:val="0"/>
        <w:autoSpaceDN w:val="0"/>
        <w:adjustRightInd w:val="0"/>
        <w:spacing w:line="276" w:lineRule="auto"/>
        <w:jc w:val="both"/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2268"/>
        <w:gridCol w:w="1842"/>
        <w:gridCol w:w="1560"/>
        <w:gridCol w:w="2126"/>
      </w:tblGrid>
      <w:tr w:rsidR="00AF3664" w:rsidRPr="00AF3664" w14:paraId="18C30E49" w14:textId="77777777" w:rsidTr="001825AD">
        <w:tc>
          <w:tcPr>
            <w:tcW w:w="2014" w:type="dxa"/>
            <w:shd w:val="clear" w:color="auto" w:fill="auto"/>
          </w:tcPr>
          <w:p w14:paraId="4DADA461" w14:textId="582ABF0E" w:rsidR="00AF3664" w:rsidRPr="00AF3664" w:rsidRDefault="00AF3664" w:rsidP="00125707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lastRenderedPageBreak/>
              <w:t>Plodina, oblast použití</w:t>
            </w:r>
          </w:p>
        </w:tc>
        <w:tc>
          <w:tcPr>
            <w:tcW w:w="2268" w:type="dxa"/>
            <w:shd w:val="clear" w:color="auto" w:fill="auto"/>
          </w:tcPr>
          <w:p w14:paraId="1987FD39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Dávka vody</w:t>
            </w:r>
          </w:p>
        </w:tc>
        <w:tc>
          <w:tcPr>
            <w:tcW w:w="1842" w:type="dxa"/>
            <w:shd w:val="clear" w:color="auto" w:fill="auto"/>
          </w:tcPr>
          <w:p w14:paraId="110A4156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Způsob aplikace</w:t>
            </w:r>
          </w:p>
        </w:tc>
        <w:tc>
          <w:tcPr>
            <w:tcW w:w="1560" w:type="dxa"/>
            <w:shd w:val="clear" w:color="auto" w:fill="auto"/>
          </w:tcPr>
          <w:p w14:paraId="51793A9C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>Max. počet aplikací v plodině</w:t>
            </w:r>
          </w:p>
        </w:tc>
        <w:tc>
          <w:tcPr>
            <w:tcW w:w="2126" w:type="dxa"/>
            <w:shd w:val="clear" w:color="auto" w:fill="auto"/>
          </w:tcPr>
          <w:p w14:paraId="32CA5F9E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F3664">
              <w:rPr>
                <w:rFonts w:eastAsiaTheme="minorHAnsi"/>
                <w:lang w:eastAsia="en-US"/>
              </w:rPr>
              <w:t xml:space="preserve">Interval mezi aplikacemi </w:t>
            </w:r>
          </w:p>
        </w:tc>
      </w:tr>
      <w:tr w:rsidR="00AF3664" w:rsidRPr="00AF3664" w14:paraId="7342208A" w14:textId="77777777" w:rsidTr="001825AD">
        <w:tc>
          <w:tcPr>
            <w:tcW w:w="2014" w:type="dxa"/>
            <w:shd w:val="clear" w:color="auto" w:fill="auto"/>
          </w:tcPr>
          <w:p w14:paraId="0E07D0DA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chmel</w:t>
            </w:r>
            <w:proofErr w:type="spellEnd"/>
            <w:r w:rsidRPr="00AF3664">
              <w:rPr>
                <w:rFonts w:eastAsiaTheme="minorHAnsi"/>
                <w:lang w:val="de-DE"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CE3F5DD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 2000-2400 l/ha</w:t>
            </w:r>
          </w:p>
        </w:tc>
        <w:tc>
          <w:tcPr>
            <w:tcW w:w="1842" w:type="dxa"/>
            <w:shd w:val="clear" w:color="auto" w:fill="auto"/>
          </w:tcPr>
          <w:p w14:paraId="305C01BE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postřik,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rosení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54BBA36C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5x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za</w:t>
            </w:r>
            <w:proofErr w:type="spellEnd"/>
            <w:r w:rsidRPr="00AF3664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rok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D79586D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3-7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dnů</w:t>
            </w:r>
            <w:proofErr w:type="spellEnd"/>
          </w:p>
        </w:tc>
      </w:tr>
      <w:tr w:rsidR="00AF3664" w:rsidRPr="00AF3664" w14:paraId="3C5082B6" w14:textId="77777777" w:rsidTr="001825AD">
        <w:tc>
          <w:tcPr>
            <w:tcW w:w="2014" w:type="dxa"/>
            <w:shd w:val="clear" w:color="auto" w:fill="auto"/>
          </w:tcPr>
          <w:p w14:paraId="4AE75142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chřest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7252606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 800-1000 l/ha</w:t>
            </w:r>
          </w:p>
        </w:tc>
        <w:tc>
          <w:tcPr>
            <w:tcW w:w="1842" w:type="dxa"/>
            <w:shd w:val="clear" w:color="auto" w:fill="auto"/>
          </w:tcPr>
          <w:p w14:paraId="57306DE0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postřik,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rosení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77F3FEF7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6x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za</w:t>
            </w:r>
            <w:proofErr w:type="spellEnd"/>
            <w:r w:rsidRPr="00AF3664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rok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6894CB4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7-10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dnů</w:t>
            </w:r>
            <w:proofErr w:type="spellEnd"/>
          </w:p>
        </w:tc>
      </w:tr>
      <w:tr w:rsidR="00AF3664" w:rsidRPr="00AF3664" w14:paraId="71E9109F" w14:textId="77777777" w:rsidTr="001825AD">
        <w:tc>
          <w:tcPr>
            <w:tcW w:w="2014" w:type="dxa"/>
            <w:shd w:val="clear" w:color="auto" w:fill="auto"/>
          </w:tcPr>
          <w:p w14:paraId="77B35A7A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jabloň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6A2FCC5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 200-1500 l/ha </w:t>
            </w:r>
          </w:p>
          <w:p w14:paraId="25C7F48C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(max. 500 l/ 1 m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výšky</w:t>
            </w:r>
            <w:proofErr w:type="spellEnd"/>
            <w:r w:rsidRPr="00AF3664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koruny</w:t>
            </w:r>
            <w:proofErr w:type="spellEnd"/>
            <w:r w:rsidRPr="00AF3664">
              <w:rPr>
                <w:rFonts w:eastAsiaTheme="minorHAnsi"/>
                <w:lang w:val="de-DE" w:eastAsia="en-US"/>
              </w:rPr>
              <w:t>/ ha)</w:t>
            </w:r>
          </w:p>
        </w:tc>
        <w:tc>
          <w:tcPr>
            <w:tcW w:w="1842" w:type="dxa"/>
            <w:shd w:val="clear" w:color="auto" w:fill="auto"/>
          </w:tcPr>
          <w:p w14:paraId="02FD76AE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postřik,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rosení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50BEA031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6x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za</w:t>
            </w:r>
            <w:proofErr w:type="spellEnd"/>
            <w:r w:rsidRPr="00AF3664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rok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C144D5F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8-10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dnů</w:t>
            </w:r>
            <w:proofErr w:type="spellEnd"/>
          </w:p>
        </w:tc>
      </w:tr>
      <w:tr w:rsidR="00AF3664" w:rsidRPr="00AF3664" w14:paraId="0CD24208" w14:textId="77777777" w:rsidTr="001825AD">
        <w:tc>
          <w:tcPr>
            <w:tcW w:w="2014" w:type="dxa"/>
            <w:shd w:val="clear" w:color="auto" w:fill="auto"/>
          </w:tcPr>
          <w:p w14:paraId="152F9F2C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kořeninové</w:t>
            </w:r>
            <w:proofErr w:type="spellEnd"/>
            <w:r w:rsidRPr="00AF3664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rostliny</w:t>
            </w:r>
            <w:proofErr w:type="spellEnd"/>
            <w:r w:rsidRPr="00AF3664">
              <w:rPr>
                <w:rFonts w:eastAsiaTheme="minorHAnsi"/>
                <w:lang w:val="de-DE" w:eastAsia="en-US"/>
              </w:rPr>
              <w:t xml:space="preserve"> a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koření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EFA14C1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 400 - 600 l/ha</w:t>
            </w:r>
          </w:p>
        </w:tc>
        <w:tc>
          <w:tcPr>
            <w:tcW w:w="1842" w:type="dxa"/>
            <w:shd w:val="clear" w:color="auto" w:fill="auto"/>
          </w:tcPr>
          <w:p w14:paraId="3AFB0BAD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postřik,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rosení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4BFBC456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6x </w:t>
            </w:r>
          </w:p>
        </w:tc>
        <w:tc>
          <w:tcPr>
            <w:tcW w:w="2126" w:type="dxa"/>
            <w:shd w:val="clear" w:color="auto" w:fill="auto"/>
          </w:tcPr>
          <w:p w14:paraId="14A804F1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7-10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dnů</w:t>
            </w:r>
            <w:proofErr w:type="spellEnd"/>
          </w:p>
        </w:tc>
      </w:tr>
      <w:tr w:rsidR="00AF3664" w:rsidRPr="00AF3664" w14:paraId="392DB25F" w14:textId="77777777" w:rsidTr="001825AD">
        <w:tc>
          <w:tcPr>
            <w:tcW w:w="2014" w:type="dxa"/>
            <w:shd w:val="clear" w:color="auto" w:fill="auto"/>
          </w:tcPr>
          <w:p w14:paraId="793BF462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okrasné</w:t>
            </w:r>
            <w:proofErr w:type="spellEnd"/>
            <w:r w:rsidRPr="00AF3664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rostliny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C1B5EBF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 1000-2000 l/ha</w:t>
            </w:r>
          </w:p>
        </w:tc>
        <w:tc>
          <w:tcPr>
            <w:tcW w:w="1842" w:type="dxa"/>
            <w:shd w:val="clear" w:color="auto" w:fill="auto"/>
          </w:tcPr>
          <w:p w14:paraId="110E84B4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postřik,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rosení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7505B385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10x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za</w:t>
            </w:r>
            <w:proofErr w:type="spellEnd"/>
            <w:r w:rsidRPr="00AF3664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rok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6C4F61D" w14:textId="77777777" w:rsidR="00AF3664" w:rsidRPr="00AF3664" w:rsidRDefault="00AF3664" w:rsidP="001825AD">
            <w:pPr>
              <w:widowControl w:val="0"/>
              <w:spacing w:line="276" w:lineRule="auto"/>
              <w:rPr>
                <w:iCs/>
              </w:rPr>
            </w:pPr>
            <w:r w:rsidRPr="00AF3664">
              <w:rPr>
                <w:iCs/>
              </w:rPr>
              <w:t xml:space="preserve">5-7 dnů – chráněné prostory, </w:t>
            </w:r>
          </w:p>
          <w:p w14:paraId="7D22C006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iCs/>
              </w:rPr>
              <w:t>7-10 dnů – venkovní prostory</w:t>
            </w:r>
          </w:p>
        </w:tc>
      </w:tr>
      <w:tr w:rsidR="00AF3664" w:rsidRPr="00AF3664" w14:paraId="16C04371" w14:textId="77777777" w:rsidTr="001825AD">
        <w:tc>
          <w:tcPr>
            <w:tcW w:w="2014" w:type="dxa"/>
            <w:shd w:val="clear" w:color="auto" w:fill="auto"/>
          </w:tcPr>
          <w:p w14:paraId="2920BAA8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rajče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7A59832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 600-1200 l/ha</w:t>
            </w:r>
          </w:p>
        </w:tc>
        <w:tc>
          <w:tcPr>
            <w:tcW w:w="1842" w:type="dxa"/>
            <w:shd w:val="clear" w:color="auto" w:fill="auto"/>
          </w:tcPr>
          <w:p w14:paraId="56CC95D9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postřik,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rosení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019D7DF4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>6x</w:t>
            </w:r>
          </w:p>
        </w:tc>
        <w:tc>
          <w:tcPr>
            <w:tcW w:w="2126" w:type="dxa"/>
            <w:shd w:val="clear" w:color="auto" w:fill="auto"/>
          </w:tcPr>
          <w:p w14:paraId="11F59E22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7-10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dnů</w:t>
            </w:r>
            <w:proofErr w:type="spellEnd"/>
          </w:p>
        </w:tc>
      </w:tr>
      <w:tr w:rsidR="00AF3664" w:rsidRPr="00AF3664" w14:paraId="03EF804A" w14:textId="77777777" w:rsidTr="001825AD">
        <w:tc>
          <w:tcPr>
            <w:tcW w:w="2014" w:type="dxa"/>
            <w:shd w:val="clear" w:color="auto" w:fill="auto"/>
          </w:tcPr>
          <w:p w14:paraId="68E7F0CC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réva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50DA0C9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 400-600 l/ha</w:t>
            </w:r>
          </w:p>
        </w:tc>
        <w:tc>
          <w:tcPr>
            <w:tcW w:w="1842" w:type="dxa"/>
            <w:shd w:val="clear" w:color="auto" w:fill="auto"/>
          </w:tcPr>
          <w:p w14:paraId="16DDF293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postřik,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rosení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5BAFA3AE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6x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za</w:t>
            </w:r>
            <w:proofErr w:type="spellEnd"/>
            <w:r w:rsidRPr="00AF3664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rok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C271F7A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3-12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dnů</w:t>
            </w:r>
            <w:proofErr w:type="spellEnd"/>
          </w:p>
        </w:tc>
      </w:tr>
      <w:tr w:rsidR="00AF3664" w:rsidRPr="00AF3664" w14:paraId="1E703412" w14:textId="77777777" w:rsidTr="001825AD">
        <w:tc>
          <w:tcPr>
            <w:tcW w:w="2014" w:type="dxa"/>
            <w:shd w:val="clear" w:color="auto" w:fill="auto"/>
          </w:tcPr>
          <w:p w14:paraId="161938D4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tykev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0A5DB5B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 600-1200 l/ha</w:t>
            </w:r>
          </w:p>
        </w:tc>
        <w:tc>
          <w:tcPr>
            <w:tcW w:w="1842" w:type="dxa"/>
            <w:shd w:val="clear" w:color="auto" w:fill="auto"/>
          </w:tcPr>
          <w:p w14:paraId="55DD10B1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postřik,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rosení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1CD63FF4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>6x</w:t>
            </w:r>
          </w:p>
        </w:tc>
        <w:tc>
          <w:tcPr>
            <w:tcW w:w="2126" w:type="dxa"/>
            <w:shd w:val="clear" w:color="auto" w:fill="auto"/>
          </w:tcPr>
          <w:p w14:paraId="62602B76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7-10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dnů</w:t>
            </w:r>
            <w:proofErr w:type="spellEnd"/>
          </w:p>
        </w:tc>
      </w:tr>
      <w:tr w:rsidR="00AF3664" w:rsidRPr="00AF3664" w14:paraId="2DFEBE91" w14:textId="77777777" w:rsidTr="001825AD">
        <w:tc>
          <w:tcPr>
            <w:tcW w:w="2014" w:type="dxa"/>
            <w:shd w:val="clear" w:color="auto" w:fill="auto"/>
          </w:tcPr>
          <w:p w14:paraId="518A6716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čekanka</w:t>
            </w:r>
            <w:proofErr w:type="spellEnd"/>
            <w:r w:rsidRPr="00AF3664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salátová</w:t>
            </w:r>
            <w:proofErr w:type="spellEnd"/>
            <w:r w:rsidRPr="00AF3664">
              <w:rPr>
                <w:rFonts w:eastAsiaTheme="minorHAnsi"/>
                <w:lang w:val="de-DE" w:eastAsia="en-US"/>
              </w:rPr>
              <w:t xml:space="preserve">, </w:t>
            </w:r>
          </w:p>
          <w:p w14:paraId="45A19AF2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AF3664">
              <w:rPr>
                <w:rFonts w:eastAsiaTheme="minorHAnsi"/>
                <w:lang w:val="de-DE" w:eastAsia="en-US"/>
              </w:rPr>
              <w:t>kozlíček</w:t>
            </w:r>
            <w:proofErr w:type="spellEnd"/>
            <w:r w:rsidRPr="00AF3664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polníček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3C21B97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 600 l/ha</w:t>
            </w:r>
          </w:p>
        </w:tc>
        <w:tc>
          <w:tcPr>
            <w:tcW w:w="1842" w:type="dxa"/>
            <w:shd w:val="clear" w:color="auto" w:fill="auto"/>
          </w:tcPr>
          <w:p w14:paraId="28A95C5A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postřik,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rosení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0448C323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>10x</w:t>
            </w:r>
          </w:p>
        </w:tc>
        <w:tc>
          <w:tcPr>
            <w:tcW w:w="2126" w:type="dxa"/>
            <w:shd w:val="clear" w:color="auto" w:fill="auto"/>
          </w:tcPr>
          <w:p w14:paraId="7672D267" w14:textId="77777777" w:rsidR="00AF3664" w:rsidRPr="00AF3664" w:rsidRDefault="00AF3664" w:rsidP="001825AD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AF3664">
              <w:rPr>
                <w:rFonts w:eastAsiaTheme="minorHAnsi"/>
                <w:lang w:val="de-DE" w:eastAsia="en-US"/>
              </w:rPr>
              <w:t xml:space="preserve">5-7 </w:t>
            </w:r>
            <w:proofErr w:type="spellStart"/>
            <w:r w:rsidRPr="00AF3664">
              <w:rPr>
                <w:rFonts w:eastAsiaTheme="minorHAnsi"/>
                <w:lang w:val="de-DE" w:eastAsia="en-US"/>
              </w:rPr>
              <w:t>dnů</w:t>
            </w:r>
            <w:proofErr w:type="spellEnd"/>
          </w:p>
        </w:tc>
      </w:tr>
    </w:tbl>
    <w:p w14:paraId="4B863605" w14:textId="77777777" w:rsidR="00125707" w:rsidRDefault="00125707" w:rsidP="001825AD">
      <w:pPr>
        <w:widowControl w:val="0"/>
        <w:spacing w:line="276" w:lineRule="auto"/>
        <w:rPr>
          <w:rFonts w:eastAsiaTheme="minorHAnsi"/>
          <w:lang w:eastAsia="en-US"/>
        </w:rPr>
      </w:pPr>
    </w:p>
    <w:p w14:paraId="08A9DA5F" w14:textId="72734761" w:rsidR="00AF3664" w:rsidRPr="00AF3664" w:rsidRDefault="00AF3664" w:rsidP="001825AD">
      <w:pPr>
        <w:widowControl w:val="0"/>
        <w:spacing w:line="276" w:lineRule="auto"/>
        <w:rPr>
          <w:rFonts w:eastAsiaTheme="minorHAnsi"/>
          <w:lang w:eastAsia="en-US"/>
        </w:rPr>
      </w:pPr>
      <w:r w:rsidRPr="00AF3664">
        <w:rPr>
          <w:rFonts w:eastAsiaTheme="minorHAnsi"/>
          <w:lang w:eastAsia="en-US"/>
        </w:rPr>
        <w:t>Proti plísni šedé ošetřujte révu pouze v zóně hroznů.</w:t>
      </w:r>
    </w:p>
    <w:p w14:paraId="772B2AFA" w14:textId="77777777" w:rsidR="00AF3664" w:rsidRPr="00AF3664" w:rsidRDefault="00AF3664" w:rsidP="001825AD">
      <w:pPr>
        <w:widowControl w:val="0"/>
        <w:spacing w:line="276" w:lineRule="auto"/>
        <w:rPr>
          <w:rFonts w:eastAsiaTheme="minorHAnsi"/>
          <w:lang w:eastAsia="en-US"/>
        </w:rPr>
      </w:pPr>
    </w:p>
    <w:p w14:paraId="4E1CA910" w14:textId="77777777" w:rsidR="00AF3664" w:rsidRPr="00AF3664" w:rsidRDefault="00AF3664" w:rsidP="001825AD">
      <w:pPr>
        <w:widowControl w:val="0"/>
        <w:tabs>
          <w:tab w:val="left" w:pos="9072"/>
        </w:tabs>
        <w:spacing w:line="276" w:lineRule="auto"/>
        <w:jc w:val="both"/>
        <w:rPr>
          <w:rFonts w:eastAsiaTheme="minorHAnsi"/>
          <w:lang w:eastAsia="en-US"/>
        </w:rPr>
      </w:pPr>
      <w:r w:rsidRPr="00AF3664">
        <w:rPr>
          <w:rFonts w:eastAsiaTheme="minorHAnsi"/>
          <w:lang w:eastAsia="en-US"/>
        </w:rPr>
        <w:t xml:space="preserve">Rizika spojená s nedostatečnou účinností přípravku nebo jeho případnou fytotoxicitou nese ve smyslu </w:t>
      </w:r>
      <w:proofErr w:type="spellStart"/>
      <w:r w:rsidRPr="00AF3664">
        <w:rPr>
          <w:rFonts w:eastAsiaTheme="minorHAnsi"/>
          <w:lang w:eastAsia="en-US"/>
        </w:rPr>
        <w:t>ust</w:t>
      </w:r>
      <w:proofErr w:type="spellEnd"/>
      <w:r w:rsidRPr="00AF3664">
        <w:rPr>
          <w:rFonts w:eastAsiaTheme="minorHAnsi"/>
          <w:lang w:eastAsia="en-US"/>
        </w:rPr>
        <w:t>. čl. 51 odst. 5 nařízení Evropského parlamentu a Rady (ES) č. 1107/2009 výlučně osoba používající přípravek.</w:t>
      </w:r>
    </w:p>
    <w:p w14:paraId="7A7B52B0" w14:textId="0C15E386" w:rsidR="00FE2F49" w:rsidRDefault="00FE2F49" w:rsidP="001825A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EC6333E" w14:textId="77777777" w:rsidR="001825AD" w:rsidRDefault="001825AD" w:rsidP="001825AD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2"/>
    <w:bookmarkEnd w:id="3"/>
    <w:bookmarkEnd w:id="4"/>
    <w:bookmarkEnd w:id="5"/>
    <w:bookmarkEnd w:id="6"/>
    <w:p w14:paraId="434D6353" w14:textId="22E9F500" w:rsidR="00293D9B" w:rsidRPr="00913FBF" w:rsidRDefault="00293D9B" w:rsidP="001825AD">
      <w:pPr>
        <w:widowControl w:val="0"/>
        <w:spacing w:line="276" w:lineRule="auto"/>
        <w:jc w:val="both"/>
      </w:pPr>
      <w:r w:rsidRPr="00913FBF">
        <w:rPr>
          <w:b/>
          <w:bCs/>
        </w:rPr>
        <w:t>4.</w:t>
      </w:r>
      <w:r w:rsidRPr="00913FBF">
        <w:rPr>
          <w:b/>
          <w:bCs/>
          <w:u w:val="single"/>
        </w:rPr>
        <w:t xml:space="preserve"> ROZŠÍŘENÍ POUŽITÍ NEBO ZMĚNA V</w:t>
      </w:r>
      <w:r w:rsidR="00ED2427" w:rsidRPr="00913FBF">
        <w:rPr>
          <w:b/>
          <w:bCs/>
          <w:u w:val="single"/>
        </w:rPr>
        <w:t> </w:t>
      </w:r>
      <w:r w:rsidRPr="00913FBF">
        <w:rPr>
          <w:b/>
          <w:bCs/>
          <w:u w:val="single"/>
        </w:rPr>
        <w:t>POUŽITÍ</w:t>
      </w:r>
      <w:r w:rsidR="00ED2427" w:rsidRPr="00913FBF">
        <w:rPr>
          <w:b/>
          <w:bCs/>
          <w:u w:val="single"/>
        </w:rPr>
        <w:t xml:space="preserve"> </w:t>
      </w:r>
      <w:r w:rsidR="006E655F" w:rsidRPr="00913FBF">
        <w:rPr>
          <w:b/>
          <w:bCs/>
          <w:u w:val="single"/>
        </w:rPr>
        <w:t>POMOCNÉHO</w:t>
      </w:r>
      <w:r w:rsidRPr="00913FBF">
        <w:rPr>
          <w:b/>
          <w:bCs/>
          <w:u w:val="single"/>
        </w:rPr>
        <w:t xml:space="preserve"> PROSTŘEDKU</w:t>
      </w:r>
    </w:p>
    <w:p w14:paraId="0849022B" w14:textId="34CF93EB" w:rsidR="00CF4C9C" w:rsidRDefault="002C668B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>
        <w:rPr>
          <w:iCs/>
          <w:snapToGrid w:val="0"/>
        </w:rPr>
        <w:t xml:space="preserve">    Nebylo vydáno.</w:t>
      </w:r>
    </w:p>
    <w:p w14:paraId="0E86223E" w14:textId="52F5E724" w:rsidR="00AC0C5F" w:rsidRDefault="00AC0C5F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3EB132AF" w14:textId="77777777" w:rsidR="001825AD" w:rsidRDefault="001825AD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744665C3" w14:textId="1B7D63E8" w:rsidR="00293D9B" w:rsidRPr="00530451" w:rsidRDefault="00293D9B" w:rsidP="001825AD">
      <w:pPr>
        <w:widowControl w:val="0"/>
        <w:spacing w:line="276" w:lineRule="auto"/>
        <w:jc w:val="both"/>
        <w:rPr>
          <w:b/>
          <w:bCs/>
          <w:u w:val="single"/>
        </w:rPr>
      </w:pPr>
      <w:r w:rsidRPr="00530451">
        <w:rPr>
          <w:b/>
          <w:bCs/>
          <w:u w:val="single"/>
        </w:rPr>
        <w:t xml:space="preserve">5. ROZŠÍŘENÉ POUŽITÍ POVOLENÉHO PŘÍPRAVKU NEBO ZMĚNA V ROZŠÍŘENÉM POUŽITÍ PŘÍPRAVKU tzv. „minority“ (= menšinová použití) </w:t>
      </w:r>
    </w:p>
    <w:p w14:paraId="4BBAE360" w14:textId="77777777" w:rsidR="00293D9B" w:rsidRPr="00530451" w:rsidRDefault="00293D9B" w:rsidP="001825AD">
      <w:pPr>
        <w:widowControl w:val="0"/>
        <w:spacing w:line="276" w:lineRule="auto"/>
        <w:rPr>
          <w:b/>
          <w:bCs/>
          <w:u w:val="single"/>
        </w:rPr>
      </w:pPr>
    </w:p>
    <w:p w14:paraId="5BB1A554" w14:textId="77777777" w:rsidR="0005251F" w:rsidRPr="00530451" w:rsidRDefault="003C0FCD" w:rsidP="001825AD">
      <w:pPr>
        <w:widowControl w:val="0"/>
        <w:spacing w:line="276" w:lineRule="auto"/>
        <w:ind w:left="720"/>
        <w:contextualSpacing/>
        <w:rPr>
          <w:b/>
          <w:bCs/>
          <w:u w:val="single"/>
        </w:rPr>
      </w:pPr>
      <w:r w:rsidRPr="00530451">
        <w:rPr>
          <w:b/>
          <w:bCs/>
          <w:u w:val="single"/>
        </w:rPr>
        <w:t>nařízení Ústředního kontrolního a zkušebního ústavu zemědělského</w:t>
      </w:r>
      <w:r w:rsidR="0005251F" w:rsidRPr="00530451">
        <w:rPr>
          <w:b/>
          <w:bCs/>
          <w:u w:val="single"/>
        </w:rPr>
        <w:t xml:space="preserve"> </w:t>
      </w:r>
    </w:p>
    <w:p w14:paraId="49205DFC" w14:textId="77777777" w:rsidR="003C0FCD" w:rsidRPr="00530451" w:rsidRDefault="0005251F" w:rsidP="001825AD">
      <w:pPr>
        <w:widowControl w:val="0"/>
        <w:spacing w:line="276" w:lineRule="auto"/>
        <w:ind w:left="709" w:hanging="349"/>
        <w:contextualSpacing/>
        <w:rPr>
          <w:bCs/>
        </w:rPr>
      </w:pPr>
      <w:r w:rsidRPr="00530451">
        <w:rPr>
          <w:bCs/>
        </w:rPr>
        <w:t xml:space="preserve">     (nařízení vydané pro referenční přípravek platí ve stejném rozsahu i pro všechna jeho   další obchodní jména)</w:t>
      </w:r>
    </w:p>
    <w:p w14:paraId="67C49EC9" w14:textId="7D0C66DF" w:rsidR="002C668B" w:rsidRPr="001825AD" w:rsidRDefault="002C668B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highlight w:val="yellow"/>
        </w:rPr>
      </w:pPr>
      <w:bookmarkStart w:id="13" w:name="_Hlk109389606"/>
    </w:p>
    <w:p w14:paraId="5025B5FC" w14:textId="2F526B34" w:rsidR="002C668B" w:rsidRDefault="002C668B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Benevia</w:t>
      </w:r>
      <w:proofErr w:type="spellEnd"/>
    </w:p>
    <w:p w14:paraId="51C35B77" w14:textId="6A8AD1E8" w:rsidR="002C668B" w:rsidRPr="00ED65C9" w:rsidRDefault="002C668B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ED65C9">
        <w:rPr>
          <w:color w:val="000000" w:themeColor="text1"/>
        </w:rPr>
        <w:t>evidenční číslo:</w:t>
      </w:r>
      <w:r w:rsidRPr="00ED65C9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5286-0</w:t>
      </w:r>
    </w:p>
    <w:p w14:paraId="4E98B2AE" w14:textId="6A1C27BD" w:rsidR="002C668B" w:rsidRPr="00ED65C9" w:rsidRDefault="002C668B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 w:rsidRPr="00ED65C9">
        <w:rPr>
          <w:color w:val="000000" w:themeColor="text1"/>
        </w:rPr>
        <w:t>účinná látka:</w:t>
      </w:r>
      <w:r w:rsidRPr="002C668B">
        <w:t xml:space="preserve"> </w:t>
      </w:r>
      <w:proofErr w:type="spellStart"/>
      <w:r>
        <w:t>c</w:t>
      </w:r>
      <w:r w:rsidRPr="002C668B">
        <w:rPr>
          <w:iCs/>
          <w:color w:val="000000" w:themeColor="text1"/>
        </w:rPr>
        <w:t>yantraniliprol</w:t>
      </w:r>
      <w:proofErr w:type="spellEnd"/>
      <w:r>
        <w:rPr>
          <w:iCs/>
          <w:color w:val="000000" w:themeColor="text1"/>
        </w:rPr>
        <w:t xml:space="preserve"> 100 g/l</w:t>
      </w:r>
    </w:p>
    <w:p w14:paraId="530B9DDE" w14:textId="74089ADD" w:rsidR="002C668B" w:rsidRDefault="002C668B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ED65C9">
        <w:rPr>
          <w:color w:val="000000" w:themeColor="text1"/>
        </w:rPr>
        <w:t xml:space="preserve">platnost povolení </w:t>
      </w:r>
      <w:proofErr w:type="gramStart"/>
      <w:r w:rsidRPr="00ED65C9">
        <w:rPr>
          <w:color w:val="000000" w:themeColor="text1"/>
        </w:rPr>
        <w:t>končí</w:t>
      </w:r>
      <w:proofErr w:type="gramEnd"/>
      <w:r w:rsidRPr="00ED65C9">
        <w:rPr>
          <w:color w:val="000000" w:themeColor="text1"/>
        </w:rPr>
        <w:t xml:space="preserve"> dne: </w:t>
      </w:r>
      <w:r w:rsidR="008B1DD0">
        <w:rPr>
          <w:color w:val="000000" w:themeColor="text1"/>
        </w:rPr>
        <w:t>14. 9. 2027</w:t>
      </w:r>
    </w:p>
    <w:p w14:paraId="092A1164" w14:textId="77777777" w:rsidR="008B1DD0" w:rsidRDefault="008B1DD0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69C2625D" w14:textId="77777777" w:rsidR="008B1DD0" w:rsidRDefault="008B1DD0" w:rsidP="001825AD">
      <w:pPr>
        <w:widowControl w:val="0"/>
        <w:spacing w:line="276" w:lineRule="auto"/>
        <w:jc w:val="both"/>
        <w:rPr>
          <w:i/>
          <w:iCs/>
        </w:rPr>
      </w:pPr>
      <w:r w:rsidRPr="00455210">
        <w:rPr>
          <w:i/>
          <w:iCs/>
        </w:rPr>
        <w:lastRenderedPageBreak/>
        <w:t xml:space="preserve">Rozsah </w:t>
      </w:r>
      <w:r>
        <w:rPr>
          <w:i/>
          <w:iCs/>
        </w:rPr>
        <w:t xml:space="preserve">povoleného </w:t>
      </w:r>
      <w:r w:rsidRPr="00455210">
        <w:rPr>
          <w:i/>
          <w:iCs/>
        </w:rPr>
        <w:t>použití:</w:t>
      </w:r>
    </w:p>
    <w:tbl>
      <w:tblPr>
        <w:tblW w:w="9781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275"/>
        <w:gridCol w:w="567"/>
        <w:gridCol w:w="1844"/>
        <w:gridCol w:w="1984"/>
      </w:tblGrid>
      <w:tr w:rsidR="008B1DD0" w:rsidRPr="00990C4A" w14:paraId="1DE3757E" w14:textId="77777777" w:rsidTr="00181229">
        <w:tc>
          <w:tcPr>
            <w:tcW w:w="1985" w:type="dxa"/>
          </w:tcPr>
          <w:p w14:paraId="4AF4443A" w14:textId="0AF44CEB" w:rsidR="008B1DD0" w:rsidRPr="00990C4A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90C4A">
              <w:t>1)</w:t>
            </w:r>
            <w:r w:rsidR="001825AD">
              <w:t xml:space="preserve"> </w:t>
            </w:r>
            <w:r w:rsidRPr="00990C4A">
              <w:t>Plodina, oblast použití</w:t>
            </w:r>
          </w:p>
        </w:tc>
        <w:tc>
          <w:tcPr>
            <w:tcW w:w="2126" w:type="dxa"/>
          </w:tcPr>
          <w:p w14:paraId="17EA33BF" w14:textId="77777777" w:rsidR="008B1DD0" w:rsidRPr="00990C4A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90C4A">
              <w:t>2) Škodlivý organismus, jiný účel použití</w:t>
            </w:r>
          </w:p>
        </w:tc>
        <w:tc>
          <w:tcPr>
            <w:tcW w:w="1275" w:type="dxa"/>
          </w:tcPr>
          <w:p w14:paraId="0ECFF597" w14:textId="77777777" w:rsidR="008B1DD0" w:rsidRPr="00990C4A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90C4A">
              <w:t>Dávkování, mísitelnost</w:t>
            </w:r>
          </w:p>
        </w:tc>
        <w:tc>
          <w:tcPr>
            <w:tcW w:w="567" w:type="dxa"/>
          </w:tcPr>
          <w:p w14:paraId="5B0D551B" w14:textId="77777777" w:rsidR="008B1DD0" w:rsidRPr="00990C4A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0C4A">
              <w:t>OL</w:t>
            </w:r>
          </w:p>
        </w:tc>
        <w:tc>
          <w:tcPr>
            <w:tcW w:w="1844" w:type="dxa"/>
          </w:tcPr>
          <w:p w14:paraId="2986CFF1" w14:textId="77777777" w:rsidR="008B1DD0" w:rsidRPr="00990C4A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90C4A">
              <w:t>Poznámka</w:t>
            </w:r>
          </w:p>
          <w:p w14:paraId="33E40FF1" w14:textId="77777777" w:rsidR="008B1DD0" w:rsidRPr="00990C4A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90C4A">
              <w:t>1) k plodině</w:t>
            </w:r>
          </w:p>
          <w:p w14:paraId="4F445DA7" w14:textId="77777777" w:rsidR="008B1DD0" w:rsidRPr="00990C4A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90C4A">
              <w:t>2) k ŠO</w:t>
            </w:r>
          </w:p>
          <w:p w14:paraId="0CC9A5FD" w14:textId="77777777" w:rsidR="008B1DD0" w:rsidRPr="00990C4A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90C4A">
              <w:t>3) k</w:t>
            </w:r>
            <w:r>
              <w:t> </w:t>
            </w:r>
            <w:r w:rsidRPr="00990C4A">
              <w:t>OL</w:t>
            </w:r>
          </w:p>
        </w:tc>
        <w:tc>
          <w:tcPr>
            <w:tcW w:w="1984" w:type="dxa"/>
          </w:tcPr>
          <w:p w14:paraId="2EF197FA" w14:textId="77777777" w:rsidR="008B1DD0" w:rsidRPr="00990C4A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90C4A">
              <w:t>4) Pozn. k dávkování</w:t>
            </w:r>
          </w:p>
          <w:p w14:paraId="05602D16" w14:textId="77777777" w:rsidR="008B1DD0" w:rsidRPr="00990C4A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90C4A">
              <w:t>5) Umístění</w:t>
            </w:r>
          </w:p>
          <w:p w14:paraId="55AE619C" w14:textId="77777777" w:rsidR="008B1DD0" w:rsidRPr="00990C4A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90C4A">
              <w:t>6) Určení sklizně</w:t>
            </w:r>
          </w:p>
        </w:tc>
      </w:tr>
      <w:tr w:rsidR="008B1DD0" w:rsidRPr="00990C4A" w14:paraId="5964BA96" w14:textId="77777777" w:rsidTr="00181229">
        <w:trPr>
          <w:trHeight w:val="57"/>
        </w:trPr>
        <w:tc>
          <w:tcPr>
            <w:tcW w:w="1985" w:type="dxa"/>
          </w:tcPr>
          <w:p w14:paraId="3A1F11C1" w14:textId="77777777" w:rsidR="008B1DD0" w:rsidRPr="00990C4A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ředkvička</w:t>
            </w:r>
          </w:p>
        </w:tc>
        <w:tc>
          <w:tcPr>
            <w:tcW w:w="2126" w:type="dxa"/>
          </w:tcPr>
          <w:p w14:paraId="54F8EEAE" w14:textId="77777777" w:rsidR="008B1DD0" w:rsidRPr="00990C4A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housenky</w:t>
            </w:r>
          </w:p>
        </w:tc>
        <w:tc>
          <w:tcPr>
            <w:tcW w:w="1275" w:type="dxa"/>
          </w:tcPr>
          <w:p w14:paraId="6CE973AE" w14:textId="77777777" w:rsidR="008B1DD0" w:rsidRPr="00990C4A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0,6 l/ha</w:t>
            </w:r>
          </w:p>
        </w:tc>
        <w:tc>
          <w:tcPr>
            <w:tcW w:w="567" w:type="dxa"/>
          </w:tcPr>
          <w:p w14:paraId="5307DEAF" w14:textId="77777777" w:rsidR="008B1DD0" w:rsidRPr="00990C4A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</w:t>
            </w:r>
          </w:p>
        </w:tc>
        <w:tc>
          <w:tcPr>
            <w:tcW w:w="1844" w:type="dxa"/>
          </w:tcPr>
          <w:p w14:paraId="6FF6BECE" w14:textId="77777777" w:rsidR="008B1DD0" w:rsidRPr="00D5318A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5318A">
              <w:t>1) od 11 BBCH</w:t>
            </w:r>
          </w:p>
          <w:p w14:paraId="6802DFDE" w14:textId="77777777" w:rsidR="008B1DD0" w:rsidRPr="00D5318A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5318A">
              <w:t>do 89 BBCH</w:t>
            </w:r>
          </w:p>
          <w:p w14:paraId="51532B61" w14:textId="77777777" w:rsidR="008B1DD0" w:rsidRPr="00990C4A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5318A">
              <w:t>2) při výskytu</w:t>
            </w:r>
          </w:p>
        </w:tc>
        <w:tc>
          <w:tcPr>
            <w:tcW w:w="1984" w:type="dxa"/>
          </w:tcPr>
          <w:p w14:paraId="7EB3F902" w14:textId="77777777" w:rsidR="008B1DD0" w:rsidRPr="00990C4A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5) pole</w:t>
            </w:r>
          </w:p>
        </w:tc>
      </w:tr>
      <w:tr w:rsidR="008B1DD0" w:rsidRPr="00990C4A" w14:paraId="65DFE03E" w14:textId="77777777" w:rsidTr="00181229">
        <w:trPr>
          <w:trHeight w:val="57"/>
        </w:trPr>
        <w:tc>
          <w:tcPr>
            <w:tcW w:w="1985" w:type="dxa"/>
          </w:tcPr>
          <w:p w14:paraId="0856E5E3" w14:textId="77777777" w:rsidR="008B1DD0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96A52">
              <w:t>ředkev, tuřín, ředkvička</w:t>
            </w:r>
          </w:p>
        </w:tc>
        <w:tc>
          <w:tcPr>
            <w:tcW w:w="2126" w:type="dxa"/>
          </w:tcPr>
          <w:p w14:paraId="08BDDD55" w14:textId="77777777" w:rsidR="008B1DD0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96A52">
              <w:t>květilka zelná</w:t>
            </w:r>
          </w:p>
        </w:tc>
        <w:tc>
          <w:tcPr>
            <w:tcW w:w="1275" w:type="dxa"/>
          </w:tcPr>
          <w:p w14:paraId="76E0AB44" w14:textId="77777777" w:rsidR="008B1DD0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96A52">
              <w:t>0,75 l/ha</w:t>
            </w:r>
          </w:p>
        </w:tc>
        <w:tc>
          <w:tcPr>
            <w:tcW w:w="567" w:type="dxa"/>
          </w:tcPr>
          <w:p w14:paraId="2417420C" w14:textId="77777777" w:rsidR="008B1DD0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</w:t>
            </w:r>
          </w:p>
        </w:tc>
        <w:tc>
          <w:tcPr>
            <w:tcW w:w="1844" w:type="dxa"/>
          </w:tcPr>
          <w:p w14:paraId="2B4D8108" w14:textId="77777777" w:rsidR="008B1DD0" w:rsidRPr="00E96A52" w:rsidRDefault="008B1DD0" w:rsidP="001825AD">
            <w:pPr>
              <w:widowControl w:val="0"/>
              <w:spacing w:line="276" w:lineRule="auto"/>
            </w:pPr>
            <w:r w:rsidRPr="00E96A52">
              <w:t xml:space="preserve"> 1) od: 11 BBCH, do: 89 BBCH </w:t>
            </w:r>
          </w:p>
          <w:p w14:paraId="575BCBFF" w14:textId="77777777" w:rsidR="008B1DD0" w:rsidRPr="00D5318A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96A52">
              <w:t xml:space="preserve">2) při výskytu </w:t>
            </w:r>
          </w:p>
        </w:tc>
        <w:tc>
          <w:tcPr>
            <w:tcW w:w="1984" w:type="dxa"/>
          </w:tcPr>
          <w:p w14:paraId="77ADE966" w14:textId="77777777" w:rsidR="008B1DD0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96A52">
              <w:t xml:space="preserve"> 5) pole</w:t>
            </w:r>
          </w:p>
        </w:tc>
      </w:tr>
      <w:tr w:rsidR="008B1DD0" w:rsidRPr="00990C4A" w14:paraId="2E61C65A" w14:textId="77777777" w:rsidTr="00181229">
        <w:trPr>
          <w:trHeight w:val="57"/>
        </w:trPr>
        <w:tc>
          <w:tcPr>
            <w:tcW w:w="1985" w:type="dxa"/>
          </w:tcPr>
          <w:p w14:paraId="58AAA3D5" w14:textId="77777777" w:rsidR="008B1DD0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96A52">
              <w:t>kedluben</w:t>
            </w:r>
          </w:p>
        </w:tc>
        <w:tc>
          <w:tcPr>
            <w:tcW w:w="2126" w:type="dxa"/>
          </w:tcPr>
          <w:p w14:paraId="255BFF24" w14:textId="77777777" w:rsidR="008B1DD0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96A52">
              <w:t xml:space="preserve">bělásci, můra zelná, zavíječ zelný, obaleč pryšcový, </w:t>
            </w:r>
            <w:proofErr w:type="spellStart"/>
            <w:r w:rsidRPr="00E96A52">
              <w:t>zápředníček</w:t>
            </w:r>
            <w:proofErr w:type="spellEnd"/>
            <w:r w:rsidRPr="00E96A52">
              <w:t xml:space="preserve"> polní</w:t>
            </w:r>
          </w:p>
        </w:tc>
        <w:tc>
          <w:tcPr>
            <w:tcW w:w="1275" w:type="dxa"/>
          </w:tcPr>
          <w:p w14:paraId="5557DCF9" w14:textId="77777777" w:rsidR="008B1DD0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96A52">
              <w:t>0,5 l/ha</w:t>
            </w:r>
          </w:p>
        </w:tc>
        <w:tc>
          <w:tcPr>
            <w:tcW w:w="567" w:type="dxa"/>
          </w:tcPr>
          <w:p w14:paraId="26C50E95" w14:textId="77777777" w:rsidR="008B1DD0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844" w:type="dxa"/>
          </w:tcPr>
          <w:p w14:paraId="70CD2099" w14:textId="77777777" w:rsidR="008B1DD0" w:rsidRPr="00D5318A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96A52">
              <w:t xml:space="preserve"> 1) od: 12 BBCH, do: 49 BBCH </w:t>
            </w:r>
          </w:p>
        </w:tc>
        <w:tc>
          <w:tcPr>
            <w:tcW w:w="1984" w:type="dxa"/>
          </w:tcPr>
          <w:p w14:paraId="08688FD0" w14:textId="77777777" w:rsidR="008B1DD0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96A52">
              <w:t xml:space="preserve"> 5) pole</w:t>
            </w:r>
          </w:p>
        </w:tc>
      </w:tr>
      <w:tr w:rsidR="008B1DD0" w:rsidRPr="00990C4A" w14:paraId="3FDAF597" w14:textId="77777777" w:rsidTr="00181229">
        <w:trPr>
          <w:trHeight w:val="57"/>
        </w:trPr>
        <w:tc>
          <w:tcPr>
            <w:tcW w:w="1985" w:type="dxa"/>
          </w:tcPr>
          <w:p w14:paraId="78032F7A" w14:textId="77777777" w:rsidR="008B1DD0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96A52">
              <w:t>kedluben</w:t>
            </w:r>
          </w:p>
        </w:tc>
        <w:tc>
          <w:tcPr>
            <w:tcW w:w="2126" w:type="dxa"/>
          </w:tcPr>
          <w:p w14:paraId="2D4151C9" w14:textId="77777777" w:rsidR="008B1DD0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96A52">
              <w:t>molice vlaštovičníková</w:t>
            </w:r>
          </w:p>
        </w:tc>
        <w:tc>
          <w:tcPr>
            <w:tcW w:w="1275" w:type="dxa"/>
          </w:tcPr>
          <w:p w14:paraId="3DEB463D" w14:textId="77777777" w:rsidR="008B1DD0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96A52">
              <w:t>0,75 l/ha</w:t>
            </w:r>
          </w:p>
        </w:tc>
        <w:tc>
          <w:tcPr>
            <w:tcW w:w="567" w:type="dxa"/>
          </w:tcPr>
          <w:p w14:paraId="05F2712C" w14:textId="77777777" w:rsidR="008B1DD0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844" w:type="dxa"/>
          </w:tcPr>
          <w:p w14:paraId="40EC64C0" w14:textId="77777777" w:rsidR="008B1DD0" w:rsidRPr="00D5318A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96A52">
              <w:t xml:space="preserve"> 1) od: 12 BBCH, do: 49 BBCH </w:t>
            </w:r>
          </w:p>
        </w:tc>
        <w:tc>
          <w:tcPr>
            <w:tcW w:w="1984" w:type="dxa"/>
          </w:tcPr>
          <w:p w14:paraId="47E1E354" w14:textId="77777777" w:rsidR="008B1DD0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96A52">
              <w:t xml:space="preserve"> 5) pole</w:t>
            </w:r>
          </w:p>
        </w:tc>
      </w:tr>
      <w:tr w:rsidR="008B1DD0" w:rsidRPr="00990C4A" w14:paraId="1C24607A" w14:textId="77777777" w:rsidTr="00181229">
        <w:trPr>
          <w:trHeight w:val="57"/>
        </w:trPr>
        <w:tc>
          <w:tcPr>
            <w:tcW w:w="1985" w:type="dxa"/>
          </w:tcPr>
          <w:p w14:paraId="4E0C8728" w14:textId="77777777" w:rsidR="008B1DD0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96A52">
              <w:t>celer</w:t>
            </w:r>
          </w:p>
        </w:tc>
        <w:tc>
          <w:tcPr>
            <w:tcW w:w="2126" w:type="dxa"/>
          </w:tcPr>
          <w:p w14:paraId="51A9F98C" w14:textId="77777777" w:rsidR="008B1DD0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96A52">
              <w:t>třásněnka zahradní</w:t>
            </w:r>
          </w:p>
        </w:tc>
        <w:tc>
          <w:tcPr>
            <w:tcW w:w="1275" w:type="dxa"/>
          </w:tcPr>
          <w:p w14:paraId="00D75EE8" w14:textId="77777777" w:rsidR="008B1DD0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96A52">
              <w:t>0,75 l/ha</w:t>
            </w:r>
          </w:p>
        </w:tc>
        <w:tc>
          <w:tcPr>
            <w:tcW w:w="567" w:type="dxa"/>
          </w:tcPr>
          <w:p w14:paraId="6160A519" w14:textId="77777777" w:rsidR="008B1DD0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</w:t>
            </w:r>
          </w:p>
        </w:tc>
        <w:tc>
          <w:tcPr>
            <w:tcW w:w="1844" w:type="dxa"/>
          </w:tcPr>
          <w:p w14:paraId="53AAA07A" w14:textId="77777777" w:rsidR="008B1DD0" w:rsidRPr="00D5318A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96A52">
              <w:t xml:space="preserve"> 1) od: 11 BBCH, do: 89 BBCH </w:t>
            </w:r>
          </w:p>
        </w:tc>
        <w:tc>
          <w:tcPr>
            <w:tcW w:w="1984" w:type="dxa"/>
          </w:tcPr>
          <w:p w14:paraId="53DB38F1" w14:textId="77777777" w:rsidR="008B1DD0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96A52">
              <w:t xml:space="preserve"> 5) pole</w:t>
            </w:r>
          </w:p>
        </w:tc>
      </w:tr>
      <w:tr w:rsidR="008B1DD0" w:rsidRPr="00990C4A" w14:paraId="6D608F13" w14:textId="77777777" w:rsidTr="00181229">
        <w:trPr>
          <w:trHeight w:val="57"/>
        </w:trPr>
        <w:tc>
          <w:tcPr>
            <w:tcW w:w="1985" w:type="dxa"/>
          </w:tcPr>
          <w:p w14:paraId="3A95E384" w14:textId="77777777" w:rsidR="008B1DD0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96A52">
              <w:t>jahodník</w:t>
            </w:r>
          </w:p>
        </w:tc>
        <w:tc>
          <w:tcPr>
            <w:tcW w:w="2126" w:type="dxa"/>
          </w:tcPr>
          <w:p w14:paraId="23460576" w14:textId="77777777" w:rsidR="008B1DD0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96A52">
              <w:t>octomilka japonská</w:t>
            </w:r>
          </w:p>
        </w:tc>
        <w:tc>
          <w:tcPr>
            <w:tcW w:w="1275" w:type="dxa"/>
          </w:tcPr>
          <w:p w14:paraId="504C56C9" w14:textId="77777777" w:rsidR="008B1DD0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96A52">
              <w:t>0,75 l/ha</w:t>
            </w:r>
          </w:p>
        </w:tc>
        <w:tc>
          <w:tcPr>
            <w:tcW w:w="567" w:type="dxa"/>
          </w:tcPr>
          <w:p w14:paraId="1BAA2B79" w14:textId="77777777" w:rsidR="008B1DD0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844" w:type="dxa"/>
          </w:tcPr>
          <w:p w14:paraId="6A527B40" w14:textId="77777777" w:rsidR="008B1DD0" w:rsidRPr="00D5318A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96A52">
              <w:t xml:space="preserve"> 1) od: 12 BBCH, do: 89 BBCH </w:t>
            </w:r>
          </w:p>
        </w:tc>
        <w:tc>
          <w:tcPr>
            <w:tcW w:w="1984" w:type="dxa"/>
          </w:tcPr>
          <w:p w14:paraId="794F2C39" w14:textId="77777777" w:rsidR="008B1DD0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96A52">
              <w:t xml:space="preserve"> 5) pole</w:t>
            </w:r>
          </w:p>
        </w:tc>
      </w:tr>
      <w:tr w:rsidR="008B1DD0" w:rsidRPr="00990C4A" w14:paraId="2237CD3B" w14:textId="77777777" w:rsidTr="00181229">
        <w:trPr>
          <w:trHeight w:val="57"/>
        </w:trPr>
        <w:tc>
          <w:tcPr>
            <w:tcW w:w="1985" w:type="dxa"/>
          </w:tcPr>
          <w:p w14:paraId="2C5DBC39" w14:textId="77777777" w:rsidR="008B1DD0" w:rsidRPr="00E96A52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96A52">
              <w:t>čekanka salátová</w:t>
            </w:r>
          </w:p>
        </w:tc>
        <w:tc>
          <w:tcPr>
            <w:tcW w:w="2126" w:type="dxa"/>
          </w:tcPr>
          <w:p w14:paraId="230A94F9" w14:textId="77777777" w:rsidR="008B1DD0" w:rsidRPr="00E96A52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E96A52">
              <w:t>vrtalka</w:t>
            </w:r>
            <w:proofErr w:type="spellEnd"/>
            <w:r w:rsidRPr="00E96A52">
              <w:t xml:space="preserve"> N. </w:t>
            </w:r>
            <w:proofErr w:type="spellStart"/>
            <w:r w:rsidRPr="00E96A52">
              <w:t>cichorii</w:t>
            </w:r>
            <w:proofErr w:type="spellEnd"/>
          </w:p>
        </w:tc>
        <w:tc>
          <w:tcPr>
            <w:tcW w:w="1275" w:type="dxa"/>
          </w:tcPr>
          <w:p w14:paraId="6801EC1F" w14:textId="77777777" w:rsidR="008B1DD0" w:rsidRPr="00E96A52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96A52">
              <w:t>0,75 l/ha</w:t>
            </w:r>
          </w:p>
        </w:tc>
        <w:tc>
          <w:tcPr>
            <w:tcW w:w="567" w:type="dxa"/>
          </w:tcPr>
          <w:p w14:paraId="2CCC4F08" w14:textId="77777777" w:rsidR="008B1DD0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</w:t>
            </w:r>
          </w:p>
        </w:tc>
        <w:tc>
          <w:tcPr>
            <w:tcW w:w="1844" w:type="dxa"/>
          </w:tcPr>
          <w:p w14:paraId="3500C3B8" w14:textId="77777777" w:rsidR="008B1DD0" w:rsidRPr="00D5318A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96A52">
              <w:t xml:space="preserve"> 1) od: 12 BBCH, do: 80 BBCH </w:t>
            </w:r>
          </w:p>
        </w:tc>
        <w:tc>
          <w:tcPr>
            <w:tcW w:w="1984" w:type="dxa"/>
          </w:tcPr>
          <w:p w14:paraId="79612D33" w14:textId="77777777" w:rsidR="008B1DD0" w:rsidRPr="00E96A52" w:rsidRDefault="008B1DD0" w:rsidP="001825AD">
            <w:pPr>
              <w:widowControl w:val="0"/>
              <w:spacing w:line="276" w:lineRule="auto"/>
            </w:pPr>
            <w:r w:rsidRPr="00E96A52">
              <w:t xml:space="preserve"> 5) pole </w:t>
            </w:r>
          </w:p>
          <w:p w14:paraId="2010090C" w14:textId="77777777" w:rsidR="008B1DD0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96A52">
              <w:t>6) pro kořeny, pro blanšírování</w:t>
            </w:r>
          </w:p>
        </w:tc>
      </w:tr>
      <w:tr w:rsidR="008B1DD0" w:rsidRPr="00990C4A" w14:paraId="6622C416" w14:textId="77777777" w:rsidTr="00181229">
        <w:trPr>
          <w:trHeight w:val="57"/>
        </w:trPr>
        <w:tc>
          <w:tcPr>
            <w:tcW w:w="1985" w:type="dxa"/>
          </w:tcPr>
          <w:p w14:paraId="51C908EE" w14:textId="77777777" w:rsidR="008B1DD0" w:rsidRPr="00E96A52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96A52">
              <w:t>květák, brokolice, zelí hlávkové, kapusta růžičková</w:t>
            </w:r>
          </w:p>
        </w:tc>
        <w:tc>
          <w:tcPr>
            <w:tcW w:w="2126" w:type="dxa"/>
          </w:tcPr>
          <w:p w14:paraId="28686AA7" w14:textId="77777777" w:rsidR="008B1DD0" w:rsidRPr="00E96A52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96A52">
              <w:t>molice vlaštovičníková</w:t>
            </w:r>
          </w:p>
        </w:tc>
        <w:tc>
          <w:tcPr>
            <w:tcW w:w="1275" w:type="dxa"/>
          </w:tcPr>
          <w:p w14:paraId="48D05A7D" w14:textId="77777777" w:rsidR="008B1DD0" w:rsidRPr="00E96A52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96A52">
              <w:t>0,75 l/ha</w:t>
            </w:r>
          </w:p>
        </w:tc>
        <w:tc>
          <w:tcPr>
            <w:tcW w:w="567" w:type="dxa"/>
          </w:tcPr>
          <w:p w14:paraId="7C2C54BC" w14:textId="77777777" w:rsidR="008B1DD0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844" w:type="dxa"/>
          </w:tcPr>
          <w:p w14:paraId="4BBB9CA5" w14:textId="77777777" w:rsidR="008B1DD0" w:rsidRPr="00D5318A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96A52">
              <w:t xml:space="preserve"> 1) od: 12 BBCH, do: 49 BBCH </w:t>
            </w:r>
          </w:p>
        </w:tc>
        <w:tc>
          <w:tcPr>
            <w:tcW w:w="1984" w:type="dxa"/>
          </w:tcPr>
          <w:p w14:paraId="77753297" w14:textId="77777777" w:rsidR="008B1DD0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96A52">
              <w:t xml:space="preserve"> 5) pole</w:t>
            </w:r>
          </w:p>
        </w:tc>
      </w:tr>
      <w:tr w:rsidR="008B1DD0" w:rsidRPr="00B66CCC" w14:paraId="1AB8754D" w14:textId="77777777" w:rsidTr="00181229">
        <w:trPr>
          <w:trHeight w:val="57"/>
        </w:trPr>
        <w:tc>
          <w:tcPr>
            <w:tcW w:w="1985" w:type="dxa"/>
          </w:tcPr>
          <w:p w14:paraId="5EC97C4C" w14:textId="77777777" w:rsidR="008B1DD0" w:rsidRPr="00E96A52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66CCC">
              <w:t>okrasné rostliny</w:t>
            </w:r>
          </w:p>
        </w:tc>
        <w:tc>
          <w:tcPr>
            <w:tcW w:w="2126" w:type="dxa"/>
          </w:tcPr>
          <w:p w14:paraId="72B2568F" w14:textId="77777777" w:rsidR="008B1DD0" w:rsidRPr="00E96A52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66CCC">
              <w:t>saví a žraví škůdci</w:t>
            </w:r>
          </w:p>
        </w:tc>
        <w:tc>
          <w:tcPr>
            <w:tcW w:w="1275" w:type="dxa"/>
          </w:tcPr>
          <w:p w14:paraId="3EAF9BD1" w14:textId="77777777" w:rsidR="008B1DD0" w:rsidRPr="00E96A52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66CCC">
              <w:t>0,4-0,8 l/ha</w:t>
            </w:r>
          </w:p>
        </w:tc>
        <w:tc>
          <w:tcPr>
            <w:tcW w:w="567" w:type="dxa"/>
          </w:tcPr>
          <w:p w14:paraId="71F9821B" w14:textId="77777777" w:rsidR="008B1DD0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844" w:type="dxa"/>
          </w:tcPr>
          <w:p w14:paraId="0C013634" w14:textId="77777777" w:rsidR="008B1DD0" w:rsidRPr="00E96A52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66CCC">
              <w:t xml:space="preserve"> 1) od: 21 BBCH </w:t>
            </w:r>
          </w:p>
        </w:tc>
        <w:tc>
          <w:tcPr>
            <w:tcW w:w="1984" w:type="dxa"/>
          </w:tcPr>
          <w:p w14:paraId="25892E0D" w14:textId="77777777" w:rsidR="008B1DD0" w:rsidRPr="00E96A52" w:rsidRDefault="008B1DD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66CCC">
              <w:t xml:space="preserve"> 5) venkovní prostory, chráněné prostory</w:t>
            </w:r>
          </w:p>
        </w:tc>
      </w:tr>
    </w:tbl>
    <w:p w14:paraId="5FD381C1" w14:textId="67BCE970" w:rsidR="002C668B" w:rsidRPr="00F768EE" w:rsidRDefault="002C668B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highlight w:val="yellow"/>
        </w:rPr>
      </w:pPr>
    </w:p>
    <w:p w14:paraId="1EFAE430" w14:textId="77777777" w:rsidR="008B1DD0" w:rsidRDefault="008B1DD0" w:rsidP="001825AD">
      <w:pPr>
        <w:widowControl w:val="0"/>
        <w:spacing w:line="276" w:lineRule="auto"/>
        <w:jc w:val="both"/>
      </w:pPr>
      <w:r w:rsidRPr="00250DE2">
        <w:t xml:space="preserve">OL (ochranná lhůta) je dána počtem dnů, které je nutné dodržet mezi </w:t>
      </w:r>
      <w:r w:rsidRPr="00775A5A">
        <w:t>termínem poslední aplikace a sklizní</w:t>
      </w:r>
      <w:r>
        <w:t>.</w:t>
      </w:r>
    </w:p>
    <w:p w14:paraId="1A10D65D" w14:textId="77777777" w:rsidR="008B1DD0" w:rsidRDefault="008B1DD0" w:rsidP="001825A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  <w:r w:rsidRPr="00FF7C70">
        <w:t>(–) – ochrannou lhůtu není nutné stanovit</w:t>
      </w:r>
    </w:p>
    <w:p w14:paraId="12FC67DC" w14:textId="77777777" w:rsidR="008B1DD0" w:rsidRDefault="008B1DD0" w:rsidP="001825A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</w:p>
    <w:tbl>
      <w:tblPr>
        <w:tblW w:w="93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701"/>
        <w:gridCol w:w="1560"/>
        <w:gridCol w:w="2127"/>
      </w:tblGrid>
      <w:tr w:rsidR="008B1DD0" w:rsidRPr="00E96A52" w14:paraId="38669DB1" w14:textId="77777777" w:rsidTr="00181229">
        <w:tc>
          <w:tcPr>
            <w:tcW w:w="3970" w:type="dxa"/>
            <w:shd w:val="clear" w:color="auto" w:fill="auto"/>
          </w:tcPr>
          <w:p w14:paraId="78290DA1" w14:textId="77777777" w:rsidR="008B1DD0" w:rsidRPr="00E96A52" w:rsidRDefault="008B1DD0" w:rsidP="001825AD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E96A52">
              <w:rPr>
                <w:rFonts w:cs="Arial"/>
                <w:bCs/>
                <w:iCs/>
              </w:rPr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59FCC7DB" w14:textId="77777777" w:rsidR="008B1DD0" w:rsidRPr="00E96A52" w:rsidRDefault="008B1DD0" w:rsidP="001825AD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E96A52">
              <w:rPr>
                <w:rFonts w:cs="Arial"/>
                <w:bCs/>
                <w:iCs/>
              </w:rPr>
              <w:t>Dávka vody</w:t>
            </w:r>
          </w:p>
        </w:tc>
        <w:tc>
          <w:tcPr>
            <w:tcW w:w="1560" w:type="dxa"/>
            <w:shd w:val="clear" w:color="auto" w:fill="auto"/>
          </w:tcPr>
          <w:p w14:paraId="518C0BD4" w14:textId="77777777" w:rsidR="008B1DD0" w:rsidRPr="00E96A52" w:rsidRDefault="008B1DD0" w:rsidP="001825AD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E96A52">
              <w:rPr>
                <w:rFonts w:cs="Arial"/>
                <w:bCs/>
                <w:iCs/>
              </w:rPr>
              <w:t>Způsob aplikace</w:t>
            </w:r>
          </w:p>
        </w:tc>
        <w:tc>
          <w:tcPr>
            <w:tcW w:w="2127" w:type="dxa"/>
            <w:shd w:val="clear" w:color="auto" w:fill="auto"/>
          </w:tcPr>
          <w:p w14:paraId="04AE93BE" w14:textId="77777777" w:rsidR="008B1DD0" w:rsidRPr="00E96A52" w:rsidRDefault="008B1DD0" w:rsidP="001825AD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E96A52">
              <w:rPr>
                <w:rFonts w:cs="Arial"/>
                <w:bCs/>
                <w:iCs/>
              </w:rPr>
              <w:t>Max. počet aplikací v plodině</w:t>
            </w:r>
          </w:p>
        </w:tc>
      </w:tr>
      <w:tr w:rsidR="008B1DD0" w:rsidRPr="00E96A52" w14:paraId="1FF80DC8" w14:textId="77777777" w:rsidTr="00181229">
        <w:tc>
          <w:tcPr>
            <w:tcW w:w="3970" w:type="dxa"/>
            <w:shd w:val="clear" w:color="auto" w:fill="auto"/>
          </w:tcPr>
          <w:p w14:paraId="53BC5595" w14:textId="77777777" w:rsidR="008B1DD0" w:rsidRPr="00E96A52" w:rsidRDefault="008B1DD0" w:rsidP="001825AD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E96A52">
              <w:rPr>
                <w:rFonts w:cs="Arial"/>
                <w:bCs/>
                <w:iCs/>
              </w:rPr>
              <w:t>ředkev, tuřín, ředkvička, celer, čekanka salátová</w:t>
            </w:r>
          </w:p>
        </w:tc>
        <w:tc>
          <w:tcPr>
            <w:tcW w:w="1701" w:type="dxa"/>
            <w:shd w:val="clear" w:color="auto" w:fill="auto"/>
          </w:tcPr>
          <w:p w14:paraId="7B2C1D80" w14:textId="77777777" w:rsidR="008B1DD0" w:rsidRPr="00E96A52" w:rsidRDefault="008B1DD0" w:rsidP="001825AD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E96A52">
              <w:rPr>
                <w:rFonts w:cs="Arial"/>
                <w:bCs/>
                <w:iCs/>
              </w:rPr>
              <w:t xml:space="preserve"> 300-1000 l/ha</w:t>
            </w:r>
          </w:p>
        </w:tc>
        <w:tc>
          <w:tcPr>
            <w:tcW w:w="1560" w:type="dxa"/>
            <w:shd w:val="clear" w:color="auto" w:fill="auto"/>
          </w:tcPr>
          <w:p w14:paraId="6674B8AD" w14:textId="77777777" w:rsidR="008B1DD0" w:rsidRPr="00E96A52" w:rsidRDefault="008B1DD0" w:rsidP="001825AD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E96A52">
              <w:rPr>
                <w:rFonts w:cs="Arial"/>
                <w:bCs/>
                <w:iCs/>
              </w:rPr>
              <w:t>postřik</w:t>
            </w:r>
          </w:p>
        </w:tc>
        <w:tc>
          <w:tcPr>
            <w:tcW w:w="2127" w:type="dxa"/>
            <w:shd w:val="clear" w:color="auto" w:fill="auto"/>
          </w:tcPr>
          <w:p w14:paraId="26DDA462" w14:textId="77777777" w:rsidR="008B1DD0" w:rsidRPr="00E96A52" w:rsidRDefault="008B1DD0" w:rsidP="001825AD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E96A52">
              <w:rPr>
                <w:rFonts w:cs="Arial"/>
                <w:bCs/>
                <w:iCs/>
              </w:rPr>
              <w:t xml:space="preserve">  1x</w:t>
            </w:r>
          </w:p>
        </w:tc>
      </w:tr>
      <w:tr w:rsidR="008B1DD0" w:rsidRPr="00E96A52" w14:paraId="43FF932C" w14:textId="77777777" w:rsidTr="00181229">
        <w:tc>
          <w:tcPr>
            <w:tcW w:w="3970" w:type="dxa"/>
            <w:shd w:val="clear" w:color="auto" w:fill="auto"/>
          </w:tcPr>
          <w:p w14:paraId="0A3584C1" w14:textId="77777777" w:rsidR="008B1DD0" w:rsidRPr="00E96A52" w:rsidRDefault="008B1DD0" w:rsidP="001825AD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E96A52">
              <w:rPr>
                <w:rFonts w:cs="Arial"/>
                <w:bCs/>
                <w:iCs/>
              </w:rPr>
              <w:t>jahodník</w:t>
            </w:r>
          </w:p>
        </w:tc>
        <w:tc>
          <w:tcPr>
            <w:tcW w:w="1701" w:type="dxa"/>
            <w:shd w:val="clear" w:color="auto" w:fill="auto"/>
          </w:tcPr>
          <w:p w14:paraId="4232A473" w14:textId="77777777" w:rsidR="008B1DD0" w:rsidRPr="00E96A52" w:rsidRDefault="008B1DD0" w:rsidP="001825AD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E96A52">
              <w:rPr>
                <w:rFonts w:cs="Arial"/>
                <w:bCs/>
                <w:iCs/>
              </w:rPr>
              <w:t xml:space="preserve"> 300-1000 l/ha</w:t>
            </w:r>
          </w:p>
        </w:tc>
        <w:tc>
          <w:tcPr>
            <w:tcW w:w="1560" w:type="dxa"/>
            <w:shd w:val="clear" w:color="auto" w:fill="auto"/>
          </w:tcPr>
          <w:p w14:paraId="2BDB9C6E" w14:textId="77777777" w:rsidR="008B1DD0" w:rsidRPr="00E96A52" w:rsidRDefault="008B1DD0" w:rsidP="001825AD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E96A52">
              <w:rPr>
                <w:rFonts w:cs="Arial"/>
                <w:bCs/>
                <w:iCs/>
              </w:rPr>
              <w:t>rosení</w:t>
            </w:r>
          </w:p>
        </w:tc>
        <w:tc>
          <w:tcPr>
            <w:tcW w:w="2127" w:type="dxa"/>
            <w:shd w:val="clear" w:color="auto" w:fill="auto"/>
          </w:tcPr>
          <w:p w14:paraId="230CFAD5" w14:textId="77777777" w:rsidR="008B1DD0" w:rsidRPr="00E96A52" w:rsidRDefault="008B1DD0" w:rsidP="001825AD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E96A52">
              <w:rPr>
                <w:rFonts w:cs="Arial"/>
                <w:bCs/>
                <w:iCs/>
              </w:rPr>
              <w:t xml:space="preserve">  1x </w:t>
            </w:r>
            <w:r>
              <w:rPr>
                <w:rFonts w:cs="Arial"/>
                <w:bCs/>
                <w:iCs/>
              </w:rPr>
              <w:t>za</w:t>
            </w:r>
            <w:r w:rsidRPr="00E96A52">
              <w:rPr>
                <w:rFonts w:cs="Arial"/>
                <w:bCs/>
                <w:iCs/>
              </w:rPr>
              <w:t xml:space="preserve"> rok</w:t>
            </w:r>
          </w:p>
        </w:tc>
      </w:tr>
      <w:tr w:rsidR="008B1DD0" w:rsidRPr="00E96A52" w14:paraId="3E85F6E7" w14:textId="77777777" w:rsidTr="00181229">
        <w:tc>
          <w:tcPr>
            <w:tcW w:w="3970" w:type="dxa"/>
            <w:shd w:val="clear" w:color="auto" w:fill="auto"/>
          </w:tcPr>
          <w:p w14:paraId="3EBDD800" w14:textId="77777777" w:rsidR="008B1DD0" w:rsidRPr="00E96A52" w:rsidRDefault="008B1DD0" w:rsidP="001825AD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E96A52">
              <w:rPr>
                <w:rFonts w:cs="Arial"/>
                <w:bCs/>
                <w:iCs/>
              </w:rPr>
              <w:t>kedluben, květák, brokolice, zelí hlávkové, kapusta růžičková</w:t>
            </w:r>
          </w:p>
        </w:tc>
        <w:tc>
          <w:tcPr>
            <w:tcW w:w="1701" w:type="dxa"/>
            <w:shd w:val="clear" w:color="auto" w:fill="auto"/>
          </w:tcPr>
          <w:p w14:paraId="141449C0" w14:textId="77777777" w:rsidR="008B1DD0" w:rsidRPr="00E96A52" w:rsidRDefault="008B1DD0" w:rsidP="001825AD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E96A52">
              <w:rPr>
                <w:rFonts w:cs="Arial"/>
                <w:bCs/>
                <w:iCs/>
              </w:rPr>
              <w:t xml:space="preserve"> 300-800 l/ha</w:t>
            </w:r>
          </w:p>
        </w:tc>
        <w:tc>
          <w:tcPr>
            <w:tcW w:w="1560" w:type="dxa"/>
            <w:shd w:val="clear" w:color="auto" w:fill="auto"/>
          </w:tcPr>
          <w:p w14:paraId="695E04BE" w14:textId="77777777" w:rsidR="008B1DD0" w:rsidRPr="00E96A52" w:rsidRDefault="008B1DD0" w:rsidP="001825AD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E96A52">
              <w:rPr>
                <w:rFonts w:cs="Arial"/>
                <w:bCs/>
                <w:iCs/>
              </w:rPr>
              <w:t>postřik</w:t>
            </w:r>
          </w:p>
        </w:tc>
        <w:tc>
          <w:tcPr>
            <w:tcW w:w="2127" w:type="dxa"/>
            <w:shd w:val="clear" w:color="auto" w:fill="auto"/>
          </w:tcPr>
          <w:p w14:paraId="56E8DD7D" w14:textId="77777777" w:rsidR="008B1DD0" w:rsidRPr="00E96A52" w:rsidRDefault="008B1DD0" w:rsidP="001825AD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E96A52">
              <w:rPr>
                <w:rFonts w:cs="Arial"/>
                <w:bCs/>
                <w:iCs/>
              </w:rPr>
              <w:t xml:space="preserve">  1x</w:t>
            </w:r>
          </w:p>
        </w:tc>
      </w:tr>
      <w:tr w:rsidR="008B1DD0" w:rsidRPr="00B66CCC" w14:paraId="696DB279" w14:textId="77777777" w:rsidTr="00181229">
        <w:tc>
          <w:tcPr>
            <w:tcW w:w="3970" w:type="dxa"/>
          </w:tcPr>
          <w:p w14:paraId="345DC460" w14:textId="77777777" w:rsidR="008B1DD0" w:rsidRPr="00E96A52" w:rsidRDefault="008B1DD0" w:rsidP="001825AD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B66CCC">
              <w:rPr>
                <w:rFonts w:cs="Arial"/>
                <w:bCs/>
                <w:iCs/>
              </w:rPr>
              <w:t>okrasné rostliny</w:t>
            </w:r>
          </w:p>
        </w:tc>
        <w:tc>
          <w:tcPr>
            <w:tcW w:w="1701" w:type="dxa"/>
          </w:tcPr>
          <w:p w14:paraId="0C436328" w14:textId="77777777" w:rsidR="008B1DD0" w:rsidRPr="00E96A52" w:rsidRDefault="008B1DD0" w:rsidP="001825AD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B66CCC">
              <w:rPr>
                <w:rFonts w:cs="Arial"/>
                <w:bCs/>
                <w:iCs/>
              </w:rPr>
              <w:t xml:space="preserve"> 500-1500 l/ha</w:t>
            </w:r>
          </w:p>
        </w:tc>
        <w:tc>
          <w:tcPr>
            <w:tcW w:w="1560" w:type="dxa"/>
          </w:tcPr>
          <w:p w14:paraId="103FA590" w14:textId="77777777" w:rsidR="008B1DD0" w:rsidRPr="00E96A52" w:rsidRDefault="008B1DD0" w:rsidP="001825AD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B66CCC">
              <w:rPr>
                <w:rFonts w:cs="Arial"/>
                <w:bCs/>
                <w:iCs/>
              </w:rPr>
              <w:t>postřik</w:t>
            </w:r>
          </w:p>
        </w:tc>
        <w:tc>
          <w:tcPr>
            <w:tcW w:w="2127" w:type="dxa"/>
          </w:tcPr>
          <w:p w14:paraId="74BF4958" w14:textId="77777777" w:rsidR="008B1DD0" w:rsidRPr="00E96A52" w:rsidRDefault="008B1DD0" w:rsidP="001825AD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B66CCC">
              <w:rPr>
                <w:rFonts w:cs="Arial"/>
                <w:bCs/>
                <w:iCs/>
              </w:rPr>
              <w:t xml:space="preserve">  </w:t>
            </w:r>
            <w:r>
              <w:rPr>
                <w:rFonts w:cs="Arial"/>
                <w:bCs/>
                <w:iCs/>
              </w:rPr>
              <w:t>1</w:t>
            </w:r>
            <w:r w:rsidRPr="00B66CCC">
              <w:rPr>
                <w:rFonts w:cs="Arial"/>
                <w:bCs/>
                <w:iCs/>
              </w:rPr>
              <w:t>x za rok</w:t>
            </w:r>
          </w:p>
        </w:tc>
      </w:tr>
    </w:tbl>
    <w:p w14:paraId="3064AF63" w14:textId="77777777" w:rsidR="008B1DD0" w:rsidRDefault="008B1DD0" w:rsidP="001825AD">
      <w:pPr>
        <w:widowControl w:val="0"/>
        <w:spacing w:line="276" w:lineRule="auto"/>
        <w:rPr>
          <w:lang w:eastAsia="en-GB"/>
        </w:rPr>
      </w:pPr>
    </w:p>
    <w:p w14:paraId="21A9443B" w14:textId="77777777" w:rsidR="008B1DD0" w:rsidRDefault="008B1DD0" w:rsidP="001825AD">
      <w:pPr>
        <w:widowControl w:val="0"/>
        <w:spacing w:line="276" w:lineRule="auto"/>
        <w:jc w:val="both"/>
      </w:pPr>
      <w:r w:rsidRPr="00AD0D1A">
        <w:t>Tabulka ochranných vzdáleností stanovených s ohledem na ochranu necílových organismů</w:t>
      </w:r>
    </w:p>
    <w:tbl>
      <w:tblPr>
        <w:tblW w:w="940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1161"/>
        <w:gridCol w:w="1345"/>
        <w:gridCol w:w="1221"/>
        <w:gridCol w:w="1291"/>
      </w:tblGrid>
      <w:tr w:rsidR="008B1DD0" w:rsidRPr="005808E8" w14:paraId="31206D7A" w14:textId="77777777" w:rsidTr="00181229">
        <w:trPr>
          <w:trHeight w:val="220"/>
        </w:trPr>
        <w:tc>
          <w:tcPr>
            <w:tcW w:w="4390" w:type="dxa"/>
            <w:vMerge w:val="restart"/>
            <w:shd w:val="clear" w:color="auto" w:fill="FFFFFF"/>
            <w:vAlign w:val="center"/>
          </w:tcPr>
          <w:p w14:paraId="75AB480C" w14:textId="77777777" w:rsidR="008B1DD0" w:rsidRPr="005808E8" w:rsidRDefault="008B1DD0" w:rsidP="001825AD">
            <w:pPr>
              <w:widowControl w:val="0"/>
              <w:spacing w:line="276" w:lineRule="auto"/>
            </w:pPr>
            <w:r w:rsidRPr="005808E8">
              <w:t>Plodina</w:t>
            </w:r>
          </w:p>
        </w:tc>
        <w:tc>
          <w:tcPr>
            <w:tcW w:w="5018" w:type="dxa"/>
            <w:gridSpan w:val="4"/>
            <w:vAlign w:val="center"/>
          </w:tcPr>
          <w:p w14:paraId="46F7F28A" w14:textId="77777777" w:rsidR="008B1DD0" w:rsidRPr="005808E8" w:rsidRDefault="008B1DD0" w:rsidP="001825AD">
            <w:pPr>
              <w:widowControl w:val="0"/>
              <w:spacing w:line="276" w:lineRule="auto"/>
              <w:jc w:val="center"/>
            </w:pPr>
            <w:r>
              <w:t>třída omezení úletu</w:t>
            </w:r>
          </w:p>
        </w:tc>
      </w:tr>
      <w:tr w:rsidR="008B1DD0" w:rsidRPr="005808E8" w14:paraId="1E1B502B" w14:textId="77777777" w:rsidTr="00181229">
        <w:trPr>
          <w:trHeight w:val="220"/>
        </w:trPr>
        <w:tc>
          <w:tcPr>
            <w:tcW w:w="4390" w:type="dxa"/>
            <w:vMerge/>
            <w:shd w:val="clear" w:color="auto" w:fill="FFFFFF"/>
            <w:vAlign w:val="center"/>
          </w:tcPr>
          <w:p w14:paraId="4414B6E3" w14:textId="77777777" w:rsidR="008B1DD0" w:rsidRPr="005808E8" w:rsidRDefault="008B1DD0" w:rsidP="001825AD">
            <w:pPr>
              <w:widowControl w:val="0"/>
              <w:spacing w:line="276" w:lineRule="auto"/>
            </w:pPr>
          </w:p>
        </w:tc>
        <w:tc>
          <w:tcPr>
            <w:tcW w:w="1161" w:type="dxa"/>
            <w:vAlign w:val="center"/>
          </w:tcPr>
          <w:p w14:paraId="69B90CF0" w14:textId="77777777" w:rsidR="008B1DD0" w:rsidRPr="005808E8" w:rsidRDefault="008B1DD0" w:rsidP="001825AD">
            <w:pPr>
              <w:widowControl w:val="0"/>
              <w:spacing w:line="276" w:lineRule="auto"/>
              <w:jc w:val="center"/>
            </w:pPr>
            <w:r w:rsidRPr="005808E8">
              <w:t>bez redukce</w:t>
            </w:r>
          </w:p>
        </w:tc>
        <w:tc>
          <w:tcPr>
            <w:tcW w:w="1345" w:type="dxa"/>
            <w:vAlign w:val="center"/>
          </w:tcPr>
          <w:p w14:paraId="7B32314B" w14:textId="77777777" w:rsidR="008B1DD0" w:rsidRPr="005808E8" w:rsidRDefault="008B1DD0" w:rsidP="001825AD">
            <w:pPr>
              <w:widowControl w:val="0"/>
              <w:spacing w:line="276" w:lineRule="auto"/>
              <w:jc w:val="center"/>
            </w:pPr>
            <w:r w:rsidRPr="005808E8">
              <w:t>50 %</w:t>
            </w:r>
          </w:p>
        </w:tc>
        <w:tc>
          <w:tcPr>
            <w:tcW w:w="1221" w:type="dxa"/>
            <w:vAlign w:val="center"/>
          </w:tcPr>
          <w:p w14:paraId="4F9A0FD8" w14:textId="77777777" w:rsidR="008B1DD0" w:rsidRPr="005808E8" w:rsidRDefault="008B1DD0" w:rsidP="001825AD">
            <w:pPr>
              <w:widowControl w:val="0"/>
              <w:spacing w:line="276" w:lineRule="auto"/>
              <w:jc w:val="center"/>
            </w:pPr>
            <w:r w:rsidRPr="005808E8">
              <w:t>75 %</w:t>
            </w:r>
          </w:p>
        </w:tc>
        <w:tc>
          <w:tcPr>
            <w:tcW w:w="1291" w:type="dxa"/>
            <w:vAlign w:val="center"/>
          </w:tcPr>
          <w:p w14:paraId="645EA636" w14:textId="77777777" w:rsidR="008B1DD0" w:rsidRPr="005808E8" w:rsidRDefault="008B1DD0" w:rsidP="001825AD">
            <w:pPr>
              <w:widowControl w:val="0"/>
              <w:spacing w:line="276" w:lineRule="auto"/>
              <w:jc w:val="center"/>
            </w:pPr>
            <w:r w:rsidRPr="005808E8">
              <w:t>90 %</w:t>
            </w:r>
          </w:p>
        </w:tc>
      </w:tr>
      <w:tr w:rsidR="008B1DD0" w:rsidRPr="005808E8" w14:paraId="47B3FE5B" w14:textId="77777777" w:rsidTr="00181229">
        <w:trPr>
          <w:trHeight w:val="275"/>
        </w:trPr>
        <w:tc>
          <w:tcPr>
            <w:tcW w:w="9408" w:type="dxa"/>
            <w:gridSpan w:val="5"/>
            <w:shd w:val="clear" w:color="auto" w:fill="FFFFFF"/>
            <w:vAlign w:val="center"/>
          </w:tcPr>
          <w:p w14:paraId="18DF4057" w14:textId="77777777" w:rsidR="008B1DD0" w:rsidRPr="005808E8" w:rsidRDefault="008B1DD0" w:rsidP="001825AD">
            <w:pPr>
              <w:widowControl w:val="0"/>
              <w:spacing w:line="276" w:lineRule="auto"/>
              <w:ind w:right="-108"/>
              <w:jc w:val="both"/>
              <w:rPr>
                <w:bCs/>
              </w:rPr>
            </w:pPr>
            <w:r w:rsidRPr="005808E8">
              <w:rPr>
                <w:bCs/>
              </w:rPr>
              <w:t>Ochranná vzdálenost od povrchové vody s ohledem na ochranu vodních organismů [m]</w:t>
            </w:r>
          </w:p>
        </w:tc>
      </w:tr>
      <w:tr w:rsidR="008B1DD0" w:rsidRPr="00306B82" w14:paraId="4E5191EC" w14:textId="77777777" w:rsidTr="00181229">
        <w:trPr>
          <w:trHeight w:val="230"/>
        </w:trPr>
        <w:tc>
          <w:tcPr>
            <w:tcW w:w="4390" w:type="dxa"/>
            <w:shd w:val="clear" w:color="auto" w:fill="FFFFFF"/>
            <w:vAlign w:val="center"/>
          </w:tcPr>
          <w:p w14:paraId="5F31BE1A" w14:textId="77777777" w:rsidR="008B1DD0" w:rsidRPr="005808E8" w:rsidRDefault="008B1DD0" w:rsidP="001825A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E21F5D">
              <w:rPr>
                <w:sz w:val="24"/>
                <w:szCs w:val="24"/>
              </w:rPr>
              <w:t>krasné rostliny &lt;50-150 cm</w:t>
            </w:r>
            <w:r>
              <w:rPr>
                <w:sz w:val="24"/>
                <w:szCs w:val="24"/>
              </w:rPr>
              <w:t>,</w:t>
            </w:r>
            <w:r w:rsidRPr="00E96A52">
              <w:rPr>
                <w:sz w:val="24"/>
                <w:szCs w:val="24"/>
              </w:rPr>
              <w:t xml:space="preserve"> ředkev, tuřín, ředkvička, kedluben, celer, jahodník, čekanka salátov</w:t>
            </w:r>
            <w:r>
              <w:rPr>
                <w:sz w:val="24"/>
                <w:szCs w:val="24"/>
              </w:rPr>
              <w:t>á</w:t>
            </w:r>
            <w:r w:rsidRPr="00BE1E84">
              <w:rPr>
                <w:sz w:val="24"/>
                <w:szCs w:val="24"/>
              </w:rPr>
              <w:t>, brokolice, kapusta růžičková, květák, zelí hlávkové</w:t>
            </w:r>
          </w:p>
        </w:tc>
        <w:tc>
          <w:tcPr>
            <w:tcW w:w="1161" w:type="dxa"/>
            <w:vAlign w:val="center"/>
          </w:tcPr>
          <w:p w14:paraId="1256CB82" w14:textId="77777777" w:rsidR="008B1DD0" w:rsidRPr="005808E8" w:rsidRDefault="008B1DD0" w:rsidP="001825A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5" w:type="dxa"/>
            <w:vAlign w:val="center"/>
          </w:tcPr>
          <w:p w14:paraId="26C9E876" w14:textId="77777777" w:rsidR="008B1DD0" w:rsidRPr="005808E8" w:rsidRDefault="008B1DD0" w:rsidP="001825A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306B82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  <w:vAlign w:val="center"/>
          </w:tcPr>
          <w:p w14:paraId="2AE7AD1E" w14:textId="77777777" w:rsidR="008B1DD0" w:rsidRPr="005808E8" w:rsidRDefault="008B1DD0" w:rsidP="001825A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306B82"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  <w:vAlign w:val="center"/>
          </w:tcPr>
          <w:p w14:paraId="14E91EDC" w14:textId="77777777" w:rsidR="008B1DD0" w:rsidRPr="005808E8" w:rsidRDefault="008B1DD0" w:rsidP="001825A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306B82">
              <w:rPr>
                <w:sz w:val="24"/>
                <w:szCs w:val="24"/>
              </w:rPr>
              <w:t>4</w:t>
            </w:r>
          </w:p>
        </w:tc>
      </w:tr>
      <w:tr w:rsidR="008B1DD0" w:rsidRPr="00E21F5D" w14:paraId="477C5C4A" w14:textId="77777777" w:rsidTr="00181229">
        <w:trPr>
          <w:trHeight w:val="230"/>
        </w:trPr>
        <w:tc>
          <w:tcPr>
            <w:tcW w:w="4390" w:type="dxa"/>
            <w:shd w:val="clear" w:color="auto" w:fill="FFFFFF"/>
            <w:vAlign w:val="center"/>
          </w:tcPr>
          <w:p w14:paraId="2A57E6D3" w14:textId="77777777" w:rsidR="008B1DD0" w:rsidRPr="00E21F5D" w:rsidRDefault="008B1DD0" w:rsidP="001825A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E21F5D">
              <w:rPr>
                <w:sz w:val="24"/>
                <w:szCs w:val="24"/>
              </w:rPr>
              <w:t>krasné rostliny ˃150 cm</w:t>
            </w:r>
          </w:p>
        </w:tc>
        <w:tc>
          <w:tcPr>
            <w:tcW w:w="1161" w:type="dxa"/>
            <w:vAlign w:val="center"/>
          </w:tcPr>
          <w:p w14:paraId="093EE933" w14:textId="77777777" w:rsidR="008B1DD0" w:rsidRPr="00E21F5D" w:rsidRDefault="008B1DD0" w:rsidP="001825A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E21F5D">
              <w:rPr>
                <w:iCs/>
              </w:rPr>
              <w:t>18</w:t>
            </w:r>
          </w:p>
        </w:tc>
        <w:tc>
          <w:tcPr>
            <w:tcW w:w="1345" w:type="dxa"/>
            <w:vAlign w:val="center"/>
          </w:tcPr>
          <w:p w14:paraId="4D84F403" w14:textId="77777777" w:rsidR="008B1DD0" w:rsidRPr="00E21F5D" w:rsidRDefault="008B1DD0" w:rsidP="001825A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E21F5D">
              <w:rPr>
                <w:iCs/>
              </w:rPr>
              <w:t>14</w:t>
            </w:r>
          </w:p>
        </w:tc>
        <w:tc>
          <w:tcPr>
            <w:tcW w:w="1221" w:type="dxa"/>
            <w:vAlign w:val="center"/>
          </w:tcPr>
          <w:p w14:paraId="0091F08F" w14:textId="77777777" w:rsidR="008B1DD0" w:rsidRPr="00E21F5D" w:rsidRDefault="008B1DD0" w:rsidP="001825A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E21F5D">
              <w:rPr>
                <w:iCs/>
              </w:rPr>
              <w:t>7</w:t>
            </w:r>
          </w:p>
        </w:tc>
        <w:tc>
          <w:tcPr>
            <w:tcW w:w="1291" w:type="dxa"/>
            <w:vAlign w:val="center"/>
          </w:tcPr>
          <w:p w14:paraId="79C64CC7" w14:textId="77777777" w:rsidR="008B1DD0" w:rsidRPr="00E21F5D" w:rsidRDefault="008B1DD0" w:rsidP="001825A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E21F5D">
              <w:t>6</w:t>
            </w:r>
          </w:p>
        </w:tc>
      </w:tr>
      <w:tr w:rsidR="008B1DD0" w:rsidRPr="005808E8" w14:paraId="14C03A3F" w14:textId="77777777" w:rsidTr="00181229">
        <w:trPr>
          <w:trHeight w:val="275"/>
        </w:trPr>
        <w:tc>
          <w:tcPr>
            <w:tcW w:w="9408" w:type="dxa"/>
            <w:gridSpan w:val="5"/>
            <w:shd w:val="clear" w:color="auto" w:fill="FFFFFF"/>
            <w:vAlign w:val="center"/>
          </w:tcPr>
          <w:p w14:paraId="08ED5AC7" w14:textId="77777777" w:rsidR="008B1DD0" w:rsidRPr="005808E8" w:rsidRDefault="008B1DD0" w:rsidP="001825AD">
            <w:pPr>
              <w:widowControl w:val="0"/>
              <w:spacing w:line="276" w:lineRule="auto"/>
              <w:ind w:right="-108"/>
              <w:jc w:val="both"/>
              <w:rPr>
                <w:bCs/>
              </w:rPr>
            </w:pPr>
            <w:r w:rsidRPr="005808E8">
              <w:rPr>
                <w:bCs/>
              </w:rPr>
              <w:t xml:space="preserve">Ochranná vzdálenost od povrchové vody s ohledem </w:t>
            </w:r>
            <w:r w:rsidRPr="00E96A52">
              <w:rPr>
                <w:bCs/>
              </w:rPr>
              <w:t xml:space="preserve">na ochranu necílových členovců </w:t>
            </w:r>
            <w:r w:rsidRPr="005808E8">
              <w:rPr>
                <w:bCs/>
              </w:rPr>
              <w:t>[m]</w:t>
            </w:r>
          </w:p>
        </w:tc>
      </w:tr>
      <w:tr w:rsidR="008B1DD0" w:rsidRPr="00306B82" w14:paraId="32EE4F95" w14:textId="77777777" w:rsidTr="00181229">
        <w:trPr>
          <w:trHeight w:val="230"/>
        </w:trPr>
        <w:tc>
          <w:tcPr>
            <w:tcW w:w="4390" w:type="dxa"/>
            <w:shd w:val="clear" w:color="auto" w:fill="FFFFFF"/>
            <w:vAlign w:val="center"/>
          </w:tcPr>
          <w:p w14:paraId="2D872DF9" w14:textId="77777777" w:rsidR="008B1DD0" w:rsidRPr="005808E8" w:rsidRDefault="008B1DD0" w:rsidP="001825A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FF1A36">
              <w:rPr>
                <w:bCs/>
                <w:sz w:val="24"/>
                <w:szCs w:val="24"/>
              </w:rPr>
              <w:t>krasné rostliny &lt;50 cm</w:t>
            </w:r>
            <w:r>
              <w:rPr>
                <w:bCs/>
                <w:sz w:val="24"/>
                <w:szCs w:val="24"/>
              </w:rPr>
              <w:t>,</w:t>
            </w:r>
            <w:r w:rsidRPr="00E96A52">
              <w:rPr>
                <w:sz w:val="24"/>
                <w:szCs w:val="24"/>
              </w:rPr>
              <w:t xml:space="preserve"> ředkev, tuřín, ředkvička, kedluben, celer, jahodník, čekanka salátov</w:t>
            </w:r>
            <w:r>
              <w:rPr>
                <w:sz w:val="24"/>
                <w:szCs w:val="24"/>
              </w:rPr>
              <w:t>á</w:t>
            </w:r>
            <w:r w:rsidRPr="00BE1E84">
              <w:rPr>
                <w:sz w:val="24"/>
                <w:szCs w:val="24"/>
              </w:rPr>
              <w:t>, brokolice, kapusta růžičková, květák, zelí hlávkové</w:t>
            </w:r>
          </w:p>
        </w:tc>
        <w:tc>
          <w:tcPr>
            <w:tcW w:w="1161" w:type="dxa"/>
            <w:vAlign w:val="center"/>
          </w:tcPr>
          <w:p w14:paraId="35FB6DF1" w14:textId="77777777" w:rsidR="008B1DD0" w:rsidRPr="005808E8" w:rsidRDefault="008B1DD0" w:rsidP="001825A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45" w:type="dxa"/>
            <w:vAlign w:val="center"/>
          </w:tcPr>
          <w:p w14:paraId="09B59125" w14:textId="77777777" w:rsidR="008B1DD0" w:rsidRPr="005808E8" w:rsidRDefault="008B1DD0" w:rsidP="001825A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1" w:type="dxa"/>
            <w:vAlign w:val="center"/>
          </w:tcPr>
          <w:p w14:paraId="158DDCB6" w14:textId="77777777" w:rsidR="008B1DD0" w:rsidRPr="005808E8" w:rsidRDefault="008B1DD0" w:rsidP="001825A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1" w:type="dxa"/>
            <w:vAlign w:val="center"/>
          </w:tcPr>
          <w:p w14:paraId="7E58E24B" w14:textId="77777777" w:rsidR="008B1DD0" w:rsidRPr="005808E8" w:rsidRDefault="008B1DD0" w:rsidP="001825A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B1DD0" w:rsidRPr="00E21F5D" w14:paraId="7AC86F7A" w14:textId="77777777" w:rsidTr="00181229">
        <w:trPr>
          <w:trHeight w:val="230"/>
        </w:trPr>
        <w:tc>
          <w:tcPr>
            <w:tcW w:w="4390" w:type="dxa"/>
            <w:shd w:val="clear" w:color="auto" w:fill="FFFFFF"/>
            <w:vAlign w:val="center"/>
          </w:tcPr>
          <w:p w14:paraId="7B6FD62D" w14:textId="77777777" w:rsidR="008B1DD0" w:rsidRPr="00E21F5D" w:rsidRDefault="008B1DD0" w:rsidP="001825A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</w:t>
            </w:r>
            <w:r w:rsidRPr="00E21F5D">
              <w:rPr>
                <w:bCs/>
                <w:sz w:val="24"/>
                <w:szCs w:val="24"/>
              </w:rPr>
              <w:t>krasné rostliny 50-150 cm</w:t>
            </w:r>
          </w:p>
        </w:tc>
        <w:tc>
          <w:tcPr>
            <w:tcW w:w="1161" w:type="dxa"/>
            <w:vAlign w:val="center"/>
          </w:tcPr>
          <w:p w14:paraId="0C786E64" w14:textId="77777777" w:rsidR="008B1DD0" w:rsidRPr="00E21F5D" w:rsidRDefault="008B1DD0" w:rsidP="001825A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bCs/>
                <w:sz w:val="24"/>
                <w:szCs w:val="24"/>
              </w:rPr>
            </w:pPr>
            <w:r w:rsidRPr="00E21F5D">
              <w:rPr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345" w:type="dxa"/>
            <w:vAlign w:val="center"/>
          </w:tcPr>
          <w:p w14:paraId="032FB77E" w14:textId="77777777" w:rsidR="008B1DD0" w:rsidRPr="00E21F5D" w:rsidRDefault="008B1DD0" w:rsidP="001825A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bCs/>
                <w:sz w:val="24"/>
                <w:szCs w:val="24"/>
              </w:rPr>
            </w:pPr>
            <w:r w:rsidRPr="00E21F5D">
              <w:rPr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221" w:type="dxa"/>
            <w:vAlign w:val="center"/>
          </w:tcPr>
          <w:p w14:paraId="589F02FC" w14:textId="77777777" w:rsidR="008B1DD0" w:rsidRPr="00E21F5D" w:rsidRDefault="008B1DD0" w:rsidP="001825A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bCs/>
                <w:sz w:val="24"/>
                <w:szCs w:val="24"/>
              </w:rPr>
            </w:pPr>
            <w:r w:rsidRPr="00E21F5D">
              <w:rPr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291" w:type="dxa"/>
            <w:vAlign w:val="center"/>
          </w:tcPr>
          <w:p w14:paraId="67426FD0" w14:textId="77777777" w:rsidR="008B1DD0" w:rsidRPr="00E21F5D" w:rsidRDefault="008B1DD0" w:rsidP="001825A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bCs/>
                <w:sz w:val="24"/>
                <w:szCs w:val="24"/>
              </w:rPr>
            </w:pPr>
            <w:r w:rsidRPr="00E21F5D">
              <w:rPr>
                <w:bCs/>
                <w:sz w:val="24"/>
                <w:szCs w:val="24"/>
              </w:rPr>
              <w:t>10</w:t>
            </w:r>
          </w:p>
        </w:tc>
      </w:tr>
      <w:tr w:rsidR="008B1DD0" w:rsidRPr="00E21F5D" w14:paraId="183F88D2" w14:textId="77777777" w:rsidTr="00181229">
        <w:trPr>
          <w:trHeight w:val="230"/>
        </w:trPr>
        <w:tc>
          <w:tcPr>
            <w:tcW w:w="4390" w:type="dxa"/>
            <w:shd w:val="clear" w:color="auto" w:fill="FFFFFF"/>
            <w:vAlign w:val="center"/>
          </w:tcPr>
          <w:p w14:paraId="76699141" w14:textId="77777777" w:rsidR="008B1DD0" w:rsidRPr="00E21F5D" w:rsidRDefault="008B1DD0" w:rsidP="001825A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</w:t>
            </w:r>
            <w:r w:rsidRPr="00E21F5D">
              <w:rPr>
                <w:bCs/>
                <w:sz w:val="24"/>
                <w:szCs w:val="24"/>
              </w:rPr>
              <w:t>krasné rostliny ˃150 cm</w:t>
            </w:r>
          </w:p>
        </w:tc>
        <w:tc>
          <w:tcPr>
            <w:tcW w:w="1161" w:type="dxa"/>
            <w:vAlign w:val="center"/>
          </w:tcPr>
          <w:p w14:paraId="4AF66738" w14:textId="77777777" w:rsidR="008B1DD0" w:rsidRPr="00E21F5D" w:rsidRDefault="008B1DD0" w:rsidP="001825A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bCs/>
                <w:sz w:val="24"/>
                <w:szCs w:val="24"/>
              </w:rPr>
            </w:pPr>
            <w:r w:rsidRPr="00E21F5D">
              <w:rPr>
                <w:bCs/>
                <w:iCs/>
                <w:sz w:val="24"/>
                <w:szCs w:val="24"/>
              </w:rPr>
              <w:t>Nelze</w:t>
            </w:r>
          </w:p>
        </w:tc>
        <w:tc>
          <w:tcPr>
            <w:tcW w:w="1345" w:type="dxa"/>
            <w:vAlign w:val="center"/>
          </w:tcPr>
          <w:p w14:paraId="69E2ABE1" w14:textId="77777777" w:rsidR="008B1DD0" w:rsidRPr="00E21F5D" w:rsidRDefault="008B1DD0" w:rsidP="001825A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bCs/>
                <w:sz w:val="24"/>
                <w:szCs w:val="24"/>
              </w:rPr>
            </w:pPr>
            <w:r w:rsidRPr="00E21F5D">
              <w:rPr>
                <w:bCs/>
                <w:iCs/>
                <w:sz w:val="24"/>
                <w:szCs w:val="24"/>
              </w:rPr>
              <w:t>Nelze</w:t>
            </w:r>
          </w:p>
        </w:tc>
        <w:tc>
          <w:tcPr>
            <w:tcW w:w="1221" w:type="dxa"/>
            <w:vAlign w:val="center"/>
          </w:tcPr>
          <w:p w14:paraId="37E8BD17" w14:textId="77777777" w:rsidR="008B1DD0" w:rsidRPr="00E21F5D" w:rsidRDefault="008B1DD0" w:rsidP="001825A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bCs/>
                <w:sz w:val="24"/>
                <w:szCs w:val="24"/>
              </w:rPr>
            </w:pPr>
            <w:r w:rsidRPr="00E21F5D">
              <w:rPr>
                <w:bCs/>
                <w:iCs/>
                <w:sz w:val="24"/>
                <w:szCs w:val="24"/>
              </w:rPr>
              <w:t>Nelze</w:t>
            </w:r>
          </w:p>
        </w:tc>
        <w:tc>
          <w:tcPr>
            <w:tcW w:w="1291" w:type="dxa"/>
            <w:vAlign w:val="center"/>
          </w:tcPr>
          <w:p w14:paraId="76AAF9D6" w14:textId="77777777" w:rsidR="008B1DD0" w:rsidRPr="00E21F5D" w:rsidRDefault="008B1DD0" w:rsidP="001825A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bCs/>
                <w:sz w:val="24"/>
                <w:szCs w:val="24"/>
              </w:rPr>
            </w:pPr>
            <w:r w:rsidRPr="00E21F5D">
              <w:rPr>
                <w:bCs/>
                <w:sz w:val="24"/>
                <w:szCs w:val="24"/>
              </w:rPr>
              <w:t>30</w:t>
            </w:r>
          </w:p>
        </w:tc>
      </w:tr>
    </w:tbl>
    <w:p w14:paraId="5870A05A" w14:textId="77777777" w:rsidR="008B1DD0" w:rsidRDefault="008B1DD0" w:rsidP="001825AD">
      <w:pPr>
        <w:widowControl w:val="0"/>
        <w:spacing w:line="276" w:lineRule="auto"/>
        <w:jc w:val="both"/>
      </w:pPr>
    </w:p>
    <w:p w14:paraId="73C48225" w14:textId="77777777" w:rsidR="008B1DD0" w:rsidRPr="00E96A52" w:rsidRDefault="008B1DD0" w:rsidP="001825AD">
      <w:pPr>
        <w:widowControl w:val="0"/>
        <w:spacing w:line="276" w:lineRule="auto"/>
        <w:jc w:val="both"/>
        <w:rPr>
          <w:u w:val="single"/>
        </w:rPr>
      </w:pPr>
      <w:r w:rsidRPr="00E96A52">
        <w:rPr>
          <w:u w:val="single"/>
        </w:rPr>
        <w:t>Pro aplikaci do ředkve, tuřínu, ředkvičky, celeru a kedlubnu:</w:t>
      </w:r>
    </w:p>
    <w:p w14:paraId="54C1C365" w14:textId="77777777" w:rsidR="008B1DD0" w:rsidRDefault="008B1DD0" w:rsidP="001825AD">
      <w:pPr>
        <w:widowControl w:val="0"/>
        <w:spacing w:line="276" w:lineRule="auto"/>
        <w:jc w:val="both"/>
      </w:pPr>
      <w:r w:rsidRPr="00E96A52">
        <w:t>S ohledem na ochranu vodních organismů je vyloučeno použití přípravku na pozemcích svažujících se k povrchovým vodám. Přípravek lze na těchto pozemcích aplikovat při použití vegetačního pásu o šířce nejméně 10 m.</w:t>
      </w:r>
    </w:p>
    <w:p w14:paraId="2871E092" w14:textId="77777777" w:rsidR="008B1DD0" w:rsidRDefault="008B1DD0" w:rsidP="001825AD">
      <w:pPr>
        <w:widowControl w:val="0"/>
        <w:spacing w:line="276" w:lineRule="auto"/>
        <w:jc w:val="both"/>
      </w:pPr>
    </w:p>
    <w:p w14:paraId="33C10394" w14:textId="77777777" w:rsidR="008B1DD0" w:rsidRPr="00E21F5D" w:rsidRDefault="008B1DD0" w:rsidP="001825AD">
      <w:pPr>
        <w:widowControl w:val="0"/>
        <w:spacing w:line="276" w:lineRule="auto"/>
        <w:jc w:val="both"/>
        <w:rPr>
          <w:u w:val="single"/>
        </w:rPr>
      </w:pPr>
      <w:r w:rsidRPr="00E21F5D">
        <w:rPr>
          <w:u w:val="single"/>
        </w:rPr>
        <w:t>Okrasné rostliny 50-150 cm:</w:t>
      </w:r>
    </w:p>
    <w:p w14:paraId="0EB303A2" w14:textId="77777777" w:rsidR="008B1DD0" w:rsidRDefault="008B1DD0" w:rsidP="001825AD">
      <w:pPr>
        <w:widowControl w:val="0"/>
        <w:spacing w:line="276" w:lineRule="auto"/>
        <w:jc w:val="both"/>
      </w:pPr>
      <w:r w:rsidRPr="00E21F5D">
        <w:t>Za účelem ochrany vodních organismů je vyloučeno použití přípravku na pozemcích svažujících se (svažitost ≥ 3°) k povrchovým vodám. Přípravek lze na těchto pozemcích aplikovat pouze při použití vegetačního pásu o šířce nejméně 5 m.</w:t>
      </w:r>
    </w:p>
    <w:p w14:paraId="049F208B" w14:textId="77777777" w:rsidR="008B1DD0" w:rsidRDefault="008B1DD0" w:rsidP="001825AD">
      <w:pPr>
        <w:widowControl w:val="0"/>
        <w:spacing w:line="276" w:lineRule="auto"/>
        <w:jc w:val="both"/>
      </w:pPr>
    </w:p>
    <w:p w14:paraId="67B01AEF" w14:textId="77777777" w:rsidR="008B1DD0" w:rsidRPr="00E21F5D" w:rsidRDefault="008B1DD0" w:rsidP="001825AD">
      <w:pPr>
        <w:widowControl w:val="0"/>
        <w:spacing w:line="276" w:lineRule="auto"/>
        <w:jc w:val="both"/>
        <w:rPr>
          <w:u w:val="single"/>
        </w:rPr>
      </w:pPr>
      <w:r w:rsidRPr="00E21F5D">
        <w:rPr>
          <w:u w:val="single"/>
        </w:rPr>
        <w:t>Okrasné rostliny ˃150 cm:</w:t>
      </w:r>
    </w:p>
    <w:p w14:paraId="6A0623A1" w14:textId="77777777" w:rsidR="008B1DD0" w:rsidRDefault="008B1DD0" w:rsidP="001825AD">
      <w:pPr>
        <w:widowControl w:val="0"/>
        <w:spacing w:line="276" w:lineRule="auto"/>
        <w:jc w:val="both"/>
      </w:pPr>
      <w:r w:rsidRPr="00E21F5D">
        <w:t>Za účelem ochrany vodních organismů neaplikujte na svažitých pozemcích (≥ 3° svažitosti), jejichž okraje jsou vzdáleny od povrchových vod &lt; 18 m.</w:t>
      </w:r>
    </w:p>
    <w:p w14:paraId="0891CB68" w14:textId="77777777" w:rsidR="008B1DD0" w:rsidRDefault="008B1DD0" w:rsidP="001825AD">
      <w:pPr>
        <w:widowControl w:val="0"/>
        <w:spacing w:line="276" w:lineRule="auto"/>
        <w:jc w:val="both"/>
      </w:pPr>
    </w:p>
    <w:p w14:paraId="5C35082E" w14:textId="77777777" w:rsidR="008B1DD0" w:rsidRPr="00B55919" w:rsidRDefault="008B1DD0" w:rsidP="001825AD">
      <w:pPr>
        <w:widowControl w:val="0"/>
        <w:spacing w:line="276" w:lineRule="auto"/>
        <w:jc w:val="both"/>
        <w:rPr>
          <w:snapToGrid w:val="0"/>
        </w:rPr>
      </w:pPr>
      <w:r w:rsidRPr="00B55919">
        <w:rPr>
          <w:snapToGrid w:val="0"/>
        </w:rPr>
        <w:t>Tabulka ochranných vzdáleností stanovených s ohledem na ochranu zdraví lidí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531"/>
        <w:gridCol w:w="1531"/>
        <w:gridCol w:w="1531"/>
        <w:gridCol w:w="1644"/>
      </w:tblGrid>
      <w:tr w:rsidR="008B1DD0" w:rsidRPr="00B55919" w14:paraId="74C3A4AF" w14:textId="77777777" w:rsidTr="00125707">
        <w:tc>
          <w:tcPr>
            <w:tcW w:w="2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87BDC6" w14:textId="77777777" w:rsidR="008B1DD0" w:rsidRPr="00B55919" w:rsidRDefault="008B1DD0" w:rsidP="001825AD">
            <w:pPr>
              <w:widowControl w:val="0"/>
              <w:spacing w:line="276" w:lineRule="auto"/>
            </w:pPr>
            <w:r w:rsidRPr="00B55919">
              <w:t>Plodina</w:t>
            </w:r>
          </w:p>
        </w:tc>
        <w:tc>
          <w:tcPr>
            <w:tcW w:w="623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8858CD" w14:textId="77777777" w:rsidR="008B1DD0" w:rsidRPr="00B55919" w:rsidRDefault="008B1DD0" w:rsidP="001825AD">
            <w:pPr>
              <w:widowControl w:val="0"/>
              <w:spacing w:line="276" w:lineRule="auto"/>
              <w:jc w:val="center"/>
            </w:pPr>
            <w:r w:rsidRPr="00B55919">
              <w:t>třída omezení úletu</w:t>
            </w:r>
          </w:p>
        </w:tc>
      </w:tr>
      <w:tr w:rsidR="008B1DD0" w:rsidRPr="00B55919" w14:paraId="58A66F2A" w14:textId="77777777" w:rsidTr="00125707">
        <w:tc>
          <w:tcPr>
            <w:tcW w:w="2977" w:type="dxa"/>
            <w:vMerge/>
            <w:vAlign w:val="center"/>
            <w:hideMark/>
          </w:tcPr>
          <w:p w14:paraId="1091C337" w14:textId="77777777" w:rsidR="008B1DD0" w:rsidRPr="00B55919" w:rsidRDefault="008B1DD0" w:rsidP="001825AD">
            <w:pPr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FACF5A" w14:textId="77777777" w:rsidR="008B1DD0" w:rsidRPr="00B55919" w:rsidRDefault="008B1DD0" w:rsidP="001825AD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B55919">
              <w:rPr>
                <w:color w:val="000000"/>
              </w:rPr>
              <w:t>bez redukce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F17648" w14:textId="77777777" w:rsidR="008B1DD0" w:rsidRPr="00B55919" w:rsidRDefault="008B1DD0" w:rsidP="001825AD">
            <w:pPr>
              <w:widowControl w:val="0"/>
              <w:spacing w:line="276" w:lineRule="auto"/>
              <w:jc w:val="center"/>
              <w:rPr>
                <w:lang w:eastAsia="ar-SA"/>
              </w:rPr>
            </w:pPr>
            <w:r w:rsidRPr="00B55919">
              <w:t>50 %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535FAE" w14:textId="77777777" w:rsidR="008B1DD0" w:rsidRPr="00B55919" w:rsidRDefault="008B1DD0" w:rsidP="001825AD">
            <w:pPr>
              <w:widowControl w:val="0"/>
              <w:spacing w:line="276" w:lineRule="auto"/>
              <w:jc w:val="center"/>
            </w:pPr>
            <w:r w:rsidRPr="00B55919">
              <w:t>75 %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8A6089" w14:textId="77777777" w:rsidR="008B1DD0" w:rsidRPr="00B55919" w:rsidRDefault="008B1DD0" w:rsidP="001825AD">
            <w:pPr>
              <w:widowControl w:val="0"/>
              <w:spacing w:line="276" w:lineRule="auto"/>
              <w:jc w:val="center"/>
            </w:pPr>
            <w:r w:rsidRPr="00B55919">
              <w:t>90 %</w:t>
            </w:r>
          </w:p>
        </w:tc>
      </w:tr>
      <w:tr w:rsidR="008B1DD0" w:rsidRPr="00B55919" w14:paraId="157099C1" w14:textId="77777777" w:rsidTr="00125707">
        <w:tc>
          <w:tcPr>
            <w:tcW w:w="921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0380CB" w14:textId="77777777" w:rsidR="008B1DD0" w:rsidRPr="00B55919" w:rsidRDefault="008B1DD0" w:rsidP="001825AD">
            <w:pPr>
              <w:widowControl w:val="0"/>
              <w:spacing w:line="276" w:lineRule="auto"/>
              <w:rPr>
                <w:color w:val="000000"/>
              </w:rPr>
            </w:pPr>
            <w:r w:rsidRPr="00B55919">
              <w:rPr>
                <w:color w:val="000000"/>
              </w:rPr>
              <w:t>Ochranná vzdálenost mezi hranicí ošetřené plochy a hranicí oblasti využívané zranitelnými skupinami obyvatel [m]</w:t>
            </w:r>
          </w:p>
        </w:tc>
      </w:tr>
      <w:tr w:rsidR="008B1DD0" w:rsidRPr="00B55919" w14:paraId="50E31989" w14:textId="77777777" w:rsidTr="00125707"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C748D2" w14:textId="77777777" w:rsidR="008B1DD0" w:rsidRPr="00B55919" w:rsidRDefault="008B1DD0" w:rsidP="001825AD">
            <w:pPr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všechna použití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41739C" w14:textId="77777777" w:rsidR="008B1DD0" w:rsidRPr="00B55919" w:rsidRDefault="008B1DD0" w:rsidP="001825AD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FD00EA" w14:textId="77777777" w:rsidR="008B1DD0" w:rsidRPr="00B55919" w:rsidRDefault="008B1DD0" w:rsidP="001825AD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18D14B" w14:textId="77777777" w:rsidR="008B1DD0" w:rsidRPr="00B55919" w:rsidRDefault="008B1DD0" w:rsidP="001825AD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22249A" w14:textId="77777777" w:rsidR="008B1DD0" w:rsidRPr="00B55919" w:rsidRDefault="008B1DD0" w:rsidP="001825AD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14:paraId="555452D7" w14:textId="23C56883" w:rsidR="008B1DD0" w:rsidRDefault="008B1DD0" w:rsidP="001825AD">
      <w:pPr>
        <w:widowControl w:val="0"/>
        <w:tabs>
          <w:tab w:val="left" w:pos="1560"/>
        </w:tabs>
        <w:spacing w:line="276" w:lineRule="auto"/>
        <w:rPr>
          <w:b/>
          <w:highlight w:val="yellow"/>
        </w:rPr>
      </w:pPr>
    </w:p>
    <w:p w14:paraId="67472CF3" w14:textId="5A276160" w:rsidR="001825AD" w:rsidRDefault="001825AD" w:rsidP="001825AD">
      <w:pPr>
        <w:widowControl w:val="0"/>
        <w:tabs>
          <w:tab w:val="left" w:pos="1560"/>
        </w:tabs>
        <w:spacing w:line="276" w:lineRule="auto"/>
        <w:rPr>
          <w:b/>
          <w:highlight w:val="yellow"/>
        </w:rPr>
      </w:pPr>
    </w:p>
    <w:p w14:paraId="33CF7658" w14:textId="38FBD8F9" w:rsidR="00125707" w:rsidRDefault="00125707" w:rsidP="001825AD">
      <w:pPr>
        <w:widowControl w:val="0"/>
        <w:tabs>
          <w:tab w:val="left" w:pos="1560"/>
        </w:tabs>
        <w:spacing w:line="276" w:lineRule="auto"/>
        <w:rPr>
          <w:b/>
          <w:highlight w:val="yellow"/>
        </w:rPr>
      </w:pPr>
    </w:p>
    <w:p w14:paraId="30BF9B7B" w14:textId="77777777" w:rsidR="00125707" w:rsidRPr="001825AD" w:rsidRDefault="00125707" w:rsidP="001825AD">
      <w:pPr>
        <w:widowControl w:val="0"/>
        <w:tabs>
          <w:tab w:val="left" w:pos="1560"/>
        </w:tabs>
        <w:spacing w:line="276" w:lineRule="auto"/>
        <w:rPr>
          <w:b/>
          <w:highlight w:val="yellow"/>
        </w:rPr>
      </w:pPr>
    </w:p>
    <w:p w14:paraId="43FDDA59" w14:textId="77777777" w:rsidR="00137D8A" w:rsidRDefault="00137D8A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r w:rsidRPr="00137D8A">
        <w:rPr>
          <w:b/>
          <w:color w:val="000000" w:themeColor="text1"/>
          <w:sz w:val="28"/>
          <w:szCs w:val="28"/>
        </w:rPr>
        <w:lastRenderedPageBreak/>
        <w:t>Celest 025 FS</w:t>
      </w:r>
    </w:p>
    <w:p w14:paraId="171A40E8" w14:textId="5EE08C67" w:rsidR="00137D8A" w:rsidRPr="00ED65C9" w:rsidRDefault="00137D8A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ED65C9">
        <w:rPr>
          <w:color w:val="000000" w:themeColor="text1"/>
        </w:rPr>
        <w:t>evidenční číslo:</w:t>
      </w:r>
      <w:r w:rsidRPr="00ED65C9">
        <w:rPr>
          <w:iCs/>
          <w:color w:val="000000" w:themeColor="text1"/>
        </w:rPr>
        <w:t xml:space="preserve"> </w:t>
      </w:r>
      <w:r w:rsidRPr="00137D8A">
        <w:rPr>
          <w:iCs/>
          <w:color w:val="000000" w:themeColor="text1"/>
        </w:rPr>
        <w:t>3958-3</w:t>
      </w:r>
    </w:p>
    <w:p w14:paraId="4FF090FA" w14:textId="3A428D58" w:rsidR="00137D8A" w:rsidRPr="00ED65C9" w:rsidRDefault="00137D8A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 w:rsidRPr="00ED65C9">
        <w:rPr>
          <w:color w:val="000000" w:themeColor="text1"/>
        </w:rPr>
        <w:t>účinná látka:</w:t>
      </w:r>
      <w:r w:rsidRPr="00ED65C9">
        <w:rPr>
          <w:iCs/>
          <w:color w:val="000000" w:themeColor="text1"/>
        </w:rPr>
        <w:t xml:space="preserve"> </w:t>
      </w:r>
      <w:proofErr w:type="spellStart"/>
      <w:r>
        <w:rPr>
          <w:iCs/>
          <w:color w:val="000000" w:themeColor="text1"/>
        </w:rPr>
        <w:t>f</w:t>
      </w:r>
      <w:r w:rsidRPr="00137D8A">
        <w:rPr>
          <w:iCs/>
          <w:color w:val="000000" w:themeColor="text1"/>
        </w:rPr>
        <w:t>ludioxonyl</w:t>
      </w:r>
      <w:proofErr w:type="spellEnd"/>
      <w:r>
        <w:rPr>
          <w:iCs/>
          <w:color w:val="000000" w:themeColor="text1"/>
        </w:rPr>
        <w:t xml:space="preserve"> 25 g/l</w:t>
      </w:r>
    </w:p>
    <w:p w14:paraId="5AF6B929" w14:textId="26353DA4" w:rsidR="00137D8A" w:rsidRDefault="00137D8A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ED65C9">
        <w:rPr>
          <w:color w:val="000000" w:themeColor="text1"/>
        </w:rPr>
        <w:t xml:space="preserve">platnost povolení </w:t>
      </w:r>
      <w:proofErr w:type="gramStart"/>
      <w:r w:rsidRPr="00ED65C9">
        <w:rPr>
          <w:color w:val="000000" w:themeColor="text1"/>
        </w:rPr>
        <w:t>končí</w:t>
      </w:r>
      <w:proofErr w:type="gramEnd"/>
      <w:r w:rsidRPr="00ED65C9">
        <w:rPr>
          <w:color w:val="000000" w:themeColor="text1"/>
        </w:rPr>
        <w:t xml:space="preserve"> dne: </w:t>
      </w:r>
      <w:r w:rsidRPr="00137D8A">
        <w:rPr>
          <w:color w:val="000000" w:themeColor="text1"/>
        </w:rPr>
        <w:t>31.10.2024</w:t>
      </w:r>
    </w:p>
    <w:p w14:paraId="638A79CB" w14:textId="30944B6F" w:rsidR="00137D8A" w:rsidRDefault="00137D8A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7C522EDF" w14:textId="77777777" w:rsidR="00E249F2" w:rsidRDefault="00E249F2" w:rsidP="001825AD">
      <w:pPr>
        <w:widowControl w:val="0"/>
        <w:spacing w:line="276" w:lineRule="auto"/>
        <w:jc w:val="both"/>
        <w:rPr>
          <w:i/>
          <w:iCs/>
        </w:rPr>
      </w:pPr>
      <w:r w:rsidRPr="00455210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455210">
        <w:rPr>
          <w:i/>
          <w:iCs/>
        </w:rPr>
        <w:t>použití:</w:t>
      </w:r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1560"/>
        <w:gridCol w:w="567"/>
        <w:gridCol w:w="1419"/>
        <w:gridCol w:w="2833"/>
      </w:tblGrid>
      <w:tr w:rsidR="00E249F2" w:rsidRPr="009A23FB" w14:paraId="2566458E" w14:textId="77777777" w:rsidTr="00125707">
        <w:tc>
          <w:tcPr>
            <w:tcW w:w="1418" w:type="dxa"/>
          </w:tcPr>
          <w:p w14:paraId="77DD0BEE" w14:textId="25679112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1)</w:t>
            </w:r>
            <w:r w:rsidR="001825AD">
              <w:rPr>
                <w:bCs/>
              </w:rPr>
              <w:t xml:space="preserve"> </w:t>
            </w:r>
            <w:r w:rsidRPr="009A23FB">
              <w:rPr>
                <w:bCs/>
              </w:rPr>
              <w:t>Plodina, oblast použití</w:t>
            </w:r>
          </w:p>
        </w:tc>
        <w:tc>
          <w:tcPr>
            <w:tcW w:w="2126" w:type="dxa"/>
          </w:tcPr>
          <w:p w14:paraId="761FB174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"/>
              <w:rPr>
                <w:bCs/>
              </w:rPr>
            </w:pPr>
            <w:r w:rsidRPr="009A23FB">
              <w:rPr>
                <w:bCs/>
              </w:rPr>
              <w:t>2) Škodlivý organismus, jiný účel použití</w:t>
            </w:r>
          </w:p>
        </w:tc>
        <w:tc>
          <w:tcPr>
            <w:tcW w:w="1560" w:type="dxa"/>
          </w:tcPr>
          <w:p w14:paraId="38E7A30E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"/>
              <w:rPr>
                <w:bCs/>
              </w:rPr>
            </w:pPr>
            <w:r w:rsidRPr="009A23FB">
              <w:rPr>
                <w:bCs/>
              </w:rPr>
              <w:t>Dávkování, mísitelnost</w:t>
            </w:r>
          </w:p>
        </w:tc>
        <w:tc>
          <w:tcPr>
            <w:tcW w:w="567" w:type="dxa"/>
          </w:tcPr>
          <w:p w14:paraId="296729ED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OL</w:t>
            </w:r>
          </w:p>
        </w:tc>
        <w:tc>
          <w:tcPr>
            <w:tcW w:w="1419" w:type="dxa"/>
          </w:tcPr>
          <w:p w14:paraId="75C03AC4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Poznámka</w:t>
            </w:r>
          </w:p>
          <w:p w14:paraId="6A9B70F4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1) k plodině</w:t>
            </w:r>
          </w:p>
          <w:p w14:paraId="6849354D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rPr>
                <w:bCs/>
              </w:rPr>
            </w:pPr>
            <w:r w:rsidRPr="009A23FB">
              <w:rPr>
                <w:bCs/>
              </w:rPr>
              <w:t>2) k ŠO</w:t>
            </w:r>
          </w:p>
          <w:p w14:paraId="5B8EC40E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3) k OL</w:t>
            </w:r>
          </w:p>
        </w:tc>
        <w:tc>
          <w:tcPr>
            <w:tcW w:w="2833" w:type="dxa"/>
          </w:tcPr>
          <w:p w14:paraId="0F043B4F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4) Pozn. k dávkování</w:t>
            </w:r>
          </w:p>
          <w:p w14:paraId="30640098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5) Umístění</w:t>
            </w:r>
          </w:p>
          <w:p w14:paraId="07779838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6) Určení sklizně</w:t>
            </w:r>
          </w:p>
          <w:p w14:paraId="12175D62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</w:p>
        </w:tc>
      </w:tr>
      <w:tr w:rsidR="00E249F2" w:rsidRPr="00BB36F5" w14:paraId="61C360A4" w14:textId="77777777" w:rsidTr="00125707">
        <w:tc>
          <w:tcPr>
            <w:tcW w:w="1418" w:type="dxa"/>
          </w:tcPr>
          <w:p w14:paraId="5F8720F7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slunečnice</w:t>
            </w:r>
          </w:p>
        </w:tc>
        <w:tc>
          <w:tcPr>
            <w:tcW w:w="2126" w:type="dxa"/>
          </w:tcPr>
          <w:p w14:paraId="5E088F67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houbové choroby</w:t>
            </w:r>
          </w:p>
        </w:tc>
        <w:tc>
          <w:tcPr>
            <w:tcW w:w="1560" w:type="dxa"/>
          </w:tcPr>
          <w:p w14:paraId="09723CEF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600 ml/100 kg</w:t>
            </w:r>
          </w:p>
        </w:tc>
        <w:tc>
          <w:tcPr>
            <w:tcW w:w="567" w:type="dxa"/>
          </w:tcPr>
          <w:p w14:paraId="7E98607B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419" w:type="dxa"/>
          </w:tcPr>
          <w:p w14:paraId="36BA4FB6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833" w:type="dxa"/>
          </w:tcPr>
          <w:p w14:paraId="2490CADE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4) výsevek max. 5 kg/ha</w:t>
            </w:r>
          </w:p>
        </w:tc>
      </w:tr>
      <w:tr w:rsidR="00E249F2" w:rsidRPr="00BB36F5" w14:paraId="5A1A3657" w14:textId="77777777" w:rsidTr="00125707">
        <w:trPr>
          <w:trHeight w:val="57"/>
        </w:trPr>
        <w:tc>
          <w:tcPr>
            <w:tcW w:w="1418" w:type="dxa"/>
          </w:tcPr>
          <w:p w14:paraId="1F5F640C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sója</w:t>
            </w:r>
          </w:p>
        </w:tc>
        <w:tc>
          <w:tcPr>
            <w:tcW w:w="2126" w:type="dxa"/>
          </w:tcPr>
          <w:p w14:paraId="298DEC7D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houbové choroby</w:t>
            </w:r>
          </w:p>
        </w:tc>
        <w:tc>
          <w:tcPr>
            <w:tcW w:w="1560" w:type="dxa"/>
          </w:tcPr>
          <w:p w14:paraId="44B63FDE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240 ml/100 kg</w:t>
            </w:r>
          </w:p>
        </w:tc>
        <w:tc>
          <w:tcPr>
            <w:tcW w:w="567" w:type="dxa"/>
          </w:tcPr>
          <w:p w14:paraId="1EBCF3EE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419" w:type="dxa"/>
          </w:tcPr>
          <w:p w14:paraId="51E6A17D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833" w:type="dxa"/>
          </w:tcPr>
          <w:p w14:paraId="17CE22D0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4) výsevek max. 200 kg/ha</w:t>
            </w:r>
          </w:p>
        </w:tc>
      </w:tr>
      <w:tr w:rsidR="00E249F2" w:rsidRPr="00BB36F5" w14:paraId="667C9FFE" w14:textId="77777777" w:rsidTr="00125707">
        <w:trPr>
          <w:trHeight w:val="57"/>
        </w:trPr>
        <w:tc>
          <w:tcPr>
            <w:tcW w:w="1418" w:type="dxa"/>
          </w:tcPr>
          <w:p w14:paraId="3AA38AF6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hrách, peluška</w:t>
            </w:r>
          </w:p>
        </w:tc>
        <w:tc>
          <w:tcPr>
            <w:tcW w:w="2126" w:type="dxa"/>
          </w:tcPr>
          <w:p w14:paraId="2F16D3AA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fuzariózy, strupovitost hrachu</w:t>
            </w:r>
          </w:p>
        </w:tc>
        <w:tc>
          <w:tcPr>
            <w:tcW w:w="1560" w:type="dxa"/>
          </w:tcPr>
          <w:p w14:paraId="19C2E180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200 ml/100 kg</w:t>
            </w:r>
          </w:p>
        </w:tc>
        <w:tc>
          <w:tcPr>
            <w:tcW w:w="567" w:type="dxa"/>
          </w:tcPr>
          <w:p w14:paraId="64519C93" w14:textId="77777777" w:rsidR="00E249F2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419" w:type="dxa"/>
          </w:tcPr>
          <w:p w14:paraId="29F0B2A2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833" w:type="dxa"/>
          </w:tcPr>
          <w:p w14:paraId="1201B4AA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 xml:space="preserve">4) výsevek max. </w:t>
            </w:r>
            <w:r>
              <w:rPr>
                <w:bCs/>
              </w:rPr>
              <w:t>300</w:t>
            </w:r>
            <w:r w:rsidRPr="00BB36F5">
              <w:rPr>
                <w:bCs/>
              </w:rPr>
              <w:t xml:space="preserve"> kg/ha</w:t>
            </w:r>
          </w:p>
        </w:tc>
      </w:tr>
      <w:tr w:rsidR="00E249F2" w:rsidRPr="00BB36F5" w14:paraId="3009AD2E" w14:textId="77777777" w:rsidTr="00125707">
        <w:trPr>
          <w:trHeight w:val="57"/>
        </w:trPr>
        <w:tc>
          <w:tcPr>
            <w:tcW w:w="1418" w:type="dxa"/>
          </w:tcPr>
          <w:p w14:paraId="5612C2FE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fazol</w:t>
            </w:r>
          </w:p>
        </w:tc>
        <w:tc>
          <w:tcPr>
            <w:tcW w:w="2126" w:type="dxa"/>
          </w:tcPr>
          <w:p w14:paraId="28CF5D72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fuzariózy, hnědá listová skvrnitost fazolu</w:t>
            </w:r>
          </w:p>
        </w:tc>
        <w:tc>
          <w:tcPr>
            <w:tcW w:w="1560" w:type="dxa"/>
          </w:tcPr>
          <w:p w14:paraId="3640A9B8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200 ml/100 kg</w:t>
            </w:r>
          </w:p>
        </w:tc>
        <w:tc>
          <w:tcPr>
            <w:tcW w:w="567" w:type="dxa"/>
          </w:tcPr>
          <w:p w14:paraId="69BBC05F" w14:textId="77777777" w:rsidR="00E249F2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419" w:type="dxa"/>
          </w:tcPr>
          <w:p w14:paraId="62CFF61E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833" w:type="dxa"/>
          </w:tcPr>
          <w:p w14:paraId="5F21D588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 xml:space="preserve">4) výsevek max. </w:t>
            </w:r>
            <w:r>
              <w:rPr>
                <w:bCs/>
              </w:rPr>
              <w:t>300</w:t>
            </w:r>
            <w:r w:rsidRPr="00BB36F5">
              <w:rPr>
                <w:bCs/>
              </w:rPr>
              <w:t xml:space="preserve"> kg/ha</w:t>
            </w:r>
          </w:p>
        </w:tc>
      </w:tr>
      <w:tr w:rsidR="00E249F2" w:rsidRPr="00BB36F5" w14:paraId="1F75C37F" w14:textId="77777777" w:rsidTr="00125707">
        <w:trPr>
          <w:trHeight w:val="57"/>
        </w:trPr>
        <w:tc>
          <w:tcPr>
            <w:tcW w:w="1418" w:type="dxa"/>
          </w:tcPr>
          <w:p w14:paraId="7E459154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lupina</w:t>
            </w:r>
          </w:p>
        </w:tc>
        <w:tc>
          <w:tcPr>
            <w:tcW w:w="2126" w:type="dxa"/>
          </w:tcPr>
          <w:p w14:paraId="4DE538A1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 xml:space="preserve">fuzariózy, </w:t>
            </w:r>
            <w:proofErr w:type="spellStart"/>
            <w:r w:rsidRPr="00BB36F5">
              <w:rPr>
                <w:bCs/>
              </w:rPr>
              <w:t>askochytová</w:t>
            </w:r>
            <w:proofErr w:type="spellEnd"/>
            <w:r w:rsidRPr="00BB36F5">
              <w:rPr>
                <w:bCs/>
              </w:rPr>
              <w:t xml:space="preserve"> listová skvrnitost</w:t>
            </w:r>
          </w:p>
        </w:tc>
        <w:tc>
          <w:tcPr>
            <w:tcW w:w="1560" w:type="dxa"/>
          </w:tcPr>
          <w:p w14:paraId="6DBA4EBA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200 ml/100 kg</w:t>
            </w:r>
          </w:p>
        </w:tc>
        <w:tc>
          <w:tcPr>
            <w:tcW w:w="567" w:type="dxa"/>
          </w:tcPr>
          <w:p w14:paraId="1F6B3866" w14:textId="77777777" w:rsidR="00E249F2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419" w:type="dxa"/>
          </w:tcPr>
          <w:p w14:paraId="6F5F5A39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833" w:type="dxa"/>
          </w:tcPr>
          <w:p w14:paraId="38152D40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4) výsevek max. 220 kg/ha</w:t>
            </w:r>
          </w:p>
        </w:tc>
      </w:tr>
      <w:tr w:rsidR="00E249F2" w:rsidRPr="00BB36F5" w14:paraId="2359D2F4" w14:textId="77777777" w:rsidTr="00125707">
        <w:trPr>
          <w:trHeight w:val="57"/>
        </w:trPr>
        <w:tc>
          <w:tcPr>
            <w:tcW w:w="1418" w:type="dxa"/>
          </w:tcPr>
          <w:p w14:paraId="03D9B169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bob</w:t>
            </w:r>
          </w:p>
        </w:tc>
        <w:tc>
          <w:tcPr>
            <w:tcW w:w="2126" w:type="dxa"/>
          </w:tcPr>
          <w:p w14:paraId="5177CD8E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fuzariózy, strupovitost bobu</w:t>
            </w:r>
          </w:p>
        </w:tc>
        <w:tc>
          <w:tcPr>
            <w:tcW w:w="1560" w:type="dxa"/>
          </w:tcPr>
          <w:p w14:paraId="7C159434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200 ml/100 kg</w:t>
            </w:r>
          </w:p>
        </w:tc>
        <w:tc>
          <w:tcPr>
            <w:tcW w:w="567" w:type="dxa"/>
          </w:tcPr>
          <w:p w14:paraId="62E38400" w14:textId="77777777" w:rsidR="00E249F2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419" w:type="dxa"/>
          </w:tcPr>
          <w:p w14:paraId="4D4BF09B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833" w:type="dxa"/>
          </w:tcPr>
          <w:p w14:paraId="755A46C4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4) výsevek max. 300 kg/ha</w:t>
            </w:r>
          </w:p>
        </w:tc>
      </w:tr>
      <w:tr w:rsidR="00E249F2" w:rsidRPr="00BB36F5" w14:paraId="004DDB68" w14:textId="77777777" w:rsidTr="00125707">
        <w:trPr>
          <w:trHeight w:val="57"/>
        </w:trPr>
        <w:tc>
          <w:tcPr>
            <w:tcW w:w="1418" w:type="dxa"/>
          </w:tcPr>
          <w:p w14:paraId="47FE96F5" w14:textId="77777777" w:rsidR="00E249F2" w:rsidRPr="00666271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čočka</w:t>
            </w:r>
          </w:p>
        </w:tc>
        <w:tc>
          <w:tcPr>
            <w:tcW w:w="2126" w:type="dxa"/>
          </w:tcPr>
          <w:p w14:paraId="0CF21750" w14:textId="77777777" w:rsidR="00E249F2" w:rsidRPr="00666271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fuzariózy, strupovitost čočky</w:t>
            </w:r>
          </w:p>
        </w:tc>
        <w:tc>
          <w:tcPr>
            <w:tcW w:w="1560" w:type="dxa"/>
          </w:tcPr>
          <w:p w14:paraId="3E751787" w14:textId="77777777" w:rsidR="00E249F2" w:rsidRPr="00666271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200 ml/100 kg</w:t>
            </w:r>
          </w:p>
        </w:tc>
        <w:tc>
          <w:tcPr>
            <w:tcW w:w="567" w:type="dxa"/>
          </w:tcPr>
          <w:p w14:paraId="2D146A1D" w14:textId="77777777" w:rsidR="00E249F2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419" w:type="dxa"/>
          </w:tcPr>
          <w:p w14:paraId="0337ACBC" w14:textId="77777777" w:rsidR="00E249F2" w:rsidRPr="00666271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833" w:type="dxa"/>
          </w:tcPr>
          <w:p w14:paraId="09EA65BE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4) výsevek max. 120 kg/ha</w:t>
            </w:r>
          </w:p>
        </w:tc>
      </w:tr>
      <w:tr w:rsidR="00E249F2" w:rsidRPr="00BB36F5" w14:paraId="15EC683B" w14:textId="77777777" w:rsidTr="00125707">
        <w:trPr>
          <w:trHeight w:val="57"/>
        </w:trPr>
        <w:tc>
          <w:tcPr>
            <w:tcW w:w="1418" w:type="dxa"/>
          </w:tcPr>
          <w:p w14:paraId="45E6E3C9" w14:textId="77777777" w:rsidR="00E249F2" w:rsidRPr="00666271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cizrna beraní</w:t>
            </w:r>
          </w:p>
        </w:tc>
        <w:tc>
          <w:tcPr>
            <w:tcW w:w="2126" w:type="dxa"/>
          </w:tcPr>
          <w:p w14:paraId="45BD7DC0" w14:textId="77777777" w:rsidR="00E249F2" w:rsidRPr="00666271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 xml:space="preserve">fuzariózy, </w:t>
            </w:r>
            <w:proofErr w:type="spellStart"/>
            <w:r w:rsidRPr="00BB36F5">
              <w:rPr>
                <w:bCs/>
              </w:rPr>
              <w:t>askochytová</w:t>
            </w:r>
            <w:proofErr w:type="spellEnd"/>
            <w:r w:rsidRPr="00BB36F5">
              <w:rPr>
                <w:bCs/>
              </w:rPr>
              <w:t xml:space="preserve"> listová skvrnitost</w:t>
            </w:r>
          </w:p>
        </w:tc>
        <w:tc>
          <w:tcPr>
            <w:tcW w:w="1560" w:type="dxa"/>
          </w:tcPr>
          <w:p w14:paraId="118E0705" w14:textId="77777777" w:rsidR="00E249F2" w:rsidRPr="00666271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200 ml/100 kg</w:t>
            </w:r>
          </w:p>
        </w:tc>
        <w:tc>
          <w:tcPr>
            <w:tcW w:w="567" w:type="dxa"/>
          </w:tcPr>
          <w:p w14:paraId="10AFFD3F" w14:textId="77777777" w:rsidR="00E249F2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419" w:type="dxa"/>
          </w:tcPr>
          <w:p w14:paraId="4A9316BA" w14:textId="77777777" w:rsidR="00E249F2" w:rsidRPr="00666271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833" w:type="dxa"/>
          </w:tcPr>
          <w:p w14:paraId="07DBCA4C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4) výsevek max. 150 kg/ha</w:t>
            </w:r>
          </w:p>
        </w:tc>
      </w:tr>
    </w:tbl>
    <w:p w14:paraId="29674FC4" w14:textId="77777777" w:rsidR="00E249F2" w:rsidRDefault="00E249F2" w:rsidP="001825AD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7B6BCBBF" w14:textId="77777777" w:rsidR="00E249F2" w:rsidRDefault="00E249F2" w:rsidP="001825AD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EF496A">
        <w:rPr>
          <w:rFonts w:ascii="Times New Roman" w:hAnsi="Times New Roman"/>
          <w:sz w:val="24"/>
          <w:szCs w:val="24"/>
        </w:rPr>
        <w:t>AT – ochranná lhůta je dána odstupem mezi termínem aplikace a sklizní.</w:t>
      </w:r>
    </w:p>
    <w:p w14:paraId="71744B68" w14:textId="77777777" w:rsidR="00E249F2" w:rsidRPr="006F4A86" w:rsidRDefault="00E249F2" w:rsidP="001825AD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820"/>
        <w:gridCol w:w="2410"/>
        <w:gridCol w:w="2126"/>
      </w:tblGrid>
      <w:tr w:rsidR="00E249F2" w:rsidRPr="009A23FB" w14:paraId="297FA49B" w14:textId="77777777" w:rsidTr="00125707">
        <w:tc>
          <w:tcPr>
            <w:tcW w:w="4820" w:type="dxa"/>
          </w:tcPr>
          <w:p w14:paraId="157DB9B6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Plodina, oblast použití</w:t>
            </w:r>
          </w:p>
        </w:tc>
        <w:tc>
          <w:tcPr>
            <w:tcW w:w="2410" w:type="dxa"/>
          </w:tcPr>
          <w:p w14:paraId="134A485F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Dávka vody</w:t>
            </w:r>
          </w:p>
        </w:tc>
        <w:tc>
          <w:tcPr>
            <w:tcW w:w="2126" w:type="dxa"/>
          </w:tcPr>
          <w:p w14:paraId="23C72268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Způsob aplikace</w:t>
            </w:r>
          </w:p>
        </w:tc>
      </w:tr>
      <w:tr w:rsidR="00E249F2" w:rsidRPr="00EF496A" w14:paraId="0CC74A60" w14:textId="77777777" w:rsidTr="00125707">
        <w:tc>
          <w:tcPr>
            <w:tcW w:w="4820" w:type="dxa"/>
          </w:tcPr>
          <w:p w14:paraId="20DAAA53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F496A">
              <w:rPr>
                <w:bCs/>
              </w:rPr>
              <w:t>slunečnice</w:t>
            </w:r>
          </w:p>
        </w:tc>
        <w:tc>
          <w:tcPr>
            <w:tcW w:w="2410" w:type="dxa"/>
          </w:tcPr>
          <w:p w14:paraId="7FC4E7B9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F496A">
              <w:rPr>
                <w:bCs/>
              </w:rPr>
              <w:t xml:space="preserve"> 900-1600 ml/100 kg</w:t>
            </w:r>
          </w:p>
        </w:tc>
        <w:tc>
          <w:tcPr>
            <w:tcW w:w="2126" w:type="dxa"/>
          </w:tcPr>
          <w:p w14:paraId="3FFA9F8A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F496A">
              <w:rPr>
                <w:bCs/>
              </w:rPr>
              <w:t>moření</w:t>
            </w:r>
          </w:p>
        </w:tc>
      </w:tr>
      <w:tr w:rsidR="00E249F2" w:rsidRPr="00EF496A" w14:paraId="3CCBF808" w14:textId="77777777" w:rsidTr="00125707">
        <w:tc>
          <w:tcPr>
            <w:tcW w:w="4820" w:type="dxa"/>
          </w:tcPr>
          <w:p w14:paraId="547D052A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F496A">
              <w:rPr>
                <w:bCs/>
              </w:rPr>
              <w:t>sója</w:t>
            </w:r>
          </w:p>
        </w:tc>
        <w:tc>
          <w:tcPr>
            <w:tcW w:w="2410" w:type="dxa"/>
          </w:tcPr>
          <w:p w14:paraId="5B3BF040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F496A">
              <w:rPr>
                <w:bCs/>
              </w:rPr>
              <w:t xml:space="preserve"> 900-1600 ml/100 kg</w:t>
            </w:r>
          </w:p>
        </w:tc>
        <w:tc>
          <w:tcPr>
            <w:tcW w:w="2126" w:type="dxa"/>
          </w:tcPr>
          <w:p w14:paraId="257CB8D8" w14:textId="77777777" w:rsidR="00E249F2" w:rsidRPr="009A23FB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F496A">
              <w:rPr>
                <w:bCs/>
              </w:rPr>
              <w:t>moření</w:t>
            </w:r>
          </w:p>
        </w:tc>
      </w:tr>
      <w:tr w:rsidR="00E249F2" w:rsidRPr="00EF496A" w14:paraId="134FB483" w14:textId="77777777" w:rsidTr="00125707">
        <w:tc>
          <w:tcPr>
            <w:tcW w:w="4820" w:type="dxa"/>
          </w:tcPr>
          <w:p w14:paraId="77F72245" w14:textId="77777777" w:rsidR="00E249F2" w:rsidRPr="00666271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F496A">
              <w:rPr>
                <w:bCs/>
              </w:rPr>
              <w:t>hrách, peluška, fazol, lupina, bob, čočka, cizrna beraní</w:t>
            </w:r>
          </w:p>
        </w:tc>
        <w:tc>
          <w:tcPr>
            <w:tcW w:w="2410" w:type="dxa"/>
          </w:tcPr>
          <w:p w14:paraId="5EEAA953" w14:textId="77777777" w:rsidR="00E249F2" w:rsidRPr="00666271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F496A">
              <w:rPr>
                <w:bCs/>
              </w:rPr>
              <w:t xml:space="preserve"> 0-800 ml/100 kg</w:t>
            </w:r>
          </w:p>
        </w:tc>
        <w:tc>
          <w:tcPr>
            <w:tcW w:w="2126" w:type="dxa"/>
          </w:tcPr>
          <w:p w14:paraId="6B6EC385" w14:textId="77777777" w:rsidR="00E249F2" w:rsidRPr="00666271" w:rsidRDefault="00E249F2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F496A">
              <w:rPr>
                <w:bCs/>
              </w:rPr>
              <w:t>moření</w:t>
            </w:r>
          </w:p>
        </w:tc>
      </w:tr>
    </w:tbl>
    <w:p w14:paraId="73CCCE58" w14:textId="6C96536E" w:rsidR="00E249F2" w:rsidRDefault="00E249F2" w:rsidP="001825AD">
      <w:pPr>
        <w:widowControl w:val="0"/>
        <w:spacing w:line="276" w:lineRule="auto"/>
      </w:pPr>
    </w:p>
    <w:p w14:paraId="5E0B8903" w14:textId="77777777" w:rsidR="006265CE" w:rsidRDefault="006265CE" w:rsidP="001825AD">
      <w:pPr>
        <w:widowControl w:val="0"/>
        <w:spacing w:line="276" w:lineRule="auto"/>
      </w:pPr>
    </w:p>
    <w:p w14:paraId="66CF7894" w14:textId="125D34A6" w:rsidR="00F61BC0" w:rsidRDefault="00F61BC0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proofErr w:type="spellStart"/>
      <w:r w:rsidRPr="00F61BC0">
        <w:rPr>
          <w:b/>
          <w:color w:val="000000" w:themeColor="text1"/>
          <w:sz w:val="28"/>
          <w:szCs w:val="28"/>
        </w:rPr>
        <w:t>Gavial</w:t>
      </w:r>
      <w:proofErr w:type="spellEnd"/>
      <w:r w:rsidRPr="00F61BC0">
        <w:rPr>
          <w:b/>
          <w:color w:val="000000" w:themeColor="text1"/>
          <w:sz w:val="28"/>
          <w:szCs w:val="28"/>
        </w:rPr>
        <w:t xml:space="preserve"> 375 SC</w:t>
      </w:r>
    </w:p>
    <w:p w14:paraId="50CF3040" w14:textId="598D6DD2" w:rsidR="00DA5312" w:rsidRPr="00ED65C9" w:rsidRDefault="00DA5312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ED65C9">
        <w:rPr>
          <w:color w:val="000000" w:themeColor="text1"/>
        </w:rPr>
        <w:t>evidenční číslo:</w:t>
      </w:r>
      <w:r w:rsidRPr="00ED65C9">
        <w:rPr>
          <w:iCs/>
          <w:color w:val="000000" w:themeColor="text1"/>
        </w:rPr>
        <w:t xml:space="preserve"> </w:t>
      </w:r>
      <w:r w:rsidR="00F61BC0" w:rsidRPr="00F61BC0">
        <w:rPr>
          <w:iCs/>
          <w:color w:val="000000" w:themeColor="text1"/>
        </w:rPr>
        <w:t>6059-1</w:t>
      </w:r>
    </w:p>
    <w:p w14:paraId="377AE30A" w14:textId="6548B934" w:rsidR="00DA5312" w:rsidRDefault="00DA5312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ED65C9">
        <w:rPr>
          <w:color w:val="000000" w:themeColor="text1"/>
        </w:rPr>
        <w:t>účinná látka:</w:t>
      </w:r>
      <w:r w:rsidRPr="00ED65C9">
        <w:rPr>
          <w:iCs/>
          <w:color w:val="000000" w:themeColor="text1"/>
        </w:rPr>
        <w:t xml:space="preserve"> </w:t>
      </w:r>
      <w:proofErr w:type="spellStart"/>
      <w:r w:rsidR="00F61BC0">
        <w:rPr>
          <w:iCs/>
          <w:color w:val="000000" w:themeColor="text1"/>
        </w:rPr>
        <w:t>p</w:t>
      </w:r>
      <w:r w:rsidR="00F61BC0" w:rsidRPr="00F61BC0">
        <w:rPr>
          <w:iCs/>
          <w:color w:val="000000" w:themeColor="text1"/>
        </w:rPr>
        <w:t>rothiokonazol</w:t>
      </w:r>
      <w:proofErr w:type="spellEnd"/>
      <w:r w:rsidR="00F61BC0">
        <w:rPr>
          <w:iCs/>
          <w:color w:val="000000" w:themeColor="text1"/>
        </w:rPr>
        <w:t xml:space="preserve"> 175 g/l</w:t>
      </w:r>
    </w:p>
    <w:p w14:paraId="37C07EFA" w14:textId="7FD107D5" w:rsidR="00F61BC0" w:rsidRPr="00ED65C9" w:rsidRDefault="00F61BC0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>
        <w:rPr>
          <w:rFonts w:eastAsia="Calibri"/>
          <w:bCs/>
          <w:iCs/>
          <w:snapToGrid w:val="0"/>
          <w:color w:val="000000" w:themeColor="text1"/>
          <w:lang w:eastAsia="en-US"/>
        </w:rPr>
        <w:t xml:space="preserve">                     </w:t>
      </w:r>
      <w:proofErr w:type="spellStart"/>
      <w:r>
        <w:rPr>
          <w:rFonts w:eastAsia="Calibri"/>
          <w:bCs/>
          <w:iCs/>
          <w:snapToGrid w:val="0"/>
          <w:color w:val="000000" w:themeColor="text1"/>
          <w:lang w:eastAsia="en-US"/>
        </w:rPr>
        <w:t>a</w:t>
      </w:r>
      <w:r w:rsidRPr="00F61BC0">
        <w:rPr>
          <w:rFonts w:eastAsia="Calibri"/>
          <w:bCs/>
          <w:iCs/>
          <w:snapToGrid w:val="0"/>
          <w:color w:val="000000" w:themeColor="text1"/>
          <w:lang w:eastAsia="en-US"/>
        </w:rPr>
        <w:t>zoxystrobin</w:t>
      </w:r>
      <w:proofErr w:type="spellEnd"/>
      <w:r>
        <w:rPr>
          <w:rFonts w:eastAsia="Calibri"/>
          <w:bCs/>
          <w:iCs/>
          <w:snapToGrid w:val="0"/>
          <w:color w:val="000000" w:themeColor="text1"/>
          <w:lang w:eastAsia="en-US"/>
        </w:rPr>
        <w:t xml:space="preserve"> 200 g/l</w:t>
      </w:r>
    </w:p>
    <w:p w14:paraId="4A8A7E29" w14:textId="11267516" w:rsidR="0093591C" w:rsidRDefault="00DA5312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ED65C9">
        <w:rPr>
          <w:color w:val="000000" w:themeColor="text1"/>
        </w:rPr>
        <w:t xml:space="preserve">platnost povolení </w:t>
      </w:r>
      <w:proofErr w:type="gramStart"/>
      <w:r w:rsidRPr="00ED65C9">
        <w:rPr>
          <w:color w:val="000000" w:themeColor="text1"/>
        </w:rPr>
        <w:t>končí</w:t>
      </w:r>
      <w:proofErr w:type="gramEnd"/>
      <w:r w:rsidRPr="00ED65C9">
        <w:rPr>
          <w:color w:val="000000" w:themeColor="text1"/>
        </w:rPr>
        <w:t xml:space="preserve"> dne: </w:t>
      </w:r>
      <w:r w:rsidR="00F61BC0" w:rsidRPr="00F61BC0">
        <w:rPr>
          <w:color w:val="000000" w:themeColor="text1"/>
        </w:rPr>
        <w:t>31.12.2025</w:t>
      </w:r>
    </w:p>
    <w:p w14:paraId="0B668677" w14:textId="11352899" w:rsidR="00F61BC0" w:rsidRDefault="00F61BC0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281FDBD7" w14:textId="77777777" w:rsidR="00F61BC0" w:rsidRDefault="00F61BC0" w:rsidP="001825AD">
      <w:pPr>
        <w:widowControl w:val="0"/>
        <w:spacing w:line="276" w:lineRule="auto"/>
        <w:jc w:val="both"/>
        <w:rPr>
          <w:i/>
          <w:iCs/>
        </w:rPr>
      </w:pPr>
      <w:r w:rsidRPr="00455210">
        <w:rPr>
          <w:i/>
          <w:iCs/>
        </w:rPr>
        <w:lastRenderedPageBreak/>
        <w:t xml:space="preserve">Rozsah </w:t>
      </w:r>
      <w:r>
        <w:rPr>
          <w:i/>
          <w:iCs/>
        </w:rPr>
        <w:t xml:space="preserve">povoleného </w:t>
      </w:r>
      <w:r w:rsidRPr="00455210">
        <w:rPr>
          <w:i/>
          <w:iCs/>
        </w:rPr>
        <w:t>použití: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693"/>
        <w:gridCol w:w="1275"/>
        <w:gridCol w:w="567"/>
        <w:gridCol w:w="1843"/>
        <w:gridCol w:w="1702"/>
      </w:tblGrid>
      <w:tr w:rsidR="00F61BC0" w:rsidRPr="009A23FB" w14:paraId="171EBB66" w14:textId="77777777" w:rsidTr="00125707">
        <w:tc>
          <w:tcPr>
            <w:tcW w:w="1418" w:type="dxa"/>
          </w:tcPr>
          <w:p w14:paraId="69418A17" w14:textId="100B7D8C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bookmarkStart w:id="14" w:name="_Hlk147735697"/>
            <w:r w:rsidRPr="009A23FB">
              <w:rPr>
                <w:bCs/>
              </w:rPr>
              <w:t>1)</w:t>
            </w:r>
            <w:r w:rsidR="001825AD">
              <w:rPr>
                <w:bCs/>
              </w:rPr>
              <w:t xml:space="preserve"> </w:t>
            </w:r>
            <w:r w:rsidRPr="009A23FB">
              <w:rPr>
                <w:bCs/>
              </w:rPr>
              <w:t>Plodina, oblast použití</w:t>
            </w:r>
          </w:p>
        </w:tc>
        <w:tc>
          <w:tcPr>
            <w:tcW w:w="2693" w:type="dxa"/>
          </w:tcPr>
          <w:p w14:paraId="125B7D09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"/>
              <w:rPr>
                <w:bCs/>
              </w:rPr>
            </w:pPr>
            <w:r w:rsidRPr="009A23FB">
              <w:rPr>
                <w:bCs/>
              </w:rPr>
              <w:t>2) Škodlivý organismus, jiný účel použití</w:t>
            </w:r>
          </w:p>
        </w:tc>
        <w:tc>
          <w:tcPr>
            <w:tcW w:w="1275" w:type="dxa"/>
          </w:tcPr>
          <w:p w14:paraId="5AD86C3A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"/>
              <w:rPr>
                <w:bCs/>
              </w:rPr>
            </w:pPr>
            <w:r w:rsidRPr="009A23FB">
              <w:rPr>
                <w:bCs/>
              </w:rPr>
              <w:t>Dávkování, mísitelnost</w:t>
            </w:r>
          </w:p>
        </w:tc>
        <w:tc>
          <w:tcPr>
            <w:tcW w:w="567" w:type="dxa"/>
          </w:tcPr>
          <w:p w14:paraId="3BBCE27C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OL</w:t>
            </w:r>
          </w:p>
        </w:tc>
        <w:tc>
          <w:tcPr>
            <w:tcW w:w="1843" w:type="dxa"/>
          </w:tcPr>
          <w:p w14:paraId="58497AB9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Poznámka</w:t>
            </w:r>
          </w:p>
          <w:p w14:paraId="15F5F695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1) k plodině</w:t>
            </w:r>
          </w:p>
          <w:p w14:paraId="180170C6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2) k ŠO</w:t>
            </w:r>
          </w:p>
          <w:p w14:paraId="0A5009B7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3) k OL</w:t>
            </w:r>
          </w:p>
        </w:tc>
        <w:tc>
          <w:tcPr>
            <w:tcW w:w="1702" w:type="dxa"/>
          </w:tcPr>
          <w:p w14:paraId="3B916448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4) Pozn. k dávkování</w:t>
            </w:r>
          </w:p>
          <w:p w14:paraId="53C0FDD7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5) Umístění</w:t>
            </w:r>
          </w:p>
          <w:p w14:paraId="2B23CA90" w14:textId="23DC16BD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6) Určení sklizně</w:t>
            </w:r>
          </w:p>
        </w:tc>
      </w:tr>
      <w:tr w:rsidR="00F61BC0" w:rsidRPr="007F65B0" w14:paraId="5F8F3DEC" w14:textId="77777777" w:rsidTr="00125707">
        <w:tc>
          <w:tcPr>
            <w:tcW w:w="1418" w:type="dxa"/>
          </w:tcPr>
          <w:p w14:paraId="1107FDAB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F65B0">
              <w:rPr>
                <w:bCs/>
              </w:rPr>
              <w:t>žito jarní</w:t>
            </w:r>
          </w:p>
        </w:tc>
        <w:tc>
          <w:tcPr>
            <w:tcW w:w="2693" w:type="dxa"/>
          </w:tcPr>
          <w:p w14:paraId="7A9B32C7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F65B0">
              <w:rPr>
                <w:bCs/>
              </w:rPr>
              <w:t xml:space="preserve">fuzariózy, stéblolam žita, padlí travní, </w:t>
            </w:r>
            <w:proofErr w:type="spellStart"/>
            <w:r w:rsidRPr="007F65B0">
              <w:rPr>
                <w:bCs/>
              </w:rPr>
              <w:t>pyrenoforová</w:t>
            </w:r>
            <w:proofErr w:type="spellEnd"/>
            <w:r w:rsidRPr="007F65B0">
              <w:rPr>
                <w:bCs/>
              </w:rPr>
              <w:t xml:space="preserve"> skvrnitost, rez žitná, rez plevová, </w:t>
            </w:r>
            <w:proofErr w:type="spellStart"/>
            <w:r w:rsidRPr="007F65B0">
              <w:rPr>
                <w:bCs/>
              </w:rPr>
              <w:t>rynchosporiová</w:t>
            </w:r>
            <w:proofErr w:type="spellEnd"/>
            <w:r w:rsidRPr="007F65B0">
              <w:rPr>
                <w:bCs/>
              </w:rPr>
              <w:t xml:space="preserve"> skvrnitost, fuzariózy klasů, </w:t>
            </w:r>
            <w:proofErr w:type="spellStart"/>
            <w:r w:rsidRPr="007F65B0">
              <w:rPr>
                <w:bCs/>
              </w:rPr>
              <w:t>braničnatka</w:t>
            </w:r>
            <w:proofErr w:type="spellEnd"/>
            <w:r w:rsidRPr="007F65B0">
              <w:rPr>
                <w:bCs/>
              </w:rPr>
              <w:t xml:space="preserve"> plevová</w:t>
            </w:r>
          </w:p>
        </w:tc>
        <w:tc>
          <w:tcPr>
            <w:tcW w:w="1275" w:type="dxa"/>
          </w:tcPr>
          <w:p w14:paraId="2EF7FC32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F65B0">
              <w:rPr>
                <w:bCs/>
              </w:rPr>
              <w:t>1 l/ha</w:t>
            </w:r>
          </w:p>
        </w:tc>
        <w:tc>
          <w:tcPr>
            <w:tcW w:w="567" w:type="dxa"/>
          </w:tcPr>
          <w:p w14:paraId="7A92E666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843" w:type="dxa"/>
          </w:tcPr>
          <w:p w14:paraId="709DC7E5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F65B0">
              <w:rPr>
                <w:bCs/>
              </w:rPr>
              <w:t xml:space="preserve"> 1) od: 25 BBCH, do: 69 BBCH </w:t>
            </w:r>
          </w:p>
        </w:tc>
        <w:tc>
          <w:tcPr>
            <w:tcW w:w="1702" w:type="dxa"/>
          </w:tcPr>
          <w:p w14:paraId="700A8B4F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F61BC0" w:rsidRPr="007F65B0" w14:paraId="097D6B53" w14:textId="77777777" w:rsidTr="00125707">
        <w:trPr>
          <w:trHeight w:val="57"/>
        </w:trPr>
        <w:tc>
          <w:tcPr>
            <w:tcW w:w="1418" w:type="dxa"/>
          </w:tcPr>
          <w:p w14:paraId="15477A0D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F65B0">
              <w:rPr>
                <w:bCs/>
              </w:rPr>
              <w:t>slunečnice</w:t>
            </w:r>
          </w:p>
        </w:tc>
        <w:tc>
          <w:tcPr>
            <w:tcW w:w="2693" w:type="dxa"/>
          </w:tcPr>
          <w:p w14:paraId="72220D1A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7F65B0">
              <w:rPr>
                <w:bCs/>
              </w:rPr>
              <w:t>alternáriová</w:t>
            </w:r>
            <w:proofErr w:type="spellEnd"/>
            <w:r w:rsidRPr="007F65B0">
              <w:rPr>
                <w:bCs/>
              </w:rPr>
              <w:t xml:space="preserve"> skvrnitost slunečnice, </w:t>
            </w:r>
            <w:proofErr w:type="spellStart"/>
            <w:r w:rsidRPr="007F65B0">
              <w:rPr>
                <w:bCs/>
              </w:rPr>
              <w:t>fomová</w:t>
            </w:r>
            <w:proofErr w:type="spellEnd"/>
            <w:r w:rsidRPr="007F65B0">
              <w:rPr>
                <w:bCs/>
              </w:rPr>
              <w:t xml:space="preserve"> hniloba slunečnice, padlí slunečnice, plíseň šedá, </w:t>
            </w:r>
            <w:proofErr w:type="spellStart"/>
            <w:r w:rsidRPr="007F65B0">
              <w:rPr>
                <w:bCs/>
              </w:rPr>
              <w:t>hlízenka</w:t>
            </w:r>
            <w:proofErr w:type="spellEnd"/>
            <w:r w:rsidRPr="007F65B0">
              <w:rPr>
                <w:bCs/>
              </w:rPr>
              <w:t xml:space="preserve"> obecná</w:t>
            </w:r>
          </w:p>
        </w:tc>
        <w:tc>
          <w:tcPr>
            <w:tcW w:w="1275" w:type="dxa"/>
          </w:tcPr>
          <w:p w14:paraId="1F5D8A1F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F65B0">
              <w:rPr>
                <w:bCs/>
              </w:rPr>
              <w:t>1 l/ha</w:t>
            </w:r>
          </w:p>
        </w:tc>
        <w:tc>
          <w:tcPr>
            <w:tcW w:w="567" w:type="dxa"/>
          </w:tcPr>
          <w:p w14:paraId="62887B7C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843" w:type="dxa"/>
          </w:tcPr>
          <w:p w14:paraId="28F6350A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F65B0">
              <w:rPr>
                <w:bCs/>
              </w:rPr>
              <w:t xml:space="preserve"> 1) od: 18 BBCH, do: 69 BBCH </w:t>
            </w:r>
          </w:p>
        </w:tc>
        <w:tc>
          <w:tcPr>
            <w:tcW w:w="1702" w:type="dxa"/>
          </w:tcPr>
          <w:p w14:paraId="085D972E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890080">
              <w:rPr>
                <w:bCs/>
              </w:rPr>
              <w:t xml:space="preserve">6) </w:t>
            </w:r>
            <w:r w:rsidRPr="00B91118">
              <w:rPr>
                <w:bCs/>
              </w:rPr>
              <w:t>k produkci olejnatých semen</w:t>
            </w:r>
          </w:p>
        </w:tc>
      </w:tr>
      <w:tr w:rsidR="00F61BC0" w:rsidRPr="007F65B0" w14:paraId="5658836B" w14:textId="77777777" w:rsidTr="00125707">
        <w:trPr>
          <w:trHeight w:val="57"/>
        </w:trPr>
        <w:tc>
          <w:tcPr>
            <w:tcW w:w="1418" w:type="dxa"/>
          </w:tcPr>
          <w:p w14:paraId="2B8AF7B1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F65B0">
              <w:rPr>
                <w:bCs/>
              </w:rPr>
              <w:t>sója</w:t>
            </w:r>
          </w:p>
        </w:tc>
        <w:tc>
          <w:tcPr>
            <w:tcW w:w="2693" w:type="dxa"/>
          </w:tcPr>
          <w:p w14:paraId="0D4CFF0C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F65B0">
              <w:rPr>
                <w:bCs/>
              </w:rPr>
              <w:t xml:space="preserve">fuzariózy, </w:t>
            </w:r>
            <w:proofErr w:type="spellStart"/>
            <w:r w:rsidRPr="007F65B0">
              <w:rPr>
                <w:bCs/>
              </w:rPr>
              <w:t>septoriová</w:t>
            </w:r>
            <w:proofErr w:type="spellEnd"/>
            <w:r w:rsidRPr="007F65B0">
              <w:rPr>
                <w:bCs/>
              </w:rPr>
              <w:t xml:space="preserve"> skvrnitost sóje, bílá </w:t>
            </w:r>
            <w:proofErr w:type="spellStart"/>
            <w:r w:rsidRPr="007F65B0">
              <w:rPr>
                <w:bCs/>
              </w:rPr>
              <w:t>plísňovitost</w:t>
            </w:r>
            <w:proofErr w:type="spellEnd"/>
            <w:r w:rsidRPr="007F65B0">
              <w:rPr>
                <w:bCs/>
              </w:rPr>
              <w:t xml:space="preserve"> sóje</w:t>
            </w:r>
          </w:p>
        </w:tc>
        <w:tc>
          <w:tcPr>
            <w:tcW w:w="1275" w:type="dxa"/>
          </w:tcPr>
          <w:p w14:paraId="5DE1163F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F65B0">
              <w:rPr>
                <w:bCs/>
              </w:rPr>
              <w:t>1 l/ha</w:t>
            </w:r>
          </w:p>
        </w:tc>
        <w:tc>
          <w:tcPr>
            <w:tcW w:w="567" w:type="dxa"/>
          </w:tcPr>
          <w:p w14:paraId="1F1F5325" w14:textId="77777777" w:rsidR="00F61BC0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843" w:type="dxa"/>
          </w:tcPr>
          <w:p w14:paraId="0FC56745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F65B0">
              <w:rPr>
                <w:bCs/>
              </w:rPr>
              <w:t xml:space="preserve"> 1) od: 12 BBCH, do: 69 BBCH (mimo BBCH 40-49) </w:t>
            </w:r>
          </w:p>
        </w:tc>
        <w:tc>
          <w:tcPr>
            <w:tcW w:w="1702" w:type="dxa"/>
          </w:tcPr>
          <w:p w14:paraId="231777B8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890080">
              <w:rPr>
                <w:bCs/>
              </w:rPr>
              <w:t xml:space="preserve">6) </w:t>
            </w:r>
            <w:r w:rsidRPr="00B91118">
              <w:rPr>
                <w:bCs/>
              </w:rPr>
              <w:t>k produkci olejnatých semen</w:t>
            </w:r>
          </w:p>
        </w:tc>
      </w:tr>
      <w:tr w:rsidR="00F61BC0" w:rsidRPr="007F65B0" w14:paraId="2E1B4AD1" w14:textId="77777777" w:rsidTr="00125707">
        <w:trPr>
          <w:trHeight w:val="57"/>
        </w:trPr>
        <w:tc>
          <w:tcPr>
            <w:tcW w:w="1418" w:type="dxa"/>
          </w:tcPr>
          <w:p w14:paraId="1CB674D8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F65B0">
              <w:rPr>
                <w:bCs/>
              </w:rPr>
              <w:t>mák setý</w:t>
            </w:r>
          </w:p>
        </w:tc>
        <w:tc>
          <w:tcPr>
            <w:tcW w:w="2693" w:type="dxa"/>
          </w:tcPr>
          <w:p w14:paraId="1EAD3533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F65B0">
              <w:rPr>
                <w:bCs/>
              </w:rPr>
              <w:t xml:space="preserve">plíseň šedá, bílá </w:t>
            </w:r>
            <w:proofErr w:type="spellStart"/>
            <w:r w:rsidRPr="007F65B0">
              <w:rPr>
                <w:bCs/>
              </w:rPr>
              <w:t>plísňovitost</w:t>
            </w:r>
            <w:proofErr w:type="spellEnd"/>
            <w:r w:rsidRPr="007F65B0">
              <w:rPr>
                <w:bCs/>
              </w:rPr>
              <w:t xml:space="preserve"> máku</w:t>
            </w:r>
          </w:p>
        </w:tc>
        <w:tc>
          <w:tcPr>
            <w:tcW w:w="1275" w:type="dxa"/>
          </w:tcPr>
          <w:p w14:paraId="75DE97E0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F65B0">
              <w:rPr>
                <w:bCs/>
              </w:rPr>
              <w:t>1 l/ha</w:t>
            </w:r>
          </w:p>
        </w:tc>
        <w:tc>
          <w:tcPr>
            <w:tcW w:w="567" w:type="dxa"/>
          </w:tcPr>
          <w:p w14:paraId="77756EF9" w14:textId="77777777" w:rsidR="00F61BC0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843" w:type="dxa"/>
          </w:tcPr>
          <w:p w14:paraId="6F2F375F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F65B0">
              <w:rPr>
                <w:bCs/>
              </w:rPr>
              <w:t xml:space="preserve"> 1) od: 59 BBCH, do: 69 BBCH </w:t>
            </w:r>
          </w:p>
        </w:tc>
        <w:tc>
          <w:tcPr>
            <w:tcW w:w="1702" w:type="dxa"/>
          </w:tcPr>
          <w:p w14:paraId="016C2D87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890080">
              <w:rPr>
                <w:bCs/>
              </w:rPr>
              <w:t xml:space="preserve">6) </w:t>
            </w:r>
            <w:r w:rsidRPr="00B91118">
              <w:rPr>
                <w:bCs/>
              </w:rPr>
              <w:t>k produkci olejnatých semen</w:t>
            </w:r>
          </w:p>
        </w:tc>
      </w:tr>
      <w:tr w:rsidR="00F61BC0" w:rsidRPr="007F65B0" w14:paraId="701258C1" w14:textId="77777777" w:rsidTr="00125707">
        <w:trPr>
          <w:trHeight w:val="57"/>
        </w:trPr>
        <w:tc>
          <w:tcPr>
            <w:tcW w:w="1418" w:type="dxa"/>
          </w:tcPr>
          <w:p w14:paraId="6812054C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F65B0">
              <w:rPr>
                <w:bCs/>
              </w:rPr>
              <w:t>řepka olejka jarní, hořčice</w:t>
            </w:r>
          </w:p>
        </w:tc>
        <w:tc>
          <w:tcPr>
            <w:tcW w:w="2693" w:type="dxa"/>
          </w:tcPr>
          <w:p w14:paraId="166223FE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7F65B0">
              <w:rPr>
                <w:bCs/>
              </w:rPr>
              <w:t>alternáriová</w:t>
            </w:r>
            <w:proofErr w:type="spellEnd"/>
            <w:r w:rsidRPr="007F65B0">
              <w:rPr>
                <w:bCs/>
              </w:rPr>
              <w:t xml:space="preserve"> skvrnitost brukvovitých, </w:t>
            </w:r>
            <w:proofErr w:type="spellStart"/>
            <w:r w:rsidRPr="007F65B0">
              <w:rPr>
                <w:bCs/>
              </w:rPr>
              <w:t>fomová</w:t>
            </w:r>
            <w:proofErr w:type="spellEnd"/>
            <w:r w:rsidRPr="007F65B0">
              <w:rPr>
                <w:bCs/>
              </w:rPr>
              <w:t xml:space="preserve"> hniloba brukvovitých, </w:t>
            </w:r>
            <w:proofErr w:type="spellStart"/>
            <w:r w:rsidRPr="007F65B0">
              <w:rPr>
                <w:bCs/>
              </w:rPr>
              <w:t>hlízenka</w:t>
            </w:r>
            <w:proofErr w:type="spellEnd"/>
            <w:r w:rsidRPr="007F65B0">
              <w:rPr>
                <w:bCs/>
              </w:rPr>
              <w:t xml:space="preserve"> obecná</w:t>
            </w:r>
          </w:p>
        </w:tc>
        <w:tc>
          <w:tcPr>
            <w:tcW w:w="1275" w:type="dxa"/>
          </w:tcPr>
          <w:p w14:paraId="4E0B8E4E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F65B0">
              <w:rPr>
                <w:bCs/>
              </w:rPr>
              <w:t>1 l/ha</w:t>
            </w:r>
          </w:p>
        </w:tc>
        <w:tc>
          <w:tcPr>
            <w:tcW w:w="567" w:type="dxa"/>
          </w:tcPr>
          <w:p w14:paraId="2C5F27AB" w14:textId="77777777" w:rsidR="00F61BC0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843" w:type="dxa"/>
          </w:tcPr>
          <w:p w14:paraId="5981A316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F65B0">
              <w:rPr>
                <w:bCs/>
              </w:rPr>
              <w:t xml:space="preserve"> 1) od: 59 BBCH, do: 69 BBCH </w:t>
            </w:r>
          </w:p>
        </w:tc>
        <w:tc>
          <w:tcPr>
            <w:tcW w:w="1702" w:type="dxa"/>
          </w:tcPr>
          <w:p w14:paraId="5D5A6645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890080">
              <w:rPr>
                <w:bCs/>
              </w:rPr>
              <w:t xml:space="preserve">6) </w:t>
            </w:r>
            <w:r w:rsidRPr="00B91118">
              <w:rPr>
                <w:bCs/>
              </w:rPr>
              <w:t>k produkci olejnatých semen</w:t>
            </w:r>
          </w:p>
        </w:tc>
      </w:tr>
      <w:bookmarkEnd w:id="14"/>
    </w:tbl>
    <w:p w14:paraId="06BD8268" w14:textId="77777777" w:rsidR="001825AD" w:rsidRDefault="001825AD" w:rsidP="001825AD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50FA0182" w14:textId="2218B6CA" w:rsidR="001825AD" w:rsidRDefault="00F61BC0" w:rsidP="001825AD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7E6C76">
        <w:rPr>
          <w:rFonts w:ascii="Times New Roman" w:hAnsi="Times New Roman"/>
          <w:sz w:val="24"/>
          <w:szCs w:val="24"/>
        </w:rPr>
        <w:t>OL (ochranná lhůta) je dána počtem dnů, které je nutné dodržet mezi termínem poslední aplikace a sklizní</w:t>
      </w:r>
      <w:r w:rsidR="001825AD">
        <w:rPr>
          <w:rFonts w:ascii="Times New Roman" w:hAnsi="Times New Roman"/>
          <w:sz w:val="24"/>
          <w:szCs w:val="24"/>
        </w:rPr>
        <w:t>.</w:t>
      </w:r>
    </w:p>
    <w:p w14:paraId="6095ED62" w14:textId="77777777" w:rsidR="00F61BC0" w:rsidRPr="006F4A86" w:rsidRDefault="00F61BC0" w:rsidP="001825AD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977"/>
        <w:gridCol w:w="1701"/>
        <w:gridCol w:w="1276"/>
        <w:gridCol w:w="1984"/>
        <w:gridCol w:w="1560"/>
      </w:tblGrid>
      <w:tr w:rsidR="00F61BC0" w:rsidRPr="009A23FB" w14:paraId="18D2D4F1" w14:textId="77777777" w:rsidTr="00125707">
        <w:tc>
          <w:tcPr>
            <w:tcW w:w="2977" w:type="dxa"/>
          </w:tcPr>
          <w:p w14:paraId="72C0ABF4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Plodina, oblast použití</w:t>
            </w:r>
          </w:p>
        </w:tc>
        <w:tc>
          <w:tcPr>
            <w:tcW w:w="1701" w:type="dxa"/>
          </w:tcPr>
          <w:p w14:paraId="6491AA4C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Dávka vody</w:t>
            </w:r>
          </w:p>
        </w:tc>
        <w:tc>
          <w:tcPr>
            <w:tcW w:w="1276" w:type="dxa"/>
          </w:tcPr>
          <w:p w14:paraId="433F0CC9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Způsob aplikace</w:t>
            </w:r>
          </w:p>
        </w:tc>
        <w:tc>
          <w:tcPr>
            <w:tcW w:w="1984" w:type="dxa"/>
          </w:tcPr>
          <w:p w14:paraId="64DA596D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Max. počet aplikací v plodině</w:t>
            </w:r>
          </w:p>
        </w:tc>
        <w:tc>
          <w:tcPr>
            <w:tcW w:w="1560" w:type="dxa"/>
          </w:tcPr>
          <w:p w14:paraId="27A5A5B5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Interval mezi aplikacemi</w:t>
            </w:r>
          </w:p>
        </w:tc>
      </w:tr>
      <w:tr w:rsidR="00F61BC0" w:rsidRPr="007F65B0" w14:paraId="05928475" w14:textId="77777777" w:rsidTr="00125707">
        <w:tc>
          <w:tcPr>
            <w:tcW w:w="2977" w:type="dxa"/>
          </w:tcPr>
          <w:p w14:paraId="6B3FE043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F65B0">
              <w:rPr>
                <w:bCs/>
              </w:rPr>
              <w:t>žito jarní</w:t>
            </w:r>
          </w:p>
        </w:tc>
        <w:tc>
          <w:tcPr>
            <w:tcW w:w="1701" w:type="dxa"/>
          </w:tcPr>
          <w:p w14:paraId="0C8B6BD2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F65B0">
              <w:rPr>
                <w:bCs/>
              </w:rPr>
              <w:t xml:space="preserve"> 200-300 l/ha</w:t>
            </w:r>
          </w:p>
        </w:tc>
        <w:tc>
          <w:tcPr>
            <w:tcW w:w="1276" w:type="dxa"/>
          </w:tcPr>
          <w:p w14:paraId="5BB405F8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F65B0">
              <w:rPr>
                <w:bCs/>
              </w:rPr>
              <w:t>postřik</w:t>
            </w:r>
          </w:p>
        </w:tc>
        <w:tc>
          <w:tcPr>
            <w:tcW w:w="1984" w:type="dxa"/>
          </w:tcPr>
          <w:p w14:paraId="2455DB27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F65B0">
              <w:rPr>
                <w:bCs/>
              </w:rPr>
              <w:t xml:space="preserve">  2x</w:t>
            </w:r>
          </w:p>
        </w:tc>
        <w:tc>
          <w:tcPr>
            <w:tcW w:w="1560" w:type="dxa"/>
          </w:tcPr>
          <w:p w14:paraId="0CC53BC4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F65B0">
              <w:rPr>
                <w:bCs/>
              </w:rPr>
              <w:t xml:space="preserve"> 14 dnů</w:t>
            </w:r>
          </w:p>
        </w:tc>
      </w:tr>
      <w:tr w:rsidR="00F61BC0" w:rsidRPr="007F65B0" w14:paraId="002E21CB" w14:textId="77777777" w:rsidTr="00125707">
        <w:tc>
          <w:tcPr>
            <w:tcW w:w="2977" w:type="dxa"/>
          </w:tcPr>
          <w:p w14:paraId="60F01D19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F65B0">
              <w:rPr>
                <w:bCs/>
              </w:rPr>
              <w:t>slunečnice, sója, mák setý, řepka olejka jarní, hořčice</w:t>
            </w:r>
          </w:p>
        </w:tc>
        <w:tc>
          <w:tcPr>
            <w:tcW w:w="1701" w:type="dxa"/>
          </w:tcPr>
          <w:p w14:paraId="76992271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F65B0">
              <w:rPr>
                <w:bCs/>
              </w:rPr>
              <w:t xml:space="preserve"> 200-300 l/ha</w:t>
            </w:r>
          </w:p>
        </w:tc>
        <w:tc>
          <w:tcPr>
            <w:tcW w:w="1276" w:type="dxa"/>
          </w:tcPr>
          <w:p w14:paraId="6BCB4B80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F65B0">
              <w:rPr>
                <w:bCs/>
              </w:rPr>
              <w:t>postřik</w:t>
            </w:r>
          </w:p>
        </w:tc>
        <w:tc>
          <w:tcPr>
            <w:tcW w:w="1984" w:type="dxa"/>
          </w:tcPr>
          <w:p w14:paraId="711C507A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F65B0">
              <w:rPr>
                <w:bCs/>
              </w:rPr>
              <w:t xml:space="preserve">  1x</w:t>
            </w:r>
          </w:p>
        </w:tc>
        <w:tc>
          <w:tcPr>
            <w:tcW w:w="1560" w:type="dxa"/>
          </w:tcPr>
          <w:p w14:paraId="66485693" w14:textId="77777777" w:rsidR="00F61BC0" w:rsidRPr="009A23FB" w:rsidRDefault="00F61BC0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</w:tbl>
    <w:p w14:paraId="04D31ACD" w14:textId="29291FB4" w:rsidR="00F61BC0" w:rsidRDefault="00F61BC0" w:rsidP="001825AD">
      <w:pPr>
        <w:widowControl w:val="0"/>
        <w:spacing w:line="276" w:lineRule="auto"/>
      </w:pPr>
    </w:p>
    <w:p w14:paraId="29B1F856" w14:textId="2B90BAB5" w:rsidR="001825AD" w:rsidRDefault="001825AD" w:rsidP="001825AD">
      <w:pPr>
        <w:widowControl w:val="0"/>
        <w:spacing w:line="276" w:lineRule="auto"/>
      </w:pPr>
    </w:p>
    <w:p w14:paraId="6A5785D2" w14:textId="3AB5C1D9" w:rsidR="001825AD" w:rsidRDefault="001825AD" w:rsidP="001825AD">
      <w:pPr>
        <w:widowControl w:val="0"/>
        <w:spacing w:line="276" w:lineRule="auto"/>
      </w:pPr>
    </w:p>
    <w:p w14:paraId="69DA85A2" w14:textId="7F4595F4" w:rsidR="001825AD" w:rsidRDefault="001825AD" w:rsidP="001825AD">
      <w:pPr>
        <w:widowControl w:val="0"/>
        <w:spacing w:line="276" w:lineRule="auto"/>
      </w:pPr>
    </w:p>
    <w:p w14:paraId="2B96A661" w14:textId="77777777" w:rsidR="001825AD" w:rsidRDefault="001825AD" w:rsidP="001825AD">
      <w:pPr>
        <w:widowControl w:val="0"/>
        <w:spacing w:line="276" w:lineRule="auto"/>
      </w:pPr>
    </w:p>
    <w:p w14:paraId="31B7EAD7" w14:textId="77777777" w:rsidR="00F61BC0" w:rsidRPr="00DF23E4" w:rsidRDefault="00F61BC0" w:rsidP="001825AD">
      <w:pPr>
        <w:widowControl w:val="0"/>
        <w:numPr>
          <w:ilvl w:val="12"/>
          <w:numId w:val="0"/>
        </w:numPr>
        <w:spacing w:line="276" w:lineRule="auto"/>
      </w:pPr>
      <w:r w:rsidRPr="00DF23E4">
        <w:lastRenderedPageBreak/>
        <w:t>Tabulka ochranných vzdáleností stanovených s ohledem na ochranu necílových organismů</w:t>
      </w:r>
    </w:p>
    <w:tbl>
      <w:tblPr>
        <w:tblW w:w="96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1"/>
        <w:gridCol w:w="1571"/>
        <w:gridCol w:w="1552"/>
        <w:gridCol w:w="1552"/>
        <w:gridCol w:w="1566"/>
      </w:tblGrid>
      <w:tr w:rsidR="001825AD" w:rsidRPr="007E1DC1" w14:paraId="1682F382" w14:textId="77777777" w:rsidTr="00057E61">
        <w:trPr>
          <w:trHeight w:val="220"/>
        </w:trPr>
        <w:tc>
          <w:tcPr>
            <w:tcW w:w="3431" w:type="dxa"/>
            <w:vMerge w:val="restart"/>
            <w:shd w:val="clear" w:color="auto" w:fill="FFFFFF"/>
            <w:vAlign w:val="center"/>
          </w:tcPr>
          <w:p w14:paraId="64A79485" w14:textId="31962A79" w:rsidR="001825AD" w:rsidRPr="00DF1FDB" w:rsidRDefault="001825AD" w:rsidP="001825AD">
            <w:pPr>
              <w:pStyle w:val="Textvbloku"/>
              <w:widowControl w:val="0"/>
              <w:spacing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Plodina</w:t>
            </w:r>
          </w:p>
        </w:tc>
        <w:tc>
          <w:tcPr>
            <w:tcW w:w="6241" w:type="dxa"/>
            <w:gridSpan w:val="4"/>
            <w:vAlign w:val="center"/>
          </w:tcPr>
          <w:p w14:paraId="2289AB72" w14:textId="1432CF3B" w:rsidR="001825AD" w:rsidRPr="00DF1FDB" w:rsidRDefault="001825AD" w:rsidP="001825AD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omezení úletu</w:t>
            </w:r>
          </w:p>
        </w:tc>
      </w:tr>
      <w:tr w:rsidR="001825AD" w:rsidRPr="007E1DC1" w14:paraId="70A85BAC" w14:textId="77777777" w:rsidTr="004C49F9">
        <w:trPr>
          <w:trHeight w:val="220"/>
        </w:trPr>
        <w:tc>
          <w:tcPr>
            <w:tcW w:w="3431" w:type="dxa"/>
            <w:vMerge/>
            <w:shd w:val="clear" w:color="auto" w:fill="FFFFFF"/>
            <w:vAlign w:val="center"/>
          </w:tcPr>
          <w:p w14:paraId="77B8FD13" w14:textId="468D30CE" w:rsidR="001825AD" w:rsidRPr="00DF1FDB" w:rsidRDefault="001825AD" w:rsidP="001825AD">
            <w:pPr>
              <w:pStyle w:val="Textvbloku"/>
              <w:widowControl w:val="0"/>
              <w:spacing w:line="276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0ED1BA0E" w14:textId="77777777" w:rsidR="001825AD" w:rsidRPr="00DF1FDB" w:rsidRDefault="001825AD" w:rsidP="001825AD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bez redukce</w:t>
            </w:r>
          </w:p>
        </w:tc>
        <w:tc>
          <w:tcPr>
            <w:tcW w:w="1552" w:type="dxa"/>
            <w:vAlign w:val="center"/>
          </w:tcPr>
          <w:p w14:paraId="1EDB556C" w14:textId="77777777" w:rsidR="001825AD" w:rsidRPr="00DF1FDB" w:rsidRDefault="001825AD" w:rsidP="001825AD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F1FDB">
              <w:rPr>
                <w:sz w:val="24"/>
                <w:szCs w:val="24"/>
              </w:rPr>
              <w:t>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50 %</w:t>
            </w:r>
          </w:p>
        </w:tc>
        <w:tc>
          <w:tcPr>
            <w:tcW w:w="1552" w:type="dxa"/>
            <w:vAlign w:val="center"/>
          </w:tcPr>
          <w:p w14:paraId="5F68DBC3" w14:textId="77777777" w:rsidR="001825AD" w:rsidRPr="00DF1FDB" w:rsidRDefault="001825AD" w:rsidP="001825AD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75 %</w:t>
            </w:r>
          </w:p>
        </w:tc>
        <w:tc>
          <w:tcPr>
            <w:tcW w:w="1566" w:type="dxa"/>
            <w:vAlign w:val="center"/>
          </w:tcPr>
          <w:p w14:paraId="54C3A546" w14:textId="77777777" w:rsidR="001825AD" w:rsidRPr="00DF1FDB" w:rsidRDefault="001825AD" w:rsidP="001825AD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90 %</w:t>
            </w:r>
          </w:p>
        </w:tc>
      </w:tr>
      <w:tr w:rsidR="00F61BC0" w:rsidRPr="007E1DC1" w14:paraId="5D085DCE" w14:textId="77777777" w:rsidTr="004C49F9">
        <w:trPr>
          <w:trHeight w:val="275"/>
        </w:trPr>
        <w:tc>
          <w:tcPr>
            <w:tcW w:w="9672" w:type="dxa"/>
            <w:gridSpan w:val="5"/>
            <w:shd w:val="clear" w:color="auto" w:fill="FFFFFF"/>
            <w:vAlign w:val="center"/>
          </w:tcPr>
          <w:p w14:paraId="05D1CF3F" w14:textId="77777777" w:rsidR="00F61BC0" w:rsidRPr="00DF1FDB" w:rsidRDefault="00F61BC0" w:rsidP="001825AD">
            <w:pPr>
              <w:pStyle w:val="Textvbloku"/>
              <w:widowControl w:val="0"/>
              <w:spacing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F61BC0" w:rsidRPr="007F65B0" w14:paraId="60E8AD9C" w14:textId="77777777" w:rsidTr="004C49F9">
        <w:trPr>
          <w:trHeight w:val="275"/>
        </w:trPr>
        <w:tc>
          <w:tcPr>
            <w:tcW w:w="3431" w:type="dxa"/>
            <w:shd w:val="clear" w:color="auto" w:fill="FFFFFF"/>
            <w:vAlign w:val="center"/>
          </w:tcPr>
          <w:p w14:paraId="25039156" w14:textId="77777777" w:rsidR="00F61BC0" w:rsidRPr="007F65B0" w:rsidRDefault="00F61BC0" w:rsidP="001825AD">
            <w:pPr>
              <w:pStyle w:val="Textvbloku"/>
              <w:widowControl w:val="0"/>
              <w:spacing w:line="276" w:lineRule="auto"/>
              <w:ind w:left="0" w:right="0"/>
              <w:rPr>
                <w:iCs/>
                <w:sz w:val="24"/>
                <w:szCs w:val="24"/>
              </w:rPr>
            </w:pPr>
            <w:bookmarkStart w:id="15" w:name="_Hlk129260560"/>
            <w:r w:rsidRPr="007F65B0">
              <w:rPr>
                <w:iCs/>
                <w:sz w:val="24"/>
                <w:szCs w:val="24"/>
              </w:rPr>
              <w:t xml:space="preserve">žito jarní, řepka olejka </w:t>
            </w:r>
            <w:bookmarkEnd w:id="15"/>
            <w:r w:rsidRPr="007F65B0">
              <w:rPr>
                <w:iCs/>
                <w:sz w:val="24"/>
                <w:szCs w:val="24"/>
              </w:rPr>
              <w:t>jarní, hořčice, mák, sója, slunečnice</w:t>
            </w:r>
          </w:p>
        </w:tc>
        <w:tc>
          <w:tcPr>
            <w:tcW w:w="1571" w:type="dxa"/>
            <w:vAlign w:val="center"/>
          </w:tcPr>
          <w:p w14:paraId="14EB607E" w14:textId="77777777" w:rsidR="00F61BC0" w:rsidRPr="007F65B0" w:rsidRDefault="00F61BC0" w:rsidP="001825AD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7F65B0">
              <w:rPr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14:paraId="24E189DB" w14:textId="77777777" w:rsidR="00F61BC0" w:rsidRPr="007F65B0" w:rsidRDefault="00F61BC0" w:rsidP="001825AD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7F65B0">
              <w:rPr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14:paraId="7B72665B" w14:textId="77777777" w:rsidR="00F61BC0" w:rsidRPr="007F65B0" w:rsidRDefault="00F61BC0" w:rsidP="001825AD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7F65B0">
              <w:rPr>
                <w:sz w:val="24"/>
                <w:szCs w:val="24"/>
              </w:rPr>
              <w:t>4</w:t>
            </w:r>
          </w:p>
        </w:tc>
        <w:tc>
          <w:tcPr>
            <w:tcW w:w="1566" w:type="dxa"/>
            <w:vAlign w:val="center"/>
          </w:tcPr>
          <w:p w14:paraId="6ECD9C0E" w14:textId="77777777" w:rsidR="00F61BC0" w:rsidRPr="007F65B0" w:rsidRDefault="00F61BC0" w:rsidP="001825AD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7F65B0">
              <w:rPr>
                <w:sz w:val="24"/>
                <w:szCs w:val="24"/>
              </w:rPr>
              <w:t>4</w:t>
            </w:r>
          </w:p>
        </w:tc>
      </w:tr>
    </w:tbl>
    <w:p w14:paraId="5959227F" w14:textId="77777777" w:rsidR="00F61BC0" w:rsidRDefault="00F61BC0" w:rsidP="00125707">
      <w:pPr>
        <w:pStyle w:val="Textvbloku"/>
        <w:widowControl w:val="0"/>
        <w:spacing w:line="276" w:lineRule="auto"/>
        <w:ind w:left="0" w:right="0"/>
        <w:jc w:val="both"/>
        <w:rPr>
          <w:sz w:val="24"/>
          <w:szCs w:val="24"/>
        </w:rPr>
      </w:pPr>
    </w:p>
    <w:p w14:paraId="4B8D4065" w14:textId="77777777" w:rsidR="00F61BC0" w:rsidRPr="00C92145" w:rsidRDefault="00F61BC0" w:rsidP="001825AD">
      <w:pPr>
        <w:pStyle w:val="Textvbloku"/>
        <w:widowControl w:val="0"/>
        <w:spacing w:line="276" w:lineRule="auto"/>
        <w:ind w:left="0"/>
        <w:jc w:val="both"/>
        <w:rPr>
          <w:sz w:val="24"/>
          <w:szCs w:val="24"/>
          <w:u w:val="single"/>
        </w:rPr>
      </w:pPr>
      <w:r w:rsidRPr="00C92145">
        <w:rPr>
          <w:sz w:val="24"/>
          <w:szCs w:val="24"/>
          <w:u w:val="single"/>
        </w:rPr>
        <w:t>Žito jarní:</w:t>
      </w:r>
    </w:p>
    <w:p w14:paraId="04EC4FDE" w14:textId="77777777" w:rsidR="00F61BC0" w:rsidRDefault="00F61BC0" w:rsidP="001825AD">
      <w:pPr>
        <w:pStyle w:val="Textvbloku"/>
        <w:widowControl w:val="0"/>
        <w:spacing w:line="276" w:lineRule="auto"/>
        <w:ind w:left="0"/>
        <w:jc w:val="both"/>
        <w:rPr>
          <w:sz w:val="24"/>
          <w:szCs w:val="24"/>
        </w:rPr>
      </w:pPr>
      <w:r w:rsidRPr="00C92145">
        <w:rPr>
          <w:sz w:val="24"/>
          <w:szCs w:val="24"/>
        </w:rPr>
        <w:t xml:space="preserve">Za účelem ochrany vodních organismů je vyloučeno použití přípravku na pozemcích svažujících se k povrchovým vodám (svažitost ≥ 3 °). Přípravek lze na těchto pozemcích aplikovat pouze při použití vegetačního pásu o šířce nejméně 10 m. </w:t>
      </w:r>
    </w:p>
    <w:p w14:paraId="78C09DB5" w14:textId="77777777" w:rsidR="00F61BC0" w:rsidRPr="00C92145" w:rsidRDefault="00F61BC0" w:rsidP="001825AD">
      <w:pPr>
        <w:pStyle w:val="Textvbloku"/>
        <w:widowControl w:val="0"/>
        <w:spacing w:line="276" w:lineRule="auto"/>
        <w:ind w:left="0"/>
        <w:jc w:val="both"/>
        <w:rPr>
          <w:sz w:val="24"/>
          <w:szCs w:val="24"/>
        </w:rPr>
      </w:pPr>
    </w:p>
    <w:p w14:paraId="106F3373" w14:textId="77777777" w:rsidR="00F61BC0" w:rsidRPr="00C92145" w:rsidRDefault="00F61BC0" w:rsidP="001825AD">
      <w:pPr>
        <w:pStyle w:val="Textvbloku"/>
        <w:widowControl w:val="0"/>
        <w:spacing w:line="276" w:lineRule="auto"/>
        <w:ind w:left="0"/>
        <w:jc w:val="both"/>
        <w:rPr>
          <w:sz w:val="24"/>
          <w:szCs w:val="24"/>
          <w:u w:val="single"/>
        </w:rPr>
      </w:pPr>
      <w:r w:rsidRPr="00C92145">
        <w:rPr>
          <w:sz w:val="24"/>
          <w:szCs w:val="24"/>
          <w:u w:val="single"/>
        </w:rPr>
        <w:t>Řepka olejka jarní, hořčice, mák, sója, slunečnice:</w:t>
      </w:r>
    </w:p>
    <w:p w14:paraId="15157EA6" w14:textId="77777777" w:rsidR="00F61BC0" w:rsidRPr="00C92145" w:rsidRDefault="00F61BC0" w:rsidP="001825AD">
      <w:pPr>
        <w:pStyle w:val="Textvbloku"/>
        <w:widowControl w:val="0"/>
        <w:spacing w:line="276" w:lineRule="auto"/>
        <w:ind w:left="0"/>
        <w:jc w:val="both"/>
        <w:rPr>
          <w:sz w:val="24"/>
          <w:szCs w:val="24"/>
        </w:rPr>
      </w:pPr>
      <w:r w:rsidRPr="00C92145">
        <w:rPr>
          <w:sz w:val="24"/>
          <w:szCs w:val="24"/>
        </w:rPr>
        <w:t>Za účelem ochrany vodních organismů je vyloučeno použití přípravku na pozemcích svažujících se k povrchovým vodám (svažitost ≥ 3 °). Přípravek lze na těchto pozemcích aplikovat pouze při použití vegetačního pásu o šířce nejméně 5 m.</w:t>
      </w:r>
    </w:p>
    <w:p w14:paraId="74A85ECC" w14:textId="70C67768" w:rsidR="00F61BC0" w:rsidRDefault="00F61BC0" w:rsidP="001825AD">
      <w:pPr>
        <w:pStyle w:val="Textvbloku"/>
        <w:widowControl w:val="0"/>
        <w:spacing w:line="276" w:lineRule="auto"/>
        <w:ind w:left="0" w:right="0"/>
        <w:jc w:val="both"/>
        <w:rPr>
          <w:sz w:val="24"/>
          <w:szCs w:val="24"/>
        </w:rPr>
      </w:pPr>
    </w:p>
    <w:p w14:paraId="08DFD003" w14:textId="0D3BC70E" w:rsidR="004D1F94" w:rsidRDefault="004D1F94" w:rsidP="00125707">
      <w:pPr>
        <w:pStyle w:val="Textvbloku"/>
        <w:widowControl w:val="0"/>
        <w:spacing w:line="276" w:lineRule="auto"/>
        <w:ind w:left="0" w:right="0"/>
        <w:jc w:val="both"/>
        <w:rPr>
          <w:sz w:val="24"/>
          <w:szCs w:val="24"/>
        </w:rPr>
      </w:pPr>
    </w:p>
    <w:p w14:paraId="7ECE4C2F" w14:textId="77777777" w:rsidR="004D1F94" w:rsidRDefault="004D1F94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r w:rsidRPr="004D1F94">
        <w:rPr>
          <w:b/>
          <w:color w:val="000000" w:themeColor="text1"/>
          <w:sz w:val="28"/>
          <w:szCs w:val="28"/>
        </w:rPr>
        <w:t>Input 460 EC</w:t>
      </w:r>
    </w:p>
    <w:p w14:paraId="4678AA45" w14:textId="222BE0BF" w:rsidR="004D1F94" w:rsidRPr="00ED65C9" w:rsidRDefault="004D1F94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ED65C9">
        <w:rPr>
          <w:color w:val="000000" w:themeColor="text1"/>
        </w:rPr>
        <w:t>evidenční číslo:</w:t>
      </w:r>
      <w:r w:rsidRPr="00ED65C9">
        <w:rPr>
          <w:iCs/>
          <w:color w:val="000000" w:themeColor="text1"/>
        </w:rPr>
        <w:t xml:space="preserve"> </w:t>
      </w:r>
      <w:r w:rsidRPr="004D1F94">
        <w:rPr>
          <w:iCs/>
          <w:color w:val="000000" w:themeColor="text1"/>
        </w:rPr>
        <w:t>5565-0</w:t>
      </w:r>
    </w:p>
    <w:p w14:paraId="26C18003" w14:textId="2A5C7D7D" w:rsidR="004D1F94" w:rsidRDefault="004D1F94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ED65C9">
        <w:rPr>
          <w:color w:val="000000" w:themeColor="text1"/>
        </w:rPr>
        <w:t>účinná látka:</w:t>
      </w:r>
      <w:r w:rsidRPr="00ED65C9">
        <w:rPr>
          <w:iCs/>
          <w:color w:val="000000" w:themeColor="text1"/>
        </w:rPr>
        <w:t xml:space="preserve"> </w:t>
      </w:r>
      <w:proofErr w:type="spellStart"/>
      <w:r>
        <w:rPr>
          <w:iCs/>
          <w:color w:val="000000" w:themeColor="text1"/>
        </w:rPr>
        <w:t>s</w:t>
      </w:r>
      <w:r w:rsidRPr="004D1F94">
        <w:rPr>
          <w:iCs/>
          <w:color w:val="000000" w:themeColor="text1"/>
        </w:rPr>
        <w:t>piroxamin</w:t>
      </w:r>
      <w:proofErr w:type="spellEnd"/>
      <w:r>
        <w:rPr>
          <w:iCs/>
          <w:color w:val="000000" w:themeColor="text1"/>
        </w:rPr>
        <w:t xml:space="preserve">       300 g/l</w:t>
      </w:r>
    </w:p>
    <w:p w14:paraId="02398196" w14:textId="58703E29" w:rsidR="004D1F94" w:rsidRPr="00ED65C9" w:rsidRDefault="004D1F94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>
        <w:rPr>
          <w:rFonts w:eastAsia="Calibri"/>
          <w:bCs/>
          <w:iCs/>
          <w:snapToGrid w:val="0"/>
          <w:color w:val="000000" w:themeColor="text1"/>
          <w:lang w:eastAsia="en-US"/>
        </w:rPr>
        <w:t xml:space="preserve">                      </w:t>
      </w:r>
      <w:proofErr w:type="spellStart"/>
      <w:r>
        <w:rPr>
          <w:rFonts w:eastAsia="Calibri"/>
          <w:bCs/>
          <w:iCs/>
          <w:snapToGrid w:val="0"/>
          <w:color w:val="000000" w:themeColor="text1"/>
          <w:lang w:eastAsia="en-US"/>
        </w:rPr>
        <w:t>p</w:t>
      </w:r>
      <w:r w:rsidRPr="004D1F94">
        <w:rPr>
          <w:rFonts w:eastAsia="Calibri"/>
          <w:bCs/>
          <w:iCs/>
          <w:snapToGrid w:val="0"/>
          <w:color w:val="000000" w:themeColor="text1"/>
          <w:lang w:eastAsia="en-US"/>
        </w:rPr>
        <w:t>rothiokonazol</w:t>
      </w:r>
      <w:proofErr w:type="spellEnd"/>
      <w:r>
        <w:rPr>
          <w:rFonts w:eastAsia="Calibri"/>
          <w:bCs/>
          <w:iCs/>
          <w:snapToGrid w:val="0"/>
          <w:color w:val="000000" w:themeColor="text1"/>
          <w:lang w:eastAsia="en-US"/>
        </w:rPr>
        <w:t xml:space="preserve"> 160 g/l</w:t>
      </w:r>
    </w:p>
    <w:p w14:paraId="6858B806" w14:textId="759BD203" w:rsidR="004D1F94" w:rsidRDefault="004D1F94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ED65C9">
        <w:rPr>
          <w:color w:val="000000" w:themeColor="text1"/>
        </w:rPr>
        <w:t xml:space="preserve">platnost povolení </w:t>
      </w:r>
      <w:proofErr w:type="gramStart"/>
      <w:r w:rsidRPr="00ED65C9">
        <w:rPr>
          <w:color w:val="000000" w:themeColor="text1"/>
        </w:rPr>
        <w:t>končí</w:t>
      </w:r>
      <w:proofErr w:type="gramEnd"/>
      <w:r w:rsidRPr="00ED65C9">
        <w:rPr>
          <w:color w:val="000000" w:themeColor="text1"/>
        </w:rPr>
        <w:t xml:space="preserve"> dne: </w:t>
      </w:r>
      <w:r w:rsidRPr="004D1F94">
        <w:rPr>
          <w:color w:val="000000" w:themeColor="text1"/>
        </w:rPr>
        <w:t>31.12.2024</w:t>
      </w:r>
    </w:p>
    <w:p w14:paraId="75D4C2AF" w14:textId="615CD404" w:rsidR="004D1F94" w:rsidRDefault="004D1F94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3AAE1CF4" w14:textId="77777777" w:rsidR="004D1F94" w:rsidRPr="00D5318A" w:rsidRDefault="004D1F94" w:rsidP="00125707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line="276" w:lineRule="auto"/>
        <w:jc w:val="both"/>
        <w:rPr>
          <w:i/>
          <w:iCs/>
        </w:rPr>
      </w:pPr>
      <w:r w:rsidRPr="009C106C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9C106C">
        <w:rPr>
          <w:i/>
          <w:iCs/>
        </w:rPr>
        <w:t>použití přípravku: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978"/>
        <w:gridCol w:w="1275"/>
        <w:gridCol w:w="567"/>
        <w:gridCol w:w="1844"/>
        <w:gridCol w:w="1416"/>
      </w:tblGrid>
      <w:tr w:rsidR="004D1F94" w:rsidRPr="00990C4A" w14:paraId="4539F0E3" w14:textId="77777777" w:rsidTr="00125707">
        <w:tc>
          <w:tcPr>
            <w:tcW w:w="1418" w:type="dxa"/>
          </w:tcPr>
          <w:p w14:paraId="4499920F" w14:textId="0380491B" w:rsidR="004D1F94" w:rsidRPr="00990C4A" w:rsidRDefault="004D1F9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90C4A">
              <w:t>1)</w:t>
            </w:r>
            <w:r w:rsidR="001825AD">
              <w:t xml:space="preserve"> </w:t>
            </w:r>
            <w:r w:rsidRPr="00990C4A">
              <w:t>Plodina, oblast použití</w:t>
            </w:r>
          </w:p>
        </w:tc>
        <w:tc>
          <w:tcPr>
            <w:tcW w:w="2978" w:type="dxa"/>
          </w:tcPr>
          <w:p w14:paraId="528525FC" w14:textId="77777777" w:rsidR="004D1F94" w:rsidRPr="00990C4A" w:rsidRDefault="004D1F9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90C4A">
              <w:t>2) Škodlivý organismus, jiný účel použití</w:t>
            </w:r>
          </w:p>
        </w:tc>
        <w:tc>
          <w:tcPr>
            <w:tcW w:w="1275" w:type="dxa"/>
          </w:tcPr>
          <w:p w14:paraId="590F1AE6" w14:textId="77777777" w:rsidR="004D1F94" w:rsidRPr="00990C4A" w:rsidRDefault="004D1F9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90C4A">
              <w:t>Dávkování, mísitelnost</w:t>
            </w:r>
          </w:p>
        </w:tc>
        <w:tc>
          <w:tcPr>
            <w:tcW w:w="567" w:type="dxa"/>
          </w:tcPr>
          <w:p w14:paraId="3387C80A" w14:textId="77777777" w:rsidR="004D1F94" w:rsidRPr="00990C4A" w:rsidRDefault="004D1F9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90C4A">
              <w:t>OL</w:t>
            </w:r>
          </w:p>
        </w:tc>
        <w:tc>
          <w:tcPr>
            <w:tcW w:w="1844" w:type="dxa"/>
          </w:tcPr>
          <w:p w14:paraId="7B120357" w14:textId="77777777" w:rsidR="004D1F94" w:rsidRPr="00990C4A" w:rsidRDefault="004D1F9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90C4A">
              <w:t>Poznámka</w:t>
            </w:r>
          </w:p>
          <w:p w14:paraId="7D172D64" w14:textId="77777777" w:rsidR="004D1F94" w:rsidRPr="00990C4A" w:rsidRDefault="004D1F9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90C4A">
              <w:t>1) k plodině</w:t>
            </w:r>
          </w:p>
          <w:p w14:paraId="7D356137" w14:textId="77777777" w:rsidR="004D1F94" w:rsidRPr="00990C4A" w:rsidRDefault="004D1F9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90C4A">
              <w:t>2) k ŠO</w:t>
            </w:r>
          </w:p>
          <w:p w14:paraId="03DF7FFB" w14:textId="77777777" w:rsidR="004D1F94" w:rsidRPr="00990C4A" w:rsidRDefault="004D1F9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90C4A">
              <w:t>3) k</w:t>
            </w:r>
            <w:r>
              <w:t> </w:t>
            </w:r>
            <w:r w:rsidRPr="00990C4A">
              <w:t>OL</w:t>
            </w:r>
          </w:p>
        </w:tc>
        <w:tc>
          <w:tcPr>
            <w:tcW w:w="1416" w:type="dxa"/>
          </w:tcPr>
          <w:p w14:paraId="303D838C" w14:textId="77777777" w:rsidR="004D1F94" w:rsidRPr="00990C4A" w:rsidRDefault="004D1F9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90C4A">
              <w:t>4) Pozn. k dávkování</w:t>
            </w:r>
          </w:p>
          <w:p w14:paraId="42EC50A6" w14:textId="77777777" w:rsidR="004D1F94" w:rsidRPr="00990C4A" w:rsidRDefault="004D1F9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90C4A">
              <w:t>5) Umístění</w:t>
            </w:r>
          </w:p>
          <w:p w14:paraId="7EDED262" w14:textId="77777777" w:rsidR="004D1F94" w:rsidRPr="00990C4A" w:rsidRDefault="004D1F9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90C4A">
              <w:t>6) Určení sklizně</w:t>
            </w:r>
          </w:p>
        </w:tc>
      </w:tr>
      <w:tr w:rsidR="004D1F94" w:rsidRPr="002B00DB" w14:paraId="59BB9CC7" w14:textId="77777777" w:rsidTr="00125707">
        <w:trPr>
          <w:trHeight w:val="57"/>
        </w:trPr>
        <w:tc>
          <w:tcPr>
            <w:tcW w:w="1418" w:type="dxa"/>
          </w:tcPr>
          <w:p w14:paraId="5ADB14E5" w14:textId="77777777" w:rsidR="004D1F94" w:rsidRPr="00990C4A" w:rsidRDefault="004D1F9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B00DB">
              <w:t>trávy</w:t>
            </w:r>
          </w:p>
        </w:tc>
        <w:tc>
          <w:tcPr>
            <w:tcW w:w="2978" w:type="dxa"/>
          </w:tcPr>
          <w:p w14:paraId="21BD8CA1" w14:textId="77777777" w:rsidR="004D1F94" w:rsidRPr="00990C4A" w:rsidRDefault="004D1F9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B00DB">
              <w:t xml:space="preserve">rez travní, korunkatá rzivost trav, hnědá skvrnitost trav, </w:t>
            </w:r>
            <w:proofErr w:type="spellStart"/>
            <w:r w:rsidRPr="002B00DB">
              <w:t>rynchosporiová</w:t>
            </w:r>
            <w:proofErr w:type="spellEnd"/>
            <w:r w:rsidRPr="002B00DB">
              <w:t xml:space="preserve"> skvrnitost trav, padlí travní</w:t>
            </w:r>
          </w:p>
        </w:tc>
        <w:tc>
          <w:tcPr>
            <w:tcW w:w="1275" w:type="dxa"/>
          </w:tcPr>
          <w:p w14:paraId="7FC8C47E" w14:textId="77777777" w:rsidR="004D1F94" w:rsidRPr="00990C4A" w:rsidRDefault="004D1F9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B00DB">
              <w:t>1 l/ha</w:t>
            </w:r>
          </w:p>
        </w:tc>
        <w:tc>
          <w:tcPr>
            <w:tcW w:w="567" w:type="dxa"/>
          </w:tcPr>
          <w:p w14:paraId="542704F7" w14:textId="77777777" w:rsidR="004D1F94" w:rsidRPr="00990C4A" w:rsidRDefault="004D1F9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35</w:t>
            </w:r>
          </w:p>
        </w:tc>
        <w:tc>
          <w:tcPr>
            <w:tcW w:w="1844" w:type="dxa"/>
          </w:tcPr>
          <w:p w14:paraId="77F666D9" w14:textId="77777777" w:rsidR="004D1F94" w:rsidRPr="002B00DB" w:rsidRDefault="004D1F9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B00DB">
              <w:t xml:space="preserve">1) od: 39 BBCH, do: 51 BBCH </w:t>
            </w:r>
          </w:p>
          <w:p w14:paraId="42D47AFC" w14:textId="77777777" w:rsidR="004D1F94" w:rsidRPr="00990C4A" w:rsidRDefault="004D1F9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B00DB">
              <w:t xml:space="preserve">2) preventivně </w:t>
            </w:r>
          </w:p>
        </w:tc>
        <w:tc>
          <w:tcPr>
            <w:tcW w:w="1416" w:type="dxa"/>
          </w:tcPr>
          <w:p w14:paraId="6C7EDB9A" w14:textId="77777777" w:rsidR="004D1F94" w:rsidRPr="00990C4A" w:rsidRDefault="004D1F9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B00DB">
              <w:t xml:space="preserve"> 6) semenné porosty</w:t>
            </w:r>
          </w:p>
        </w:tc>
      </w:tr>
    </w:tbl>
    <w:p w14:paraId="1E029B4A" w14:textId="77777777" w:rsidR="001825AD" w:rsidRDefault="001825AD" w:rsidP="001825A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</w:p>
    <w:p w14:paraId="0D7A659F" w14:textId="5E9F3D61" w:rsidR="004D1F94" w:rsidRDefault="004D1F94" w:rsidP="001825A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  <w:r w:rsidRPr="00250DE2">
        <w:t xml:space="preserve">OL (ochranná lhůta) je dána počtem dnů, které je nutné dodržet mezi </w:t>
      </w:r>
      <w:r w:rsidRPr="00775A5A">
        <w:t>termínem poslední aplikace a sklizní</w:t>
      </w:r>
      <w:r>
        <w:t>.</w:t>
      </w:r>
    </w:p>
    <w:p w14:paraId="2B994ABF" w14:textId="77777777" w:rsidR="004D1F94" w:rsidRDefault="004D1F94" w:rsidP="001825AD">
      <w:pPr>
        <w:widowControl w:val="0"/>
        <w:spacing w:line="276" w:lineRule="auto"/>
        <w:rPr>
          <w:lang w:eastAsia="en-GB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60"/>
        <w:gridCol w:w="2126"/>
        <w:gridCol w:w="3260"/>
      </w:tblGrid>
      <w:tr w:rsidR="004D1F94" w:rsidRPr="00E96A52" w14:paraId="50A25F5E" w14:textId="77777777" w:rsidTr="001825AD">
        <w:tc>
          <w:tcPr>
            <w:tcW w:w="2410" w:type="dxa"/>
            <w:shd w:val="clear" w:color="auto" w:fill="auto"/>
          </w:tcPr>
          <w:p w14:paraId="32D54DE4" w14:textId="77777777" w:rsidR="004D1F94" w:rsidRPr="00E96A52" w:rsidRDefault="004D1F94" w:rsidP="001825AD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E96A52">
              <w:rPr>
                <w:rFonts w:cs="Arial"/>
                <w:bCs/>
                <w:iCs/>
              </w:rPr>
              <w:t>Plodina, oblast použití</w:t>
            </w:r>
          </w:p>
        </w:tc>
        <w:tc>
          <w:tcPr>
            <w:tcW w:w="1560" w:type="dxa"/>
            <w:shd w:val="clear" w:color="auto" w:fill="auto"/>
          </w:tcPr>
          <w:p w14:paraId="3C19E8C3" w14:textId="77777777" w:rsidR="004D1F94" w:rsidRPr="00E96A52" w:rsidRDefault="004D1F94" w:rsidP="001825AD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E96A52">
              <w:rPr>
                <w:rFonts w:cs="Arial"/>
                <w:bCs/>
                <w:iCs/>
              </w:rPr>
              <w:t>Dávka vody</w:t>
            </w:r>
          </w:p>
        </w:tc>
        <w:tc>
          <w:tcPr>
            <w:tcW w:w="2126" w:type="dxa"/>
            <w:shd w:val="clear" w:color="auto" w:fill="auto"/>
          </w:tcPr>
          <w:p w14:paraId="49035EE0" w14:textId="77777777" w:rsidR="004D1F94" w:rsidRPr="00E96A52" w:rsidRDefault="004D1F94" w:rsidP="001825AD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E96A52">
              <w:rPr>
                <w:rFonts w:cs="Arial"/>
                <w:bCs/>
                <w:iCs/>
              </w:rPr>
              <w:t>Způsob aplikace</w:t>
            </w:r>
          </w:p>
        </w:tc>
        <w:tc>
          <w:tcPr>
            <w:tcW w:w="3260" w:type="dxa"/>
            <w:shd w:val="clear" w:color="auto" w:fill="auto"/>
          </w:tcPr>
          <w:p w14:paraId="215B8FA5" w14:textId="77777777" w:rsidR="004D1F94" w:rsidRPr="00E96A52" w:rsidRDefault="004D1F94" w:rsidP="001825AD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E96A52">
              <w:rPr>
                <w:rFonts w:cs="Arial"/>
                <w:bCs/>
                <w:iCs/>
              </w:rPr>
              <w:t>Max. počet aplikací v plodině</w:t>
            </w:r>
          </w:p>
        </w:tc>
      </w:tr>
      <w:tr w:rsidR="004D1F94" w:rsidRPr="002B00DB" w14:paraId="02C78091" w14:textId="77777777" w:rsidTr="001825AD">
        <w:tc>
          <w:tcPr>
            <w:tcW w:w="2410" w:type="dxa"/>
          </w:tcPr>
          <w:p w14:paraId="00317C5C" w14:textId="77777777" w:rsidR="004D1F94" w:rsidRPr="00E96A52" w:rsidRDefault="004D1F94" w:rsidP="001825AD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2B00DB">
              <w:rPr>
                <w:rFonts w:cs="Arial"/>
                <w:bCs/>
                <w:iCs/>
              </w:rPr>
              <w:t>trávy</w:t>
            </w:r>
          </w:p>
        </w:tc>
        <w:tc>
          <w:tcPr>
            <w:tcW w:w="1560" w:type="dxa"/>
          </w:tcPr>
          <w:p w14:paraId="057C756C" w14:textId="77777777" w:rsidR="004D1F94" w:rsidRPr="00E96A52" w:rsidRDefault="004D1F94" w:rsidP="001825AD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2B00DB">
              <w:rPr>
                <w:rFonts w:cs="Arial"/>
                <w:bCs/>
                <w:iCs/>
              </w:rPr>
              <w:t xml:space="preserve"> 200-400 l/ha</w:t>
            </w:r>
          </w:p>
        </w:tc>
        <w:tc>
          <w:tcPr>
            <w:tcW w:w="2126" w:type="dxa"/>
          </w:tcPr>
          <w:p w14:paraId="12B152DB" w14:textId="77777777" w:rsidR="004D1F94" w:rsidRPr="00E96A52" w:rsidRDefault="004D1F94" w:rsidP="001825AD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2B00DB">
              <w:rPr>
                <w:rFonts w:cs="Arial"/>
                <w:bCs/>
                <w:iCs/>
              </w:rPr>
              <w:t>postřik</w:t>
            </w:r>
          </w:p>
        </w:tc>
        <w:tc>
          <w:tcPr>
            <w:tcW w:w="3260" w:type="dxa"/>
          </w:tcPr>
          <w:p w14:paraId="37C45A43" w14:textId="77777777" w:rsidR="004D1F94" w:rsidRPr="00E96A52" w:rsidRDefault="004D1F94" w:rsidP="001825AD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2B00DB">
              <w:rPr>
                <w:rFonts w:cs="Arial"/>
                <w:bCs/>
                <w:iCs/>
              </w:rPr>
              <w:t xml:space="preserve">  1x za rok</w:t>
            </w:r>
          </w:p>
        </w:tc>
      </w:tr>
    </w:tbl>
    <w:p w14:paraId="3A9BE9BB" w14:textId="792FF929" w:rsidR="004D1F94" w:rsidRDefault="004D1F94" w:rsidP="001825AD">
      <w:pPr>
        <w:widowControl w:val="0"/>
        <w:spacing w:line="276" w:lineRule="auto"/>
        <w:rPr>
          <w:lang w:eastAsia="en-GB"/>
        </w:rPr>
      </w:pPr>
    </w:p>
    <w:p w14:paraId="4076A171" w14:textId="404F7980" w:rsidR="004D1F94" w:rsidRDefault="004D1F94" w:rsidP="001825AD">
      <w:pPr>
        <w:widowControl w:val="0"/>
        <w:spacing w:line="276" w:lineRule="auto"/>
        <w:rPr>
          <w:lang w:eastAsia="en-GB"/>
        </w:rPr>
      </w:pPr>
    </w:p>
    <w:p w14:paraId="43F4FF83" w14:textId="77777777" w:rsidR="00125707" w:rsidRDefault="00125707" w:rsidP="001825AD">
      <w:pPr>
        <w:widowControl w:val="0"/>
        <w:spacing w:line="276" w:lineRule="auto"/>
        <w:rPr>
          <w:lang w:eastAsia="en-GB"/>
        </w:rPr>
      </w:pPr>
    </w:p>
    <w:p w14:paraId="0A62877A" w14:textId="77777777" w:rsidR="004D1F94" w:rsidRDefault="004D1F94" w:rsidP="001825AD">
      <w:pPr>
        <w:widowControl w:val="0"/>
        <w:spacing w:line="276" w:lineRule="auto"/>
        <w:jc w:val="both"/>
      </w:pPr>
      <w:r w:rsidRPr="00AD0D1A">
        <w:lastRenderedPageBreak/>
        <w:t>Tabulka ochranných vzdáleností stanovených s ohledem na ochranu necílových organismů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418"/>
        <w:gridCol w:w="1345"/>
        <w:gridCol w:w="1490"/>
        <w:gridCol w:w="1417"/>
      </w:tblGrid>
      <w:tr w:rsidR="004D1F94" w:rsidRPr="005808E8" w14:paraId="6E32C733" w14:textId="77777777" w:rsidTr="00506564">
        <w:trPr>
          <w:trHeight w:val="220"/>
        </w:trPr>
        <w:tc>
          <w:tcPr>
            <w:tcW w:w="3544" w:type="dxa"/>
            <w:vMerge w:val="restart"/>
            <w:shd w:val="clear" w:color="auto" w:fill="FFFFFF"/>
            <w:vAlign w:val="center"/>
          </w:tcPr>
          <w:p w14:paraId="00F403F4" w14:textId="77777777" w:rsidR="004D1F94" w:rsidRPr="005808E8" w:rsidRDefault="004D1F94" w:rsidP="001825AD">
            <w:pPr>
              <w:widowControl w:val="0"/>
              <w:spacing w:line="276" w:lineRule="auto"/>
            </w:pPr>
            <w:r w:rsidRPr="005808E8">
              <w:t>Plodina</w:t>
            </w:r>
          </w:p>
        </w:tc>
        <w:tc>
          <w:tcPr>
            <w:tcW w:w="5670" w:type="dxa"/>
            <w:gridSpan w:val="4"/>
            <w:vAlign w:val="center"/>
          </w:tcPr>
          <w:p w14:paraId="2C4856B2" w14:textId="77777777" w:rsidR="004D1F94" w:rsidRPr="005808E8" w:rsidRDefault="004D1F94" w:rsidP="001825AD">
            <w:pPr>
              <w:widowControl w:val="0"/>
              <w:spacing w:line="276" w:lineRule="auto"/>
              <w:jc w:val="center"/>
            </w:pPr>
            <w:r w:rsidRPr="00E864D1">
              <w:t>třída omezení úletu</w:t>
            </w:r>
          </w:p>
        </w:tc>
      </w:tr>
      <w:tr w:rsidR="004D1F94" w:rsidRPr="005808E8" w14:paraId="4D02983A" w14:textId="77777777" w:rsidTr="00506564">
        <w:trPr>
          <w:trHeight w:val="220"/>
        </w:trPr>
        <w:tc>
          <w:tcPr>
            <w:tcW w:w="3544" w:type="dxa"/>
            <w:vMerge/>
            <w:shd w:val="clear" w:color="auto" w:fill="FFFFFF"/>
            <w:vAlign w:val="center"/>
          </w:tcPr>
          <w:p w14:paraId="2D10E162" w14:textId="77777777" w:rsidR="004D1F94" w:rsidRPr="005808E8" w:rsidRDefault="004D1F94" w:rsidP="001825AD">
            <w:pPr>
              <w:widowControl w:val="0"/>
              <w:spacing w:line="276" w:lineRule="auto"/>
            </w:pPr>
          </w:p>
        </w:tc>
        <w:tc>
          <w:tcPr>
            <w:tcW w:w="1418" w:type="dxa"/>
            <w:vAlign w:val="center"/>
          </w:tcPr>
          <w:p w14:paraId="7BA33368" w14:textId="77777777" w:rsidR="004D1F94" w:rsidRPr="005808E8" w:rsidRDefault="004D1F94" w:rsidP="001825AD">
            <w:pPr>
              <w:widowControl w:val="0"/>
              <w:spacing w:line="276" w:lineRule="auto"/>
              <w:ind w:right="-114"/>
              <w:jc w:val="center"/>
            </w:pPr>
            <w:r w:rsidRPr="005808E8">
              <w:t xml:space="preserve">bez </w:t>
            </w:r>
            <w:r>
              <w:t>r</w:t>
            </w:r>
            <w:r w:rsidRPr="005808E8">
              <w:t>edukce</w:t>
            </w:r>
          </w:p>
        </w:tc>
        <w:tc>
          <w:tcPr>
            <w:tcW w:w="1345" w:type="dxa"/>
            <w:vAlign w:val="center"/>
          </w:tcPr>
          <w:p w14:paraId="3EF80F92" w14:textId="77777777" w:rsidR="004D1F94" w:rsidRPr="005808E8" w:rsidRDefault="004D1F94" w:rsidP="001825AD">
            <w:pPr>
              <w:widowControl w:val="0"/>
              <w:spacing w:line="276" w:lineRule="auto"/>
              <w:jc w:val="center"/>
            </w:pPr>
            <w:r w:rsidRPr="005808E8">
              <w:t>50 %</w:t>
            </w:r>
          </w:p>
        </w:tc>
        <w:tc>
          <w:tcPr>
            <w:tcW w:w="1490" w:type="dxa"/>
            <w:vAlign w:val="center"/>
          </w:tcPr>
          <w:p w14:paraId="4D7A385E" w14:textId="77777777" w:rsidR="004D1F94" w:rsidRPr="005808E8" w:rsidRDefault="004D1F94" w:rsidP="001825AD">
            <w:pPr>
              <w:widowControl w:val="0"/>
              <w:spacing w:line="276" w:lineRule="auto"/>
              <w:jc w:val="center"/>
            </w:pPr>
            <w:r w:rsidRPr="005808E8">
              <w:t>75 %</w:t>
            </w:r>
          </w:p>
        </w:tc>
        <w:tc>
          <w:tcPr>
            <w:tcW w:w="1417" w:type="dxa"/>
            <w:vAlign w:val="center"/>
          </w:tcPr>
          <w:p w14:paraId="64D1504D" w14:textId="77777777" w:rsidR="004D1F94" w:rsidRPr="005808E8" w:rsidRDefault="004D1F94" w:rsidP="001825AD">
            <w:pPr>
              <w:widowControl w:val="0"/>
              <w:spacing w:line="276" w:lineRule="auto"/>
              <w:jc w:val="center"/>
            </w:pPr>
            <w:r w:rsidRPr="005808E8">
              <w:t>90 %</w:t>
            </w:r>
          </w:p>
        </w:tc>
      </w:tr>
      <w:tr w:rsidR="004D1F94" w:rsidRPr="005808E8" w14:paraId="6E1F120C" w14:textId="77777777" w:rsidTr="00506564">
        <w:trPr>
          <w:trHeight w:val="275"/>
        </w:trPr>
        <w:tc>
          <w:tcPr>
            <w:tcW w:w="9214" w:type="dxa"/>
            <w:gridSpan w:val="5"/>
            <w:shd w:val="clear" w:color="auto" w:fill="FFFFFF"/>
            <w:vAlign w:val="center"/>
          </w:tcPr>
          <w:p w14:paraId="7796C561" w14:textId="77777777" w:rsidR="004D1F94" w:rsidRPr="005808E8" w:rsidRDefault="004D1F94" w:rsidP="001825AD">
            <w:pPr>
              <w:widowControl w:val="0"/>
              <w:spacing w:line="276" w:lineRule="auto"/>
              <w:ind w:right="-108"/>
              <w:jc w:val="both"/>
              <w:rPr>
                <w:bCs/>
              </w:rPr>
            </w:pPr>
            <w:r w:rsidRPr="005808E8">
              <w:rPr>
                <w:bCs/>
              </w:rPr>
              <w:t>Ochranná vzdálenost od povrchové vody s ohledem na ochranu vodních organismů [m]</w:t>
            </w:r>
          </w:p>
        </w:tc>
      </w:tr>
      <w:tr w:rsidR="004D1F94" w:rsidRPr="002B00DB" w14:paraId="4D8D4A0A" w14:textId="77777777" w:rsidTr="00506564">
        <w:trPr>
          <w:trHeight w:val="230"/>
        </w:trPr>
        <w:tc>
          <w:tcPr>
            <w:tcW w:w="3544" w:type="dxa"/>
            <w:shd w:val="clear" w:color="auto" w:fill="FFFFFF"/>
            <w:vAlign w:val="center"/>
          </w:tcPr>
          <w:p w14:paraId="39044148" w14:textId="77777777" w:rsidR="004D1F94" w:rsidRPr="002B00DB" w:rsidRDefault="004D1F94" w:rsidP="001825A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2B00DB">
              <w:rPr>
                <w:sz w:val="24"/>
                <w:szCs w:val="24"/>
              </w:rPr>
              <w:t>trávy</w:t>
            </w:r>
          </w:p>
        </w:tc>
        <w:tc>
          <w:tcPr>
            <w:tcW w:w="1418" w:type="dxa"/>
            <w:vAlign w:val="center"/>
          </w:tcPr>
          <w:p w14:paraId="734948C9" w14:textId="77777777" w:rsidR="004D1F94" w:rsidRPr="002B00DB" w:rsidRDefault="004D1F94" w:rsidP="001825A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2B00DB">
              <w:rPr>
                <w:sz w:val="24"/>
                <w:szCs w:val="24"/>
              </w:rPr>
              <w:t>6</w:t>
            </w:r>
          </w:p>
        </w:tc>
        <w:tc>
          <w:tcPr>
            <w:tcW w:w="1345" w:type="dxa"/>
            <w:vAlign w:val="center"/>
          </w:tcPr>
          <w:p w14:paraId="5D7A3ADB" w14:textId="77777777" w:rsidR="004D1F94" w:rsidRPr="002B00DB" w:rsidRDefault="004D1F94" w:rsidP="001825A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2B00DB">
              <w:rPr>
                <w:sz w:val="24"/>
                <w:szCs w:val="24"/>
              </w:rPr>
              <w:t>4</w:t>
            </w:r>
          </w:p>
        </w:tc>
        <w:tc>
          <w:tcPr>
            <w:tcW w:w="1490" w:type="dxa"/>
            <w:vAlign w:val="center"/>
          </w:tcPr>
          <w:p w14:paraId="3530DCDE" w14:textId="77777777" w:rsidR="004D1F94" w:rsidRPr="002B00DB" w:rsidRDefault="004D1F94" w:rsidP="001825A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2B00D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E960D69" w14:textId="77777777" w:rsidR="004D1F94" w:rsidRPr="002B00DB" w:rsidRDefault="004D1F94" w:rsidP="001825A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2B00DB">
              <w:rPr>
                <w:sz w:val="24"/>
                <w:szCs w:val="24"/>
              </w:rPr>
              <w:t>4</w:t>
            </w:r>
          </w:p>
        </w:tc>
      </w:tr>
    </w:tbl>
    <w:p w14:paraId="405E33C1" w14:textId="77777777" w:rsidR="004D1F94" w:rsidRDefault="004D1F94" w:rsidP="001825AD">
      <w:pPr>
        <w:widowControl w:val="0"/>
        <w:spacing w:line="276" w:lineRule="auto"/>
        <w:jc w:val="both"/>
      </w:pPr>
    </w:p>
    <w:p w14:paraId="78F44FF2" w14:textId="77777777" w:rsidR="004D1F94" w:rsidRPr="002B00DB" w:rsidRDefault="004D1F94" w:rsidP="001825AD">
      <w:pPr>
        <w:widowControl w:val="0"/>
        <w:spacing w:line="276" w:lineRule="auto"/>
        <w:jc w:val="both"/>
      </w:pPr>
      <w:r w:rsidRPr="002B00DB">
        <w:t>Za účelem ochrany vodních organismů neaplikujte na svažitých pozemcích (≥ 3° svažitosti), jejichž okraje jsou vzdáleny od povrchových vod &lt; 6 m.</w:t>
      </w:r>
    </w:p>
    <w:p w14:paraId="2F5668A9" w14:textId="77777777" w:rsidR="004D1F94" w:rsidRDefault="004D1F94" w:rsidP="001825AD">
      <w:pPr>
        <w:widowControl w:val="0"/>
        <w:spacing w:line="276" w:lineRule="auto"/>
        <w:rPr>
          <w:lang w:eastAsia="en-GB"/>
        </w:rPr>
      </w:pPr>
    </w:p>
    <w:p w14:paraId="1381A83B" w14:textId="77777777" w:rsidR="004D1F94" w:rsidRPr="00E864D1" w:rsidRDefault="004D1F94" w:rsidP="001825AD">
      <w:pPr>
        <w:widowControl w:val="0"/>
        <w:tabs>
          <w:tab w:val="left" w:pos="426"/>
        </w:tabs>
        <w:spacing w:line="276" w:lineRule="auto"/>
        <w:jc w:val="both"/>
        <w:rPr>
          <w:bCs/>
          <w:iCs/>
          <w:snapToGrid w:val="0"/>
        </w:rPr>
      </w:pPr>
      <w:r w:rsidRPr="00E864D1">
        <w:rPr>
          <w:bCs/>
          <w:iCs/>
          <w:snapToGrid w:val="0"/>
        </w:rPr>
        <w:t>Tabulka ochranných vzdáleností stanovených s ohledem na ochranu zdraví lidí</w:t>
      </w:r>
    </w:p>
    <w:tbl>
      <w:tblPr>
        <w:tblW w:w="92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9"/>
        <w:gridCol w:w="1418"/>
        <w:gridCol w:w="1417"/>
        <w:gridCol w:w="1418"/>
        <w:gridCol w:w="1417"/>
      </w:tblGrid>
      <w:tr w:rsidR="004D1F94" w:rsidRPr="00E864D1" w14:paraId="587577A2" w14:textId="77777777" w:rsidTr="00506564">
        <w:trPr>
          <w:trHeight w:val="340"/>
        </w:trPr>
        <w:tc>
          <w:tcPr>
            <w:tcW w:w="3539" w:type="dxa"/>
            <w:vMerge w:val="restart"/>
            <w:shd w:val="clear" w:color="auto" w:fill="FFFFFF"/>
            <w:vAlign w:val="center"/>
          </w:tcPr>
          <w:p w14:paraId="701FA437" w14:textId="77777777" w:rsidR="004D1F94" w:rsidRPr="00E864D1" w:rsidRDefault="004D1F94" w:rsidP="001825AD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  <w:r w:rsidRPr="00E864D1">
              <w:t>Plodina</w:t>
            </w:r>
          </w:p>
        </w:tc>
        <w:tc>
          <w:tcPr>
            <w:tcW w:w="5670" w:type="dxa"/>
            <w:gridSpan w:val="4"/>
            <w:vAlign w:val="center"/>
          </w:tcPr>
          <w:p w14:paraId="08EBC872" w14:textId="77777777" w:rsidR="004D1F94" w:rsidRPr="00E864D1" w:rsidRDefault="004D1F94" w:rsidP="001825AD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E864D1">
              <w:t>třída omezení úletu</w:t>
            </w:r>
          </w:p>
        </w:tc>
      </w:tr>
      <w:tr w:rsidR="004D1F94" w:rsidRPr="00E864D1" w14:paraId="3350B032" w14:textId="77777777" w:rsidTr="00506564">
        <w:trPr>
          <w:trHeight w:val="340"/>
        </w:trPr>
        <w:tc>
          <w:tcPr>
            <w:tcW w:w="3539" w:type="dxa"/>
            <w:vMerge/>
            <w:shd w:val="clear" w:color="auto" w:fill="FFFFFF"/>
            <w:vAlign w:val="center"/>
          </w:tcPr>
          <w:p w14:paraId="2D7B60DD" w14:textId="77777777" w:rsidR="004D1F94" w:rsidRPr="00E864D1" w:rsidRDefault="004D1F94" w:rsidP="001825AD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</w:p>
        </w:tc>
        <w:tc>
          <w:tcPr>
            <w:tcW w:w="1418" w:type="dxa"/>
            <w:vAlign w:val="center"/>
          </w:tcPr>
          <w:p w14:paraId="713FBE0C" w14:textId="77777777" w:rsidR="004D1F94" w:rsidRPr="00E864D1" w:rsidRDefault="004D1F94" w:rsidP="001825AD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  <w:r w:rsidRPr="00E864D1">
              <w:t>bez redukce</w:t>
            </w:r>
          </w:p>
        </w:tc>
        <w:tc>
          <w:tcPr>
            <w:tcW w:w="1417" w:type="dxa"/>
            <w:vAlign w:val="center"/>
          </w:tcPr>
          <w:p w14:paraId="356AC24E" w14:textId="77777777" w:rsidR="004D1F94" w:rsidRPr="00E864D1" w:rsidRDefault="004D1F94" w:rsidP="001825AD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E864D1">
              <w:t>50 %</w:t>
            </w:r>
          </w:p>
        </w:tc>
        <w:tc>
          <w:tcPr>
            <w:tcW w:w="1418" w:type="dxa"/>
            <w:vAlign w:val="center"/>
          </w:tcPr>
          <w:p w14:paraId="5BACEC32" w14:textId="77777777" w:rsidR="004D1F94" w:rsidRPr="00E864D1" w:rsidRDefault="004D1F94" w:rsidP="001825AD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E864D1">
              <w:t>75 %</w:t>
            </w:r>
          </w:p>
        </w:tc>
        <w:tc>
          <w:tcPr>
            <w:tcW w:w="1417" w:type="dxa"/>
            <w:vAlign w:val="center"/>
          </w:tcPr>
          <w:p w14:paraId="13EE2D68" w14:textId="77777777" w:rsidR="004D1F94" w:rsidRPr="00E864D1" w:rsidRDefault="004D1F94" w:rsidP="001825AD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E864D1">
              <w:t>90 %</w:t>
            </w:r>
          </w:p>
        </w:tc>
      </w:tr>
      <w:tr w:rsidR="004D1F94" w:rsidRPr="00E864D1" w14:paraId="20559C5C" w14:textId="77777777" w:rsidTr="00506564">
        <w:trPr>
          <w:trHeight w:val="340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39843798" w14:textId="77777777" w:rsidR="004D1F94" w:rsidRPr="00E864D1" w:rsidRDefault="004D1F94" w:rsidP="001825AD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  <w:r w:rsidRPr="00E864D1">
              <w:t>Ochranná vzdálenost mezi hranicí ošetřené plochy a hranicí oblasti využívané zranitelnými skupinami obyvatel [m]</w:t>
            </w:r>
          </w:p>
        </w:tc>
      </w:tr>
      <w:tr w:rsidR="004D1F94" w:rsidRPr="00E864D1" w14:paraId="57197654" w14:textId="77777777" w:rsidTr="00506564">
        <w:trPr>
          <w:trHeight w:val="307"/>
        </w:trPr>
        <w:tc>
          <w:tcPr>
            <w:tcW w:w="3539" w:type="dxa"/>
            <w:shd w:val="clear" w:color="auto" w:fill="FFFFFF"/>
          </w:tcPr>
          <w:p w14:paraId="0F5C3C9B" w14:textId="77777777" w:rsidR="004D1F94" w:rsidRPr="00E864D1" w:rsidRDefault="004D1F94" w:rsidP="001825AD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iCs/>
                <w:lang w:val="x-none"/>
              </w:rPr>
            </w:pPr>
            <w:r w:rsidRPr="00E864D1">
              <w:rPr>
                <w:iCs/>
              </w:rPr>
              <w:t>trávy</w:t>
            </w:r>
          </w:p>
        </w:tc>
        <w:tc>
          <w:tcPr>
            <w:tcW w:w="1418" w:type="dxa"/>
          </w:tcPr>
          <w:p w14:paraId="608DCF36" w14:textId="77777777" w:rsidR="004D1F94" w:rsidRPr="00E864D1" w:rsidRDefault="004D1F94" w:rsidP="001825A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 w:rsidRPr="00E864D1">
              <w:rPr>
                <w:iCs/>
              </w:rPr>
              <w:t>nelze</w:t>
            </w:r>
          </w:p>
        </w:tc>
        <w:tc>
          <w:tcPr>
            <w:tcW w:w="1417" w:type="dxa"/>
          </w:tcPr>
          <w:p w14:paraId="3B5340B4" w14:textId="77777777" w:rsidR="004D1F94" w:rsidRPr="00E864D1" w:rsidRDefault="004D1F94" w:rsidP="001825A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 w:rsidRPr="00E864D1">
              <w:rPr>
                <w:iCs/>
              </w:rPr>
              <w:t>5</w:t>
            </w:r>
          </w:p>
        </w:tc>
        <w:tc>
          <w:tcPr>
            <w:tcW w:w="1418" w:type="dxa"/>
          </w:tcPr>
          <w:p w14:paraId="03E61D6D" w14:textId="77777777" w:rsidR="004D1F94" w:rsidRPr="00E864D1" w:rsidRDefault="004D1F94" w:rsidP="001825A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 w:rsidRPr="00E864D1">
              <w:rPr>
                <w:iCs/>
              </w:rPr>
              <w:t>5</w:t>
            </w:r>
          </w:p>
        </w:tc>
        <w:tc>
          <w:tcPr>
            <w:tcW w:w="1417" w:type="dxa"/>
          </w:tcPr>
          <w:p w14:paraId="2E037E85" w14:textId="77777777" w:rsidR="004D1F94" w:rsidRPr="00E864D1" w:rsidRDefault="004D1F94" w:rsidP="001825AD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E864D1">
              <w:t>5</w:t>
            </w:r>
          </w:p>
        </w:tc>
      </w:tr>
    </w:tbl>
    <w:p w14:paraId="06DD4F55" w14:textId="77777777" w:rsidR="004D1F94" w:rsidRDefault="004D1F94" w:rsidP="001825AD">
      <w:pPr>
        <w:widowControl w:val="0"/>
        <w:spacing w:line="276" w:lineRule="auto"/>
        <w:rPr>
          <w:lang w:eastAsia="en-GB"/>
        </w:rPr>
      </w:pPr>
    </w:p>
    <w:p w14:paraId="0F8E0935" w14:textId="77777777" w:rsidR="00D01264" w:rsidRDefault="00D01264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4E316F56" w14:textId="6E0AD636" w:rsidR="00D01264" w:rsidRDefault="00D01264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Signum</w:t>
      </w:r>
    </w:p>
    <w:p w14:paraId="598921D7" w14:textId="299CD9AF" w:rsidR="00D01264" w:rsidRPr="00ED65C9" w:rsidRDefault="00D01264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ED65C9">
        <w:rPr>
          <w:color w:val="000000" w:themeColor="text1"/>
        </w:rPr>
        <w:t>evidenční číslo:</w:t>
      </w:r>
      <w:r w:rsidRPr="00ED65C9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4738</w:t>
      </w:r>
      <w:r w:rsidRPr="004D1F94">
        <w:rPr>
          <w:iCs/>
          <w:color w:val="000000" w:themeColor="text1"/>
        </w:rPr>
        <w:t>-0</w:t>
      </w:r>
    </w:p>
    <w:p w14:paraId="7CE408A6" w14:textId="126E4541" w:rsidR="00D01264" w:rsidRDefault="00D01264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ED65C9">
        <w:rPr>
          <w:color w:val="000000" w:themeColor="text1"/>
        </w:rPr>
        <w:t>účinná látka:</w:t>
      </w:r>
      <w:r w:rsidRPr="00ED65C9">
        <w:rPr>
          <w:iCs/>
          <w:color w:val="000000" w:themeColor="text1"/>
        </w:rPr>
        <w:t xml:space="preserve"> </w:t>
      </w:r>
      <w:proofErr w:type="spellStart"/>
      <w:r>
        <w:rPr>
          <w:iCs/>
          <w:color w:val="000000" w:themeColor="text1"/>
        </w:rPr>
        <w:t>boskalid</w:t>
      </w:r>
      <w:proofErr w:type="spellEnd"/>
      <w:r>
        <w:rPr>
          <w:iCs/>
          <w:color w:val="000000" w:themeColor="text1"/>
        </w:rPr>
        <w:t xml:space="preserve">       267 g/kg</w:t>
      </w:r>
    </w:p>
    <w:p w14:paraId="532CB673" w14:textId="279A4746" w:rsidR="00D01264" w:rsidRPr="00ED65C9" w:rsidRDefault="00D01264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>
        <w:rPr>
          <w:rFonts w:eastAsia="Calibri"/>
          <w:bCs/>
          <w:iCs/>
          <w:snapToGrid w:val="0"/>
          <w:color w:val="000000" w:themeColor="text1"/>
          <w:lang w:eastAsia="en-US"/>
        </w:rPr>
        <w:t xml:space="preserve">                      </w:t>
      </w:r>
      <w:proofErr w:type="spellStart"/>
      <w:r>
        <w:rPr>
          <w:rFonts w:eastAsia="Calibri"/>
          <w:bCs/>
          <w:iCs/>
          <w:snapToGrid w:val="0"/>
          <w:color w:val="000000" w:themeColor="text1"/>
          <w:lang w:eastAsia="en-US"/>
        </w:rPr>
        <w:t>pyraklostrobin</w:t>
      </w:r>
      <w:proofErr w:type="spellEnd"/>
      <w:r>
        <w:rPr>
          <w:rFonts w:eastAsia="Calibri"/>
          <w:bCs/>
          <w:iCs/>
          <w:snapToGrid w:val="0"/>
          <w:color w:val="000000" w:themeColor="text1"/>
          <w:lang w:eastAsia="en-US"/>
        </w:rPr>
        <w:t xml:space="preserve"> 67 g/kg</w:t>
      </w:r>
    </w:p>
    <w:p w14:paraId="75603436" w14:textId="20013272" w:rsidR="00D01264" w:rsidRDefault="00D01264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ED65C9">
        <w:rPr>
          <w:color w:val="000000" w:themeColor="text1"/>
        </w:rPr>
        <w:t xml:space="preserve">platnost povolení </w:t>
      </w:r>
      <w:proofErr w:type="gramStart"/>
      <w:r w:rsidRPr="00ED65C9">
        <w:rPr>
          <w:color w:val="000000" w:themeColor="text1"/>
        </w:rPr>
        <w:t>končí</w:t>
      </w:r>
      <w:proofErr w:type="gramEnd"/>
      <w:r w:rsidRPr="00ED65C9">
        <w:rPr>
          <w:color w:val="000000" w:themeColor="text1"/>
        </w:rPr>
        <w:t xml:space="preserve"> dne: </w:t>
      </w:r>
      <w:r w:rsidRPr="004D1F94">
        <w:rPr>
          <w:color w:val="000000" w:themeColor="text1"/>
        </w:rPr>
        <w:t>31.</w:t>
      </w:r>
      <w:r>
        <w:rPr>
          <w:color w:val="000000" w:themeColor="text1"/>
        </w:rPr>
        <w:t xml:space="preserve"> </w:t>
      </w:r>
      <w:r w:rsidRPr="004D1F94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r w:rsidRPr="004D1F94">
        <w:rPr>
          <w:color w:val="000000" w:themeColor="text1"/>
        </w:rPr>
        <w:t>202</w:t>
      </w:r>
      <w:r>
        <w:rPr>
          <w:color w:val="000000" w:themeColor="text1"/>
        </w:rPr>
        <w:t>5</w:t>
      </w:r>
    </w:p>
    <w:p w14:paraId="68F9029F" w14:textId="19C44C71" w:rsidR="00D01264" w:rsidRDefault="00D01264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6775F8C9" w14:textId="77777777" w:rsidR="00D01264" w:rsidRDefault="00D01264" w:rsidP="001825AD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line="276" w:lineRule="auto"/>
        <w:jc w:val="both"/>
        <w:rPr>
          <w:i/>
          <w:iCs/>
        </w:rPr>
      </w:pPr>
      <w:r w:rsidRPr="009C106C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9C106C">
        <w:rPr>
          <w:i/>
          <w:iCs/>
        </w:rPr>
        <w:t>použití přípravku:</w:t>
      </w:r>
    </w:p>
    <w:tbl>
      <w:tblPr>
        <w:tblW w:w="5195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2005"/>
        <w:gridCol w:w="1305"/>
        <w:gridCol w:w="485"/>
        <w:gridCol w:w="1785"/>
        <w:gridCol w:w="2223"/>
      </w:tblGrid>
      <w:tr w:rsidR="00D01264" w:rsidRPr="001D7033" w14:paraId="287AADDA" w14:textId="77777777" w:rsidTr="00181229">
        <w:tc>
          <w:tcPr>
            <w:tcW w:w="861" w:type="pct"/>
          </w:tcPr>
          <w:p w14:paraId="33D63773" w14:textId="77777777" w:rsidR="00D01264" w:rsidRPr="001D7033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1D7033">
              <w:t xml:space="preserve"> </w:t>
            </w:r>
            <w:r>
              <w:t>1</w:t>
            </w:r>
            <w:r w:rsidRPr="001D7033">
              <w:rPr>
                <w:bCs/>
                <w:iCs/>
              </w:rPr>
              <w:t>)</w:t>
            </w:r>
            <w:r>
              <w:rPr>
                <w:bCs/>
                <w:iCs/>
              </w:rPr>
              <w:t xml:space="preserve"> </w:t>
            </w:r>
            <w:r w:rsidRPr="001D7033">
              <w:rPr>
                <w:bCs/>
                <w:iCs/>
              </w:rPr>
              <w:t>Plodina, oblast použití</w:t>
            </w:r>
          </w:p>
        </w:tc>
        <w:tc>
          <w:tcPr>
            <w:tcW w:w="1073" w:type="pct"/>
          </w:tcPr>
          <w:p w14:paraId="3C19F6FE" w14:textId="77777777" w:rsidR="00D01264" w:rsidRPr="001D7033" w:rsidRDefault="00D01264" w:rsidP="001825AD">
            <w:pPr>
              <w:widowControl w:val="0"/>
              <w:spacing w:line="276" w:lineRule="auto"/>
              <w:ind w:left="25" w:right="-70"/>
              <w:rPr>
                <w:bCs/>
                <w:iCs/>
              </w:rPr>
            </w:pPr>
            <w:r w:rsidRPr="001D7033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672" w:type="pct"/>
          </w:tcPr>
          <w:p w14:paraId="4B253B4D" w14:textId="77777777" w:rsidR="00D01264" w:rsidRPr="001D7033" w:rsidRDefault="00D01264" w:rsidP="001825AD">
            <w:pPr>
              <w:widowControl w:val="0"/>
              <w:spacing w:line="276" w:lineRule="auto"/>
              <w:ind w:left="51"/>
              <w:rPr>
                <w:bCs/>
                <w:iCs/>
              </w:rPr>
            </w:pPr>
            <w:r w:rsidRPr="001D7033">
              <w:rPr>
                <w:bCs/>
                <w:iCs/>
              </w:rPr>
              <w:t>Dávkování, mísitelnost</w:t>
            </w:r>
          </w:p>
        </w:tc>
        <w:tc>
          <w:tcPr>
            <w:tcW w:w="250" w:type="pct"/>
          </w:tcPr>
          <w:p w14:paraId="6E60C852" w14:textId="77777777" w:rsidR="00D01264" w:rsidRPr="001D7033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1D7033">
              <w:rPr>
                <w:bCs/>
                <w:iCs/>
              </w:rPr>
              <w:t>OL</w:t>
            </w:r>
          </w:p>
        </w:tc>
        <w:tc>
          <w:tcPr>
            <w:tcW w:w="956" w:type="pct"/>
          </w:tcPr>
          <w:p w14:paraId="11F1D958" w14:textId="77777777" w:rsidR="00D01264" w:rsidRPr="001D7033" w:rsidRDefault="00D01264" w:rsidP="001825AD">
            <w:pPr>
              <w:widowControl w:val="0"/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Poznámka</w:t>
            </w:r>
          </w:p>
          <w:p w14:paraId="062BB9A6" w14:textId="77777777" w:rsidR="00D01264" w:rsidRPr="001D7033" w:rsidRDefault="00D01264" w:rsidP="001825AD">
            <w:pPr>
              <w:widowControl w:val="0"/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1) k plodině</w:t>
            </w:r>
          </w:p>
          <w:p w14:paraId="567DBD04" w14:textId="77777777" w:rsidR="00D01264" w:rsidRPr="001D7033" w:rsidRDefault="00D01264" w:rsidP="001825AD">
            <w:pPr>
              <w:widowControl w:val="0"/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2) k ŠO</w:t>
            </w:r>
          </w:p>
          <w:p w14:paraId="30C926A2" w14:textId="77777777" w:rsidR="00D01264" w:rsidRPr="001D7033" w:rsidRDefault="00D01264" w:rsidP="001825AD">
            <w:pPr>
              <w:widowControl w:val="0"/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3) k OL</w:t>
            </w:r>
          </w:p>
        </w:tc>
        <w:tc>
          <w:tcPr>
            <w:tcW w:w="1188" w:type="pct"/>
          </w:tcPr>
          <w:p w14:paraId="2FDBE913" w14:textId="77777777" w:rsidR="00D01264" w:rsidRPr="001D7033" w:rsidRDefault="00D01264" w:rsidP="001825AD">
            <w:pPr>
              <w:widowControl w:val="0"/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4) Pozn. k dávkování</w:t>
            </w:r>
          </w:p>
          <w:p w14:paraId="228937AD" w14:textId="77777777" w:rsidR="00D01264" w:rsidRPr="001D7033" w:rsidRDefault="00D01264" w:rsidP="001825AD">
            <w:pPr>
              <w:widowControl w:val="0"/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5) Umístění</w:t>
            </w:r>
          </w:p>
          <w:p w14:paraId="05299D0D" w14:textId="77777777" w:rsidR="00D01264" w:rsidRPr="001D7033" w:rsidRDefault="00D01264" w:rsidP="001825AD">
            <w:pPr>
              <w:widowControl w:val="0"/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6) Určení sklizně</w:t>
            </w:r>
          </w:p>
        </w:tc>
      </w:tr>
      <w:tr w:rsidR="00D01264" w:rsidRPr="00196A55" w14:paraId="0D08C806" w14:textId="77777777" w:rsidTr="00181229"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4B88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>mrkev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50E3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>padlí miříkovitých, suchá skvrnitost listů mrkve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DBF3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>0,75 kg/ha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BB7B1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center"/>
              <w:rPr>
                <w:iCs/>
              </w:rPr>
            </w:pPr>
            <w:r w:rsidRPr="00087038">
              <w:t>14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2E6E7" w14:textId="77777777" w:rsidR="00D01264" w:rsidRPr="00087038" w:rsidRDefault="00D01264" w:rsidP="001825AD">
            <w:pPr>
              <w:widowControl w:val="0"/>
              <w:spacing w:line="276" w:lineRule="auto"/>
            </w:pPr>
            <w:r w:rsidRPr="00087038">
              <w:t xml:space="preserve">1) od: 41 BBCH, </w:t>
            </w:r>
          </w:p>
          <w:p w14:paraId="50311172" w14:textId="77777777" w:rsidR="00D01264" w:rsidRPr="00087038" w:rsidRDefault="00D01264" w:rsidP="001825AD">
            <w:pPr>
              <w:widowControl w:val="0"/>
              <w:spacing w:line="276" w:lineRule="auto"/>
            </w:pPr>
            <w:r w:rsidRPr="00087038">
              <w:t xml:space="preserve">do: 47 BBCH </w:t>
            </w:r>
          </w:p>
          <w:p w14:paraId="057720FA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 xml:space="preserve">2) od začátku výskytu 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D323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</w:p>
        </w:tc>
      </w:tr>
      <w:tr w:rsidR="00D01264" w:rsidRPr="00196A55" w14:paraId="45B00A5D" w14:textId="77777777" w:rsidTr="00181229"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E4DA5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>ovocné školky, okrasné školky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8702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>padlí, skvrnitost listů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5049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>0,75 kg/ha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E453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center"/>
              <w:rPr>
                <w:iCs/>
              </w:rPr>
            </w:pPr>
            <w:r w:rsidRPr="00087038">
              <w:t>AT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1BE6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 xml:space="preserve"> 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EE92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</w:p>
        </w:tc>
      </w:tr>
      <w:tr w:rsidR="00D01264" w:rsidRPr="00196A55" w14:paraId="3DCAF5D8" w14:textId="77777777" w:rsidTr="00181229"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A7BE3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>špenát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F6EBC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>skvrnitost listů špenátu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7EFC7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>1,5 kg/ha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51BA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center"/>
              <w:rPr>
                <w:iCs/>
              </w:rPr>
            </w:pPr>
            <w:r w:rsidRPr="00087038">
              <w:t>28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1B65" w14:textId="77777777" w:rsidR="00D01264" w:rsidRPr="00087038" w:rsidRDefault="00D01264" w:rsidP="001825AD">
            <w:pPr>
              <w:widowControl w:val="0"/>
              <w:spacing w:line="276" w:lineRule="auto"/>
            </w:pPr>
            <w:r w:rsidRPr="00087038">
              <w:t xml:space="preserve">1) od: 12 BBCH </w:t>
            </w:r>
          </w:p>
          <w:p w14:paraId="32F9CED4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 xml:space="preserve">2) od začátku výskytu 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06C64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</w:p>
        </w:tc>
      </w:tr>
      <w:tr w:rsidR="00D01264" w:rsidRPr="00196A55" w14:paraId="398E9B00" w14:textId="77777777" w:rsidTr="00181229"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3E2E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>celer bulvový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4F7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proofErr w:type="spellStart"/>
            <w:r w:rsidRPr="00087038">
              <w:t>septoriová</w:t>
            </w:r>
            <w:proofErr w:type="spellEnd"/>
            <w:r w:rsidRPr="00087038">
              <w:t xml:space="preserve"> skvrnitost listů celeru, </w:t>
            </w:r>
            <w:proofErr w:type="spellStart"/>
            <w:r w:rsidRPr="00087038">
              <w:t>hlízenka</w:t>
            </w:r>
            <w:proofErr w:type="spellEnd"/>
            <w:r w:rsidRPr="00087038">
              <w:t xml:space="preserve"> obecná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1CB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>1,5 kg/ha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F6F52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center"/>
              <w:rPr>
                <w:iCs/>
              </w:rPr>
            </w:pPr>
            <w:r w:rsidRPr="00087038">
              <w:t>14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902F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 xml:space="preserve">2) od začátku výskytu 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0410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</w:p>
        </w:tc>
      </w:tr>
      <w:tr w:rsidR="00D01264" w:rsidRPr="00196A55" w14:paraId="4A38001E" w14:textId="77777777" w:rsidTr="00181229"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29E4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lastRenderedPageBreak/>
              <w:t>celer listový, celer řapíkatý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CCFF7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proofErr w:type="spellStart"/>
            <w:r w:rsidRPr="00087038">
              <w:t>septoriová</w:t>
            </w:r>
            <w:proofErr w:type="spellEnd"/>
            <w:r w:rsidRPr="00087038">
              <w:t xml:space="preserve"> skvrnitost listů celeru, </w:t>
            </w:r>
            <w:proofErr w:type="spellStart"/>
            <w:r w:rsidRPr="00087038">
              <w:t>hlízenka</w:t>
            </w:r>
            <w:proofErr w:type="spellEnd"/>
            <w:r w:rsidRPr="00087038">
              <w:t xml:space="preserve"> obecná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32327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>1,5 kg/ha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62B6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center"/>
              <w:rPr>
                <w:iCs/>
              </w:rPr>
            </w:pPr>
            <w:r w:rsidRPr="00087038">
              <w:t>21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CE42" w14:textId="77777777" w:rsidR="00D01264" w:rsidRPr="00087038" w:rsidRDefault="00D01264" w:rsidP="001825AD">
            <w:pPr>
              <w:widowControl w:val="0"/>
              <w:spacing w:line="276" w:lineRule="auto"/>
            </w:pPr>
            <w:r w:rsidRPr="00087038">
              <w:t>1) do: 48 BBCH</w:t>
            </w:r>
          </w:p>
          <w:p w14:paraId="6718BAC7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 xml:space="preserve">2) od začátku výskytu 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759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</w:p>
        </w:tc>
      </w:tr>
      <w:tr w:rsidR="00D01264" w:rsidRPr="00196A55" w14:paraId="215B5AD5" w14:textId="77777777" w:rsidTr="00181229"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9501E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>borůvka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8B35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>plíseň šedá, antraknóza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030D7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>1 kg/ha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E97FA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center"/>
              <w:rPr>
                <w:iCs/>
              </w:rPr>
            </w:pPr>
            <w:r w:rsidRPr="00087038">
              <w:t>3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90CA4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 xml:space="preserve">2) při prvních příznacích napadení 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6B99C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 xml:space="preserve"> </w:t>
            </w:r>
          </w:p>
        </w:tc>
      </w:tr>
      <w:tr w:rsidR="00D01264" w:rsidRPr="00196A55" w14:paraId="0BBC9B24" w14:textId="77777777" w:rsidTr="00181229"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869F5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>rukola setá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5A7E7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 xml:space="preserve">plíseň šedá, </w:t>
            </w:r>
            <w:proofErr w:type="spellStart"/>
            <w:r w:rsidRPr="00087038">
              <w:t>hlízenka</w:t>
            </w:r>
            <w:proofErr w:type="spellEnd"/>
            <w:r w:rsidRPr="00087038">
              <w:t xml:space="preserve"> obecná, skvrnitost listů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4931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>1,5 kg/ha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FDBCD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center"/>
              <w:rPr>
                <w:iCs/>
              </w:rPr>
            </w:pPr>
            <w:r w:rsidRPr="00087038">
              <w:t>7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432D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 xml:space="preserve">2) při prvních příznacích napadení 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115A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 xml:space="preserve"> </w:t>
            </w:r>
          </w:p>
        </w:tc>
      </w:tr>
      <w:tr w:rsidR="00D01264" w:rsidRPr="00196A55" w14:paraId="509D37DA" w14:textId="77777777" w:rsidTr="00181229"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67B4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>okrasné rostliny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4400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>rzi, skvrnitost listů, padlí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08526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>1 kg/ha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0D1C7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AA5D" w14:textId="77777777" w:rsidR="00D01264" w:rsidRPr="00087038" w:rsidRDefault="00D01264" w:rsidP="001825AD">
            <w:pPr>
              <w:widowControl w:val="0"/>
              <w:spacing w:line="276" w:lineRule="auto"/>
              <w:ind w:right="119"/>
            </w:pPr>
            <w:r w:rsidRPr="00087038">
              <w:t xml:space="preserve">1) od: 11 BBCH </w:t>
            </w:r>
          </w:p>
          <w:p w14:paraId="70D0A147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 xml:space="preserve">2) nejpozději při prvním výskytu 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8056D" w14:textId="77777777" w:rsidR="00D01264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CF1D54">
              <w:t xml:space="preserve">4) </w:t>
            </w:r>
            <w:r>
              <w:t xml:space="preserve">max. 1x za rok </w:t>
            </w:r>
          </w:p>
          <w:p w14:paraId="2A84D7FA" w14:textId="77777777" w:rsidR="00D01264" w:rsidRPr="00CF1D54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>
              <w:t>5) venkovní prostory, chráněné prostory</w:t>
            </w:r>
          </w:p>
          <w:p w14:paraId="455E6032" w14:textId="77777777" w:rsidR="00D01264" w:rsidRPr="00CF1D54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>
              <w:rPr>
                <w:iCs/>
              </w:rPr>
              <w:t>6</w:t>
            </w:r>
            <w:r w:rsidRPr="00CF1D54">
              <w:rPr>
                <w:iCs/>
              </w:rPr>
              <w:t>) produkční plochy</w:t>
            </w:r>
          </w:p>
        </w:tc>
      </w:tr>
      <w:tr w:rsidR="00D01264" w:rsidRPr="00196A55" w14:paraId="44D783BB" w14:textId="77777777" w:rsidTr="00181229"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904B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087038">
              <w:t>okrasné rostliny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6EE1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087038">
              <w:t>rzi, skvrnitost listů, padlí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7B36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087038">
              <w:t>1 kg/ha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BFC7" w14:textId="77777777" w:rsidR="00D01264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B0432" w14:textId="77777777" w:rsidR="00D01264" w:rsidRPr="00087038" w:rsidRDefault="00D01264" w:rsidP="001825AD">
            <w:pPr>
              <w:widowControl w:val="0"/>
              <w:spacing w:line="276" w:lineRule="auto"/>
              <w:ind w:right="119"/>
            </w:pPr>
            <w:r w:rsidRPr="00087038">
              <w:t xml:space="preserve">1) od: 11 BBCH </w:t>
            </w:r>
          </w:p>
          <w:p w14:paraId="370CAFE8" w14:textId="77777777" w:rsidR="00D01264" w:rsidRPr="00087038" w:rsidRDefault="00D01264" w:rsidP="001825AD">
            <w:pPr>
              <w:widowControl w:val="0"/>
              <w:spacing w:line="276" w:lineRule="auto"/>
              <w:ind w:right="119"/>
            </w:pPr>
            <w:r w:rsidRPr="00087038">
              <w:t xml:space="preserve">2) nejpozději při prvním výskytu 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52487" w14:textId="77777777" w:rsidR="00D01264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CF1D54">
              <w:t>4) max. 3x za rok</w:t>
            </w:r>
            <w:r>
              <w:t xml:space="preserve"> </w:t>
            </w:r>
          </w:p>
          <w:p w14:paraId="321759A9" w14:textId="77777777" w:rsidR="00D01264" w:rsidRPr="00CF1D54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>
              <w:t>5) skleníky</w:t>
            </w:r>
          </w:p>
        </w:tc>
      </w:tr>
      <w:tr w:rsidR="00D01264" w:rsidRPr="00196A55" w14:paraId="360D5CDA" w14:textId="77777777" w:rsidTr="00181229"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586E3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087038">
              <w:t>okrasné rostliny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5FCB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087038">
              <w:t>plíseň šedá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BEAD3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087038">
              <w:t>1,5 kg/ha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C9911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D0C1" w14:textId="77777777" w:rsidR="00D01264" w:rsidRPr="00087038" w:rsidRDefault="00D01264" w:rsidP="001825AD">
            <w:pPr>
              <w:widowControl w:val="0"/>
              <w:spacing w:line="276" w:lineRule="auto"/>
              <w:ind w:right="119"/>
            </w:pPr>
            <w:r w:rsidRPr="00087038">
              <w:t xml:space="preserve">1) od: 12 BBCH </w:t>
            </w:r>
          </w:p>
          <w:p w14:paraId="157D6311" w14:textId="77777777" w:rsidR="00D01264" w:rsidRPr="00CF1D54" w:rsidRDefault="00D01264" w:rsidP="001825AD">
            <w:pPr>
              <w:widowControl w:val="0"/>
              <w:spacing w:line="276" w:lineRule="auto"/>
              <w:ind w:right="119"/>
              <w:rPr>
                <w:strike/>
              </w:rPr>
            </w:pPr>
            <w:r w:rsidRPr="00087038">
              <w:t xml:space="preserve">2) nejpozději při prvním výskytu 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4CAF" w14:textId="77777777" w:rsidR="00D01264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CF1D54">
              <w:t>4) max. 2x za rok</w:t>
            </w:r>
            <w:r>
              <w:t xml:space="preserve"> </w:t>
            </w:r>
          </w:p>
          <w:p w14:paraId="04E09052" w14:textId="77777777" w:rsidR="00D01264" w:rsidRPr="00CF1D54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>
              <w:t>5) skleníky</w:t>
            </w:r>
          </w:p>
        </w:tc>
      </w:tr>
      <w:tr w:rsidR="00D01264" w:rsidRPr="00276134" w14:paraId="09B87224" w14:textId="77777777" w:rsidTr="00181229">
        <w:tc>
          <w:tcPr>
            <w:tcW w:w="861" w:type="pct"/>
          </w:tcPr>
          <w:p w14:paraId="39AFE07A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276134">
              <w:t>ořešák vlašský, líska</w:t>
            </w:r>
          </w:p>
        </w:tc>
        <w:tc>
          <w:tcPr>
            <w:tcW w:w="1073" w:type="pct"/>
          </w:tcPr>
          <w:p w14:paraId="2B437486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276134">
              <w:t xml:space="preserve">plíseň šedá, </w:t>
            </w:r>
            <w:proofErr w:type="spellStart"/>
            <w:r w:rsidRPr="00276134">
              <w:t>hlízenka</w:t>
            </w:r>
            <w:proofErr w:type="spellEnd"/>
            <w:r w:rsidRPr="00276134">
              <w:t xml:space="preserve"> obecná, skvrnitost listů</w:t>
            </w:r>
          </w:p>
        </w:tc>
        <w:tc>
          <w:tcPr>
            <w:tcW w:w="672" w:type="pct"/>
          </w:tcPr>
          <w:p w14:paraId="55DA081A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276134">
              <w:t>1 kg/ha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5BBF7" w14:textId="77777777" w:rsidR="00D01264" w:rsidRPr="00276134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center"/>
            </w:pPr>
            <w:r>
              <w:t>28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8C97F" w14:textId="77777777" w:rsidR="00D01264" w:rsidRPr="00276134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276134">
              <w:t xml:space="preserve">1) od: 61 BBCH, do: 79 BBCH </w:t>
            </w:r>
          </w:p>
          <w:p w14:paraId="1716F404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276134">
              <w:t>2) preventivně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BFFFD" w14:textId="77777777" w:rsidR="00D01264" w:rsidRPr="00CF1D54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</w:p>
        </w:tc>
      </w:tr>
    </w:tbl>
    <w:p w14:paraId="73EB7756" w14:textId="77777777" w:rsidR="001825AD" w:rsidRDefault="001825AD" w:rsidP="001825A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</w:p>
    <w:p w14:paraId="03FF91C5" w14:textId="52A3E094" w:rsidR="00D01264" w:rsidRPr="00250DE2" w:rsidRDefault="00D01264" w:rsidP="001825A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  <w:r w:rsidRPr="00250DE2">
        <w:t>OL (ochranná lhůta) je dána počtem dnů, které je nutné dodržet mezi termínem aplikace</w:t>
      </w:r>
    </w:p>
    <w:p w14:paraId="7E87D900" w14:textId="77777777" w:rsidR="00D01264" w:rsidRDefault="00D01264" w:rsidP="001825A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  <w:r w:rsidRPr="00250DE2">
        <w:t>a sklizní.</w:t>
      </w:r>
    </w:p>
    <w:p w14:paraId="3C9CDC2C" w14:textId="77777777" w:rsidR="00D01264" w:rsidRDefault="00D01264" w:rsidP="001825A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  <w:r w:rsidRPr="00332323">
        <w:t>AT – ochranná lhůta je dána odstupem mezi termínem poslední aplikace a sklizní.</w:t>
      </w:r>
    </w:p>
    <w:p w14:paraId="68B75188" w14:textId="77777777" w:rsidR="00D01264" w:rsidRDefault="00D01264" w:rsidP="001825AD">
      <w:pPr>
        <w:widowControl w:val="0"/>
        <w:spacing w:line="276" w:lineRule="auto"/>
        <w:rPr>
          <w:lang w:eastAsia="en-GB"/>
        </w:rPr>
      </w:pPr>
    </w:p>
    <w:p w14:paraId="5BBFCE88" w14:textId="77777777" w:rsidR="00D01264" w:rsidRDefault="00D01264" w:rsidP="001825AD">
      <w:pPr>
        <w:widowControl w:val="0"/>
        <w:spacing w:line="276" w:lineRule="auto"/>
        <w:rPr>
          <w:lang w:eastAsia="en-GB"/>
        </w:rPr>
      </w:pPr>
      <w:r w:rsidRPr="0092714E">
        <w:rPr>
          <w:lang w:eastAsia="en-GB"/>
        </w:rPr>
        <w:t>Skleník je definován Nařízením (ES) č. 1107/2009.</w:t>
      </w:r>
    </w:p>
    <w:p w14:paraId="68632879" w14:textId="77777777" w:rsidR="00D01264" w:rsidRDefault="00D01264" w:rsidP="001825A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u w:val="single"/>
        </w:rPr>
      </w:pPr>
    </w:p>
    <w:tbl>
      <w:tblPr>
        <w:tblW w:w="519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1649"/>
        <w:gridCol w:w="1610"/>
        <w:gridCol w:w="2145"/>
        <w:gridCol w:w="1509"/>
      </w:tblGrid>
      <w:tr w:rsidR="00D01264" w:rsidRPr="001D7033" w14:paraId="1061773A" w14:textId="77777777" w:rsidTr="00181229">
        <w:tc>
          <w:tcPr>
            <w:tcW w:w="1329" w:type="pct"/>
            <w:shd w:val="clear" w:color="auto" w:fill="auto"/>
          </w:tcPr>
          <w:p w14:paraId="3F148778" w14:textId="77777777" w:rsidR="00D01264" w:rsidRPr="001D7033" w:rsidRDefault="00D01264" w:rsidP="001825AD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1D7033">
              <w:rPr>
                <w:rFonts w:cs="Arial"/>
                <w:bCs/>
                <w:iCs/>
              </w:rPr>
              <w:t>Plodina,</w:t>
            </w:r>
            <w:r w:rsidRPr="00E22E56">
              <w:rPr>
                <w:rFonts w:cs="Arial"/>
                <w:bCs/>
                <w:iCs/>
              </w:rPr>
              <w:t xml:space="preserve"> </w:t>
            </w:r>
            <w:r w:rsidRPr="001D7033">
              <w:rPr>
                <w:rFonts w:cs="Arial"/>
                <w:bCs/>
                <w:iCs/>
              </w:rPr>
              <w:t>oblast použití</w:t>
            </w:r>
          </w:p>
        </w:tc>
        <w:tc>
          <w:tcPr>
            <w:tcW w:w="875" w:type="pct"/>
            <w:shd w:val="clear" w:color="auto" w:fill="auto"/>
          </w:tcPr>
          <w:p w14:paraId="119DD473" w14:textId="77777777" w:rsidR="00D01264" w:rsidRPr="001D7033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rFonts w:ascii="Arial" w:hAnsi="Arial" w:cs="Arial"/>
              </w:rPr>
            </w:pPr>
            <w:r w:rsidRPr="001D7033">
              <w:rPr>
                <w:rFonts w:cs="Arial"/>
                <w:bCs/>
                <w:iCs/>
              </w:rPr>
              <w:t>Dávka vody</w:t>
            </w:r>
          </w:p>
        </w:tc>
        <w:tc>
          <w:tcPr>
            <w:tcW w:w="855" w:type="pct"/>
            <w:shd w:val="clear" w:color="auto" w:fill="auto"/>
          </w:tcPr>
          <w:p w14:paraId="6EEBE8B0" w14:textId="77777777" w:rsidR="00D01264" w:rsidRPr="001D7033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rFonts w:ascii="Arial" w:hAnsi="Arial" w:cs="Arial"/>
              </w:rPr>
            </w:pPr>
            <w:r w:rsidRPr="001D7033">
              <w:rPr>
                <w:rFonts w:cs="Arial"/>
                <w:bCs/>
                <w:iCs/>
              </w:rPr>
              <w:t>Způsob aplikace</w:t>
            </w:r>
          </w:p>
        </w:tc>
        <w:tc>
          <w:tcPr>
            <w:tcW w:w="1139" w:type="pct"/>
            <w:shd w:val="clear" w:color="auto" w:fill="auto"/>
          </w:tcPr>
          <w:p w14:paraId="6B4A8885" w14:textId="77777777" w:rsidR="00D01264" w:rsidRPr="001D7033" w:rsidRDefault="00D01264" w:rsidP="001825AD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1D7033">
              <w:rPr>
                <w:rFonts w:cs="Arial"/>
                <w:bCs/>
                <w:iCs/>
              </w:rPr>
              <w:t>Max. počet aplikací v plodině</w:t>
            </w:r>
          </w:p>
        </w:tc>
        <w:tc>
          <w:tcPr>
            <w:tcW w:w="801" w:type="pct"/>
          </w:tcPr>
          <w:p w14:paraId="25643567" w14:textId="77777777" w:rsidR="00D01264" w:rsidRPr="001D7033" w:rsidRDefault="00D01264" w:rsidP="001825AD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250DE2">
              <w:rPr>
                <w:rFonts w:cs="Arial"/>
                <w:bCs/>
                <w:iCs/>
              </w:rPr>
              <w:t>Interval mezi</w:t>
            </w:r>
            <w:r>
              <w:rPr>
                <w:rFonts w:cs="Arial"/>
                <w:bCs/>
                <w:iCs/>
              </w:rPr>
              <w:t xml:space="preserve"> </w:t>
            </w:r>
            <w:r w:rsidRPr="00250DE2">
              <w:rPr>
                <w:rFonts w:cs="Arial"/>
                <w:bCs/>
                <w:iCs/>
              </w:rPr>
              <w:t>aplikacemi</w:t>
            </w:r>
          </w:p>
        </w:tc>
      </w:tr>
      <w:tr w:rsidR="00D01264" w:rsidRPr="00153CC2" w14:paraId="53628175" w14:textId="77777777" w:rsidTr="00181229">
        <w:tc>
          <w:tcPr>
            <w:tcW w:w="1329" w:type="pct"/>
            <w:shd w:val="clear" w:color="auto" w:fill="auto"/>
          </w:tcPr>
          <w:p w14:paraId="0627B880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>borůvka</w:t>
            </w:r>
          </w:p>
        </w:tc>
        <w:tc>
          <w:tcPr>
            <w:tcW w:w="875" w:type="pct"/>
            <w:shd w:val="clear" w:color="auto" w:fill="auto"/>
          </w:tcPr>
          <w:p w14:paraId="3CDDC477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 xml:space="preserve"> 200-1000 l/ha</w:t>
            </w:r>
          </w:p>
        </w:tc>
        <w:tc>
          <w:tcPr>
            <w:tcW w:w="855" w:type="pct"/>
            <w:shd w:val="clear" w:color="auto" w:fill="auto"/>
          </w:tcPr>
          <w:p w14:paraId="22C6EB63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>postřik, rosení</w:t>
            </w:r>
          </w:p>
        </w:tc>
        <w:tc>
          <w:tcPr>
            <w:tcW w:w="1139" w:type="pct"/>
            <w:shd w:val="clear" w:color="auto" w:fill="auto"/>
          </w:tcPr>
          <w:p w14:paraId="44410CDB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>2x za rok</w:t>
            </w:r>
          </w:p>
        </w:tc>
        <w:tc>
          <w:tcPr>
            <w:tcW w:w="801" w:type="pct"/>
          </w:tcPr>
          <w:p w14:paraId="0E9709E0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 xml:space="preserve"> 7-10 dnů</w:t>
            </w:r>
          </w:p>
        </w:tc>
      </w:tr>
      <w:tr w:rsidR="00D01264" w:rsidRPr="00196A55" w14:paraId="5DA18D3C" w14:textId="77777777" w:rsidTr="00181229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D505B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>celer bulvový, listový a řapíkatý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6748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 xml:space="preserve"> 400-600 l/ha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2626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>postřik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565A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>2x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664E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 xml:space="preserve"> 10-12 dnů</w:t>
            </w:r>
          </w:p>
        </w:tc>
      </w:tr>
      <w:tr w:rsidR="00D01264" w:rsidRPr="00196A55" w14:paraId="55CADE17" w14:textId="77777777" w:rsidTr="00181229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1AE7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>mrkev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DD2C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 xml:space="preserve"> 200-600 l/ha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99EE1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>postřik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0D291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>2x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BA53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 xml:space="preserve"> 7 dnů</w:t>
            </w:r>
          </w:p>
        </w:tc>
      </w:tr>
      <w:tr w:rsidR="00D01264" w:rsidRPr="00196A55" w14:paraId="089BE861" w14:textId="77777777" w:rsidTr="00181229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6ED53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lastRenderedPageBreak/>
              <w:t>okrasné a ovocné školky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623F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 xml:space="preserve"> 200-1000 l/ha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BD3E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>postřik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A965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>3x za rok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7889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</w:p>
        </w:tc>
      </w:tr>
      <w:tr w:rsidR="00D01264" w:rsidRPr="00196A55" w14:paraId="03D4389C" w14:textId="77777777" w:rsidTr="00181229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8516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>rukola setá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9181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 xml:space="preserve"> 200-600 l/ha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EED02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>postřik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5C57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>1x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3DC4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</w:p>
        </w:tc>
      </w:tr>
      <w:tr w:rsidR="00D01264" w:rsidRPr="00196A55" w14:paraId="6F1D75E7" w14:textId="77777777" w:rsidTr="00181229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792E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>špenát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E8F9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 xml:space="preserve"> 200-600 l/ha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7DB0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>postřik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8BA0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>2x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45ED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 xml:space="preserve"> 8-12 dnů</w:t>
            </w:r>
          </w:p>
        </w:tc>
      </w:tr>
      <w:tr w:rsidR="00D01264" w:rsidRPr="00196A55" w14:paraId="01AE6BDB" w14:textId="77777777" w:rsidTr="00181229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12D5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>okrasné rostliny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4F38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 xml:space="preserve"> 400-1000 l/ha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E904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>postřik, rosení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17D7" w14:textId="77777777" w:rsidR="00D01264" w:rsidRPr="00CF1D54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CF1D54">
              <w:t>2-3x za rok skleník</w:t>
            </w:r>
            <w:r>
              <w:t>y</w:t>
            </w:r>
          </w:p>
          <w:p w14:paraId="00A687B3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  <w:highlight w:val="yellow"/>
              </w:rPr>
            </w:pPr>
            <w:r w:rsidRPr="00CF1D54">
              <w:rPr>
                <w:iCs/>
              </w:rPr>
              <w:t>1x za rok venkovní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836B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087038">
              <w:t xml:space="preserve"> 7-10 dnů</w:t>
            </w:r>
          </w:p>
        </w:tc>
      </w:tr>
      <w:tr w:rsidR="00D01264" w:rsidRPr="00276134" w14:paraId="4826AAC4" w14:textId="77777777" w:rsidTr="00181229">
        <w:tc>
          <w:tcPr>
            <w:tcW w:w="1329" w:type="pct"/>
          </w:tcPr>
          <w:p w14:paraId="1B6C5038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276134">
              <w:t>ořešák vlašský, líska</w:t>
            </w:r>
          </w:p>
        </w:tc>
        <w:tc>
          <w:tcPr>
            <w:tcW w:w="875" w:type="pct"/>
          </w:tcPr>
          <w:p w14:paraId="254E3127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276134">
              <w:t xml:space="preserve"> 600-1500 l/ha</w:t>
            </w:r>
          </w:p>
        </w:tc>
        <w:tc>
          <w:tcPr>
            <w:tcW w:w="855" w:type="pct"/>
          </w:tcPr>
          <w:p w14:paraId="43C06BDD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276134">
              <w:t>postřik, rosení</w:t>
            </w:r>
          </w:p>
        </w:tc>
        <w:tc>
          <w:tcPr>
            <w:tcW w:w="1139" w:type="pct"/>
          </w:tcPr>
          <w:p w14:paraId="47F6D271" w14:textId="77777777" w:rsidR="00D01264" w:rsidRPr="00CF1D54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276134">
              <w:t>2x za rok</w:t>
            </w:r>
          </w:p>
        </w:tc>
        <w:tc>
          <w:tcPr>
            <w:tcW w:w="801" w:type="pct"/>
          </w:tcPr>
          <w:p w14:paraId="62F4106A" w14:textId="77777777" w:rsidR="00D01264" w:rsidRPr="00087038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276134">
              <w:t xml:space="preserve"> 10-15 dnů</w:t>
            </w:r>
          </w:p>
        </w:tc>
      </w:tr>
    </w:tbl>
    <w:p w14:paraId="0E720F80" w14:textId="77777777" w:rsidR="00D01264" w:rsidRPr="001825AD" w:rsidRDefault="00D01264" w:rsidP="001825AD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line="276" w:lineRule="auto"/>
        <w:jc w:val="both"/>
      </w:pPr>
    </w:p>
    <w:p w14:paraId="48C9635D" w14:textId="77777777" w:rsidR="00D01264" w:rsidRDefault="00D01264" w:rsidP="001825A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</w:pPr>
      <w:r w:rsidRPr="00EC4D59">
        <w:t>Tabulka ochra</w:t>
      </w:r>
      <w:r>
        <w:t xml:space="preserve">nných vzdáleností stanovených s </w:t>
      </w:r>
      <w:r w:rsidRPr="00EC4D59">
        <w:t>ohledem na ochranu necílových organismů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2"/>
        <w:gridCol w:w="1417"/>
        <w:gridCol w:w="1134"/>
        <w:gridCol w:w="1276"/>
        <w:gridCol w:w="1276"/>
      </w:tblGrid>
      <w:tr w:rsidR="001825AD" w:rsidRPr="009A22C3" w14:paraId="0BE278D8" w14:textId="77777777" w:rsidTr="001825AD">
        <w:trPr>
          <w:trHeight w:val="220"/>
        </w:trPr>
        <w:tc>
          <w:tcPr>
            <w:tcW w:w="4282" w:type="dxa"/>
            <w:vMerge w:val="restart"/>
            <w:shd w:val="clear" w:color="auto" w:fill="FFFFFF"/>
            <w:vAlign w:val="center"/>
          </w:tcPr>
          <w:p w14:paraId="75B8761E" w14:textId="7DE428F4" w:rsidR="001825AD" w:rsidRPr="009A22C3" w:rsidRDefault="001825AD" w:rsidP="001825AD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9A22C3">
              <w:rPr>
                <w:rFonts w:cs="Arial"/>
                <w:bCs/>
                <w:iCs/>
              </w:rPr>
              <w:t>Plodina</w:t>
            </w:r>
          </w:p>
        </w:tc>
        <w:tc>
          <w:tcPr>
            <w:tcW w:w="5103" w:type="dxa"/>
            <w:gridSpan w:val="4"/>
            <w:vAlign w:val="center"/>
          </w:tcPr>
          <w:p w14:paraId="22E6D0BC" w14:textId="381A6068" w:rsidR="001825AD" w:rsidRPr="009A22C3" w:rsidRDefault="001825AD" w:rsidP="001825AD">
            <w:pPr>
              <w:widowControl w:val="0"/>
              <w:spacing w:line="276" w:lineRule="auto"/>
              <w:ind w:left="25" w:right="-7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třída omezení úletu</w:t>
            </w:r>
          </w:p>
        </w:tc>
      </w:tr>
      <w:tr w:rsidR="001825AD" w:rsidRPr="009A22C3" w14:paraId="0D45E286" w14:textId="77777777" w:rsidTr="001825AD">
        <w:trPr>
          <w:trHeight w:val="220"/>
        </w:trPr>
        <w:tc>
          <w:tcPr>
            <w:tcW w:w="4282" w:type="dxa"/>
            <w:vMerge/>
            <w:shd w:val="clear" w:color="auto" w:fill="FFFFFF"/>
            <w:vAlign w:val="center"/>
          </w:tcPr>
          <w:p w14:paraId="70F5B3A9" w14:textId="608232CF" w:rsidR="001825AD" w:rsidRPr="009A22C3" w:rsidRDefault="001825AD" w:rsidP="001825AD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</w:p>
        </w:tc>
        <w:tc>
          <w:tcPr>
            <w:tcW w:w="1417" w:type="dxa"/>
            <w:vAlign w:val="center"/>
          </w:tcPr>
          <w:p w14:paraId="1CFA422C" w14:textId="77777777" w:rsidR="001825AD" w:rsidRPr="009A22C3" w:rsidRDefault="001825AD" w:rsidP="001825AD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9A22C3">
              <w:rPr>
                <w:rFonts w:cs="Arial"/>
                <w:bCs/>
                <w:iCs/>
              </w:rPr>
              <w:t>bez redukce</w:t>
            </w:r>
          </w:p>
        </w:tc>
        <w:tc>
          <w:tcPr>
            <w:tcW w:w="1134" w:type="dxa"/>
            <w:vAlign w:val="center"/>
          </w:tcPr>
          <w:p w14:paraId="47C95B7D" w14:textId="2FC0F774" w:rsidR="001825AD" w:rsidRPr="009A22C3" w:rsidRDefault="001825AD" w:rsidP="001825AD">
            <w:pPr>
              <w:widowControl w:val="0"/>
              <w:spacing w:line="276" w:lineRule="auto"/>
              <w:ind w:left="25" w:right="-70"/>
              <w:jc w:val="center"/>
              <w:rPr>
                <w:rFonts w:cs="Arial"/>
                <w:bCs/>
                <w:iCs/>
              </w:rPr>
            </w:pPr>
            <w:r w:rsidRPr="009A22C3">
              <w:rPr>
                <w:rFonts w:cs="Arial"/>
                <w:bCs/>
                <w:iCs/>
              </w:rPr>
              <w:t>50%</w:t>
            </w:r>
          </w:p>
        </w:tc>
        <w:tc>
          <w:tcPr>
            <w:tcW w:w="1276" w:type="dxa"/>
            <w:vAlign w:val="center"/>
          </w:tcPr>
          <w:p w14:paraId="12C7AB85" w14:textId="697B7ADE" w:rsidR="001825AD" w:rsidRPr="009A22C3" w:rsidRDefault="001825AD" w:rsidP="001825AD">
            <w:pPr>
              <w:widowControl w:val="0"/>
              <w:spacing w:line="276" w:lineRule="auto"/>
              <w:ind w:left="25" w:right="-70"/>
              <w:jc w:val="center"/>
              <w:rPr>
                <w:rFonts w:cs="Arial"/>
                <w:bCs/>
                <w:iCs/>
              </w:rPr>
            </w:pPr>
            <w:r w:rsidRPr="009A22C3">
              <w:rPr>
                <w:rFonts w:cs="Arial"/>
                <w:bCs/>
                <w:iCs/>
              </w:rPr>
              <w:t>75%</w:t>
            </w:r>
          </w:p>
        </w:tc>
        <w:tc>
          <w:tcPr>
            <w:tcW w:w="1276" w:type="dxa"/>
            <w:vAlign w:val="center"/>
          </w:tcPr>
          <w:p w14:paraId="110BD061" w14:textId="7A2E3D25" w:rsidR="001825AD" w:rsidRPr="009A22C3" w:rsidRDefault="001825AD" w:rsidP="001825AD">
            <w:pPr>
              <w:widowControl w:val="0"/>
              <w:spacing w:line="276" w:lineRule="auto"/>
              <w:ind w:left="25" w:right="-70"/>
              <w:jc w:val="center"/>
              <w:rPr>
                <w:rFonts w:cs="Arial"/>
                <w:bCs/>
                <w:iCs/>
              </w:rPr>
            </w:pPr>
            <w:r w:rsidRPr="009A22C3">
              <w:rPr>
                <w:rFonts w:cs="Arial"/>
                <w:bCs/>
                <w:iCs/>
              </w:rPr>
              <w:t>90%</w:t>
            </w:r>
          </w:p>
        </w:tc>
      </w:tr>
      <w:tr w:rsidR="00D01264" w:rsidRPr="00EC4D59" w14:paraId="7358C1BD" w14:textId="77777777" w:rsidTr="001825AD">
        <w:trPr>
          <w:trHeight w:val="275"/>
        </w:trPr>
        <w:tc>
          <w:tcPr>
            <w:tcW w:w="9385" w:type="dxa"/>
            <w:gridSpan w:val="5"/>
            <w:shd w:val="clear" w:color="auto" w:fill="FFFFFF"/>
            <w:vAlign w:val="center"/>
          </w:tcPr>
          <w:p w14:paraId="4D0FD485" w14:textId="77777777" w:rsidR="00D01264" w:rsidRPr="00EC4D59" w:rsidRDefault="00D01264" w:rsidP="001825AD">
            <w:pPr>
              <w:widowControl w:val="0"/>
              <w:shd w:val="clear" w:color="auto" w:fill="FFFFFF"/>
              <w:spacing w:line="276" w:lineRule="auto"/>
              <w:ind w:right="-142"/>
            </w:pPr>
            <w:r w:rsidRPr="00EC4D59">
              <w:t xml:space="preserve">Ochranná </w:t>
            </w:r>
            <w:r>
              <w:t xml:space="preserve">vzdálenost od povrchových vod s </w:t>
            </w:r>
            <w:r w:rsidRPr="00EC4D59">
              <w:t>ohledem na ochranu vodních organismů [m]</w:t>
            </w:r>
          </w:p>
        </w:tc>
      </w:tr>
      <w:tr w:rsidR="00D01264" w:rsidRPr="00EC4D59" w14:paraId="3883FA0D" w14:textId="77777777" w:rsidTr="001825AD">
        <w:trPr>
          <w:trHeight w:val="275"/>
        </w:trPr>
        <w:tc>
          <w:tcPr>
            <w:tcW w:w="4282" w:type="dxa"/>
            <w:shd w:val="clear" w:color="auto" w:fill="FFFFFF"/>
            <w:vAlign w:val="center"/>
          </w:tcPr>
          <w:p w14:paraId="2F0D5E2E" w14:textId="77777777" w:rsidR="00D01264" w:rsidRPr="00087038" w:rsidRDefault="00D01264" w:rsidP="001825AD">
            <w:pPr>
              <w:widowControl w:val="0"/>
              <w:spacing w:line="276" w:lineRule="auto"/>
              <w:ind w:right="-141"/>
              <w:rPr>
                <w:iCs/>
              </w:rPr>
            </w:pPr>
            <w:r>
              <w:t>o</w:t>
            </w:r>
            <w:r w:rsidRPr="00087038">
              <w:t>krasné rostliny &lt;50 cm, celer, špenát, mrkev, ovocné a okrasné školky &lt;50 cm, rukola</w:t>
            </w:r>
          </w:p>
        </w:tc>
        <w:tc>
          <w:tcPr>
            <w:tcW w:w="1417" w:type="dxa"/>
            <w:vAlign w:val="center"/>
          </w:tcPr>
          <w:p w14:paraId="2EE2E18E" w14:textId="77777777" w:rsidR="00D01264" w:rsidRPr="00087038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087038">
              <w:t>4</w:t>
            </w:r>
          </w:p>
        </w:tc>
        <w:tc>
          <w:tcPr>
            <w:tcW w:w="1134" w:type="dxa"/>
            <w:vAlign w:val="center"/>
          </w:tcPr>
          <w:p w14:paraId="50F3CC11" w14:textId="77777777" w:rsidR="00D01264" w:rsidRPr="00087038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087038">
              <w:t>4</w:t>
            </w:r>
          </w:p>
        </w:tc>
        <w:tc>
          <w:tcPr>
            <w:tcW w:w="1276" w:type="dxa"/>
            <w:vAlign w:val="center"/>
          </w:tcPr>
          <w:p w14:paraId="33E88CF5" w14:textId="77777777" w:rsidR="00D01264" w:rsidRPr="00087038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087038">
              <w:t>4</w:t>
            </w:r>
          </w:p>
        </w:tc>
        <w:tc>
          <w:tcPr>
            <w:tcW w:w="1276" w:type="dxa"/>
            <w:vAlign w:val="center"/>
          </w:tcPr>
          <w:p w14:paraId="7B74523D" w14:textId="77777777" w:rsidR="00D01264" w:rsidRPr="00087038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087038">
              <w:t>4</w:t>
            </w:r>
          </w:p>
        </w:tc>
      </w:tr>
      <w:tr w:rsidR="00D01264" w:rsidRPr="00EC4D59" w14:paraId="0C03A439" w14:textId="77777777" w:rsidTr="001825AD">
        <w:trPr>
          <w:trHeight w:val="275"/>
        </w:trPr>
        <w:tc>
          <w:tcPr>
            <w:tcW w:w="4282" w:type="dxa"/>
            <w:shd w:val="clear" w:color="auto" w:fill="FFFFFF"/>
            <w:vAlign w:val="center"/>
          </w:tcPr>
          <w:p w14:paraId="3A1CA35C" w14:textId="77777777" w:rsidR="00D01264" w:rsidRPr="00087038" w:rsidRDefault="00D01264" w:rsidP="001825AD">
            <w:pPr>
              <w:widowControl w:val="0"/>
              <w:spacing w:line="276" w:lineRule="auto"/>
              <w:ind w:right="-141"/>
              <w:rPr>
                <w:iCs/>
              </w:rPr>
            </w:pPr>
            <w:r>
              <w:t>o</w:t>
            </w:r>
            <w:r w:rsidRPr="00087038">
              <w:t>krasné rostliny 50-150 cm</w:t>
            </w:r>
          </w:p>
        </w:tc>
        <w:tc>
          <w:tcPr>
            <w:tcW w:w="1417" w:type="dxa"/>
            <w:vAlign w:val="center"/>
          </w:tcPr>
          <w:p w14:paraId="77B3C3B4" w14:textId="77777777" w:rsidR="00D01264" w:rsidRPr="00087038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087038">
              <w:t>6</w:t>
            </w:r>
          </w:p>
        </w:tc>
        <w:tc>
          <w:tcPr>
            <w:tcW w:w="1134" w:type="dxa"/>
            <w:vAlign w:val="center"/>
          </w:tcPr>
          <w:p w14:paraId="4667D4F0" w14:textId="77777777" w:rsidR="00D01264" w:rsidRPr="00087038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087038">
              <w:t>6</w:t>
            </w:r>
          </w:p>
        </w:tc>
        <w:tc>
          <w:tcPr>
            <w:tcW w:w="1276" w:type="dxa"/>
            <w:vAlign w:val="center"/>
          </w:tcPr>
          <w:p w14:paraId="1860E178" w14:textId="77777777" w:rsidR="00D01264" w:rsidRPr="00087038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087038">
              <w:t>6</w:t>
            </w:r>
          </w:p>
        </w:tc>
        <w:tc>
          <w:tcPr>
            <w:tcW w:w="1276" w:type="dxa"/>
            <w:vAlign w:val="center"/>
          </w:tcPr>
          <w:p w14:paraId="57B669BF" w14:textId="77777777" w:rsidR="00D01264" w:rsidRPr="00087038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087038">
              <w:t>6</w:t>
            </w:r>
          </w:p>
        </w:tc>
      </w:tr>
      <w:tr w:rsidR="00D01264" w:rsidRPr="00EC4D59" w14:paraId="69CBA4B3" w14:textId="77777777" w:rsidTr="001825AD">
        <w:trPr>
          <w:trHeight w:val="275"/>
        </w:trPr>
        <w:tc>
          <w:tcPr>
            <w:tcW w:w="4282" w:type="dxa"/>
            <w:shd w:val="clear" w:color="auto" w:fill="FFFFFF"/>
            <w:vAlign w:val="center"/>
          </w:tcPr>
          <w:p w14:paraId="02BFDE66" w14:textId="77777777" w:rsidR="00D01264" w:rsidRPr="00087038" w:rsidRDefault="00D01264" w:rsidP="001825AD">
            <w:pPr>
              <w:widowControl w:val="0"/>
              <w:spacing w:line="276" w:lineRule="auto"/>
              <w:ind w:right="-141"/>
              <w:rPr>
                <w:iCs/>
              </w:rPr>
            </w:pPr>
            <w:r>
              <w:t>o</w:t>
            </w:r>
            <w:r w:rsidRPr="00087038">
              <w:t>vocné a okrasné školky</w:t>
            </w:r>
            <w:r>
              <w:t xml:space="preserve"> </w:t>
            </w:r>
            <w:r w:rsidRPr="00087038">
              <w:t>50-150 cm</w:t>
            </w:r>
          </w:p>
        </w:tc>
        <w:tc>
          <w:tcPr>
            <w:tcW w:w="1417" w:type="dxa"/>
            <w:vAlign w:val="center"/>
          </w:tcPr>
          <w:p w14:paraId="15C3B1AB" w14:textId="77777777" w:rsidR="00D01264" w:rsidRPr="00087038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087038">
              <w:t>10</w:t>
            </w:r>
          </w:p>
        </w:tc>
        <w:tc>
          <w:tcPr>
            <w:tcW w:w="1134" w:type="dxa"/>
            <w:vAlign w:val="center"/>
          </w:tcPr>
          <w:p w14:paraId="0F83B2F6" w14:textId="77777777" w:rsidR="00D01264" w:rsidRPr="00087038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087038">
              <w:t>6</w:t>
            </w:r>
          </w:p>
        </w:tc>
        <w:tc>
          <w:tcPr>
            <w:tcW w:w="1276" w:type="dxa"/>
            <w:vAlign w:val="center"/>
          </w:tcPr>
          <w:p w14:paraId="4A753692" w14:textId="77777777" w:rsidR="00D01264" w:rsidRPr="00087038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087038">
              <w:t>6</w:t>
            </w:r>
          </w:p>
        </w:tc>
        <w:tc>
          <w:tcPr>
            <w:tcW w:w="1276" w:type="dxa"/>
            <w:vAlign w:val="center"/>
          </w:tcPr>
          <w:p w14:paraId="0DBB6984" w14:textId="77777777" w:rsidR="00D01264" w:rsidRPr="00087038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087038">
              <w:t>6</w:t>
            </w:r>
          </w:p>
        </w:tc>
      </w:tr>
      <w:tr w:rsidR="00D01264" w:rsidRPr="00EC4D59" w14:paraId="5BD3DBDE" w14:textId="77777777" w:rsidTr="001825AD">
        <w:trPr>
          <w:trHeight w:val="275"/>
        </w:trPr>
        <w:tc>
          <w:tcPr>
            <w:tcW w:w="4282" w:type="dxa"/>
            <w:shd w:val="clear" w:color="auto" w:fill="FFFFFF"/>
            <w:vAlign w:val="center"/>
          </w:tcPr>
          <w:p w14:paraId="447A4643" w14:textId="77777777" w:rsidR="00D01264" w:rsidRPr="00087038" w:rsidRDefault="00D01264" w:rsidP="001825AD">
            <w:pPr>
              <w:widowControl w:val="0"/>
              <w:spacing w:line="276" w:lineRule="auto"/>
              <w:ind w:right="-141"/>
              <w:rPr>
                <w:iCs/>
              </w:rPr>
            </w:pPr>
            <w:r>
              <w:t>b</w:t>
            </w:r>
            <w:r w:rsidRPr="00087038">
              <w:t>orůvka</w:t>
            </w:r>
          </w:p>
        </w:tc>
        <w:tc>
          <w:tcPr>
            <w:tcW w:w="1417" w:type="dxa"/>
            <w:vAlign w:val="center"/>
          </w:tcPr>
          <w:p w14:paraId="21E64D03" w14:textId="77777777" w:rsidR="00D01264" w:rsidRPr="00087038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087038">
              <w:t>12</w:t>
            </w:r>
          </w:p>
        </w:tc>
        <w:tc>
          <w:tcPr>
            <w:tcW w:w="1134" w:type="dxa"/>
            <w:vAlign w:val="center"/>
          </w:tcPr>
          <w:p w14:paraId="1B25294F" w14:textId="77777777" w:rsidR="00D01264" w:rsidRPr="00087038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087038">
              <w:t>7</w:t>
            </w:r>
          </w:p>
        </w:tc>
        <w:tc>
          <w:tcPr>
            <w:tcW w:w="1276" w:type="dxa"/>
            <w:vAlign w:val="center"/>
          </w:tcPr>
          <w:p w14:paraId="7BAE7E88" w14:textId="77777777" w:rsidR="00D01264" w:rsidRPr="00087038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087038">
              <w:t>6</w:t>
            </w:r>
          </w:p>
        </w:tc>
        <w:tc>
          <w:tcPr>
            <w:tcW w:w="1276" w:type="dxa"/>
            <w:vAlign w:val="center"/>
          </w:tcPr>
          <w:p w14:paraId="70392881" w14:textId="77777777" w:rsidR="00D01264" w:rsidRPr="00087038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087038">
              <w:t>6</w:t>
            </w:r>
          </w:p>
        </w:tc>
      </w:tr>
      <w:tr w:rsidR="00D01264" w:rsidRPr="00EC4D59" w14:paraId="4410AF57" w14:textId="77777777" w:rsidTr="001825AD">
        <w:trPr>
          <w:trHeight w:val="275"/>
        </w:trPr>
        <w:tc>
          <w:tcPr>
            <w:tcW w:w="4282" w:type="dxa"/>
            <w:shd w:val="clear" w:color="auto" w:fill="FFFFFF"/>
            <w:vAlign w:val="center"/>
          </w:tcPr>
          <w:p w14:paraId="69A6A8FD" w14:textId="77777777" w:rsidR="00D01264" w:rsidRPr="00087038" w:rsidRDefault="00D01264" w:rsidP="001825AD">
            <w:pPr>
              <w:widowControl w:val="0"/>
              <w:spacing w:line="276" w:lineRule="auto"/>
              <w:ind w:right="-141"/>
              <w:rPr>
                <w:iCs/>
              </w:rPr>
            </w:pPr>
            <w:r>
              <w:t>o</w:t>
            </w:r>
            <w:r w:rsidRPr="00087038">
              <w:t>vocné a okrasné školky ˃150 cm</w:t>
            </w:r>
          </w:p>
        </w:tc>
        <w:tc>
          <w:tcPr>
            <w:tcW w:w="1417" w:type="dxa"/>
            <w:vAlign w:val="center"/>
          </w:tcPr>
          <w:p w14:paraId="39ADEDD8" w14:textId="77777777" w:rsidR="00D01264" w:rsidRPr="00087038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087038">
              <w:t>25</w:t>
            </w:r>
          </w:p>
        </w:tc>
        <w:tc>
          <w:tcPr>
            <w:tcW w:w="1134" w:type="dxa"/>
            <w:vAlign w:val="center"/>
          </w:tcPr>
          <w:p w14:paraId="608A3B94" w14:textId="77777777" w:rsidR="00D01264" w:rsidRPr="00087038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087038">
              <w:t>20</w:t>
            </w:r>
          </w:p>
        </w:tc>
        <w:tc>
          <w:tcPr>
            <w:tcW w:w="1276" w:type="dxa"/>
            <w:vAlign w:val="center"/>
          </w:tcPr>
          <w:p w14:paraId="321C7AE0" w14:textId="77777777" w:rsidR="00D01264" w:rsidRPr="00087038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>
              <w:t>1</w:t>
            </w:r>
            <w:r w:rsidRPr="00087038">
              <w:t>6</w:t>
            </w:r>
          </w:p>
        </w:tc>
        <w:tc>
          <w:tcPr>
            <w:tcW w:w="1276" w:type="dxa"/>
            <w:vAlign w:val="center"/>
          </w:tcPr>
          <w:p w14:paraId="09A2C29D" w14:textId="77777777" w:rsidR="00D01264" w:rsidRPr="00087038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087038">
              <w:t>10</w:t>
            </w:r>
          </w:p>
        </w:tc>
      </w:tr>
      <w:tr w:rsidR="00D01264" w:rsidRPr="00EC4D59" w14:paraId="63964E61" w14:textId="77777777" w:rsidTr="001825AD">
        <w:trPr>
          <w:trHeight w:val="275"/>
        </w:trPr>
        <w:tc>
          <w:tcPr>
            <w:tcW w:w="4282" w:type="dxa"/>
            <w:shd w:val="clear" w:color="auto" w:fill="FFFFFF"/>
            <w:vAlign w:val="center"/>
          </w:tcPr>
          <w:p w14:paraId="4F23802F" w14:textId="77777777" w:rsidR="00D01264" w:rsidRPr="00087038" w:rsidRDefault="00D01264" w:rsidP="001825AD">
            <w:pPr>
              <w:widowControl w:val="0"/>
              <w:spacing w:line="276" w:lineRule="auto"/>
              <w:ind w:right="-141"/>
            </w:pPr>
            <w:r>
              <w:t>o</w:t>
            </w:r>
            <w:r w:rsidRPr="00087038">
              <w:t>krasné rostliny ˃150 cm</w:t>
            </w:r>
            <w:r w:rsidRPr="00276134">
              <w:t>, ořešák, líska</w:t>
            </w:r>
          </w:p>
        </w:tc>
        <w:tc>
          <w:tcPr>
            <w:tcW w:w="1417" w:type="dxa"/>
            <w:vAlign w:val="center"/>
          </w:tcPr>
          <w:p w14:paraId="1FF97447" w14:textId="77777777" w:rsidR="00D01264" w:rsidRPr="00087038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087038">
              <w:t>30</w:t>
            </w:r>
          </w:p>
        </w:tc>
        <w:tc>
          <w:tcPr>
            <w:tcW w:w="1134" w:type="dxa"/>
            <w:vAlign w:val="center"/>
          </w:tcPr>
          <w:p w14:paraId="3FEE7C2B" w14:textId="77777777" w:rsidR="00D01264" w:rsidRPr="00087038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087038">
              <w:t>25</w:t>
            </w:r>
          </w:p>
        </w:tc>
        <w:tc>
          <w:tcPr>
            <w:tcW w:w="1276" w:type="dxa"/>
            <w:vAlign w:val="center"/>
          </w:tcPr>
          <w:p w14:paraId="3B1E5630" w14:textId="77777777" w:rsidR="00D01264" w:rsidRPr="00087038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087038">
              <w:t>18</w:t>
            </w:r>
          </w:p>
        </w:tc>
        <w:tc>
          <w:tcPr>
            <w:tcW w:w="1276" w:type="dxa"/>
            <w:vAlign w:val="center"/>
          </w:tcPr>
          <w:p w14:paraId="15DD3DBE" w14:textId="77777777" w:rsidR="00D01264" w:rsidRPr="00087038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087038">
              <w:t>12</w:t>
            </w:r>
          </w:p>
        </w:tc>
      </w:tr>
    </w:tbl>
    <w:p w14:paraId="1849CD76" w14:textId="77777777" w:rsidR="00D01264" w:rsidRPr="001825AD" w:rsidRDefault="00D01264" w:rsidP="001825AD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line="276" w:lineRule="auto"/>
        <w:jc w:val="both"/>
      </w:pPr>
    </w:p>
    <w:p w14:paraId="625BE2C2" w14:textId="77777777" w:rsidR="00D01264" w:rsidRPr="00087038" w:rsidRDefault="00D01264" w:rsidP="001825A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087038">
        <w:rPr>
          <w:u w:val="single"/>
        </w:rPr>
        <w:t>Ovocné a okrasné školky 50-150 cm:</w:t>
      </w:r>
    </w:p>
    <w:p w14:paraId="7A1723D6" w14:textId="77777777" w:rsidR="00D01264" w:rsidRPr="00087038" w:rsidRDefault="00D01264" w:rsidP="001825A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87038">
        <w:t>Za účelem ochrany vodních organismů neaplikujte na svažitých pozemcích (≥ 3° svažitosti), jejichž okraje jsou vzdáleny od povrchových vod &lt; 10 m.</w:t>
      </w:r>
    </w:p>
    <w:p w14:paraId="64C6B024" w14:textId="77777777" w:rsidR="00D01264" w:rsidRPr="00087038" w:rsidRDefault="00D01264" w:rsidP="001825A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087038">
        <w:rPr>
          <w:u w:val="single"/>
        </w:rPr>
        <w:t xml:space="preserve">Borůvky: </w:t>
      </w:r>
    </w:p>
    <w:p w14:paraId="35604865" w14:textId="77777777" w:rsidR="00D01264" w:rsidRPr="00087038" w:rsidRDefault="00D01264" w:rsidP="001825A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87038">
        <w:t>Za účelem ochrany vodních organismů neaplikujte na svažitých pozemcích (≥ 3° svažitosti), jejichž okraje jsou vzdáleny od povrchových vod &lt; 12 m.</w:t>
      </w:r>
    </w:p>
    <w:p w14:paraId="49C61312" w14:textId="77777777" w:rsidR="00D01264" w:rsidRPr="00087038" w:rsidRDefault="00D01264" w:rsidP="001825A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087038">
        <w:rPr>
          <w:u w:val="single"/>
        </w:rPr>
        <w:t>Ovocné a okrasné školky ˃150 cm:</w:t>
      </w:r>
    </w:p>
    <w:p w14:paraId="4ED68536" w14:textId="77777777" w:rsidR="00D01264" w:rsidRPr="00087038" w:rsidRDefault="00D01264" w:rsidP="001825A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87038">
        <w:t>Za účelem ochrany vodních organismů neaplikujte na svažitých pozemcích (≥ 3° svažitosti), jejichž okraje jsou vzdáleny od povrchových vod &lt; 25 m.</w:t>
      </w:r>
    </w:p>
    <w:p w14:paraId="16C14322" w14:textId="77777777" w:rsidR="00D01264" w:rsidRPr="00087038" w:rsidRDefault="00D01264" w:rsidP="001825A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087038">
        <w:rPr>
          <w:u w:val="single"/>
        </w:rPr>
        <w:t>Okrasné rostliny ˃150 cm</w:t>
      </w:r>
      <w:r w:rsidRPr="00276134">
        <w:rPr>
          <w:u w:val="single"/>
        </w:rPr>
        <w:t>, ořešák, líska</w:t>
      </w:r>
      <w:r w:rsidRPr="00087038">
        <w:rPr>
          <w:u w:val="single"/>
        </w:rPr>
        <w:t>:</w:t>
      </w:r>
    </w:p>
    <w:p w14:paraId="0F393304" w14:textId="77777777" w:rsidR="00D01264" w:rsidRPr="00087038" w:rsidRDefault="00D01264" w:rsidP="001825A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87038">
        <w:t>Za účelem ochrany vodních organismů neaplikujte na svažitých pozemcích (≥ 3° svažitosti), jejichž okraje jsou vzdáleny od povrchových vod &lt; 30 m.</w:t>
      </w:r>
    </w:p>
    <w:p w14:paraId="2E7C72EE" w14:textId="28FB2087" w:rsidR="00D01264" w:rsidRDefault="00D01264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451BB003" w14:textId="77777777" w:rsidR="00125707" w:rsidRDefault="00125707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0173718B" w14:textId="6567E1AE" w:rsidR="00D01264" w:rsidRDefault="00D01264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SpinTor</w:t>
      </w:r>
      <w:proofErr w:type="spellEnd"/>
    </w:p>
    <w:p w14:paraId="44D78C6E" w14:textId="3557B3E2" w:rsidR="00D01264" w:rsidRPr="00ED65C9" w:rsidRDefault="00D01264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ED65C9">
        <w:rPr>
          <w:color w:val="000000" w:themeColor="text1"/>
        </w:rPr>
        <w:t>evidenční číslo:</w:t>
      </w:r>
      <w:r w:rsidRPr="00ED65C9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4515</w:t>
      </w:r>
      <w:r w:rsidRPr="004D1F94">
        <w:rPr>
          <w:iCs/>
          <w:color w:val="000000" w:themeColor="text1"/>
        </w:rPr>
        <w:t>-0</w:t>
      </w:r>
    </w:p>
    <w:p w14:paraId="1C3334E0" w14:textId="77777777" w:rsidR="00D01264" w:rsidRDefault="00D01264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ED65C9">
        <w:rPr>
          <w:color w:val="000000" w:themeColor="text1"/>
        </w:rPr>
        <w:t>účinná látka:</w:t>
      </w:r>
      <w:r w:rsidRPr="00ED65C9">
        <w:rPr>
          <w:iCs/>
          <w:color w:val="000000" w:themeColor="text1"/>
        </w:rPr>
        <w:t xml:space="preserve"> </w:t>
      </w:r>
      <w:proofErr w:type="spellStart"/>
      <w:r>
        <w:rPr>
          <w:iCs/>
          <w:color w:val="000000" w:themeColor="text1"/>
        </w:rPr>
        <w:t>boskalid</w:t>
      </w:r>
      <w:proofErr w:type="spellEnd"/>
      <w:r>
        <w:rPr>
          <w:iCs/>
          <w:color w:val="000000" w:themeColor="text1"/>
        </w:rPr>
        <w:t xml:space="preserve">       267 g/kg</w:t>
      </w:r>
    </w:p>
    <w:p w14:paraId="73803D4E" w14:textId="77777777" w:rsidR="00D01264" w:rsidRPr="00ED65C9" w:rsidRDefault="00D01264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>
        <w:rPr>
          <w:rFonts w:eastAsia="Calibri"/>
          <w:bCs/>
          <w:iCs/>
          <w:snapToGrid w:val="0"/>
          <w:color w:val="000000" w:themeColor="text1"/>
          <w:lang w:eastAsia="en-US"/>
        </w:rPr>
        <w:t xml:space="preserve">                      </w:t>
      </w:r>
      <w:proofErr w:type="spellStart"/>
      <w:r>
        <w:rPr>
          <w:rFonts w:eastAsia="Calibri"/>
          <w:bCs/>
          <w:iCs/>
          <w:snapToGrid w:val="0"/>
          <w:color w:val="000000" w:themeColor="text1"/>
          <w:lang w:eastAsia="en-US"/>
        </w:rPr>
        <w:t>pyraklostrobin</w:t>
      </w:r>
      <w:proofErr w:type="spellEnd"/>
      <w:r>
        <w:rPr>
          <w:rFonts w:eastAsia="Calibri"/>
          <w:bCs/>
          <w:iCs/>
          <w:snapToGrid w:val="0"/>
          <w:color w:val="000000" w:themeColor="text1"/>
          <w:lang w:eastAsia="en-US"/>
        </w:rPr>
        <w:t xml:space="preserve"> 67 g/kg</w:t>
      </w:r>
    </w:p>
    <w:p w14:paraId="19BCC190" w14:textId="34C4F5DB" w:rsidR="00D01264" w:rsidRDefault="00D01264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ED65C9">
        <w:rPr>
          <w:color w:val="000000" w:themeColor="text1"/>
        </w:rPr>
        <w:t xml:space="preserve">platnost povolení </w:t>
      </w:r>
      <w:proofErr w:type="gramStart"/>
      <w:r w:rsidRPr="00ED65C9">
        <w:rPr>
          <w:color w:val="000000" w:themeColor="text1"/>
        </w:rPr>
        <w:t>končí</w:t>
      </w:r>
      <w:proofErr w:type="gramEnd"/>
      <w:r w:rsidRPr="00ED65C9">
        <w:rPr>
          <w:color w:val="000000" w:themeColor="text1"/>
        </w:rPr>
        <w:t xml:space="preserve"> dne: </w:t>
      </w:r>
      <w:r w:rsidRPr="004D1F94">
        <w:rPr>
          <w:color w:val="000000" w:themeColor="text1"/>
        </w:rPr>
        <w:t>3</w:t>
      </w:r>
      <w:r>
        <w:rPr>
          <w:color w:val="000000" w:themeColor="text1"/>
        </w:rPr>
        <w:t>0</w:t>
      </w:r>
      <w:r w:rsidRPr="004D1F94">
        <w:rPr>
          <w:color w:val="000000" w:themeColor="text1"/>
        </w:rPr>
        <w:t>.</w:t>
      </w:r>
      <w:r>
        <w:rPr>
          <w:color w:val="000000" w:themeColor="text1"/>
        </w:rPr>
        <w:t xml:space="preserve"> 4</w:t>
      </w:r>
      <w:r w:rsidRPr="004D1F94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4D1F94">
        <w:rPr>
          <w:color w:val="000000" w:themeColor="text1"/>
        </w:rPr>
        <w:t>202</w:t>
      </w:r>
      <w:r>
        <w:rPr>
          <w:color w:val="000000" w:themeColor="text1"/>
        </w:rPr>
        <w:t>4</w:t>
      </w:r>
    </w:p>
    <w:p w14:paraId="28B9A1F0" w14:textId="77777777" w:rsidR="001825AD" w:rsidRDefault="001825AD" w:rsidP="00125707">
      <w:pPr>
        <w:widowControl w:val="0"/>
        <w:tabs>
          <w:tab w:val="left" w:pos="1560"/>
        </w:tabs>
        <w:spacing w:line="276" w:lineRule="auto"/>
        <w:rPr>
          <w:color w:val="000000" w:themeColor="text1"/>
        </w:rPr>
      </w:pPr>
    </w:p>
    <w:p w14:paraId="726F8C02" w14:textId="77777777" w:rsidR="00D01264" w:rsidRDefault="00D01264" w:rsidP="001825AD">
      <w:pPr>
        <w:widowControl w:val="0"/>
        <w:tabs>
          <w:tab w:val="left" w:pos="426"/>
        </w:tabs>
        <w:spacing w:line="276" w:lineRule="auto"/>
        <w:jc w:val="both"/>
        <w:rPr>
          <w:i/>
          <w:iCs/>
        </w:rPr>
      </w:pPr>
      <w:r w:rsidRPr="00730A41">
        <w:rPr>
          <w:i/>
          <w:iCs/>
        </w:rPr>
        <w:lastRenderedPageBreak/>
        <w:t>Rozsah povoleného použití přípravku:</w:t>
      </w:r>
    </w:p>
    <w:tbl>
      <w:tblPr>
        <w:tblW w:w="5357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987"/>
        <w:gridCol w:w="1560"/>
        <w:gridCol w:w="545"/>
        <w:gridCol w:w="1956"/>
        <w:gridCol w:w="1813"/>
      </w:tblGrid>
      <w:tr w:rsidR="00D01264" w:rsidRPr="00CB394C" w14:paraId="702CE632" w14:textId="77777777" w:rsidTr="00D01264">
        <w:tc>
          <w:tcPr>
            <w:tcW w:w="949" w:type="pct"/>
          </w:tcPr>
          <w:p w14:paraId="103284BA" w14:textId="74862FAD" w:rsidR="00D01264" w:rsidRPr="001938C1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1938C1">
              <w:t>1)</w:t>
            </w:r>
            <w:r w:rsidR="001825AD">
              <w:t xml:space="preserve"> </w:t>
            </w:r>
            <w:r w:rsidRPr="001938C1">
              <w:t>Plodina, oblast použití</w:t>
            </w:r>
          </w:p>
        </w:tc>
        <w:tc>
          <w:tcPr>
            <w:tcW w:w="1024" w:type="pct"/>
          </w:tcPr>
          <w:p w14:paraId="7D1A9E0C" w14:textId="77777777" w:rsidR="00D01264" w:rsidRPr="001938C1" w:rsidRDefault="00D01264" w:rsidP="001825AD">
            <w:pPr>
              <w:widowControl w:val="0"/>
              <w:spacing w:line="276" w:lineRule="auto"/>
              <w:ind w:left="25" w:right="-70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2) Škodlivý organismus, jiný účel použití</w:t>
            </w:r>
          </w:p>
        </w:tc>
        <w:tc>
          <w:tcPr>
            <w:tcW w:w="804" w:type="pct"/>
          </w:tcPr>
          <w:p w14:paraId="012E2155" w14:textId="77777777" w:rsidR="00D01264" w:rsidRPr="001938C1" w:rsidRDefault="00D01264" w:rsidP="001825AD">
            <w:pPr>
              <w:widowControl w:val="0"/>
              <w:spacing w:line="276" w:lineRule="auto"/>
              <w:ind w:left="51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Dávkování, mísitelnost</w:t>
            </w:r>
          </w:p>
        </w:tc>
        <w:tc>
          <w:tcPr>
            <w:tcW w:w="281" w:type="pct"/>
          </w:tcPr>
          <w:p w14:paraId="61C16DCD" w14:textId="77777777" w:rsidR="00D01264" w:rsidRPr="001938C1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</w:pPr>
            <w:r w:rsidRPr="001938C1">
              <w:t>OL</w:t>
            </w:r>
          </w:p>
        </w:tc>
        <w:tc>
          <w:tcPr>
            <w:tcW w:w="1008" w:type="pct"/>
          </w:tcPr>
          <w:p w14:paraId="549E4CF4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Poznámka</w:t>
            </w:r>
          </w:p>
          <w:p w14:paraId="57FB1F21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1) k plodině</w:t>
            </w:r>
          </w:p>
          <w:p w14:paraId="57E623CE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2) k ŠO</w:t>
            </w:r>
          </w:p>
          <w:p w14:paraId="32F8887A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3) k OL</w:t>
            </w:r>
          </w:p>
        </w:tc>
        <w:tc>
          <w:tcPr>
            <w:tcW w:w="934" w:type="pct"/>
          </w:tcPr>
          <w:p w14:paraId="039886B7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4) Pozn. k dávkování</w:t>
            </w:r>
          </w:p>
          <w:p w14:paraId="0D74DE85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5) Umístění</w:t>
            </w:r>
          </w:p>
          <w:p w14:paraId="482C8D13" w14:textId="5AE0089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6) Určení sklizně</w:t>
            </w:r>
          </w:p>
        </w:tc>
      </w:tr>
      <w:tr w:rsidR="00D01264" w:rsidRPr="00CB394C" w14:paraId="04D729B0" w14:textId="77777777" w:rsidTr="00D01264">
        <w:tc>
          <w:tcPr>
            <w:tcW w:w="949" w:type="pct"/>
          </w:tcPr>
          <w:p w14:paraId="0587F345" w14:textId="77777777" w:rsidR="00D01264" w:rsidRPr="001938C1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1938C1">
              <w:t>brambor</w:t>
            </w:r>
          </w:p>
        </w:tc>
        <w:tc>
          <w:tcPr>
            <w:tcW w:w="1024" w:type="pct"/>
          </w:tcPr>
          <w:p w14:paraId="4B8C4F25" w14:textId="77777777" w:rsidR="00D01264" w:rsidRPr="001938C1" w:rsidRDefault="00D01264" w:rsidP="001825AD">
            <w:pPr>
              <w:widowControl w:val="0"/>
              <w:spacing w:line="276" w:lineRule="auto"/>
              <w:ind w:left="25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 xml:space="preserve">dřepčíci rodu </w:t>
            </w:r>
            <w:proofErr w:type="spellStart"/>
            <w:r w:rsidRPr="001938C1">
              <w:rPr>
                <w:rFonts w:eastAsiaTheme="minorHAnsi"/>
              </w:rPr>
              <w:t>Epitrix</w:t>
            </w:r>
            <w:proofErr w:type="spellEnd"/>
          </w:p>
        </w:tc>
        <w:tc>
          <w:tcPr>
            <w:tcW w:w="804" w:type="pct"/>
          </w:tcPr>
          <w:p w14:paraId="60C5174E" w14:textId="77777777" w:rsidR="00D01264" w:rsidRPr="001938C1" w:rsidRDefault="00D01264" w:rsidP="001825AD">
            <w:pPr>
              <w:widowControl w:val="0"/>
              <w:spacing w:line="276" w:lineRule="auto"/>
              <w:ind w:left="51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0,15 l/ha</w:t>
            </w:r>
          </w:p>
        </w:tc>
        <w:tc>
          <w:tcPr>
            <w:tcW w:w="281" w:type="pct"/>
          </w:tcPr>
          <w:p w14:paraId="041BF583" w14:textId="77777777" w:rsidR="00D01264" w:rsidRPr="001938C1" w:rsidRDefault="00D01264" w:rsidP="001825AD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7</w:t>
            </w:r>
          </w:p>
        </w:tc>
        <w:tc>
          <w:tcPr>
            <w:tcW w:w="1008" w:type="pct"/>
          </w:tcPr>
          <w:p w14:paraId="3FA664D4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 xml:space="preserve">2) podle signalizace </w:t>
            </w:r>
          </w:p>
        </w:tc>
        <w:tc>
          <w:tcPr>
            <w:tcW w:w="934" w:type="pct"/>
          </w:tcPr>
          <w:p w14:paraId="6D76E25E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</w:p>
        </w:tc>
      </w:tr>
      <w:tr w:rsidR="00D01264" w:rsidRPr="00CB394C" w14:paraId="5108B819" w14:textId="77777777" w:rsidTr="00D01264">
        <w:tc>
          <w:tcPr>
            <w:tcW w:w="949" w:type="pct"/>
          </w:tcPr>
          <w:p w14:paraId="4D66EA07" w14:textId="77777777" w:rsidR="00D01264" w:rsidRPr="001938C1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1938C1">
              <w:t>cibule šalotka, česnek</w:t>
            </w:r>
          </w:p>
        </w:tc>
        <w:tc>
          <w:tcPr>
            <w:tcW w:w="1024" w:type="pct"/>
          </w:tcPr>
          <w:p w14:paraId="002CE504" w14:textId="77777777" w:rsidR="00D01264" w:rsidRPr="001938C1" w:rsidRDefault="00D01264" w:rsidP="001825AD">
            <w:pPr>
              <w:widowControl w:val="0"/>
              <w:spacing w:line="276" w:lineRule="auto"/>
              <w:ind w:left="25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třásněnky</w:t>
            </w:r>
          </w:p>
        </w:tc>
        <w:tc>
          <w:tcPr>
            <w:tcW w:w="804" w:type="pct"/>
          </w:tcPr>
          <w:p w14:paraId="555A6F18" w14:textId="77777777" w:rsidR="00D01264" w:rsidRPr="001938C1" w:rsidRDefault="00D01264" w:rsidP="001825AD">
            <w:pPr>
              <w:widowControl w:val="0"/>
              <w:spacing w:line="276" w:lineRule="auto"/>
              <w:ind w:left="51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0,4 l/ha</w:t>
            </w:r>
          </w:p>
        </w:tc>
        <w:tc>
          <w:tcPr>
            <w:tcW w:w="281" w:type="pct"/>
          </w:tcPr>
          <w:p w14:paraId="0964BEBF" w14:textId="77777777" w:rsidR="00D01264" w:rsidRPr="001938C1" w:rsidRDefault="00D01264" w:rsidP="001825AD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7</w:t>
            </w:r>
          </w:p>
        </w:tc>
        <w:tc>
          <w:tcPr>
            <w:tcW w:w="1008" w:type="pct"/>
          </w:tcPr>
          <w:p w14:paraId="78F64AC6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 xml:space="preserve">2) při výskytu </w:t>
            </w:r>
          </w:p>
        </w:tc>
        <w:tc>
          <w:tcPr>
            <w:tcW w:w="934" w:type="pct"/>
          </w:tcPr>
          <w:p w14:paraId="1B9F8046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5) venkovní prostory</w:t>
            </w:r>
          </w:p>
        </w:tc>
      </w:tr>
      <w:tr w:rsidR="00D01264" w:rsidRPr="00CB394C" w14:paraId="701F210D" w14:textId="77777777" w:rsidTr="00D01264">
        <w:tc>
          <w:tcPr>
            <w:tcW w:w="949" w:type="pct"/>
          </w:tcPr>
          <w:p w14:paraId="568B7989" w14:textId="77777777" w:rsidR="00D01264" w:rsidRPr="001938C1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1938C1">
              <w:t>cuketa</w:t>
            </w:r>
          </w:p>
        </w:tc>
        <w:tc>
          <w:tcPr>
            <w:tcW w:w="1024" w:type="pct"/>
          </w:tcPr>
          <w:p w14:paraId="3FC27089" w14:textId="77777777" w:rsidR="00D01264" w:rsidRPr="001938C1" w:rsidRDefault="00D01264" w:rsidP="001825AD">
            <w:pPr>
              <w:widowControl w:val="0"/>
              <w:spacing w:line="276" w:lineRule="auto"/>
              <w:ind w:left="25"/>
              <w:rPr>
                <w:rFonts w:eastAsiaTheme="minorHAnsi"/>
              </w:rPr>
            </w:pPr>
            <w:proofErr w:type="spellStart"/>
            <w:r w:rsidRPr="001938C1">
              <w:rPr>
                <w:rFonts w:eastAsiaTheme="minorHAnsi"/>
              </w:rPr>
              <w:t>vrtalky</w:t>
            </w:r>
            <w:proofErr w:type="spellEnd"/>
          </w:p>
        </w:tc>
        <w:tc>
          <w:tcPr>
            <w:tcW w:w="804" w:type="pct"/>
          </w:tcPr>
          <w:p w14:paraId="21640399" w14:textId="77777777" w:rsidR="00D01264" w:rsidRPr="001938C1" w:rsidRDefault="00D01264" w:rsidP="001825AD">
            <w:pPr>
              <w:widowControl w:val="0"/>
              <w:spacing w:line="276" w:lineRule="auto"/>
              <w:ind w:left="51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0,4 l/ha</w:t>
            </w:r>
          </w:p>
        </w:tc>
        <w:tc>
          <w:tcPr>
            <w:tcW w:w="281" w:type="pct"/>
          </w:tcPr>
          <w:p w14:paraId="14EAD788" w14:textId="77777777" w:rsidR="00D01264" w:rsidRPr="001938C1" w:rsidRDefault="00D01264" w:rsidP="001825AD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3</w:t>
            </w:r>
          </w:p>
        </w:tc>
        <w:tc>
          <w:tcPr>
            <w:tcW w:w="1008" w:type="pct"/>
          </w:tcPr>
          <w:p w14:paraId="105B32CF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 xml:space="preserve">2) při výskytu </w:t>
            </w:r>
          </w:p>
        </w:tc>
        <w:tc>
          <w:tcPr>
            <w:tcW w:w="934" w:type="pct"/>
          </w:tcPr>
          <w:p w14:paraId="15B8DDBC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 xml:space="preserve"> 5) skleníky</w:t>
            </w:r>
          </w:p>
        </w:tc>
      </w:tr>
      <w:tr w:rsidR="00D01264" w:rsidRPr="00BA6020" w14:paraId="3B5911A1" w14:textId="77777777" w:rsidTr="00D01264">
        <w:trPr>
          <w:trHeight w:val="57"/>
        </w:trPr>
        <w:tc>
          <w:tcPr>
            <w:tcW w:w="949" w:type="pct"/>
          </w:tcPr>
          <w:p w14:paraId="7543F2EB" w14:textId="77777777" w:rsidR="00D01264" w:rsidRPr="00BA6020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BA6020">
              <w:t>okurka</w:t>
            </w:r>
          </w:p>
        </w:tc>
        <w:tc>
          <w:tcPr>
            <w:tcW w:w="1024" w:type="pct"/>
          </w:tcPr>
          <w:p w14:paraId="4ACB23AC" w14:textId="77777777" w:rsidR="00D01264" w:rsidRPr="00BA6020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BA6020">
              <w:t>minující škůdci, třásněnky</w:t>
            </w:r>
          </w:p>
        </w:tc>
        <w:tc>
          <w:tcPr>
            <w:tcW w:w="804" w:type="pct"/>
          </w:tcPr>
          <w:p w14:paraId="6E245287" w14:textId="77777777" w:rsidR="00D01264" w:rsidRPr="00BA6020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BA6020">
              <w:t>0,3-0,6 l/ha</w:t>
            </w:r>
          </w:p>
        </w:tc>
        <w:tc>
          <w:tcPr>
            <w:tcW w:w="281" w:type="pct"/>
          </w:tcPr>
          <w:p w14:paraId="027EE51B" w14:textId="77777777" w:rsidR="00D01264" w:rsidRPr="00BA6020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</w:pPr>
            <w:r w:rsidRPr="00BA6020">
              <w:t>3</w:t>
            </w:r>
          </w:p>
        </w:tc>
        <w:tc>
          <w:tcPr>
            <w:tcW w:w="1008" w:type="pct"/>
          </w:tcPr>
          <w:p w14:paraId="5927EB30" w14:textId="77777777" w:rsidR="00D01264" w:rsidRPr="00BA6020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</w:p>
        </w:tc>
        <w:tc>
          <w:tcPr>
            <w:tcW w:w="934" w:type="pct"/>
          </w:tcPr>
          <w:p w14:paraId="6B767AFC" w14:textId="77777777" w:rsidR="00D01264" w:rsidRPr="00BA6020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BA6020">
              <w:t xml:space="preserve"> 5) skleníky</w:t>
            </w:r>
          </w:p>
        </w:tc>
      </w:tr>
      <w:tr w:rsidR="00D01264" w:rsidRPr="00CB394C" w14:paraId="38E35F97" w14:textId="77777777" w:rsidTr="00D01264">
        <w:tc>
          <w:tcPr>
            <w:tcW w:w="949" w:type="pct"/>
          </w:tcPr>
          <w:p w14:paraId="63061F88" w14:textId="77777777" w:rsidR="00D01264" w:rsidRPr="001938C1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1938C1">
              <w:t>rajče, baklažán</w:t>
            </w:r>
          </w:p>
        </w:tc>
        <w:tc>
          <w:tcPr>
            <w:tcW w:w="1024" w:type="pct"/>
          </w:tcPr>
          <w:p w14:paraId="7CF4A0A2" w14:textId="77777777" w:rsidR="00D01264" w:rsidRPr="001938C1" w:rsidRDefault="00D01264" w:rsidP="001825AD">
            <w:pPr>
              <w:widowControl w:val="0"/>
              <w:spacing w:line="276" w:lineRule="auto"/>
              <w:ind w:left="25"/>
              <w:rPr>
                <w:rFonts w:eastAsiaTheme="minorHAnsi"/>
              </w:rPr>
            </w:pPr>
            <w:proofErr w:type="spellStart"/>
            <w:r w:rsidRPr="001938C1">
              <w:rPr>
                <w:rFonts w:eastAsiaTheme="minorHAnsi"/>
              </w:rPr>
              <w:t>makadlovka</w:t>
            </w:r>
            <w:proofErr w:type="spellEnd"/>
            <w:r w:rsidRPr="001938C1">
              <w:rPr>
                <w:rFonts w:eastAsiaTheme="minorHAnsi"/>
              </w:rPr>
              <w:t xml:space="preserve"> </w:t>
            </w:r>
            <w:proofErr w:type="spellStart"/>
            <w:r w:rsidRPr="001938C1">
              <w:rPr>
                <w:rFonts w:eastAsiaTheme="minorHAnsi"/>
              </w:rPr>
              <w:t>Tuta</w:t>
            </w:r>
            <w:proofErr w:type="spellEnd"/>
            <w:r w:rsidRPr="001938C1">
              <w:rPr>
                <w:rFonts w:eastAsiaTheme="minorHAnsi"/>
              </w:rPr>
              <w:t xml:space="preserve"> </w:t>
            </w:r>
            <w:proofErr w:type="spellStart"/>
            <w:r w:rsidRPr="001938C1">
              <w:rPr>
                <w:rFonts w:eastAsiaTheme="minorHAnsi"/>
              </w:rPr>
              <w:t>absoluta</w:t>
            </w:r>
            <w:proofErr w:type="spellEnd"/>
          </w:p>
        </w:tc>
        <w:tc>
          <w:tcPr>
            <w:tcW w:w="804" w:type="pct"/>
          </w:tcPr>
          <w:p w14:paraId="4FC36D33" w14:textId="77777777" w:rsidR="00D01264" w:rsidRPr="001938C1" w:rsidRDefault="00D01264" w:rsidP="001825AD">
            <w:pPr>
              <w:widowControl w:val="0"/>
              <w:spacing w:line="276" w:lineRule="auto"/>
              <w:ind w:left="51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0,4-0,8 l/ha</w:t>
            </w:r>
          </w:p>
        </w:tc>
        <w:tc>
          <w:tcPr>
            <w:tcW w:w="281" w:type="pct"/>
          </w:tcPr>
          <w:p w14:paraId="17410B3B" w14:textId="77777777" w:rsidR="00D01264" w:rsidRPr="001938C1" w:rsidRDefault="00D01264" w:rsidP="001825AD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3</w:t>
            </w:r>
          </w:p>
        </w:tc>
        <w:tc>
          <w:tcPr>
            <w:tcW w:w="1008" w:type="pct"/>
          </w:tcPr>
          <w:p w14:paraId="355897C6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 xml:space="preserve">2) od začátku výskytu </w:t>
            </w:r>
            <w:r>
              <w:rPr>
                <w:rFonts w:eastAsiaTheme="minorHAnsi"/>
              </w:rPr>
              <w:t>h</w:t>
            </w:r>
            <w:r w:rsidRPr="001938C1">
              <w:rPr>
                <w:rFonts w:eastAsiaTheme="minorHAnsi"/>
              </w:rPr>
              <w:t xml:space="preserve">ousenek </w:t>
            </w:r>
          </w:p>
        </w:tc>
        <w:tc>
          <w:tcPr>
            <w:tcW w:w="934" w:type="pct"/>
          </w:tcPr>
          <w:p w14:paraId="22C34965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5) skleníky</w:t>
            </w:r>
          </w:p>
        </w:tc>
      </w:tr>
      <w:tr w:rsidR="00D01264" w:rsidRPr="00CB394C" w14:paraId="4F629B2D" w14:textId="77777777" w:rsidTr="00D01264">
        <w:trPr>
          <w:trHeight w:val="57"/>
        </w:trPr>
        <w:tc>
          <w:tcPr>
            <w:tcW w:w="949" w:type="pct"/>
          </w:tcPr>
          <w:p w14:paraId="05D6EAAB" w14:textId="77777777" w:rsidR="00D01264" w:rsidRPr="001938C1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1938C1">
              <w:t>rukola setá</w:t>
            </w:r>
          </w:p>
        </w:tc>
        <w:tc>
          <w:tcPr>
            <w:tcW w:w="1024" w:type="pct"/>
          </w:tcPr>
          <w:p w14:paraId="20F54830" w14:textId="77777777" w:rsidR="00D01264" w:rsidRPr="001938C1" w:rsidRDefault="00D01264" w:rsidP="001825AD">
            <w:pPr>
              <w:widowControl w:val="0"/>
              <w:spacing w:line="276" w:lineRule="auto"/>
              <w:ind w:left="25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minující škůdci</w:t>
            </w:r>
          </w:p>
        </w:tc>
        <w:tc>
          <w:tcPr>
            <w:tcW w:w="804" w:type="pct"/>
          </w:tcPr>
          <w:p w14:paraId="7CDF1766" w14:textId="77777777" w:rsidR="00D01264" w:rsidRPr="001938C1" w:rsidRDefault="00D01264" w:rsidP="001825AD">
            <w:pPr>
              <w:widowControl w:val="0"/>
              <w:spacing w:line="276" w:lineRule="auto"/>
              <w:ind w:left="51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0,4 l/ha</w:t>
            </w:r>
          </w:p>
        </w:tc>
        <w:tc>
          <w:tcPr>
            <w:tcW w:w="281" w:type="pct"/>
          </w:tcPr>
          <w:p w14:paraId="1591AC94" w14:textId="77777777" w:rsidR="00D01264" w:rsidRPr="001938C1" w:rsidRDefault="00D01264" w:rsidP="001825AD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7</w:t>
            </w:r>
          </w:p>
        </w:tc>
        <w:tc>
          <w:tcPr>
            <w:tcW w:w="1008" w:type="pct"/>
          </w:tcPr>
          <w:p w14:paraId="10965B72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 xml:space="preserve">2) od začátku výskytu </w:t>
            </w:r>
          </w:p>
        </w:tc>
        <w:tc>
          <w:tcPr>
            <w:tcW w:w="934" w:type="pct"/>
          </w:tcPr>
          <w:p w14:paraId="733EE84C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5) venkovní prostory</w:t>
            </w:r>
          </w:p>
        </w:tc>
      </w:tr>
      <w:tr w:rsidR="00D01264" w:rsidRPr="00CB394C" w14:paraId="6B8A40B1" w14:textId="77777777" w:rsidTr="00D01264">
        <w:tc>
          <w:tcPr>
            <w:tcW w:w="949" w:type="pct"/>
          </w:tcPr>
          <w:p w14:paraId="14E7F906" w14:textId="77777777" w:rsidR="00D01264" w:rsidRPr="001938C1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1938C1">
              <w:t>salát</w:t>
            </w:r>
          </w:p>
        </w:tc>
        <w:tc>
          <w:tcPr>
            <w:tcW w:w="1024" w:type="pct"/>
          </w:tcPr>
          <w:p w14:paraId="22490F55" w14:textId="77777777" w:rsidR="00D01264" w:rsidRPr="001938C1" w:rsidRDefault="00D01264" w:rsidP="001825AD">
            <w:pPr>
              <w:widowControl w:val="0"/>
              <w:spacing w:line="276" w:lineRule="auto"/>
              <w:ind w:left="25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listožravé housenky motýlů</w:t>
            </w:r>
          </w:p>
        </w:tc>
        <w:tc>
          <w:tcPr>
            <w:tcW w:w="804" w:type="pct"/>
          </w:tcPr>
          <w:p w14:paraId="67DDF389" w14:textId="77777777" w:rsidR="00D01264" w:rsidRPr="001938C1" w:rsidRDefault="00D01264" w:rsidP="001825AD">
            <w:pPr>
              <w:widowControl w:val="0"/>
              <w:spacing w:line="276" w:lineRule="auto"/>
              <w:ind w:left="51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0,4 l/ha</w:t>
            </w:r>
          </w:p>
        </w:tc>
        <w:tc>
          <w:tcPr>
            <w:tcW w:w="281" w:type="pct"/>
          </w:tcPr>
          <w:p w14:paraId="48D4CFCC" w14:textId="77777777" w:rsidR="00D01264" w:rsidRPr="001938C1" w:rsidRDefault="00D01264" w:rsidP="001825AD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14</w:t>
            </w:r>
          </w:p>
        </w:tc>
        <w:tc>
          <w:tcPr>
            <w:tcW w:w="1008" w:type="pct"/>
          </w:tcPr>
          <w:p w14:paraId="273496B5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 xml:space="preserve">2) při výskytu </w:t>
            </w:r>
          </w:p>
        </w:tc>
        <w:tc>
          <w:tcPr>
            <w:tcW w:w="934" w:type="pct"/>
          </w:tcPr>
          <w:p w14:paraId="2786702D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 xml:space="preserve"> 5) venkovní prostory</w:t>
            </w:r>
          </w:p>
        </w:tc>
      </w:tr>
      <w:tr w:rsidR="00D01264" w:rsidRPr="0001603A" w14:paraId="4D852CAF" w14:textId="77777777" w:rsidTr="00D01264">
        <w:trPr>
          <w:trHeight w:val="57"/>
        </w:trPr>
        <w:tc>
          <w:tcPr>
            <w:tcW w:w="949" w:type="pct"/>
          </w:tcPr>
          <w:p w14:paraId="31E0B80B" w14:textId="77777777" w:rsidR="00D01264" w:rsidRPr="00BA6020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BA6020">
              <w:t>špenát</w:t>
            </w:r>
          </w:p>
        </w:tc>
        <w:tc>
          <w:tcPr>
            <w:tcW w:w="1024" w:type="pct"/>
          </w:tcPr>
          <w:p w14:paraId="15014DA6" w14:textId="77777777" w:rsidR="00D01264" w:rsidRPr="00BA6020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BA6020">
              <w:t>minující škůdci, třásněnky, housenky motýlů, květilky</w:t>
            </w:r>
          </w:p>
        </w:tc>
        <w:tc>
          <w:tcPr>
            <w:tcW w:w="804" w:type="pct"/>
          </w:tcPr>
          <w:p w14:paraId="6E0C9000" w14:textId="77777777" w:rsidR="00D01264" w:rsidRPr="00BA6020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BA6020">
              <w:t>0,2 l/ha</w:t>
            </w:r>
          </w:p>
        </w:tc>
        <w:tc>
          <w:tcPr>
            <w:tcW w:w="281" w:type="pct"/>
          </w:tcPr>
          <w:p w14:paraId="72FD40C4" w14:textId="77777777" w:rsidR="00D01264" w:rsidRPr="00BA6020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</w:pPr>
            <w:r w:rsidRPr="00BA6020">
              <w:t>14</w:t>
            </w:r>
          </w:p>
        </w:tc>
        <w:tc>
          <w:tcPr>
            <w:tcW w:w="1008" w:type="pct"/>
          </w:tcPr>
          <w:p w14:paraId="78AA8747" w14:textId="77777777" w:rsidR="00D01264" w:rsidRPr="00BA6020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BA6020">
              <w:t>1) od: 15 BBCH</w:t>
            </w:r>
          </w:p>
        </w:tc>
        <w:tc>
          <w:tcPr>
            <w:tcW w:w="934" w:type="pct"/>
          </w:tcPr>
          <w:p w14:paraId="4114942C" w14:textId="77777777" w:rsidR="00D01264" w:rsidRPr="0001603A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BA6020">
              <w:t xml:space="preserve"> 5) venkovní prostory</w:t>
            </w:r>
          </w:p>
        </w:tc>
      </w:tr>
      <w:tr w:rsidR="00D01264" w:rsidRPr="00CB394C" w14:paraId="32B63272" w14:textId="77777777" w:rsidTr="00D01264">
        <w:tc>
          <w:tcPr>
            <w:tcW w:w="949" w:type="pct"/>
          </w:tcPr>
          <w:p w14:paraId="0910011B" w14:textId="77777777" w:rsidR="00D01264" w:rsidRPr="001938C1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1938C1">
              <w:t>zelí, květák, kapusta růžičková, brokolice</w:t>
            </w:r>
          </w:p>
        </w:tc>
        <w:tc>
          <w:tcPr>
            <w:tcW w:w="1024" w:type="pct"/>
          </w:tcPr>
          <w:p w14:paraId="46071FE1" w14:textId="77777777" w:rsidR="00D01264" w:rsidRPr="001938C1" w:rsidRDefault="00D01264" w:rsidP="001825AD">
            <w:pPr>
              <w:widowControl w:val="0"/>
              <w:spacing w:line="276" w:lineRule="auto"/>
              <w:ind w:left="25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květilka zelná</w:t>
            </w:r>
          </w:p>
        </w:tc>
        <w:tc>
          <w:tcPr>
            <w:tcW w:w="804" w:type="pct"/>
          </w:tcPr>
          <w:p w14:paraId="1A5EE7FD" w14:textId="77777777" w:rsidR="00D01264" w:rsidRPr="001938C1" w:rsidRDefault="00D01264" w:rsidP="001825AD">
            <w:pPr>
              <w:widowControl w:val="0"/>
              <w:spacing w:line="276" w:lineRule="auto"/>
              <w:ind w:left="51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24 ml /1000 rostlin</w:t>
            </w:r>
          </w:p>
        </w:tc>
        <w:tc>
          <w:tcPr>
            <w:tcW w:w="281" w:type="pct"/>
          </w:tcPr>
          <w:p w14:paraId="45F681F1" w14:textId="77777777" w:rsidR="00D01264" w:rsidRPr="001938C1" w:rsidRDefault="00D01264" w:rsidP="001825AD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AT</w:t>
            </w:r>
          </w:p>
        </w:tc>
        <w:tc>
          <w:tcPr>
            <w:tcW w:w="1008" w:type="pct"/>
          </w:tcPr>
          <w:p w14:paraId="1CE3DAC3" w14:textId="77777777" w:rsidR="00D01264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 xml:space="preserve">1) před </w:t>
            </w:r>
            <w:r>
              <w:rPr>
                <w:rFonts w:eastAsiaTheme="minorHAnsi"/>
              </w:rPr>
              <w:t>v</w:t>
            </w:r>
            <w:r w:rsidRPr="001938C1">
              <w:rPr>
                <w:rFonts w:eastAsiaTheme="minorHAnsi"/>
              </w:rPr>
              <w:t xml:space="preserve">ýsadbou, </w:t>
            </w:r>
          </w:p>
          <w:p w14:paraId="6C4C2701" w14:textId="77777777" w:rsidR="00D01264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 xml:space="preserve">ve f. 12 BBCH </w:t>
            </w:r>
          </w:p>
          <w:p w14:paraId="40814C19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 xml:space="preserve">2) při výskytu </w:t>
            </w:r>
          </w:p>
        </w:tc>
        <w:tc>
          <w:tcPr>
            <w:tcW w:w="934" w:type="pct"/>
          </w:tcPr>
          <w:p w14:paraId="3B5122F0" w14:textId="5FB675BA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 xml:space="preserve">5) skleníky, </w:t>
            </w:r>
            <w:proofErr w:type="spellStart"/>
            <w:r w:rsidRPr="001938C1">
              <w:rPr>
                <w:rFonts w:eastAsiaTheme="minorHAnsi"/>
              </w:rPr>
              <w:t>foliovníky</w:t>
            </w:r>
            <w:proofErr w:type="spellEnd"/>
            <w:r w:rsidRPr="001938C1">
              <w:rPr>
                <w:rFonts w:eastAsiaTheme="minorHAnsi"/>
              </w:rPr>
              <w:t>, venkovní prostory - otužovaná sadba</w:t>
            </w:r>
          </w:p>
        </w:tc>
      </w:tr>
      <w:tr w:rsidR="00D01264" w:rsidRPr="00CB394C" w14:paraId="2976E25D" w14:textId="77777777" w:rsidTr="00D01264">
        <w:tc>
          <w:tcPr>
            <w:tcW w:w="949" w:type="pct"/>
          </w:tcPr>
          <w:p w14:paraId="12BA106A" w14:textId="77777777" w:rsidR="00D01264" w:rsidRPr="001938C1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1938C1">
              <w:t>jetel luční</w:t>
            </w:r>
          </w:p>
        </w:tc>
        <w:tc>
          <w:tcPr>
            <w:tcW w:w="1024" w:type="pct"/>
          </w:tcPr>
          <w:p w14:paraId="0714738D" w14:textId="77777777" w:rsidR="00D01264" w:rsidRPr="001938C1" w:rsidRDefault="00D01264" w:rsidP="001825AD">
            <w:pPr>
              <w:widowControl w:val="0"/>
              <w:spacing w:line="276" w:lineRule="auto"/>
              <w:ind w:left="25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 xml:space="preserve">nosatčíci rodu </w:t>
            </w:r>
            <w:proofErr w:type="spellStart"/>
            <w:r w:rsidRPr="001938C1">
              <w:rPr>
                <w:rFonts w:eastAsiaTheme="minorHAnsi"/>
              </w:rPr>
              <w:t>Apion</w:t>
            </w:r>
            <w:proofErr w:type="spellEnd"/>
          </w:p>
        </w:tc>
        <w:tc>
          <w:tcPr>
            <w:tcW w:w="804" w:type="pct"/>
          </w:tcPr>
          <w:p w14:paraId="36A18ED0" w14:textId="77777777" w:rsidR="00D01264" w:rsidRPr="001938C1" w:rsidRDefault="00D01264" w:rsidP="001825AD">
            <w:pPr>
              <w:widowControl w:val="0"/>
              <w:spacing w:line="276" w:lineRule="auto"/>
              <w:ind w:left="51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0,4 l/ha</w:t>
            </w:r>
          </w:p>
        </w:tc>
        <w:tc>
          <w:tcPr>
            <w:tcW w:w="281" w:type="pct"/>
          </w:tcPr>
          <w:p w14:paraId="6EF089F1" w14:textId="77777777" w:rsidR="00D01264" w:rsidRPr="001938C1" w:rsidRDefault="00D01264" w:rsidP="001825AD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AT</w:t>
            </w:r>
          </w:p>
        </w:tc>
        <w:tc>
          <w:tcPr>
            <w:tcW w:w="1008" w:type="pct"/>
          </w:tcPr>
          <w:p w14:paraId="1CE8CE3A" w14:textId="77777777" w:rsidR="00D01264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 xml:space="preserve">1) před květem </w:t>
            </w:r>
          </w:p>
          <w:p w14:paraId="2A3C3B4C" w14:textId="77777777" w:rsidR="00D01264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 xml:space="preserve">až první rozkvetlé hlávky </w:t>
            </w:r>
          </w:p>
          <w:p w14:paraId="63BB9D3C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 xml:space="preserve">2) podle signalizace </w:t>
            </w:r>
          </w:p>
        </w:tc>
        <w:tc>
          <w:tcPr>
            <w:tcW w:w="934" w:type="pct"/>
          </w:tcPr>
          <w:p w14:paraId="2F8C03B4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 xml:space="preserve"> 6) semenné porosty</w:t>
            </w:r>
          </w:p>
        </w:tc>
      </w:tr>
      <w:tr w:rsidR="00D01264" w:rsidRPr="00CB394C" w14:paraId="3A0BAC52" w14:textId="77777777" w:rsidTr="00D01264">
        <w:tc>
          <w:tcPr>
            <w:tcW w:w="949" w:type="pct"/>
          </w:tcPr>
          <w:p w14:paraId="50D6D8AF" w14:textId="77777777" w:rsidR="00D01264" w:rsidRPr="001938C1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1938C1">
              <w:t>okrasné rostliny</w:t>
            </w:r>
          </w:p>
        </w:tc>
        <w:tc>
          <w:tcPr>
            <w:tcW w:w="1024" w:type="pct"/>
          </w:tcPr>
          <w:p w14:paraId="5D4395AD" w14:textId="77777777" w:rsidR="00D01264" w:rsidRPr="001938C1" w:rsidRDefault="00D01264" w:rsidP="001825AD">
            <w:pPr>
              <w:widowControl w:val="0"/>
              <w:spacing w:line="276" w:lineRule="auto"/>
              <w:ind w:left="25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listožravé housenky</w:t>
            </w:r>
          </w:p>
        </w:tc>
        <w:tc>
          <w:tcPr>
            <w:tcW w:w="804" w:type="pct"/>
          </w:tcPr>
          <w:p w14:paraId="04D20177" w14:textId="77777777" w:rsidR="00D01264" w:rsidRPr="001938C1" w:rsidRDefault="00D01264" w:rsidP="001825AD">
            <w:pPr>
              <w:widowControl w:val="0"/>
              <w:spacing w:line="276" w:lineRule="auto"/>
              <w:ind w:left="51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0,4 l/ha</w:t>
            </w:r>
          </w:p>
        </w:tc>
        <w:tc>
          <w:tcPr>
            <w:tcW w:w="281" w:type="pct"/>
          </w:tcPr>
          <w:p w14:paraId="078EF020" w14:textId="77777777" w:rsidR="00D01264" w:rsidRPr="001938C1" w:rsidRDefault="00D01264" w:rsidP="001825AD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AT</w:t>
            </w:r>
          </w:p>
        </w:tc>
        <w:tc>
          <w:tcPr>
            <w:tcW w:w="1008" w:type="pct"/>
          </w:tcPr>
          <w:p w14:paraId="119EB074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 xml:space="preserve">2) při výskytu </w:t>
            </w:r>
          </w:p>
        </w:tc>
        <w:tc>
          <w:tcPr>
            <w:tcW w:w="934" w:type="pct"/>
          </w:tcPr>
          <w:p w14:paraId="0FE407CB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</w:p>
        </w:tc>
      </w:tr>
      <w:tr w:rsidR="00D01264" w:rsidRPr="00CB394C" w14:paraId="30447C4C" w14:textId="77777777" w:rsidTr="00D01264">
        <w:tc>
          <w:tcPr>
            <w:tcW w:w="949" w:type="pct"/>
          </w:tcPr>
          <w:p w14:paraId="6CDE9AC1" w14:textId="77777777" w:rsidR="00D01264" w:rsidRPr="001938C1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1938C1">
              <w:t>okrasné rostliny</w:t>
            </w:r>
          </w:p>
        </w:tc>
        <w:tc>
          <w:tcPr>
            <w:tcW w:w="1024" w:type="pct"/>
          </w:tcPr>
          <w:p w14:paraId="32E3DD91" w14:textId="77777777" w:rsidR="00D01264" w:rsidRPr="001938C1" w:rsidRDefault="00D01264" w:rsidP="001825AD">
            <w:pPr>
              <w:widowControl w:val="0"/>
              <w:spacing w:line="276" w:lineRule="auto"/>
              <w:ind w:left="25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třásněnky</w:t>
            </w:r>
          </w:p>
        </w:tc>
        <w:tc>
          <w:tcPr>
            <w:tcW w:w="804" w:type="pct"/>
          </w:tcPr>
          <w:p w14:paraId="6AB7DC77" w14:textId="77777777" w:rsidR="00D01264" w:rsidRPr="001938C1" w:rsidRDefault="00D01264" w:rsidP="001825AD">
            <w:pPr>
              <w:widowControl w:val="0"/>
              <w:spacing w:line="276" w:lineRule="auto"/>
              <w:ind w:left="51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0,3 l/ha</w:t>
            </w:r>
          </w:p>
        </w:tc>
        <w:tc>
          <w:tcPr>
            <w:tcW w:w="281" w:type="pct"/>
          </w:tcPr>
          <w:p w14:paraId="2A91A470" w14:textId="77777777" w:rsidR="00D01264" w:rsidRPr="001938C1" w:rsidRDefault="00D01264" w:rsidP="001825AD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AT</w:t>
            </w:r>
          </w:p>
        </w:tc>
        <w:tc>
          <w:tcPr>
            <w:tcW w:w="1008" w:type="pct"/>
          </w:tcPr>
          <w:p w14:paraId="305E230C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 xml:space="preserve">2) při výskytu </w:t>
            </w:r>
          </w:p>
        </w:tc>
        <w:tc>
          <w:tcPr>
            <w:tcW w:w="934" w:type="pct"/>
          </w:tcPr>
          <w:p w14:paraId="26734C57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</w:p>
        </w:tc>
      </w:tr>
      <w:tr w:rsidR="00D01264" w:rsidRPr="00CB394C" w14:paraId="1D5070FD" w14:textId="77777777" w:rsidTr="00D01264">
        <w:tc>
          <w:tcPr>
            <w:tcW w:w="949" w:type="pct"/>
          </w:tcPr>
          <w:p w14:paraId="4E614F84" w14:textId="77777777" w:rsidR="00D01264" w:rsidRPr="001938C1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1938C1">
              <w:t>okrasné rostliny</w:t>
            </w:r>
          </w:p>
        </w:tc>
        <w:tc>
          <w:tcPr>
            <w:tcW w:w="1024" w:type="pct"/>
          </w:tcPr>
          <w:p w14:paraId="063467FA" w14:textId="77777777" w:rsidR="00D01264" w:rsidRPr="001938C1" w:rsidRDefault="00D01264" w:rsidP="001825AD">
            <w:pPr>
              <w:widowControl w:val="0"/>
              <w:spacing w:line="276" w:lineRule="auto"/>
              <w:ind w:left="25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dřepčíci</w:t>
            </w:r>
          </w:p>
        </w:tc>
        <w:tc>
          <w:tcPr>
            <w:tcW w:w="804" w:type="pct"/>
          </w:tcPr>
          <w:p w14:paraId="2385A050" w14:textId="77777777" w:rsidR="00D01264" w:rsidRPr="001938C1" w:rsidRDefault="00D01264" w:rsidP="001825AD">
            <w:pPr>
              <w:widowControl w:val="0"/>
              <w:spacing w:line="276" w:lineRule="auto"/>
              <w:ind w:left="51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0,6 l/ha</w:t>
            </w:r>
          </w:p>
        </w:tc>
        <w:tc>
          <w:tcPr>
            <w:tcW w:w="281" w:type="pct"/>
          </w:tcPr>
          <w:p w14:paraId="5863E345" w14:textId="77777777" w:rsidR="00D01264" w:rsidRPr="001938C1" w:rsidRDefault="00D01264" w:rsidP="001825AD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AT</w:t>
            </w:r>
          </w:p>
        </w:tc>
        <w:tc>
          <w:tcPr>
            <w:tcW w:w="1008" w:type="pct"/>
          </w:tcPr>
          <w:p w14:paraId="0B12AF7A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 xml:space="preserve">2) při výskytu </w:t>
            </w:r>
          </w:p>
        </w:tc>
        <w:tc>
          <w:tcPr>
            <w:tcW w:w="934" w:type="pct"/>
          </w:tcPr>
          <w:p w14:paraId="66E293E4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</w:p>
        </w:tc>
      </w:tr>
      <w:tr w:rsidR="00D01264" w:rsidRPr="00CB394C" w14:paraId="1FE80D2E" w14:textId="77777777" w:rsidTr="00D01264">
        <w:tc>
          <w:tcPr>
            <w:tcW w:w="949" w:type="pct"/>
          </w:tcPr>
          <w:p w14:paraId="320B679D" w14:textId="77777777" w:rsidR="00D01264" w:rsidRPr="001938C1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1938C1">
              <w:t>ovocné školky, okrasné školky</w:t>
            </w:r>
          </w:p>
        </w:tc>
        <w:tc>
          <w:tcPr>
            <w:tcW w:w="1024" w:type="pct"/>
          </w:tcPr>
          <w:p w14:paraId="7A92B35F" w14:textId="77777777" w:rsidR="00D01264" w:rsidRPr="001938C1" w:rsidRDefault="00D01264" w:rsidP="001825AD">
            <w:pPr>
              <w:widowControl w:val="0"/>
              <w:spacing w:line="276" w:lineRule="auto"/>
              <w:ind w:left="25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třásněnky, žravý hmyz</w:t>
            </w:r>
          </w:p>
        </w:tc>
        <w:tc>
          <w:tcPr>
            <w:tcW w:w="804" w:type="pct"/>
          </w:tcPr>
          <w:p w14:paraId="68F82C56" w14:textId="77777777" w:rsidR="00D01264" w:rsidRPr="001938C1" w:rsidRDefault="00D01264" w:rsidP="001825AD">
            <w:pPr>
              <w:widowControl w:val="0"/>
              <w:spacing w:line="276" w:lineRule="auto"/>
              <w:ind w:left="51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0,6 l/ha</w:t>
            </w:r>
          </w:p>
        </w:tc>
        <w:tc>
          <w:tcPr>
            <w:tcW w:w="281" w:type="pct"/>
          </w:tcPr>
          <w:p w14:paraId="13C9BD94" w14:textId="77777777" w:rsidR="00D01264" w:rsidRPr="001938C1" w:rsidRDefault="00D01264" w:rsidP="001825AD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AT</w:t>
            </w:r>
          </w:p>
        </w:tc>
        <w:tc>
          <w:tcPr>
            <w:tcW w:w="1008" w:type="pct"/>
          </w:tcPr>
          <w:p w14:paraId="3D7AA48B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 xml:space="preserve">2) při výskytu </w:t>
            </w:r>
          </w:p>
        </w:tc>
        <w:tc>
          <w:tcPr>
            <w:tcW w:w="934" w:type="pct"/>
          </w:tcPr>
          <w:p w14:paraId="250730CE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</w:p>
        </w:tc>
      </w:tr>
      <w:tr w:rsidR="00D01264" w:rsidRPr="00CB394C" w14:paraId="11F6B8CB" w14:textId="77777777" w:rsidTr="00D01264">
        <w:tc>
          <w:tcPr>
            <w:tcW w:w="949" w:type="pct"/>
          </w:tcPr>
          <w:p w14:paraId="244E55FC" w14:textId="77777777" w:rsidR="00D01264" w:rsidRPr="001938C1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1938C1">
              <w:t>borůvka, brusnice brusinka</w:t>
            </w:r>
          </w:p>
        </w:tc>
        <w:tc>
          <w:tcPr>
            <w:tcW w:w="1024" w:type="pct"/>
          </w:tcPr>
          <w:p w14:paraId="6C4567D5" w14:textId="77777777" w:rsidR="00D01264" w:rsidRPr="001938C1" w:rsidRDefault="00D01264" w:rsidP="001825AD">
            <w:pPr>
              <w:widowControl w:val="0"/>
              <w:spacing w:line="276" w:lineRule="auto"/>
              <w:ind w:left="25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octomilka japonská</w:t>
            </w:r>
          </w:p>
        </w:tc>
        <w:tc>
          <w:tcPr>
            <w:tcW w:w="804" w:type="pct"/>
          </w:tcPr>
          <w:p w14:paraId="3DAD3490" w14:textId="77777777" w:rsidR="00D01264" w:rsidRPr="001938C1" w:rsidRDefault="00D01264" w:rsidP="001825AD">
            <w:pPr>
              <w:widowControl w:val="0"/>
              <w:spacing w:line="276" w:lineRule="auto"/>
              <w:ind w:left="51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0,4 l/ha</w:t>
            </w:r>
          </w:p>
        </w:tc>
        <w:tc>
          <w:tcPr>
            <w:tcW w:w="281" w:type="pct"/>
          </w:tcPr>
          <w:p w14:paraId="38C65E97" w14:textId="77777777" w:rsidR="00D01264" w:rsidRPr="001938C1" w:rsidRDefault="00D01264" w:rsidP="001825AD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3</w:t>
            </w:r>
          </w:p>
        </w:tc>
        <w:tc>
          <w:tcPr>
            <w:tcW w:w="1008" w:type="pct"/>
          </w:tcPr>
          <w:p w14:paraId="2D279E60" w14:textId="77777777" w:rsidR="00D01264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1) od:</w:t>
            </w:r>
            <w:r>
              <w:rPr>
                <w:rFonts w:eastAsiaTheme="minorHAnsi"/>
              </w:rPr>
              <w:t xml:space="preserve"> </w:t>
            </w:r>
            <w:r w:rsidRPr="001938C1">
              <w:rPr>
                <w:rFonts w:eastAsiaTheme="minorHAnsi"/>
              </w:rPr>
              <w:t>79 BBCH</w:t>
            </w:r>
            <w:r>
              <w:rPr>
                <w:rFonts w:eastAsiaTheme="minorHAnsi"/>
              </w:rPr>
              <w:t>,</w:t>
            </w:r>
            <w:r w:rsidRPr="001938C1">
              <w:rPr>
                <w:rFonts w:eastAsiaTheme="minorHAnsi"/>
              </w:rPr>
              <w:t xml:space="preserve"> do: 87 BBCH </w:t>
            </w:r>
          </w:p>
          <w:p w14:paraId="63F38258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 xml:space="preserve">2) při výskytu </w:t>
            </w:r>
          </w:p>
        </w:tc>
        <w:tc>
          <w:tcPr>
            <w:tcW w:w="934" w:type="pct"/>
          </w:tcPr>
          <w:p w14:paraId="0FDC5006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</w:p>
        </w:tc>
      </w:tr>
      <w:tr w:rsidR="00D01264" w:rsidRPr="00CB394C" w14:paraId="734838FA" w14:textId="77777777" w:rsidTr="00D01264">
        <w:tc>
          <w:tcPr>
            <w:tcW w:w="949" w:type="pct"/>
          </w:tcPr>
          <w:p w14:paraId="411C0994" w14:textId="77777777" w:rsidR="00D01264" w:rsidRPr="001938C1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1938C1">
              <w:t>jahodník</w:t>
            </w:r>
          </w:p>
        </w:tc>
        <w:tc>
          <w:tcPr>
            <w:tcW w:w="1024" w:type="pct"/>
          </w:tcPr>
          <w:p w14:paraId="6BA857B1" w14:textId="77777777" w:rsidR="00D01264" w:rsidRPr="001938C1" w:rsidRDefault="00D01264" w:rsidP="001825AD">
            <w:pPr>
              <w:widowControl w:val="0"/>
              <w:spacing w:line="276" w:lineRule="auto"/>
              <w:ind w:left="25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květopas jahodníkový</w:t>
            </w:r>
          </w:p>
        </w:tc>
        <w:tc>
          <w:tcPr>
            <w:tcW w:w="804" w:type="pct"/>
          </w:tcPr>
          <w:p w14:paraId="343914D7" w14:textId="77777777" w:rsidR="00D01264" w:rsidRDefault="00D01264" w:rsidP="001825AD">
            <w:pPr>
              <w:widowControl w:val="0"/>
              <w:spacing w:line="276" w:lineRule="auto"/>
              <w:ind w:left="51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0,3 l/ha</w:t>
            </w:r>
          </w:p>
          <w:p w14:paraId="0CE1598B" w14:textId="77777777" w:rsidR="00D01264" w:rsidRPr="001938C1" w:rsidRDefault="00D01264" w:rsidP="001825AD">
            <w:pPr>
              <w:widowControl w:val="0"/>
              <w:spacing w:line="276" w:lineRule="auto"/>
              <w:ind w:left="51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1000-2000 l </w:t>
            </w:r>
            <w:r>
              <w:rPr>
                <w:rFonts w:eastAsiaTheme="minorHAnsi"/>
              </w:rPr>
              <w:lastRenderedPageBreak/>
              <w:t>vody/ha</w:t>
            </w:r>
          </w:p>
        </w:tc>
        <w:tc>
          <w:tcPr>
            <w:tcW w:w="281" w:type="pct"/>
          </w:tcPr>
          <w:p w14:paraId="3C34F061" w14:textId="77777777" w:rsidR="00D01264" w:rsidRPr="001938C1" w:rsidRDefault="00D01264" w:rsidP="001825AD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lastRenderedPageBreak/>
              <w:t>1</w:t>
            </w:r>
          </w:p>
        </w:tc>
        <w:tc>
          <w:tcPr>
            <w:tcW w:w="1008" w:type="pct"/>
          </w:tcPr>
          <w:p w14:paraId="55F68CA2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 xml:space="preserve">1) před květem </w:t>
            </w:r>
          </w:p>
        </w:tc>
        <w:tc>
          <w:tcPr>
            <w:tcW w:w="934" w:type="pct"/>
          </w:tcPr>
          <w:p w14:paraId="6E7E030F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5) venkovní prostory</w:t>
            </w:r>
          </w:p>
        </w:tc>
      </w:tr>
      <w:tr w:rsidR="00D01264" w:rsidRPr="00CB394C" w14:paraId="3CBD12AD" w14:textId="77777777" w:rsidTr="00D01264">
        <w:tc>
          <w:tcPr>
            <w:tcW w:w="949" w:type="pct"/>
          </w:tcPr>
          <w:p w14:paraId="34BEC9A1" w14:textId="77777777" w:rsidR="00D01264" w:rsidRPr="001938C1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1938C1">
              <w:t>jahodník</w:t>
            </w:r>
          </w:p>
        </w:tc>
        <w:tc>
          <w:tcPr>
            <w:tcW w:w="1024" w:type="pct"/>
          </w:tcPr>
          <w:p w14:paraId="1649F43E" w14:textId="77777777" w:rsidR="00D01264" w:rsidRPr="001938C1" w:rsidRDefault="00D01264" w:rsidP="001825AD">
            <w:pPr>
              <w:widowControl w:val="0"/>
              <w:spacing w:line="276" w:lineRule="auto"/>
              <w:ind w:left="25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octomilka japonská</w:t>
            </w:r>
          </w:p>
        </w:tc>
        <w:tc>
          <w:tcPr>
            <w:tcW w:w="804" w:type="pct"/>
          </w:tcPr>
          <w:p w14:paraId="2E2B9E54" w14:textId="77777777" w:rsidR="00D01264" w:rsidRDefault="00D01264" w:rsidP="001825AD">
            <w:pPr>
              <w:widowControl w:val="0"/>
              <w:spacing w:line="276" w:lineRule="auto"/>
              <w:ind w:left="51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0,3 l/ha</w:t>
            </w:r>
          </w:p>
          <w:p w14:paraId="5A65D202" w14:textId="77777777" w:rsidR="00D01264" w:rsidRPr="001938C1" w:rsidRDefault="00D01264" w:rsidP="001825AD">
            <w:pPr>
              <w:widowControl w:val="0"/>
              <w:spacing w:line="276" w:lineRule="auto"/>
              <w:ind w:left="51"/>
              <w:rPr>
                <w:rFonts w:eastAsiaTheme="minorHAnsi"/>
              </w:rPr>
            </w:pPr>
            <w:r>
              <w:rPr>
                <w:rFonts w:eastAsiaTheme="minorHAnsi"/>
              </w:rPr>
              <w:t>1000-1500 l vody/ha</w:t>
            </w:r>
          </w:p>
        </w:tc>
        <w:tc>
          <w:tcPr>
            <w:tcW w:w="281" w:type="pct"/>
          </w:tcPr>
          <w:p w14:paraId="0F367A3C" w14:textId="77777777" w:rsidR="00D01264" w:rsidRPr="001938C1" w:rsidRDefault="00D01264" w:rsidP="001825AD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1</w:t>
            </w:r>
          </w:p>
        </w:tc>
        <w:tc>
          <w:tcPr>
            <w:tcW w:w="1008" w:type="pct"/>
          </w:tcPr>
          <w:p w14:paraId="37FC0BAA" w14:textId="77777777" w:rsidR="00D01264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 xml:space="preserve">1) od: 71 BBCH, do: 89 BBCH </w:t>
            </w:r>
          </w:p>
          <w:p w14:paraId="5B58579E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 xml:space="preserve">2) při výskytu </w:t>
            </w:r>
          </w:p>
        </w:tc>
        <w:tc>
          <w:tcPr>
            <w:tcW w:w="934" w:type="pct"/>
          </w:tcPr>
          <w:p w14:paraId="67262096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</w:p>
        </w:tc>
      </w:tr>
      <w:tr w:rsidR="00D01264" w:rsidRPr="00CB394C" w14:paraId="5D2D8985" w14:textId="77777777" w:rsidTr="00D01264">
        <w:tc>
          <w:tcPr>
            <w:tcW w:w="949" w:type="pct"/>
          </w:tcPr>
          <w:p w14:paraId="3C825E2D" w14:textId="77777777" w:rsidR="00D01264" w:rsidRPr="001938C1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1938C1">
              <w:t>maliník, ostružiník</w:t>
            </w:r>
          </w:p>
        </w:tc>
        <w:tc>
          <w:tcPr>
            <w:tcW w:w="1024" w:type="pct"/>
          </w:tcPr>
          <w:p w14:paraId="7063AA54" w14:textId="77777777" w:rsidR="00D01264" w:rsidRPr="001938C1" w:rsidRDefault="00D01264" w:rsidP="001825AD">
            <w:pPr>
              <w:widowControl w:val="0"/>
              <w:spacing w:line="276" w:lineRule="auto"/>
              <w:ind w:left="25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malinovník plstnatý, třásněnky, mšice, květopas jahodníkový</w:t>
            </w:r>
          </w:p>
        </w:tc>
        <w:tc>
          <w:tcPr>
            <w:tcW w:w="804" w:type="pct"/>
          </w:tcPr>
          <w:p w14:paraId="3A8A4B62" w14:textId="77777777" w:rsidR="00D01264" w:rsidRDefault="00D01264" w:rsidP="001825AD">
            <w:pPr>
              <w:widowControl w:val="0"/>
              <w:spacing w:line="276" w:lineRule="auto"/>
              <w:ind w:left="51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0,2 l/ha</w:t>
            </w:r>
          </w:p>
          <w:p w14:paraId="667AB39C" w14:textId="77777777" w:rsidR="00D01264" w:rsidRPr="001938C1" w:rsidRDefault="00D01264" w:rsidP="001825AD">
            <w:pPr>
              <w:widowControl w:val="0"/>
              <w:spacing w:line="276" w:lineRule="auto"/>
              <w:ind w:left="51"/>
              <w:rPr>
                <w:rFonts w:eastAsiaTheme="minorHAnsi"/>
              </w:rPr>
            </w:pPr>
            <w:r>
              <w:rPr>
                <w:rFonts w:eastAsiaTheme="minorHAnsi"/>
              </w:rPr>
              <w:t>200-1000 l vody/ha</w:t>
            </w:r>
          </w:p>
        </w:tc>
        <w:tc>
          <w:tcPr>
            <w:tcW w:w="281" w:type="pct"/>
          </w:tcPr>
          <w:p w14:paraId="0C494CAE" w14:textId="77777777" w:rsidR="00D01264" w:rsidRPr="001938C1" w:rsidRDefault="00D01264" w:rsidP="001825AD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3</w:t>
            </w:r>
          </w:p>
        </w:tc>
        <w:tc>
          <w:tcPr>
            <w:tcW w:w="1008" w:type="pct"/>
          </w:tcPr>
          <w:p w14:paraId="730F5CFD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 xml:space="preserve">2) podle signalizace </w:t>
            </w:r>
          </w:p>
        </w:tc>
        <w:tc>
          <w:tcPr>
            <w:tcW w:w="934" w:type="pct"/>
          </w:tcPr>
          <w:p w14:paraId="2F6F5571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</w:p>
        </w:tc>
      </w:tr>
      <w:tr w:rsidR="00D01264" w:rsidRPr="00CB394C" w14:paraId="4D19C333" w14:textId="77777777" w:rsidTr="00D01264">
        <w:tc>
          <w:tcPr>
            <w:tcW w:w="949" w:type="pct"/>
          </w:tcPr>
          <w:p w14:paraId="3701995F" w14:textId="77777777" w:rsidR="00D01264" w:rsidRPr="001938C1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1938C1">
              <w:t>maliník, ostružiník</w:t>
            </w:r>
          </w:p>
        </w:tc>
        <w:tc>
          <w:tcPr>
            <w:tcW w:w="1024" w:type="pct"/>
          </w:tcPr>
          <w:p w14:paraId="5365941F" w14:textId="77777777" w:rsidR="00D01264" w:rsidRPr="001938C1" w:rsidRDefault="00D01264" w:rsidP="001825AD">
            <w:pPr>
              <w:widowControl w:val="0"/>
              <w:spacing w:line="276" w:lineRule="auto"/>
              <w:ind w:left="25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octomilka japonská</w:t>
            </w:r>
          </w:p>
        </w:tc>
        <w:tc>
          <w:tcPr>
            <w:tcW w:w="804" w:type="pct"/>
          </w:tcPr>
          <w:p w14:paraId="7AF05574" w14:textId="77777777" w:rsidR="00D01264" w:rsidRDefault="00D01264" w:rsidP="001825AD">
            <w:pPr>
              <w:widowControl w:val="0"/>
              <w:spacing w:line="276" w:lineRule="auto"/>
              <w:ind w:left="51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0,4 l/ha</w:t>
            </w:r>
          </w:p>
          <w:p w14:paraId="710B4E6E" w14:textId="77777777" w:rsidR="00D01264" w:rsidRPr="001938C1" w:rsidRDefault="00D01264" w:rsidP="001825AD">
            <w:pPr>
              <w:widowControl w:val="0"/>
              <w:spacing w:line="276" w:lineRule="auto"/>
              <w:ind w:left="51"/>
              <w:rPr>
                <w:rFonts w:eastAsiaTheme="minorHAnsi"/>
              </w:rPr>
            </w:pPr>
            <w:r>
              <w:rPr>
                <w:rFonts w:eastAsiaTheme="minorHAnsi"/>
              </w:rPr>
              <w:t>800-1500 l vody/ha</w:t>
            </w:r>
          </w:p>
        </w:tc>
        <w:tc>
          <w:tcPr>
            <w:tcW w:w="281" w:type="pct"/>
          </w:tcPr>
          <w:p w14:paraId="59CCC593" w14:textId="77777777" w:rsidR="00D01264" w:rsidRPr="001938C1" w:rsidRDefault="00D01264" w:rsidP="001825AD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3</w:t>
            </w:r>
          </w:p>
        </w:tc>
        <w:tc>
          <w:tcPr>
            <w:tcW w:w="1008" w:type="pct"/>
          </w:tcPr>
          <w:p w14:paraId="1FC47CBC" w14:textId="77777777" w:rsidR="00D01264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 xml:space="preserve">1) od: 81 BBCH, do: 89 BBCH </w:t>
            </w:r>
          </w:p>
          <w:p w14:paraId="4FF1F417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 xml:space="preserve">2) při výskytu </w:t>
            </w:r>
          </w:p>
        </w:tc>
        <w:tc>
          <w:tcPr>
            <w:tcW w:w="934" w:type="pct"/>
          </w:tcPr>
          <w:p w14:paraId="102DEE40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</w:p>
        </w:tc>
      </w:tr>
      <w:tr w:rsidR="00D01264" w:rsidRPr="00CB394C" w14:paraId="67E2AEF2" w14:textId="77777777" w:rsidTr="00D01264">
        <w:tc>
          <w:tcPr>
            <w:tcW w:w="949" w:type="pct"/>
          </w:tcPr>
          <w:p w14:paraId="70624CF9" w14:textId="77777777" w:rsidR="00D01264" w:rsidRPr="001938C1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1938C1">
              <w:t>rybíz, angrešt</w:t>
            </w:r>
          </w:p>
        </w:tc>
        <w:tc>
          <w:tcPr>
            <w:tcW w:w="1024" w:type="pct"/>
          </w:tcPr>
          <w:p w14:paraId="062FD74F" w14:textId="77777777" w:rsidR="00D01264" w:rsidRPr="001938C1" w:rsidRDefault="00D01264" w:rsidP="001825AD">
            <w:pPr>
              <w:widowControl w:val="0"/>
              <w:spacing w:line="276" w:lineRule="auto"/>
              <w:ind w:left="25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polník rybízový, polník zelenavý</w:t>
            </w:r>
          </w:p>
        </w:tc>
        <w:tc>
          <w:tcPr>
            <w:tcW w:w="804" w:type="pct"/>
          </w:tcPr>
          <w:p w14:paraId="7463A612" w14:textId="77777777" w:rsidR="00D01264" w:rsidRPr="001938C1" w:rsidRDefault="00D01264" w:rsidP="001825AD">
            <w:pPr>
              <w:widowControl w:val="0"/>
              <w:spacing w:line="276" w:lineRule="auto"/>
              <w:ind w:left="51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0,4 l/ha</w:t>
            </w:r>
          </w:p>
        </w:tc>
        <w:tc>
          <w:tcPr>
            <w:tcW w:w="281" w:type="pct"/>
          </w:tcPr>
          <w:p w14:paraId="2DE6FF78" w14:textId="77777777" w:rsidR="00D01264" w:rsidRPr="001938C1" w:rsidRDefault="00D01264" w:rsidP="001825AD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3</w:t>
            </w:r>
          </w:p>
        </w:tc>
        <w:tc>
          <w:tcPr>
            <w:tcW w:w="1008" w:type="pct"/>
          </w:tcPr>
          <w:p w14:paraId="11E36D0C" w14:textId="77777777" w:rsidR="00D01264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 xml:space="preserve">1) od: 87 BBCH, do: 89 BBCH </w:t>
            </w:r>
          </w:p>
          <w:p w14:paraId="5CDB1FA7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 xml:space="preserve">2) při výskytu </w:t>
            </w:r>
          </w:p>
        </w:tc>
        <w:tc>
          <w:tcPr>
            <w:tcW w:w="934" w:type="pct"/>
          </w:tcPr>
          <w:p w14:paraId="5D5A2FA5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</w:p>
        </w:tc>
      </w:tr>
      <w:tr w:rsidR="00D01264" w:rsidRPr="00CB394C" w14:paraId="12772FE0" w14:textId="77777777" w:rsidTr="00D01264">
        <w:tc>
          <w:tcPr>
            <w:tcW w:w="949" w:type="pct"/>
          </w:tcPr>
          <w:p w14:paraId="7E5E6A3A" w14:textId="77777777" w:rsidR="00D01264" w:rsidRPr="001938C1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1938C1">
              <w:t>rybíz, angrešt</w:t>
            </w:r>
          </w:p>
        </w:tc>
        <w:tc>
          <w:tcPr>
            <w:tcW w:w="1024" w:type="pct"/>
          </w:tcPr>
          <w:p w14:paraId="071E3DFE" w14:textId="77777777" w:rsidR="00D01264" w:rsidRPr="001938C1" w:rsidRDefault="00D01264" w:rsidP="001825AD">
            <w:pPr>
              <w:widowControl w:val="0"/>
              <w:spacing w:line="276" w:lineRule="auto"/>
              <w:ind w:left="25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octomilka japonská, nesytka rybízová</w:t>
            </w:r>
          </w:p>
        </w:tc>
        <w:tc>
          <w:tcPr>
            <w:tcW w:w="804" w:type="pct"/>
          </w:tcPr>
          <w:p w14:paraId="2E3CE3C2" w14:textId="77777777" w:rsidR="00D01264" w:rsidRPr="001938C1" w:rsidRDefault="00D01264" w:rsidP="001825AD">
            <w:pPr>
              <w:widowControl w:val="0"/>
              <w:spacing w:line="276" w:lineRule="auto"/>
              <w:ind w:left="51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0,4 l/ha</w:t>
            </w:r>
          </w:p>
        </w:tc>
        <w:tc>
          <w:tcPr>
            <w:tcW w:w="281" w:type="pct"/>
          </w:tcPr>
          <w:p w14:paraId="70FA62F0" w14:textId="77777777" w:rsidR="00D01264" w:rsidRPr="001938C1" w:rsidRDefault="00D01264" w:rsidP="001825AD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3</w:t>
            </w:r>
          </w:p>
        </w:tc>
        <w:tc>
          <w:tcPr>
            <w:tcW w:w="1008" w:type="pct"/>
          </w:tcPr>
          <w:p w14:paraId="50B28CBE" w14:textId="77777777" w:rsidR="00D01264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1) od: 75 BBCH</w:t>
            </w:r>
            <w:r>
              <w:rPr>
                <w:rFonts w:eastAsiaTheme="minorHAnsi"/>
              </w:rPr>
              <w:t>,</w:t>
            </w:r>
            <w:r w:rsidRPr="001938C1">
              <w:rPr>
                <w:rFonts w:eastAsiaTheme="minorHAnsi"/>
              </w:rPr>
              <w:t xml:space="preserve"> do: 87 BBCH </w:t>
            </w:r>
          </w:p>
          <w:p w14:paraId="6CCE4317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 xml:space="preserve">2) při výskytu </w:t>
            </w:r>
          </w:p>
        </w:tc>
        <w:tc>
          <w:tcPr>
            <w:tcW w:w="934" w:type="pct"/>
          </w:tcPr>
          <w:p w14:paraId="3FF0C30A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</w:p>
        </w:tc>
      </w:tr>
      <w:tr w:rsidR="00D01264" w:rsidRPr="00CB394C" w14:paraId="7E4E5082" w14:textId="77777777" w:rsidTr="00D01264">
        <w:tc>
          <w:tcPr>
            <w:tcW w:w="949" w:type="pct"/>
          </w:tcPr>
          <w:p w14:paraId="017464AB" w14:textId="77777777" w:rsidR="00D01264" w:rsidRPr="001938C1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1938C1">
              <w:t>jádroviny</w:t>
            </w:r>
          </w:p>
        </w:tc>
        <w:tc>
          <w:tcPr>
            <w:tcW w:w="1024" w:type="pct"/>
          </w:tcPr>
          <w:p w14:paraId="6946A1C0" w14:textId="77777777" w:rsidR="00D01264" w:rsidRPr="001938C1" w:rsidRDefault="00D01264" w:rsidP="001825AD">
            <w:pPr>
              <w:widowControl w:val="0"/>
              <w:spacing w:line="276" w:lineRule="auto"/>
              <w:ind w:left="25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octomilka japonská</w:t>
            </w:r>
          </w:p>
        </w:tc>
        <w:tc>
          <w:tcPr>
            <w:tcW w:w="804" w:type="pct"/>
          </w:tcPr>
          <w:p w14:paraId="55B83457" w14:textId="77777777" w:rsidR="00D01264" w:rsidRDefault="00D01264" w:rsidP="001825AD">
            <w:pPr>
              <w:widowControl w:val="0"/>
              <w:spacing w:line="276" w:lineRule="auto"/>
              <w:ind w:left="51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0,4-0,6 l/ha</w:t>
            </w:r>
          </w:p>
          <w:p w14:paraId="16BCE0FF" w14:textId="77777777" w:rsidR="00D01264" w:rsidRPr="001938C1" w:rsidRDefault="00D01264" w:rsidP="001825AD">
            <w:pPr>
              <w:widowControl w:val="0"/>
              <w:spacing w:line="276" w:lineRule="auto"/>
              <w:ind w:left="51"/>
              <w:rPr>
                <w:rFonts w:eastAsiaTheme="minorHAnsi"/>
              </w:rPr>
            </w:pPr>
            <w:r>
              <w:rPr>
                <w:rFonts w:eastAsiaTheme="minorHAnsi"/>
              </w:rPr>
              <w:t>400-800 l vody/ha</w:t>
            </w:r>
          </w:p>
        </w:tc>
        <w:tc>
          <w:tcPr>
            <w:tcW w:w="281" w:type="pct"/>
          </w:tcPr>
          <w:p w14:paraId="671065FC" w14:textId="77777777" w:rsidR="00D01264" w:rsidRPr="001938C1" w:rsidRDefault="00D01264" w:rsidP="001825AD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7</w:t>
            </w:r>
          </w:p>
        </w:tc>
        <w:tc>
          <w:tcPr>
            <w:tcW w:w="1008" w:type="pct"/>
          </w:tcPr>
          <w:p w14:paraId="7B255C18" w14:textId="77777777" w:rsidR="00D01264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 xml:space="preserve">1) od: 81 BBCH, do: 87 BBCH </w:t>
            </w:r>
          </w:p>
          <w:p w14:paraId="634B05F8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 xml:space="preserve">2) při výskytu </w:t>
            </w:r>
          </w:p>
        </w:tc>
        <w:tc>
          <w:tcPr>
            <w:tcW w:w="934" w:type="pct"/>
          </w:tcPr>
          <w:p w14:paraId="5030E1AB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</w:p>
        </w:tc>
      </w:tr>
      <w:tr w:rsidR="00D01264" w:rsidRPr="00CB394C" w14:paraId="3D3578A0" w14:textId="77777777" w:rsidTr="00D01264">
        <w:tc>
          <w:tcPr>
            <w:tcW w:w="949" w:type="pct"/>
          </w:tcPr>
          <w:p w14:paraId="1D7380F1" w14:textId="77777777" w:rsidR="00D01264" w:rsidRPr="001938C1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1938C1">
              <w:t>jabloň, hrušeň</w:t>
            </w:r>
          </w:p>
        </w:tc>
        <w:tc>
          <w:tcPr>
            <w:tcW w:w="1024" w:type="pct"/>
          </w:tcPr>
          <w:p w14:paraId="73265ECF" w14:textId="77777777" w:rsidR="00D01264" w:rsidRPr="001938C1" w:rsidRDefault="00D01264" w:rsidP="001825AD">
            <w:pPr>
              <w:widowControl w:val="0"/>
              <w:spacing w:line="276" w:lineRule="auto"/>
              <w:ind w:left="25"/>
              <w:rPr>
                <w:rFonts w:eastAsiaTheme="minorHAnsi"/>
              </w:rPr>
            </w:pPr>
            <w:proofErr w:type="spellStart"/>
            <w:r w:rsidRPr="001938C1">
              <w:rPr>
                <w:rFonts w:eastAsiaTheme="minorHAnsi"/>
              </w:rPr>
              <w:t>mery</w:t>
            </w:r>
            <w:proofErr w:type="spellEnd"/>
          </w:p>
        </w:tc>
        <w:tc>
          <w:tcPr>
            <w:tcW w:w="804" w:type="pct"/>
          </w:tcPr>
          <w:p w14:paraId="2210336C" w14:textId="77777777" w:rsidR="00D01264" w:rsidRDefault="00D01264" w:rsidP="001825AD">
            <w:pPr>
              <w:widowControl w:val="0"/>
              <w:spacing w:line="276" w:lineRule="auto"/>
              <w:ind w:left="51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0,8 l/ha</w:t>
            </w:r>
          </w:p>
          <w:p w14:paraId="62917266" w14:textId="77777777" w:rsidR="00D01264" w:rsidRPr="001938C1" w:rsidRDefault="00D01264" w:rsidP="001825AD">
            <w:pPr>
              <w:widowControl w:val="0"/>
              <w:spacing w:line="276" w:lineRule="auto"/>
              <w:ind w:left="51"/>
              <w:rPr>
                <w:rFonts w:eastAsiaTheme="minorHAnsi"/>
              </w:rPr>
            </w:pPr>
            <w:r>
              <w:rPr>
                <w:rFonts w:eastAsiaTheme="minorHAnsi"/>
              </w:rPr>
              <w:t>200-1000 l vody/ha</w:t>
            </w:r>
          </w:p>
        </w:tc>
        <w:tc>
          <w:tcPr>
            <w:tcW w:w="281" w:type="pct"/>
          </w:tcPr>
          <w:p w14:paraId="00DEADCB" w14:textId="77777777" w:rsidR="00D01264" w:rsidRPr="001938C1" w:rsidRDefault="00D01264" w:rsidP="001825AD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7</w:t>
            </w:r>
          </w:p>
        </w:tc>
        <w:tc>
          <w:tcPr>
            <w:tcW w:w="1008" w:type="pct"/>
          </w:tcPr>
          <w:p w14:paraId="79BDE616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 xml:space="preserve">2) podle signalizace </w:t>
            </w:r>
          </w:p>
        </w:tc>
        <w:tc>
          <w:tcPr>
            <w:tcW w:w="934" w:type="pct"/>
          </w:tcPr>
          <w:p w14:paraId="0530D3AE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</w:p>
        </w:tc>
      </w:tr>
      <w:tr w:rsidR="00D01264" w:rsidRPr="008A15A7" w14:paraId="3F3EA782" w14:textId="77777777" w:rsidTr="00D01264">
        <w:trPr>
          <w:trHeight w:val="57"/>
        </w:trPr>
        <w:tc>
          <w:tcPr>
            <w:tcW w:w="949" w:type="pct"/>
          </w:tcPr>
          <w:p w14:paraId="476177BA" w14:textId="77777777" w:rsidR="00D01264" w:rsidRPr="008A15A7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8A15A7">
              <w:t>jabloň</w:t>
            </w:r>
          </w:p>
        </w:tc>
        <w:tc>
          <w:tcPr>
            <w:tcW w:w="1024" w:type="pct"/>
          </w:tcPr>
          <w:p w14:paraId="013B001A" w14:textId="77777777" w:rsidR="00D01264" w:rsidRPr="008A15A7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8A15A7">
              <w:t>květopas jabloňový</w:t>
            </w:r>
          </w:p>
        </w:tc>
        <w:tc>
          <w:tcPr>
            <w:tcW w:w="804" w:type="pct"/>
          </w:tcPr>
          <w:p w14:paraId="4F7F9DA4" w14:textId="77777777" w:rsidR="00D01264" w:rsidRPr="008A15A7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8A15A7">
              <w:t>0,6 l/ha</w:t>
            </w:r>
          </w:p>
          <w:p w14:paraId="6DCF7F42" w14:textId="77777777" w:rsidR="00D01264" w:rsidRPr="008A15A7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8A15A7">
              <w:t>500-1000 l vody/ha</w:t>
            </w:r>
          </w:p>
        </w:tc>
        <w:tc>
          <w:tcPr>
            <w:tcW w:w="281" w:type="pct"/>
          </w:tcPr>
          <w:p w14:paraId="4C51F4BF" w14:textId="75CF377C" w:rsidR="00D01264" w:rsidRPr="008A15A7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</w:pPr>
            <w:r w:rsidRPr="008A15A7">
              <w:t>7</w:t>
            </w:r>
          </w:p>
        </w:tc>
        <w:tc>
          <w:tcPr>
            <w:tcW w:w="1008" w:type="pct"/>
          </w:tcPr>
          <w:p w14:paraId="7F272145" w14:textId="77777777" w:rsidR="00D01264" w:rsidRPr="008A15A7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A15A7">
              <w:t>1) od: 53 BBCH, do: 74 BBCH</w:t>
            </w:r>
          </w:p>
        </w:tc>
        <w:tc>
          <w:tcPr>
            <w:tcW w:w="934" w:type="pct"/>
          </w:tcPr>
          <w:p w14:paraId="1B3444C3" w14:textId="77777777" w:rsidR="00D01264" w:rsidRPr="008A15A7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</w:p>
        </w:tc>
      </w:tr>
      <w:tr w:rsidR="00D01264" w:rsidRPr="008A15A7" w14:paraId="39B11BF5" w14:textId="77777777" w:rsidTr="00D01264">
        <w:trPr>
          <w:trHeight w:val="57"/>
        </w:trPr>
        <w:tc>
          <w:tcPr>
            <w:tcW w:w="949" w:type="pct"/>
          </w:tcPr>
          <w:p w14:paraId="61AD08AE" w14:textId="77777777" w:rsidR="00D01264" w:rsidRPr="008A15A7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8A15A7">
              <w:t>jabloň</w:t>
            </w:r>
          </w:p>
        </w:tc>
        <w:tc>
          <w:tcPr>
            <w:tcW w:w="1024" w:type="pct"/>
          </w:tcPr>
          <w:p w14:paraId="4632EEFA" w14:textId="77777777" w:rsidR="00D01264" w:rsidRPr="008A15A7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8A15A7">
              <w:t>nosatci</w:t>
            </w:r>
          </w:p>
        </w:tc>
        <w:tc>
          <w:tcPr>
            <w:tcW w:w="804" w:type="pct"/>
          </w:tcPr>
          <w:p w14:paraId="2B06B8A6" w14:textId="77777777" w:rsidR="00D01264" w:rsidRPr="008A15A7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8A15A7">
              <w:t>0,3 l/ha</w:t>
            </w:r>
          </w:p>
          <w:p w14:paraId="3BE68B40" w14:textId="77777777" w:rsidR="00D01264" w:rsidRPr="008A15A7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8A15A7">
              <w:t>1000-1500 l vody/ha</w:t>
            </w:r>
          </w:p>
        </w:tc>
        <w:tc>
          <w:tcPr>
            <w:tcW w:w="281" w:type="pct"/>
          </w:tcPr>
          <w:p w14:paraId="1678F304" w14:textId="299084DD" w:rsidR="00D01264" w:rsidRPr="008A15A7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</w:pPr>
            <w:r w:rsidRPr="008A15A7">
              <w:t>7</w:t>
            </w:r>
          </w:p>
        </w:tc>
        <w:tc>
          <w:tcPr>
            <w:tcW w:w="1008" w:type="pct"/>
          </w:tcPr>
          <w:p w14:paraId="390F8EFC" w14:textId="77777777" w:rsidR="00D01264" w:rsidRPr="008A15A7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A15A7">
              <w:t>1) od: 71 BBCH, do: 89 BBCH</w:t>
            </w:r>
          </w:p>
        </w:tc>
        <w:tc>
          <w:tcPr>
            <w:tcW w:w="934" w:type="pct"/>
          </w:tcPr>
          <w:p w14:paraId="24ED2BAC" w14:textId="77777777" w:rsidR="00D01264" w:rsidRPr="008A15A7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</w:p>
        </w:tc>
      </w:tr>
      <w:tr w:rsidR="00D01264" w:rsidRPr="00C01C30" w14:paraId="6CD13F53" w14:textId="77777777" w:rsidTr="00D01264">
        <w:trPr>
          <w:trHeight w:val="57"/>
        </w:trPr>
        <w:tc>
          <w:tcPr>
            <w:tcW w:w="949" w:type="pct"/>
          </w:tcPr>
          <w:p w14:paraId="5A8A61DD" w14:textId="77777777" w:rsidR="00D01264" w:rsidRPr="008A15A7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8A15A7">
              <w:t>hrušeň</w:t>
            </w:r>
          </w:p>
        </w:tc>
        <w:tc>
          <w:tcPr>
            <w:tcW w:w="1024" w:type="pct"/>
          </w:tcPr>
          <w:p w14:paraId="09D94FA7" w14:textId="77777777" w:rsidR="00D01264" w:rsidRPr="008A15A7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8A15A7">
              <w:t>květopas hrušňový</w:t>
            </w:r>
          </w:p>
        </w:tc>
        <w:tc>
          <w:tcPr>
            <w:tcW w:w="804" w:type="pct"/>
          </w:tcPr>
          <w:p w14:paraId="70D17083" w14:textId="77777777" w:rsidR="00D01264" w:rsidRPr="008A15A7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8A15A7">
              <w:t>0,6 l/ha</w:t>
            </w:r>
          </w:p>
          <w:p w14:paraId="2DD6504C" w14:textId="77777777" w:rsidR="00D01264" w:rsidRPr="008A15A7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8A15A7">
              <w:t>500-1000 l vody/ha</w:t>
            </w:r>
          </w:p>
        </w:tc>
        <w:tc>
          <w:tcPr>
            <w:tcW w:w="281" w:type="pct"/>
          </w:tcPr>
          <w:p w14:paraId="11D32D15" w14:textId="2845CCA8" w:rsidR="00D01264" w:rsidRPr="008A15A7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</w:pPr>
            <w:r w:rsidRPr="008A15A7">
              <w:t>7</w:t>
            </w:r>
          </w:p>
        </w:tc>
        <w:tc>
          <w:tcPr>
            <w:tcW w:w="1008" w:type="pct"/>
          </w:tcPr>
          <w:p w14:paraId="6D753E51" w14:textId="77777777" w:rsidR="00D01264" w:rsidRPr="00BA6020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A15A7">
              <w:t>1) ve f. 91 BBCH</w:t>
            </w:r>
          </w:p>
        </w:tc>
        <w:tc>
          <w:tcPr>
            <w:tcW w:w="934" w:type="pct"/>
          </w:tcPr>
          <w:p w14:paraId="45E49266" w14:textId="77777777" w:rsidR="00D01264" w:rsidRPr="00BA6020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</w:p>
        </w:tc>
      </w:tr>
      <w:tr w:rsidR="00D01264" w:rsidRPr="00CB394C" w14:paraId="1B5DEA95" w14:textId="77777777" w:rsidTr="00D01264">
        <w:tc>
          <w:tcPr>
            <w:tcW w:w="949" w:type="pct"/>
          </w:tcPr>
          <w:p w14:paraId="32773F0D" w14:textId="77777777" w:rsidR="00D01264" w:rsidRPr="001938C1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1938C1">
              <w:t>třešeň, višeň</w:t>
            </w:r>
          </w:p>
        </w:tc>
        <w:tc>
          <w:tcPr>
            <w:tcW w:w="1024" w:type="pct"/>
          </w:tcPr>
          <w:p w14:paraId="23BA9EC8" w14:textId="77777777" w:rsidR="00D01264" w:rsidRPr="001938C1" w:rsidRDefault="00D01264" w:rsidP="001825AD">
            <w:pPr>
              <w:widowControl w:val="0"/>
              <w:spacing w:line="276" w:lineRule="auto"/>
              <w:ind w:left="25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octomilka japonská</w:t>
            </w:r>
          </w:p>
        </w:tc>
        <w:tc>
          <w:tcPr>
            <w:tcW w:w="804" w:type="pct"/>
          </w:tcPr>
          <w:p w14:paraId="496A15F4" w14:textId="77777777" w:rsidR="00D01264" w:rsidRPr="001938C1" w:rsidRDefault="00D01264" w:rsidP="001825AD">
            <w:pPr>
              <w:widowControl w:val="0"/>
              <w:spacing w:line="276" w:lineRule="auto"/>
              <w:ind w:left="51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0,3 l/ha</w:t>
            </w:r>
          </w:p>
        </w:tc>
        <w:tc>
          <w:tcPr>
            <w:tcW w:w="281" w:type="pct"/>
          </w:tcPr>
          <w:p w14:paraId="05D90D6F" w14:textId="77777777" w:rsidR="00D01264" w:rsidRPr="001938C1" w:rsidRDefault="00D01264" w:rsidP="001825AD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5</w:t>
            </w:r>
          </w:p>
        </w:tc>
        <w:tc>
          <w:tcPr>
            <w:tcW w:w="1008" w:type="pct"/>
          </w:tcPr>
          <w:p w14:paraId="72E4FBFD" w14:textId="77777777" w:rsidR="00D01264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 xml:space="preserve">1) od: 81 BBCH, do: 87 BBCH </w:t>
            </w:r>
          </w:p>
          <w:p w14:paraId="55A4209B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 xml:space="preserve">2) při výskytu </w:t>
            </w:r>
          </w:p>
        </w:tc>
        <w:tc>
          <w:tcPr>
            <w:tcW w:w="934" w:type="pct"/>
          </w:tcPr>
          <w:p w14:paraId="1483B25A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</w:p>
        </w:tc>
      </w:tr>
      <w:tr w:rsidR="00D01264" w:rsidRPr="00CB394C" w14:paraId="58EAAFD2" w14:textId="77777777" w:rsidTr="00D01264">
        <w:tc>
          <w:tcPr>
            <w:tcW w:w="949" w:type="pct"/>
          </w:tcPr>
          <w:p w14:paraId="7CFD1F55" w14:textId="77777777" w:rsidR="00D01264" w:rsidRPr="001938C1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1938C1">
              <w:t>třešeň, višeň</w:t>
            </w:r>
          </w:p>
        </w:tc>
        <w:tc>
          <w:tcPr>
            <w:tcW w:w="1024" w:type="pct"/>
          </w:tcPr>
          <w:p w14:paraId="15A7EB7B" w14:textId="77777777" w:rsidR="00D01264" w:rsidRPr="001938C1" w:rsidRDefault="00D01264" w:rsidP="001825AD">
            <w:pPr>
              <w:widowControl w:val="0"/>
              <w:spacing w:line="276" w:lineRule="auto"/>
              <w:ind w:left="25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vrtule třešňová, vrtule višňová</w:t>
            </w:r>
          </w:p>
        </w:tc>
        <w:tc>
          <w:tcPr>
            <w:tcW w:w="804" w:type="pct"/>
          </w:tcPr>
          <w:p w14:paraId="66017ADD" w14:textId="77777777" w:rsidR="00D01264" w:rsidRPr="001938C1" w:rsidRDefault="00D01264" w:rsidP="001825AD">
            <w:pPr>
              <w:widowControl w:val="0"/>
              <w:spacing w:line="276" w:lineRule="auto"/>
              <w:ind w:left="51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0,3 l/ha</w:t>
            </w:r>
          </w:p>
        </w:tc>
        <w:tc>
          <w:tcPr>
            <w:tcW w:w="281" w:type="pct"/>
          </w:tcPr>
          <w:p w14:paraId="61D35E6E" w14:textId="77777777" w:rsidR="00D01264" w:rsidRPr="001938C1" w:rsidRDefault="00D01264" w:rsidP="001825AD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>5</w:t>
            </w:r>
          </w:p>
        </w:tc>
        <w:tc>
          <w:tcPr>
            <w:tcW w:w="1008" w:type="pct"/>
          </w:tcPr>
          <w:p w14:paraId="04DA7C41" w14:textId="77777777" w:rsidR="00D01264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 xml:space="preserve">1) od: 81 BBCH, do: 87 BBCH </w:t>
            </w:r>
          </w:p>
          <w:p w14:paraId="4CDD785E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  <w:r w:rsidRPr="001938C1">
              <w:rPr>
                <w:rFonts w:eastAsiaTheme="minorHAnsi"/>
              </w:rPr>
              <w:t xml:space="preserve">2) při výskytu </w:t>
            </w:r>
          </w:p>
        </w:tc>
        <w:tc>
          <w:tcPr>
            <w:tcW w:w="934" w:type="pct"/>
          </w:tcPr>
          <w:p w14:paraId="675F952C" w14:textId="77777777" w:rsidR="00D01264" w:rsidRPr="001938C1" w:rsidRDefault="00D01264" w:rsidP="001825AD">
            <w:pPr>
              <w:widowControl w:val="0"/>
              <w:spacing w:line="276" w:lineRule="auto"/>
              <w:rPr>
                <w:rFonts w:eastAsiaTheme="minorHAnsi"/>
              </w:rPr>
            </w:pPr>
          </w:p>
        </w:tc>
      </w:tr>
      <w:tr w:rsidR="00D01264" w:rsidRPr="00C01C30" w14:paraId="35AFBEF5" w14:textId="77777777" w:rsidTr="00D01264">
        <w:trPr>
          <w:trHeight w:val="57"/>
        </w:trPr>
        <w:tc>
          <w:tcPr>
            <w:tcW w:w="949" w:type="pct"/>
          </w:tcPr>
          <w:p w14:paraId="3E67E847" w14:textId="77777777" w:rsidR="00D01264" w:rsidRPr="008A15A7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8A15A7">
              <w:t>třešeň, višeň</w:t>
            </w:r>
          </w:p>
        </w:tc>
        <w:tc>
          <w:tcPr>
            <w:tcW w:w="1024" w:type="pct"/>
          </w:tcPr>
          <w:p w14:paraId="3346AF3B" w14:textId="77777777" w:rsidR="00D01264" w:rsidRPr="008A15A7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8A15A7">
              <w:t>nosatci</w:t>
            </w:r>
          </w:p>
        </w:tc>
        <w:tc>
          <w:tcPr>
            <w:tcW w:w="804" w:type="pct"/>
          </w:tcPr>
          <w:p w14:paraId="39BD3031" w14:textId="77777777" w:rsidR="00D01264" w:rsidRPr="008A15A7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8A15A7">
              <w:t>0,3 l/ha</w:t>
            </w:r>
          </w:p>
        </w:tc>
        <w:tc>
          <w:tcPr>
            <w:tcW w:w="281" w:type="pct"/>
          </w:tcPr>
          <w:p w14:paraId="29EEA5C3" w14:textId="18C90F9E" w:rsidR="00D01264" w:rsidRPr="008A15A7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</w:pPr>
            <w:r w:rsidRPr="008A15A7">
              <w:t>5</w:t>
            </w:r>
          </w:p>
        </w:tc>
        <w:tc>
          <w:tcPr>
            <w:tcW w:w="1008" w:type="pct"/>
          </w:tcPr>
          <w:p w14:paraId="4359FB23" w14:textId="77777777" w:rsidR="00D01264" w:rsidRPr="00BA6020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A15A7">
              <w:t>1) od: 71 BBCH, do: 89 BBCH</w:t>
            </w:r>
          </w:p>
        </w:tc>
        <w:tc>
          <w:tcPr>
            <w:tcW w:w="934" w:type="pct"/>
          </w:tcPr>
          <w:p w14:paraId="6E044AA0" w14:textId="77777777" w:rsidR="00D01264" w:rsidRPr="00BA6020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</w:p>
        </w:tc>
      </w:tr>
      <w:tr w:rsidR="00D01264" w:rsidRPr="007B76B7" w14:paraId="32BB72E0" w14:textId="77777777" w:rsidTr="00D01264">
        <w:trPr>
          <w:trHeight w:val="57"/>
        </w:trPr>
        <w:tc>
          <w:tcPr>
            <w:tcW w:w="949" w:type="pct"/>
          </w:tcPr>
          <w:p w14:paraId="323D86F6" w14:textId="77777777" w:rsidR="00D01264" w:rsidRPr="003A191A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3A191A">
              <w:t>rakytník řešetlákový</w:t>
            </w:r>
          </w:p>
        </w:tc>
        <w:tc>
          <w:tcPr>
            <w:tcW w:w="1024" w:type="pct"/>
          </w:tcPr>
          <w:p w14:paraId="7D6F498E" w14:textId="77777777" w:rsidR="00D01264" w:rsidRPr="003A191A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3A191A">
              <w:t>vrtule rakytníková</w:t>
            </w:r>
          </w:p>
        </w:tc>
        <w:tc>
          <w:tcPr>
            <w:tcW w:w="804" w:type="pct"/>
          </w:tcPr>
          <w:p w14:paraId="3165C3A6" w14:textId="77777777" w:rsidR="00D01264" w:rsidRPr="003A191A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3A191A">
              <w:t>0,4 l/ha</w:t>
            </w:r>
          </w:p>
        </w:tc>
        <w:tc>
          <w:tcPr>
            <w:tcW w:w="281" w:type="pct"/>
          </w:tcPr>
          <w:p w14:paraId="280F82E9" w14:textId="7468D7EB" w:rsidR="00D01264" w:rsidRPr="003A191A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</w:pPr>
            <w:r w:rsidRPr="003A191A">
              <w:t>3</w:t>
            </w:r>
          </w:p>
        </w:tc>
        <w:tc>
          <w:tcPr>
            <w:tcW w:w="1008" w:type="pct"/>
          </w:tcPr>
          <w:p w14:paraId="761DE2AF" w14:textId="77777777" w:rsidR="00D01264" w:rsidRPr="008A15A7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3A191A">
              <w:t>1) od: 79 BBCH, do: 87 BBCH</w:t>
            </w:r>
          </w:p>
        </w:tc>
        <w:tc>
          <w:tcPr>
            <w:tcW w:w="934" w:type="pct"/>
          </w:tcPr>
          <w:p w14:paraId="738E3CB2" w14:textId="77777777" w:rsidR="00D01264" w:rsidRPr="00BA6020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</w:p>
        </w:tc>
      </w:tr>
      <w:tr w:rsidR="00D01264" w:rsidRPr="004D2E07" w14:paraId="60CC5012" w14:textId="77777777" w:rsidTr="00D01264">
        <w:trPr>
          <w:trHeight w:val="57"/>
        </w:trPr>
        <w:tc>
          <w:tcPr>
            <w:tcW w:w="949" w:type="pct"/>
          </w:tcPr>
          <w:p w14:paraId="5C32B8BD" w14:textId="77777777" w:rsidR="00D01264" w:rsidRPr="003A191A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4D2E07">
              <w:lastRenderedPageBreak/>
              <w:t>ořešák vlašský</w:t>
            </w:r>
          </w:p>
        </w:tc>
        <w:tc>
          <w:tcPr>
            <w:tcW w:w="1024" w:type="pct"/>
          </w:tcPr>
          <w:p w14:paraId="20E621CC" w14:textId="77777777" w:rsidR="00D01264" w:rsidRPr="003A191A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4D2E07">
              <w:t>vrtule ořechová</w:t>
            </w:r>
          </w:p>
        </w:tc>
        <w:tc>
          <w:tcPr>
            <w:tcW w:w="804" w:type="pct"/>
          </w:tcPr>
          <w:p w14:paraId="37AB619B" w14:textId="77777777" w:rsidR="00D01264" w:rsidRPr="003A191A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4D2E07">
              <w:t>0,15 l/ha</w:t>
            </w:r>
          </w:p>
        </w:tc>
        <w:tc>
          <w:tcPr>
            <w:tcW w:w="281" w:type="pct"/>
          </w:tcPr>
          <w:p w14:paraId="44CC50A0" w14:textId="77777777" w:rsidR="00D01264" w:rsidRPr="003A191A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</w:pPr>
            <w:r>
              <w:t>30</w:t>
            </w:r>
          </w:p>
        </w:tc>
        <w:tc>
          <w:tcPr>
            <w:tcW w:w="1008" w:type="pct"/>
          </w:tcPr>
          <w:p w14:paraId="6D3DD161" w14:textId="77777777" w:rsidR="00D01264" w:rsidRPr="003A191A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4D2E07">
              <w:t>1) od: 31 BBCH, do: 89 BBCH</w:t>
            </w:r>
          </w:p>
        </w:tc>
        <w:tc>
          <w:tcPr>
            <w:tcW w:w="934" w:type="pct"/>
          </w:tcPr>
          <w:p w14:paraId="77966C79" w14:textId="77777777" w:rsidR="00D01264" w:rsidRPr="00BA6020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</w:p>
        </w:tc>
      </w:tr>
    </w:tbl>
    <w:p w14:paraId="1928B4F5" w14:textId="77777777" w:rsidR="00D01264" w:rsidRPr="003A0419" w:rsidRDefault="00D01264" w:rsidP="001825AD">
      <w:pPr>
        <w:pStyle w:val="Bezmezer"/>
        <w:widowControl w:val="0"/>
        <w:spacing w:line="276" w:lineRule="auto"/>
        <w:ind w:left="0"/>
        <w:rPr>
          <w:rFonts w:ascii="Times New Roman" w:hAnsi="Times New Roman"/>
        </w:rPr>
      </w:pPr>
    </w:p>
    <w:p w14:paraId="49B2DC7E" w14:textId="77777777" w:rsidR="00D01264" w:rsidRPr="00371894" w:rsidRDefault="00D01264" w:rsidP="001825AD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371894">
        <w:rPr>
          <w:rFonts w:ascii="Times New Roman" w:hAnsi="Times New Roman"/>
          <w:sz w:val="24"/>
          <w:szCs w:val="24"/>
        </w:rPr>
        <w:t>AT – ochranná lhůta je dána odstupem mezi termínem poslední aplikace a sklizní.</w:t>
      </w:r>
    </w:p>
    <w:p w14:paraId="6DC19E2B" w14:textId="57899DD8" w:rsidR="00D01264" w:rsidRDefault="00D01264" w:rsidP="001825AD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233BD0">
        <w:rPr>
          <w:rFonts w:ascii="Times New Roman" w:hAnsi="Times New Roman"/>
          <w:sz w:val="24"/>
          <w:szCs w:val="24"/>
        </w:rPr>
        <w:t xml:space="preserve">OL (ochranná lhůta) je dána počtem dnů, které je nutné dodržet mezi termínem poslední </w:t>
      </w:r>
      <w:r>
        <w:rPr>
          <w:rFonts w:ascii="Times New Roman" w:hAnsi="Times New Roman"/>
          <w:sz w:val="24"/>
          <w:szCs w:val="24"/>
        </w:rPr>
        <w:t>a</w:t>
      </w:r>
      <w:r w:rsidRPr="00233BD0">
        <w:rPr>
          <w:rFonts w:ascii="Times New Roman" w:hAnsi="Times New Roman"/>
          <w:sz w:val="24"/>
          <w:szCs w:val="24"/>
        </w:rPr>
        <w:t>plikace a sklizní</w:t>
      </w:r>
      <w:r w:rsidR="001825AD">
        <w:rPr>
          <w:rFonts w:ascii="Times New Roman" w:hAnsi="Times New Roman"/>
          <w:sz w:val="24"/>
          <w:szCs w:val="24"/>
        </w:rPr>
        <w:t>.</w:t>
      </w:r>
    </w:p>
    <w:p w14:paraId="55794A00" w14:textId="77777777" w:rsidR="001825AD" w:rsidRPr="00233BD0" w:rsidRDefault="001825AD" w:rsidP="001825AD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37DDD401" w14:textId="77777777" w:rsidR="00D01264" w:rsidRDefault="00D01264" w:rsidP="001825AD">
      <w:pPr>
        <w:widowControl w:val="0"/>
        <w:spacing w:line="276" w:lineRule="auto"/>
        <w:rPr>
          <w:lang w:eastAsia="en-GB"/>
        </w:rPr>
      </w:pPr>
      <w:r w:rsidRPr="0092714E">
        <w:rPr>
          <w:lang w:eastAsia="en-GB"/>
        </w:rPr>
        <w:t>Skleník je definován Nařízením (ES) č. 1107/2009.</w:t>
      </w:r>
    </w:p>
    <w:p w14:paraId="541AF1EB" w14:textId="77777777" w:rsidR="00D01264" w:rsidRDefault="00D01264" w:rsidP="001825AD">
      <w:pPr>
        <w:pStyle w:val="Bezmezer"/>
        <w:widowControl w:val="0"/>
        <w:spacing w:line="276" w:lineRule="auto"/>
        <w:ind w:left="0"/>
        <w:rPr>
          <w:rFonts w:ascii="Times New Roman" w:hAnsi="Times New Roman"/>
        </w:rPr>
      </w:pPr>
    </w:p>
    <w:tbl>
      <w:tblPr>
        <w:tblW w:w="532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1853"/>
        <w:gridCol w:w="1703"/>
        <w:gridCol w:w="1583"/>
        <w:gridCol w:w="2090"/>
      </w:tblGrid>
      <w:tr w:rsidR="00D01264" w:rsidRPr="0060149C" w14:paraId="251D8BA3" w14:textId="77777777" w:rsidTr="00181229">
        <w:tc>
          <w:tcPr>
            <w:tcW w:w="1251" w:type="pct"/>
            <w:shd w:val="clear" w:color="auto" w:fill="auto"/>
          </w:tcPr>
          <w:p w14:paraId="28BFB01F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0149C">
              <w:rPr>
                <w:bCs/>
                <w:iCs/>
              </w:rPr>
              <w:t>Plodina, oblast použití</w:t>
            </w:r>
          </w:p>
        </w:tc>
        <w:tc>
          <w:tcPr>
            <w:tcW w:w="961" w:type="pct"/>
            <w:shd w:val="clear" w:color="auto" w:fill="auto"/>
          </w:tcPr>
          <w:p w14:paraId="5CD45061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60149C">
              <w:rPr>
                <w:bCs/>
                <w:iCs/>
              </w:rPr>
              <w:t>Dávka vody</w:t>
            </w:r>
          </w:p>
        </w:tc>
        <w:tc>
          <w:tcPr>
            <w:tcW w:w="883" w:type="pct"/>
            <w:shd w:val="clear" w:color="auto" w:fill="auto"/>
          </w:tcPr>
          <w:p w14:paraId="581C7F24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60149C">
              <w:rPr>
                <w:bCs/>
                <w:iCs/>
              </w:rPr>
              <w:t>Způsob aplikace</w:t>
            </w:r>
          </w:p>
        </w:tc>
        <w:tc>
          <w:tcPr>
            <w:tcW w:w="821" w:type="pct"/>
            <w:shd w:val="clear" w:color="auto" w:fill="auto"/>
          </w:tcPr>
          <w:p w14:paraId="5846631D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60149C">
              <w:rPr>
                <w:bCs/>
                <w:iCs/>
              </w:rPr>
              <w:t>Max. počet aplikací v plodině</w:t>
            </w:r>
          </w:p>
        </w:tc>
        <w:tc>
          <w:tcPr>
            <w:tcW w:w="1084" w:type="pct"/>
            <w:shd w:val="clear" w:color="auto" w:fill="auto"/>
          </w:tcPr>
          <w:p w14:paraId="1F5543FA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60149C">
              <w:rPr>
                <w:bCs/>
                <w:iCs/>
              </w:rPr>
              <w:t xml:space="preserve">Interval mezi aplikacemi </w:t>
            </w:r>
          </w:p>
        </w:tc>
      </w:tr>
      <w:tr w:rsidR="00D01264" w:rsidRPr="0060149C" w14:paraId="5DBA4E2F" w14:textId="77777777" w:rsidTr="00181229">
        <w:tc>
          <w:tcPr>
            <w:tcW w:w="1251" w:type="pct"/>
            <w:shd w:val="clear" w:color="auto" w:fill="auto"/>
          </w:tcPr>
          <w:p w14:paraId="7982C06E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0149C">
              <w:rPr>
                <w:iCs/>
              </w:rPr>
              <w:t>brambor</w:t>
            </w:r>
          </w:p>
        </w:tc>
        <w:tc>
          <w:tcPr>
            <w:tcW w:w="961" w:type="pct"/>
            <w:shd w:val="clear" w:color="auto" w:fill="auto"/>
          </w:tcPr>
          <w:p w14:paraId="281D4276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0149C">
              <w:rPr>
                <w:iCs/>
              </w:rPr>
              <w:t xml:space="preserve"> 200-600 l/ha</w:t>
            </w:r>
          </w:p>
        </w:tc>
        <w:tc>
          <w:tcPr>
            <w:tcW w:w="883" w:type="pct"/>
            <w:shd w:val="clear" w:color="auto" w:fill="auto"/>
          </w:tcPr>
          <w:p w14:paraId="058B5E25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0149C">
              <w:rPr>
                <w:iCs/>
              </w:rPr>
              <w:t>postřik</w:t>
            </w:r>
          </w:p>
        </w:tc>
        <w:tc>
          <w:tcPr>
            <w:tcW w:w="821" w:type="pct"/>
            <w:shd w:val="clear" w:color="auto" w:fill="auto"/>
          </w:tcPr>
          <w:p w14:paraId="4EA76A89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0149C">
              <w:rPr>
                <w:iCs/>
              </w:rPr>
              <w:t xml:space="preserve">  2x</w:t>
            </w:r>
          </w:p>
        </w:tc>
        <w:tc>
          <w:tcPr>
            <w:tcW w:w="1084" w:type="pct"/>
            <w:shd w:val="clear" w:color="auto" w:fill="auto"/>
          </w:tcPr>
          <w:p w14:paraId="07AEF359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0149C">
              <w:rPr>
                <w:iCs/>
              </w:rPr>
              <w:t>7 dnů</w:t>
            </w:r>
          </w:p>
        </w:tc>
      </w:tr>
      <w:tr w:rsidR="00D01264" w:rsidRPr="0060149C" w14:paraId="5061D70E" w14:textId="77777777" w:rsidTr="00181229">
        <w:tc>
          <w:tcPr>
            <w:tcW w:w="1251" w:type="pct"/>
            <w:shd w:val="clear" w:color="auto" w:fill="auto"/>
          </w:tcPr>
          <w:p w14:paraId="4F564B66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0149C">
              <w:rPr>
                <w:iCs/>
              </w:rPr>
              <w:t>cibule šalotka</w:t>
            </w:r>
            <w:r>
              <w:rPr>
                <w:iCs/>
              </w:rPr>
              <w:t xml:space="preserve">, </w:t>
            </w:r>
            <w:r w:rsidRPr="0060149C">
              <w:rPr>
                <w:iCs/>
              </w:rPr>
              <w:t>česnek</w:t>
            </w:r>
          </w:p>
        </w:tc>
        <w:tc>
          <w:tcPr>
            <w:tcW w:w="961" w:type="pct"/>
            <w:shd w:val="clear" w:color="auto" w:fill="auto"/>
          </w:tcPr>
          <w:p w14:paraId="3C97583A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0149C">
              <w:rPr>
                <w:iCs/>
              </w:rPr>
              <w:t xml:space="preserve"> 600 l/ha</w:t>
            </w:r>
          </w:p>
        </w:tc>
        <w:tc>
          <w:tcPr>
            <w:tcW w:w="883" w:type="pct"/>
            <w:shd w:val="clear" w:color="auto" w:fill="auto"/>
          </w:tcPr>
          <w:p w14:paraId="1520908D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0149C">
              <w:rPr>
                <w:iCs/>
              </w:rPr>
              <w:t>postřik</w:t>
            </w:r>
          </w:p>
        </w:tc>
        <w:tc>
          <w:tcPr>
            <w:tcW w:w="821" w:type="pct"/>
            <w:shd w:val="clear" w:color="auto" w:fill="auto"/>
          </w:tcPr>
          <w:p w14:paraId="1D561EC8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0149C">
              <w:rPr>
                <w:iCs/>
              </w:rPr>
              <w:t xml:space="preserve">  2x</w:t>
            </w:r>
          </w:p>
        </w:tc>
        <w:tc>
          <w:tcPr>
            <w:tcW w:w="1084" w:type="pct"/>
            <w:shd w:val="clear" w:color="auto" w:fill="auto"/>
          </w:tcPr>
          <w:p w14:paraId="0BE7A2EB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0149C">
              <w:rPr>
                <w:iCs/>
              </w:rPr>
              <w:t>10 dnů</w:t>
            </w:r>
          </w:p>
        </w:tc>
      </w:tr>
      <w:tr w:rsidR="00D01264" w:rsidRPr="0060149C" w14:paraId="7ABEF6F7" w14:textId="77777777" w:rsidTr="00181229">
        <w:tc>
          <w:tcPr>
            <w:tcW w:w="1251" w:type="pct"/>
            <w:shd w:val="clear" w:color="auto" w:fill="auto"/>
          </w:tcPr>
          <w:p w14:paraId="54840B14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0149C">
              <w:rPr>
                <w:iCs/>
              </w:rPr>
              <w:t>cuketa</w:t>
            </w:r>
          </w:p>
        </w:tc>
        <w:tc>
          <w:tcPr>
            <w:tcW w:w="961" w:type="pct"/>
            <w:shd w:val="clear" w:color="auto" w:fill="auto"/>
          </w:tcPr>
          <w:p w14:paraId="68A9D3AF" w14:textId="77777777" w:rsidR="00D01264" w:rsidRPr="00F74CC9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74CC9">
              <w:rPr>
                <w:iCs/>
              </w:rPr>
              <w:t xml:space="preserve"> 600-800 l/ha</w:t>
            </w:r>
          </w:p>
        </w:tc>
        <w:tc>
          <w:tcPr>
            <w:tcW w:w="883" w:type="pct"/>
            <w:shd w:val="clear" w:color="auto" w:fill="auto"/>
          </w:tcPr>
          <w:p w14:paraId="562ABD1C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0149C">
              <w:rPr>
                <w:iCs/>
              </w:rPr>
              <w:t>postřik</w:t>
            </w:r>
          </w:p>
        </w:tc>
        <w:tc>
          <w:tcPr>
            <w:tcW w:w="821" w:type="pct"/>
            <w:shd w:val="clear" w:color="auto" w:fill="auto"/>
          </w:tcPr>
          <w:p w14:paraId="40A5C186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0149C">
              <w:rPr>
                <w:iCs/>
              </w:rPr>
              <w:t xml:space="preserve">  2x</w:t>
            </w:r>
          </w:p>
        </w:tc>
        <w:tc>
          <w:tcPr>
            <w:tcW w:w="1084" w:type="pct"/>
            <w:shd w:val="clear" w:color="auto" w:fill="auto"/>
          </w:tcPr>
          <w:p w14:paraId="31FE102A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0149C">
              <w:rPr>
                <w:iCs/>
              </w:rPr>
              <w:t>7-10 dnů</w:t>
            </w:r>
          </w:p>
        </w:tc>
      </w:tr>
      <w:tr w:rsidR="00D01264" w:rsidRPr="009D2F40" w14:paraId="1D44C2CA" w14:textId="77777777" w:rsidTr="00181229">
        <w:tc>
          <w:tcPr>
            <w:tcW w:w="1251" w:type="pct"/>
            <w:shd w:val="clear" w:color="auto" w:fill="auto"/>
          </w:tcPr>
          <w:p w14:paraId="0B156E86" w14:textId="77777777" w:rsidR="00D01264" w:rsidRPr="009D2F40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9D2F40">
              <w:rPr>
                <w:iCs/>
              </w:rPr>
              <w:t>okurka</w:t>
            </w:r>
          </w:p>
        </w:tc>
        <w:tc>
          <w:tcPr>
            <w:tcW w:w="961" w:type="pct"/>
            <w:shd w:val="clear" w:color="auto" w:fill="auto"/>
          </w:tcPr>
          <w:p w14:paraId="503DC9D8" w14:textId="77777777" w:rsidR="00D01264" w:rsidRPr="00F74CC9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74CC9">
              <w:rPr>
                <w:iCs/>
              </w:rPr>
              <w:t xml:space="preserve"> 400-1200 l/ha</w:t>
            </w:r>
          </w:p>
        </w:tc>
        <w:tc>
          <w:tcPr>
            <w:tcW w:w="883" w:type="pct"/>
            <w:shd w:val="clear" w:color="auto" w:fill="auto"/>
          </w:tcPr>
          <w:p w14:paraId="6D754207" w14:textId="77777777" w:rsidR="00D01264" w:rsidRPr="009D2F40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9D2F40">
              <w:rPr>
                <w:iCs/>
              </w:rPr>
              <w:t>postřik</w:t>
            </w:r>
          </w:p>
        </w:tc>
        <w:tc>
          <w:tcPr>
            <w:tcW w:w="821" w:type="pct"/>
            <w:shd w:val="clear" w:color="auto" w:fill="auto"/>
          </w:tcPr>
          <w:p w14:paraId="4672E939" w14:textId="77777777" w:rsidR="00D01264" w:rsidRPr="009D2F40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9D2F40">
              <w:rPr>
                <w:iCs/>
              </w:rPr>
              <w:t xml:space="preserve">  2x</w:t>
            </w:r>
          </w:p>
        </w:tc>
        <w:tc>
          <w:tcPr>
            <w:tcW w:w="1084" w:type="pct"/>
            <w:shd w:val="clear" w:color="auto" w:fill="auto"/>
          </w:tcPr>
          <w:p w14:paraId="416A1217" w14:textId="77777777" w:rsidR="00D01264" w:rsidRPr="009D2F40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9D2F40">
              <w:rPr>
                <w:iCs/>
              </w:rPr>
              <w:t>7-10 dnů</w:t>
            </w:r>
          </w:p>
        </w:tc>
      </w:tr>
      <w:tr w:rsidR="00D01264" w:rsidRPr="0060149C" w14:paraId="1628CB88" w14:textId="77777777" w:rsidTr="00181229">
        <w:tc>
          <w:tcPr>
            <w:tcW w:w="1251" w:type="pct"/>
            <w:shd w:val="clear" w:color="auto" w:fill="auto"/>
          </w:tcPr>
          <w:p w14:paraId="71F18F54" w14:textId="77777777" w:rsidR="00D01264" w:rsidRPr="00813A40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>
              <w:rPr>
                <w:iCs/>
              </w:rPr>
              <w:t>r</w:t>
            </w:r>
            <w:r w:rsidRPr="00813A40">
              <w:rPr>
                <w:iCs/>
              </w:rPr>
              <w:t>ajče</w:t>
            </w:r>
            <w:r>
              <w:rPr>
                <w:iCs/>
              </w:rPr>
              <w:t>, baklažán</w:t>
            </w:r>
          </w:p>
        </w:tc>
        <w:tc>
          <w:tcPr>
            <w:tcW w:w="961" w:type="pct"/>
            <w:shd w:val="clear" w:color="auto" w:fill="auto"/>
          </w:tcPr>
          <w:p w14:paraId="5B148273" w14:textId="77777777" w:rsidR="00D01264" w:rsidRPr="00813A40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13A40">
              <w:rPr>
                <w:iCs/>
              </w:rPr>
              <w:t xml:space="preserve"> 600-1200 l/ha</w:t>
            </w:r>
          </w:p>
        </w:tc>
        <w:tc>
          <w:tcPr>
            <w:tcW w:w="883" w:type="pct"/>
            <w:shd w:val="clear" w:color="auto" w:fill="auto"/>
          </w:tcPr>
          <w:p w14:paraId="3CDD5636" w14:textId="77777777" w:rsidR="00D01264" w:rsidRPr="00813A40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13A40">
              <w:rPr>
                <w:iCs/>
              </w:rPr>
              <w:t>postřik, rosení</w:t>
            </w:r>
          </w:p>
        </w:tc>
        <w:tc>
          <w:tcPr>
            <w:tcW w:w="821" w:type="pct"/>
            <w:shd w:val="clear" w:color="auto" w:fill="auto"/>
          </w:tcPr>
          <w:p w14:paraId="124126B1" w14:textId="77777777" w:rsidR="00D01264" w:rsidRPr="00813A40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13A40">
              <w:rPr>
                <w:iCs/>
              </w:rPr>
              <w:t xml:space="preserve">  4x</w:t>
            </w:r>
          </w:p>
        </w:tc>
        <w:tc>
          <w:tcPr>
            <w:tcW w:w="1084" w:type="pct"/>
            <w:shd w:val="clear" w:color="auto" w:fill="auto"/>
          </w:tcPr>
          <w:p w14:paraId="68761C4E" w14:textId="77777777" w:rsidR="00D01264" w:rsidRPr="00813A40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13A40">
              <w:rPr>
                <w:iCs/>
              </w:rPr>
              <w:t>10-14 dnů</w:t>
            </w:r>
          </w:p>
        </w:tc>
      </w:tr>
      <w:tr w:rsidR="00D01264" w:rsidRPr="0060149C" w14:paraId="714C65A9" w14:textId="77777777" w:rsidTr="00181229">
        <w:tc>
          <w:tcPr>
            <w:tcW w:w="1251" w:type="pct"/>
            <w:shd w:val="clear" w:color="auto" w:fill="auto"/>
          </w:tcPr>
          <w:p w14:paraId="3614E92A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0149C">
              <w:rPr>
                <w:iCs/>
              </w:rPr>
              <w:t>salát</w:t>
            </w:r>
          </w:p>
        </w:tc>
        <w:tc>
          <w:tcPr>
            <w:tcW w:w="961" w:type="pct"/>
            <w:shd w:val="clear" w:color="auto" w:fill="auto"/>
          </w:tcPr>
          <w:p w14:paraId="5B41B20B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0149C">
              <w:rPr>
                <w:iCs/>
              </w:rPr>
              <w:t xml:space="preserve"> 600-800 l/ha</w:t>
            </w:r>
          </w:p>
        </w:tc>
        <w:tc>
          <w:tcPr>
            <w:tcW w:w="883" w:type="pct"/>
            <w:shd w:val="clear" w:color="auto" w:fill="auto"/>
          </w:tcPr>
          <w:p w14:paraId="02583C46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0149C">
              <w:rPr>
                <w:iCs/>
              </w:rPr>
              <w:t>postřik</w:t>
            </w:r>
          </w:p>
        </w:tc>
        <w:tc>
          <w:tcPr>
            <w:tcW w:w="821" w:type="pct"/>
            <w:shd w:val="clear" w:color="auto" w:fill="auto"/>
          </w:tcPr>
          <w:p w14:paraId="0E0CE89A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0149C">
              <w:rPr>
                <w:iCs/>
              </w:rPr>
              <w:t xml:space="preserve">  2x</w:t>
            </w:r>
          </w:p>
        </w:tc>
        <w:tc>
          <w:tcPr>
            <w:tcW w:w="1084" w:type="pct"/>
            <w:shd w:val="clear" w:color="auto" w:fill="auto"/>
          </w:tcPr>
          <w:p w14:paraId="20442501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0149C">
              <w:rPr>
                <w:iCs/>
              </w:rPr>
              <w:t>7-10 dnů</w:t>
            </w:r>
          </w:p>
        </w:tc>
      </w:tr>
      <w:tr w:rsidR="00D01264" w:rsidRPr="0001603A" w14:paraId="0DCCBE8A" w14:textId="77777777" w:rsidTr="00181229">
        <w:tc>
          <w:tcPr>
            <w:tcW w:w="1251" w:type="pct"/>
            <w:shd w:val="clear" w:color="auto" w:fill="auto"/>
          </w:tcPr>
          <w:p w14:paraId="1AE4FD7B" w14:textId="77777777" w:rsidR="00D01264" w:rsidRPr="009D2F40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>
              <w:rPr>
                <w:iCs/>
              </w:rPr>
              <w:t>š</w:t>
            </w:r>
            <w:r w:rsidRPr="009D2F40">
              <w:rPr>
                <w:iCs/>
              </w:rPr>
              <w:t>penát</w:t>
            </w:r>
            <w:r>
              <w:rPr>
                <w:iCs/>
              </w:rPr>
              <w:t>, rukola setá</w:t>
            </w:r>
          </w:p>
        </w:tc>
        <w:tc>
          <w:tcPr>
            <w:tcW w:w="961" w:type="pct"/>
            <w:shd w:val="clear" w:color="auto" w:fill="auto"/>
          </w:tcPr>
          <w:p w14:paraId="5DDD1F8A" w14:textId="77777777" w:rsidR="00D01264" w:rsidRPr="009D2F40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9D2F40">
              <w:rPr>
                <w:iCs/>
              </w:rPr>
              <w:t xml:space="preserve"> 400-600 l/ha</w:t>
            </w:r>
          </w:p>
        </w:tc>
        <w:tc>
          <w:tcPr>
            <w:tcW w:w="883" w:type="pct"/>
            <w:shd w:val="clear" w:color="auto" w:fill="auto"/>
          </w:tcPr>
          <w:p w14:paraId="070FD265" w14:textId="77777777" w:rsidR="00D01264" w:rsidRPr="009D2F40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9D2F40">
              <w:rPr>
                <w:iCs/>
              </w:rPr>
              <w:t>postřik</w:t>
            </w:r>
          </w:p>
        </w:tc>
        <w:tc>
          <w:tcPr>
            <w:tcW w:w="821" w:type="pct"/>
            <w:shd w:val="clear" w:color="auto" w:fill="auto"/>
          </w:tcPr>
          <w:p w14:paraId="05071754" w14:textId="77777777" w:rsidR="00D01264" w:rsidRPr="009D2F40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9D2F40">
              <w:rPr>
                <w:iCs/>
              </w:rPr>
              <w:t xml:space="preserve">  2x</w:t>
            </w:r>
          </w:p>
        </w:tc>
        <w:tc>
          <w:tcPr>
            <w:tcW w:w="1084" w:type="pct"/>
            <w:shd w:val="clear" w:color="auto" w:fill="auto"/>
          </w:tcPr>
          <w:p w14:paraId="7C16B28D" w14:textId="77777777" w:rsidR="00D01264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9D2F40">
              <w:rPr>
                <w:iCs/>
              </w:rPr>
              <w:t>10-14 dnů</w:t>
            </w:r>
          </w:p>
        </w:tc>
      </w:tr>
      <w:tr w:rsidR="00D01264" w:rsidRPr="0060149C" w14:paraId="4AA29AAA" w14:textId="77777777" w:rsidTr="00181229">
        <w:tc>
          <w:tcPr>
            <w:tcW w:w="1251" w:type="pct"/>
            <w:shd w:val="clear" w:color="auto" w:fill="auto"/>
          </w:tcPr>
          <w:p w14:paraId="02B67C98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>
              <w:rPr>
                <w:iCs/>
              </w:rPr>
              <w:t>z</w:t>
            </w:r>
            <w:r w:rsidRPr="0060149C">
              <w:rPr>
                <w:iCs/>
              </w:rPr>
              <w:t>elí</w:t>
            </w:r>
            <w:r>
              <w:rPr>
                <w:iCs/>
              </w:rPr>
              <w:t>,</w:t>
            </w:r>
            <w:r w:rsidRPr="0060149C">
              <w:rPr>
                <w:iCs/>
              </w:rPr>
              <w:t xml:space="preserve"> květák</w:t>
            </w:r>
            <w:r>
              <w:rPr>
                <w:iCs/>
              </w:rPr>
              <w:t>,</w:t>
            </w:r>
            <w:r w:rsidRPr="0060149C">
              <w:rPr>
                <w:iCs/>
              </w:rPr>
              <w:t xml:space="preserve"> kapusta růžičková</w:t>
            </w:r>
            <w:r>
              <w:rPr>
                <w:iCs/>
              </w:rPr>
              <w:t>,</w:t>
            </w:r>
            <w:r w:rsidRPr="0060149C">
              <w:rPr>
                <w:iCs/>
              </w:rPr>
              <w:t xml:space="preserve"> brokolice</w:t>
            </w:r>
          </w:p>
        </w:tc>
        <w:tc>
          <w:tcPr>
            <w:tcW w:w="961" w:type="pct"/>
            <w:shd w:val="clear" w:color="auto" w:fill="auto"/>
          </w:tcPr>
          <w:p w14:paraId="2DD67922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0149C">
              <w:rPr>
                <w:iCs/>
              </w:rPr>
              <w:t xml:space="preserve"> 5 l/1000 rostlin</w:t>
            </w:r>
          </w:p>
        </w:tc>
        <w:tc>
          <w:tcPr>
            <w:tcW w:w="883" w:type="pct"/>
            <w:shd w:val="clear" w:color="auto" w:fill="auto"/>
          </w:tcPr>
          <w:p w14:paraId="17F1E3C0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0149C">
              <w:rPr>
                <w:iCs/>
              </w:rPr>
              <w:t>zálivka</w:t>
            </w:r>
          </w:p>
        </w:tc>
        <w:tc>
          <w:tcPr>
            <w:tcW w:w="821" w:type="pct"/>
            <w:shd w:val="clear" w:color="auto" w:fill="auto"/>
          </w:tcPr>
          <w:p w14:paraId="35BAF16D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0149C">
              <w:rPr>
                <w:iCs/>
              </w:rPr>
              <w:t xml:space="preserve">  2x</w:t>
            </w:r>
          </w:p>
        </w:tc>
        <w:tc>
          <w:tcPr>
            <w:tcW w:w="1084" w:type="pct"/>
            <w:shd w:val="clear" w:color="auto" w:fill="auto"/>
          </w:tcPr>
          <w:p w14:paraId="5FCCB0AC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</w:p>
        </w:tc>
      </w:tr>
      <w:tr w:rsidR="00D01264" w:rsidRPr="0060149C" w14:paraId="0348058A" w14:textId="77777777" w:rsidTr="00181229">
        <w:tc>
          <w:tcPr>
            <w:tcW w:w="1251" w:type="pct"/>
            <w:shd w:val="clear" w:color="auto" w:fill="auto"/>
          </w:tcPr>
          <w:p w14:paraId="5B143FFA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0149C">
              <w:rPr>
                <w:iCs/>
              </w:rPr>
              <w:t xml:space="preserve">jetel luční </w:t>
            </w:r>
          </w:p>
        </w:tc>
        <w:tc>
          <w:tcPr>
            <w:tcW w:w="961" w:type="pct"/>
            <w:shd w:val="clear" w:color="auto" w:fill="auto"/>
          </w:tcPr>
          <w:p w14:paraId="32E739F4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0149C">
              <w:rPr>
                <w:iCs/>
              </w:rPr>
              <w:t xml:space="preserve"> 300-400 l/ha</w:t>
            </w:r>
          </w:p>
        </w:tc>
        <w:tc>
          <w:tcPr>
            <w:tcW w:w="883" w:type="pct"/>
            <w:shd w:val="clear" w:color="auto" w:fill="auto"/>
          </w:tcPr>
          <w:p w14:paraId="6BA72133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0149C">
              <w:rPr>
                <w:iCs/>
              </w:rPr>
              <w:t>postřik</w:t>
            </w:r>
          </w:p>
        </w:tc>
        <w:tc>
          <w:tcPr>
            <w:tcW w:w="821" w:type="pct"/>
            <w:shd w:val="clear" w:color="auto" w:fill="auto"/>
          </w:tcPr>
          <w:p w14:paraId="05B1A063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0149C">
              <w:rPr>
                <w:iCs/>
              </w:rPr>
              <w:t xml:space="preserve">  1x za rok</w:t>
            </w:r>
          </w:p>
        </w:tc>
        <w:tc>
          <w:tcPr>
            <w:tcW w:w="1084" w:type="pct"/>
            <w:shd w:val="clear" w:color="auto" w:fill="auto"/>
          </w:tcPr>
          <w:p w14:paraId="0A629703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</w:p>
        </w:tc>
      </w:tr>
      <w:tr w:rsidR="00D01264" w:rsidRPr="0060149C" w14:paraId="4E92460B" w14:textId="77777777" w:rsidTr="00181229">
        <w:tc>
          <w:tcPr>
            <w:tcW w:w="1251" w:type="pct"/>
            <w:shd w:val="clear" w:color="auto" w:fill="auto"/>
          </w:tcPr>
          <w:p w14:paraId="7D09427D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0149C">
              <w:rPr>
                <w:iCs/>
              </w:rPr>
              <w:t>okrasné rostliny</w:t>
            </w:r>
          </w:p>
        </w:tc>
        <w:tc>
          <w:tcPr>
            <w:tcW w:w="961" w:type="pct"/>
            <w:shd w:val="clear" w:color="auto" w:fill="auto"/>
          </w:tcPr>
          <w:p w14:paraId="6748C0ED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0149C">
              <w:rPr>
                <w:iCs/>
              </w:rPr>
              <w:t xml:space="preserve"> 200-1000 l/ha</w:t>
            </w:r>
          </w:p>
        </w:tc>
        <w:tc>
          <w:tcPr>
            <w:tcW w:w="883" w:type="pct"/>
            <w:shd w:val="clear" w:color="auto" w:fill="auto"/>
          </w:tcPr>
          <w:p w14:paraId="6D1E3D41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0149C">
              <w:rPr>
                <w:iCs/>
              </w:rPr>
              <w:t>postřik, rosení</w:t>
            </w:r>
          </w:p>
        </w:tc>
        <w:tc>
          <w:tcPr>
            <w:tcW w:w="821" w:type="pct"/>
            <w:shd w:val="clear" w:color="auto" w:fill="auto"/>
          </w:tcPr>
          <w:p w14:paraId="3C20DBCD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0149C">
              <w:rPr>
                <w:iCs/>
              </w:rPr>
              <w:t xml:space="preserve">  2x za rok</w:t>
            </w:r>
          </w:p>
        </w:tc>
        <w:tc>
          <w:tcPr>
            <w:tcW w:w="1084" w:type="pct"/>
            <w:shd w:val="clear" w:color="auto" w:fill="auto"/>
          </w:tcPr>
          <w:p w14:paraId="539D249C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0149C">
              <w:rPr>
                <w:iCs/>
              </w:rPr>
              <w:t>7-10 dnů</w:t>
            </w:r>
          </w:p>
        </w:tc>
      </w:tr>
      <w:tr w:rsidR="00D01264" w:rsidRPr="0060149C" w14:paraId="13F480CA" w14:textId="77777777" w:rsidTr="00181229">
        <w:tc>
          <w:tcPr>
            <w:tcW w:w="1251" w:type="pct"/>
            <w:shd w:val="clear" w:color="auto" w:fill="auto"/>
          </w:tcPr>
          <w:p w14:paraId="5C95F7E0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0149C">
              <w:rPr>
                <w:iCs/>
              </w:rPr>
              <w:t>okrasné školky</w:t>
            </w:r>
            <w:r>
              <w:rPr>
                <w:iCs/>
              </w:rPr>
              <w:t>, ovocné školky</w:t>
            </w:r>
          </w:p>
        </w:tc>
        <w:tc>
          <w:tcPr>
            <w:tcW w:w="961" w:type="pct"/>
            <w:shd w:val="clear" w:color="auto" w:fill="auto"/>
          </w:tcPr>
          <w:p w14:paraId="00532B17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0149C">
              <w:rPr>
                <w:iCs/>
              </w:rPr>
              <w:t xml:space="preserve"> 200-1000 l/ha</w:t>
            </w:r>
          </w:p>
        </w:tc>
        <w:tc>
          <w:tcPr>
            <w:tcW w:w="883" w:type="pct"/>
            <w:shd w:val="clear" w:color="auto" w:fill="auto"/>
          </w:tcPr>
          <w:p w14:paraId="11A8B540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0149C">
              <w:rPr>
                <w:iCs/>
              </w:rPr>
              <w:t>postřik, rosení</w:t>
            </w:r>
          </w:p>
        </w:tc>
        <w:tc>
          <w:tcPr>
            <w:tcW w:w="821" w:type="pct"/>
            <w:shd w:val="clear" w:color="auto" w:fill="auto"/>
          </w:tcPr>
          <w:p w14:paraId="103E0BF5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0149C">
              <w:rPr>
                <w:iCs/>
              </w:rPr>
              <w:t xml:space="preserve">  2x za rok</w:t>
            </w:r>
          </w:p>
        </w:tc>
        <w:tc>
          <w:tcPr>
            <w:tcW w:w="1084" w:type="pct"/>
            <w:shd w:val="clear" w:color="auto" w:fill="auto"/>
          </w:tcPr>
          <w:p w14:paraId="375D5E39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</w:p>
        </w:tc>
      </w:tr>
      <w:tr w:rsidR="00D01264" w:rsidRPr="0060149C" w14:paraId="0CCD1C88" w14:textId="77777777" w:rsidTr="00181229">
        <w:tc>
          <w:tcPr>
            <w:tcW w:w="1251" w:type="pct"/>
            <w:shd w:val="clear" w:color="auto" w:fill="auto"/>
          </w:tcPr>
          <w:p w14:paraId="25FD8766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>
              <w:rPr>
                <w:iCs/>
              </w:rPr>
              <w:t>b</w:t>
            </w:r>
            <w:r w:rsidRPr="0060149C">
              <w:rPr>
                <w:iCs/>
              </w:rPr>
              <w:t>orůvka</w:t>
            </w:r>
            <w:r>
              <w:rPr>
                <w:iCs/>
              </w:rPr>
              <w:t>,</w:t>
            </w:r>
            <w:r w:rsidRPr="0060149C">
              <w:rPr>
                <w:iCs/>
              </w:rPr>
              <w:t xml:space="preserve"> brusnice brusinka</w:t>
            </w:r>
          </w:p>
        </w:tc>
        <w:tc>
          <w:tcPr>
            <w:tcW w:w="961" w:type="pct"/>
            <w:shd w:val="clear" w:color="auto" w:fill="auto"/>
          </w:tcPr>
          <w:p w14:paraId="0A400882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0149C">
              <w:rPr>
                <w:iCs/>
              </w:rPr>
              <w:t xml:space="preserve"> 800-1500 l/ha</w:t>
            </w:r>
          </w:p>
        </w:tc>
        <w:tc>
          <w:tcPr>
            <w:tcW w:w="883" w:type="pct"/>
            <w:shd w:val="clear" w:color="auto" w:fill="auto"/>
          </w:tcPr>
          <w:p w14:paraId="55931C65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0149C">
              <w:rPr>
                <w:iCs/>
              </w:rPr>
              <w:t>postřik, rosení</w:t>
            </w:r>
          </w:p>
        </w:tc>
        <w:tc>
          <w:tcPr>
            <w:tcW w:w="821" w:type="pct"/>
            <w:shd w:val="clear" w:color="auto" w:fill="auto"/>
          </w:tcPr>
          <w:p w14:paraId="07B53F3D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0149C">
              <w:rPr>
                <w:iCs/>
              </w:rPr>
              <w:t xml:space="preserve">  2x za rok</w:t>
            </w:r>
          </w:p>
        </w:tc>
        <w:tc>
          <w:tcPr>
            <w:tcW w:w="1084" w:type="pct"/>
            <w:shd w:val="clear" w:color="auto" w:fill="auto"/>
          </w:tcPr>
          <w:p w14:paraId="4F47B3E4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0149C">
              <w:rPr>
                <w:iCs/>
              </w:rPr>
              <w:t>7 dnů</w:t>
            </w:r>
          </w:p>
        </w:tc>
      </w:tr>
      <w:tr w:rsidR="00D01264" w:rsidRPr="0060149C" w14:paraId="0667FEB4" w14:textId="77777777" w:rsidTr="00181229">
        <w:tc>
          <w:tcPr>
            <w:tcW w:w="1251" w:type="pct"/>
            <w:shd w:val="clear" w:color="auto" w:fill="auto"/>
          </w:tcPr>
          <w:p w14:paraId="33CC33B2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0149C">
              <w:rPr>
                <w:iCs/>
              </w:rPr>
              <w:t>jahodník</w:t>
            </w:r>
          </w:p>
        </w:tc>
        <w:tc>
          <w:tcPr>
            <w:tcW w:w="961" w:type="pct"/>
            <w:shd w:val="clear" w:color="auto" w:fill="auto"/>
          </w:tcPr>
          <w:p w14:paraId="3BE80689" w14:textId="77777777" w:rsidR="00D01264" w:rsidRPr="00F74CC9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74CC9">
              <w:rPr>
                <w:iCs/>
              </w:rPr>
              <w:t xml:space="preserve"> 1000-2000 l/ha</w:t>
            </w:r>
          </w:p>
        </w:tc>
        <w:tc>
          <w:tcPr>
            <w:tcW w:w="883" w:type="pct"/>
            <w:shd w:val="clear" w:color="auto" w:fill="auto"/>
          </w:tcPr>
          <w:p w14:paraId="4F4F8B90" w14:textId="77777777" w:rsidR="00D01264" w:rsidRPr="00F74CC9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74CC9">
              <w:rPr>
                <w:iCs/>
              </w:rPr>
              <w:t>postřik, rosení</w:t>
            </w:r>
          </w:p>
        </w:tc>
        <w:tc>
          <w:tcPr>
            <w:tcW w:w="821" w:type="pct"/>
            <w:shd w:val="clear" w:color="auto" w:fill="auto"/>
          </w:tcPr>
          <w:p w14:paraId="39A9EC54" w14:textId="77777777" w:rsidR="00D01264" w:rsidRPr="00F74CC9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74CC9">
              <w:rPr>
                <w:iCs/>
              </w:rPr>
              <w:t xml:space="preserve">  3x za rok</w:t>
            </w:r>
          </w:p>
        </w:tc>
        <w:tc>
          <w:tcPr>
            <w:tcW w:w="1084" w:type="pct"/>
            <w:shd w:val="clear" w:color="auto" w:fill="auto"/>
          </w:tcPr>
          <w:p w14:paraId="46DC2443" w14:textId="77777777" w:rsidR="00D01264" w:rsidRPr="00F74CC9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74CC9">
              <w:rPr>
                <w:iCs/>
              </w:rPr>
              <w:t>octomilka 7 dnů, květopas 10 dnů</w:t>
            </w:r>
          </w:p>
        </w:tc>
      </w:tr>
      <w:tr w:rsidR="00D01264" w:rsidRPr="0060149C" w14:paraId="6D617F7D" w14:textId="77777777" w:rsidTr="00181229">
        <w:tc>
          <w:tcPr>
            <w:tcW w:w="1251" w:type="pct"/>
            <w:shd w:val="clear" w:color="auto" w:fill="auto"/>
          </w:tcPr>
          <w:p w14:paraId="5EA2E321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>
              <w:rPr>
                <w:iCs/>
              </w:rPr>
              <w:t>m</w:t>
            </w:r>
            <w:r w:rsidRPr="0060149C">
              <w:rPr>
                <w:iCs/>
              </w:rPr>
              <w:t>aliník</w:t>
            </w:r>
            <w:r>
              <w:rPr>
                <w:iCs/>
              </w:rPr>
              <w:t>,</w:t>
            </w:r>
            <w:r w:rsidRPr="0060149C">
              <w:rPr>
                <w:iCs/>
              </w:rPr>
              <w:t xml:space="preserve"> ostružiník</w:t>
            </w:r>
          </w:p>
        </w:tc>
        <w:tc>
          <w:tcPr>
            <w:tcW w:w="961" w:type="pct"/>
            <w:shd w:val="clear" w:color="auto" w:fill="auto"/>
          </w:tcPr>
          <w:p w14:paraId="29F05B7B" w14:textId="77777777" w:rsidR="00D01264" w:rsidRPr="00F74CC9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F74CC9">
              <w:rPr>
                <w:iCs/>
              </w:rPr>
              <w:t>200-1500 l/ha</w:t>
            </w:r>
          </w:p>
        </w:tc>
        <w:tc>
          <w:tcPr>
            <w:tcW w:w="883" w:type="pct"/>
            <w:shd w:val="clear" w:color="auto" w:fill="auto"/>
          </w:tcPr>
          <w:p w14:paraId="04F24625" w14:textId="77777777" w:rsidR="00D01264" w:rsidRPr="00F74CC9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74CC9">
              <w:rPr>
                <w:iCs/>
              </w:rPr>
              <w:t>postřik, rosení</w:t>
            </w:r>
          </w:p>
        </w:tc>
        <w:tc>
          <w:tcPr>
            <w:tcW w:w="821" w:type="pct"/>
            <w:shd w:val="clear" w:color="auto" w:fill="auto"/>
          </w:tcPr>
          <w:p w14:paraId="5D799F5B" w14:textId="77777777" w:rsidR="00D01264" w:rsidRPr="00F74CC9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74CC9">
              <w:rPr>
                <w:iCs/>
              </w:rPr>
              <w:t xml:space="preserve">  2x za rok</w:t>
            </w:r>
          </w:p>
        </w:tc>
        <w:tc>
          <w:tcPr>
            <w:tcW w:w="1084" w:type="pct"/>
            <w:shd w:val="clear" w:color="auto" w:fill="auto"/>
          </w:tcPr>
          <w:p w14:paraId="1DE33C74" w14:textId="77777777" w:rsidR="00D01264" w:rsidRPr="00F74CC9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74CC9">
              <w:rPr>
                <w:iCs/>
              </w:rPr>
              <w:t>10 dnů,</w:t>
            </w:r>
          </w:p>
          <w:p w14:paraId="3192F22D" w14:textId="77777777" w:rsidR="00D01264" w:rsidRPr="00F74CC9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74CC9">
              <w:rPr>
                <w:iCs/>
              </w:rPr>
              <w:t>octomilka 7-10 dnů</w:t>
            </w:r>
          </w:p>
        </w:tc>
      </w:tr>
      <w:tr w:rsidR="00D01264" w:rsidRPr="0060149C" w14:paraId="3566681D" w14:textId="77777777" w:rsidTr="00181229">
        <w:tc>
          <w:tcPr>
            <w:tcW w:w="1251" w:type="pct"/>
            <w:shd w:val="clear" w:color="auto" w:fill="auto"/>
          </w:tcPr>
          <w:p w14:paraId="5064C1C4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>
              <w:rPr>
                <w:iCs/>
              </w:rPr>
              <w:t>r</w:t>
            </w:r>
            <w:r w:rsidRPr="0060149C">
              <w:rPr>
                <w:iCs/>
              </w:rPr>
              <w:t>ybíz</w:t>
            </w:r>
            <w:r>
              <w:rPr>
                <w:iCs/>
              </w:rPr>
              <w:t>,</w:t>
            </w:r>
            <w:r w:rsidRPr="0060149C">
              <w:rPr>
                <w:iCs/>
              </w:rPr>
              <w:t xml:space="preserve"> angrešt</w:t>
            </w:r>
          </w:p>
        </w:tc>
        <w:tc>
          <w:tcPr>
            <w:tcW w:w="961" w:type="pct"/>
            <w:shd w:val="clear" w:color="auto" w:fill="auto"/>
          </w:tcPr>
          <w:p w14:paraId="446A50A6" w14:textId="77777777" w:rsidR="00D01264" w:rsidRPr="00F74CC9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74CC9">
              <w:rPr>
                <w:iCs/>
              </w:rPr>
              <w:t xml:space="preserve"> 1000 l/ha</w:t>
            </w:r>
          </w:p>
        </w:tc>
        <w:tc>
          <w:tcPr>
            <w:tcW w:w="883" w:type="pct"/>
            <w:shd w:val="clear" w:color="auto" w:fill="auto"/>
          </w:tcPr>
          <w:p w14:paraId="3DA4BEFB" w14:textId="77777777" w:rsidR="00D01264" w:rsidRPr="00F74CC9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74CC9">
              <w:rPr>
                <w:iCs/>
              </w:rPr>
              <w:t>postřik, rosení</w:t>
            </w:r>
          </w:p>
        </w:tc>
        <w:tc>
          <w:tcPr>
            <w:tcW w:w="821" w:type="pct"/>
            <w:shd w:val="clear" w:color="auto" w:fill="auto"/>
          </w:tcPr>
          <w:p w14:paraId="743F7261" w14:textId="77777777" w:rsidR="00D01264" w:rsidRPr="00F74CC9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74CC9">
              <w:rPr>
                <w:iCs/>
              </w:rPr>
              <w:t xml:space="preserve">  2x za rok</w:t>
            </w:r>
          </w:p>
        </w:tc>
        <w:tc>
          <w:tcPr>
            <w:tcW w:w="1084" w:type="pct"/>
            <w:shd w:val="clear" w:color="auto" w:fill="auto"/>
          </w:tcPr>
          <w:p w14:paraId="4113F337" w14:textId="77777777" w:rsidR="00D01264" w:rsidRPr="00F74CC9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74CC9">
              <w:rPr>
                <w:iCs/>
              </w:rPr>
              <w:t>7 dnů</w:t>
            </w:r>
          </w:p>
        </w:tc>
      </w:tr>
      <w:tr w:rsidR="00D01264" w:rsidRPr="0060149C" w14:paraId="4906DDC7" w14:textId="77777777" w:rsidTr="00181229">
        <w:tc>
          <w:tcPr>
            <w:tcW w:w="1251" w:type="pct"/>
            <w:shd w:val="clear" w:color="auto" w:fill="auto"/>
          </w:tcPr>
          <w:p w14:paraId="34B4DFED" w14:textId="77777777" w:rsidR="00D01264" w:rsidRPr="0060149C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60149C">
              <w:rPr>
                <w:iCs/>
              </w:rPr>
              <w:t>jádroviny</w:t>
            </w:r>
          </w:p>
        </w:tc>
        <w:tc>
          <w:tcPr>
            <w:tcW w:w="961" w:type="pct"/>
            <w:shd w:val="clear" w:color="auto" w:fill="auto"/>
          </w:tcPr>
          <w:p w14:paraId="19FF5434" w14:textId="77777777" w:rsidR="00D01264" w:rsidRPr="00F74CC9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74CC9">
              <w:rPr>
                <w:iCs/>
              </w:rPr>
              <w:t xml:space="preserve"> 400-800 l/ha</w:t>
            </w:r>
          </w:p>
        </w:tc>
        <w:tc>
          <w:tcPr>
            <w:tcW w:w="883" w:type="pct"/>
            <w:shd w:val="clear" w:color="auto" w:fill="auto"/>
          </w:tcPr>
          <w:p w14:paraId="734DFED8" w14:textId="77777777" w:rsidR="00D01264" w:rsidRPr="00F74CC9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74CC9">
              <w:rPr>
                <w:iCs/>
              </w:rPr>
              <w:t>postřik, rosení</w:t>
            </w:r>
          </w:p>
        </w:tc>
        <w:tc>
          <w:tcPr>
            <w:tcW w:w="821" w:type="pct"/>
            <w:shd w:val="clear" w:color="auto" w:fill="auto"/>
          </w:tcPr>
          <w:p w14:paraId="123687E7" w14:textId="77777777" w:rsidR="00D01264" w:rsidRPr="00F74CC9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74CC9">
              <w:rPr>
                <w:iCs/>
              </w:rPr>
              <w:t xml:space="preserve">  2x za rok</w:t>
            </w:r>
          </w:p>
        </w:tc>
        <w:tc>
          <w:tcPr>
            <w:tcW w:w="1084" w:type="pct"/>
            <w:shd w:val="clear" w:color="auto" w:fill="auto"/>
          </w:tcPr>
          <w:p w14:paraId="51085DE4" w14:textId="77777777" w:rsidR="00D01264" w:rsidRPr="00F74CC9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74CC9">
              <w:rPr>
                <w:iCs/>
              </w:rPr>
              <w:t>7-9 dnů</w:t>
            </w:r>
          </w:p>
        </w:tc>
      </w:tr>
      <w:tr w:rsidR="00D01264" w:rsidRPr="008A15A7" w14:paraId="50DC6F27" w14:textId="77777777" w:rsidTr="00181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6EEFD" w14:textId="77777777" w:rsidR="00D01264" w:rsidRPr="008A15A7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A15A7">
              <w:rPr>
                <w:iCs/>
              </w:rPr>
              <w:t>jabloň, hrušeň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35A1" w14:textId="77777777" w:rsidR="00D01264" w:rsidRPr="008A15A7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A15A7">
              <w:rPr>
                <w:iCs/>
              </w:rPr>
              <w:t xml:space="preserve"> 200-1500 l/ha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53388" w14:textId="77777777" w:rsidR="00D01264" w:rsidRPr="008A15A7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A15A7">
              <w:rPr>
                <w:iCs/>
              </w:rPr>
              <w:t>postřik, rosení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6E4A4" w14:textId="77777777" w:rsidR="00D01264" w:rsidRPr="008A15A7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A15A7">
              <w:rPr>
                <w:iCs/>
              </w:rPr>
              <w:t xml:space="preserve">  2x za rok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E2132" w14:textId="77777777" w:rsidR="00D01264" w:rsidRPr="008A15A7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A15A7">
              <w:rPr>
                <w:iCs/>
              </w:rPr>
              <w:t>7-10 dnů</w:t>
            </w:r>
          </w:p>
        </w:tc>
      </w:tr>
      <w:tr w:rsidR="00D01264" w:rsidRPr="00C01C30" w14:paraId="781D33A6" w14:textId="77777777" w:rsidTr="00181229">
        <w:tc>
          <w:tcPr>
            <w:tcW w:w="1251" w:type="pct"/>
            <w:shd w:val="clear" w:color="auto" w:fill="auto"/>
          </w:tcPr>
          <w:p w14:paraId="33A10BE7" w14:textId="77777777" w:rsidR="00D01264" w:rsidRPr="008A15A7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A15A7">
              <w:rPr>
                <w:iCs/>
              </w:rPr>
              <w:t>třešeň, višeň</w:t>
            </w:r>
          </w:p>
        </w:tc>
        <w:tc>
          <w:tcPr>
            <w:tcW w:w="961" w:type="pct"/>
            <w:shd w:val="clear" w:color="auto" w:fill="auto"/>
          </w:tcPr>
          <w:p w14:paraId="44526380" w14:textId="77777777" w:rsidR="00D01264" w:rsidRPr="008A15A7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A15A7">
              <w:rPr>
                <w:iCs/>
              </w:rPr>
              <w:t xml:space="preserve"> 1000-1500 l/ha</w:t>
            </w:r>
          </w:p>
        </w:tc>
        <w:tc>
          <w:tcPr>
            <w:tcW w:w="883" w:type="pct"/>
            <w:shd w:val="clear" w:color="auto" w:fill="auto"/>
          </w:tcPr>
          <w:p w14:paraId="27C00363" w14:textId="77777777" w:rsidR="00D01264" w:rsidRPr="008A15A7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A15A7">
              <w:rPr>
                <w:iCs/>
              </w:rPr>
              <w:t>postřik, rosení</w:t>
            </w:r>
          </w:p>
        </w:tc>
        <w:tc>
          <w:tcPr>
            <w:tcW w:w="821" w:type="pct"/>
            <w:shd w:val="clear" w:color="auto" w:fill="auto"/>
          </w:tcPr>
          <w:p w14:paraId="0C4EB74C" w14:textId="77777777" w:rsidR="00D01264" w:rsidRPr="008A15A7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A15A7">
              <w:rPr>
                <w:iCs/>
              </w:rPr>
              <w:t xml:space="preserve">  2x za rok</w:t>
            </w:r>
          </w:p>
        </w:tc>
        <w:tc>
          <w:tcPr>
            <w:tcW w:w="1084" w:type="pct"/>
            <w:shd w:val="clear" w:color="auto" w:fill="auto"/>
          </w:tcPr>
          <w:p w14:paraId="42DA9947" w14:textId="77777777" w:rsidR="00D01264" w:rsidRPr="008A15A7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A15A7">
              <w:rPr>
                <w:iCs/>
              </w:rPr>
              <w:t xml:space="preserve">7 dnů, </w:t>
            </w:r>
          </w:p>
          <w:p w14:paraId="57371B3F" w14:textId="77777777" w:rsidR="00D01264" w:rsidRPr="00F74CC9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A15A7">
              <w:rPr>
                <w:iCs/>
              </w:rPr>
              <w:t>nosatci 7-10 dnů</w:t>
            </w:r>
          </w:p>
        </w:tc>
      </w:tr>
      <w:tr w:rsidR="00D01264" w:rsidRPr="007B76B7" w14:paraId="57CC34A2" w14:textId="77777777" w:rsidTr="00181229">
        <w:tc>
          <w:tcPr>
            <w:tcW w:w="1251" w:type="pct"/>
            <w:shd w:val="clear" w:color="auto" w:fill="auto"/>
          </w:tcPr>
          <w:p w14:paraId="13535980" w14:textId="77777777" w:rsidR="00D01264" w:rsidRPr="003A191A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3A191A">
              <w:rPr>
                <w:iCs/>
              </w:rPr>
              <w:t>rakytník řešetlákový</w:t>
            </w:r>
          </w:p>
        </w:tc>
        <w:tc>
          <w:tcPr>
            <w:tcW w:w="961" w:type="pct"/>
            <w:shd w:val="clear" w:color="auto" w:fill="auto"/>
          </w:tcPr>
          <w:p w14:paraId="7F9D3014" w14:textId="77777777" w:rsidR="00D01264" w:rsidRPr="003A191A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3A191A">
              <w:rPr>
                <w:iCs/>
              </w:rPr>
              <w:t xml:space="preserve"> 800-1500 l/ha</w:t>
            </w:r>
          </w:p>
        </w:tc>
        <w:tc>
          <w:tcPr>
            <w:tcW w:w="883" w:type="pct"/>
            <w:shd w:val="clear" w:color="auto" w:fill="auto"/>
          </w:tcPr>
          <w:p w14:paraId="4C4A7264" w14:textId="77777777" w:rsidR="00D01264" w:rsidRPr="003A191A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3A191A">
              <w:rPr>
                <w:iCs/>
              </w:rPr>
              <w:t>postřik, rosení</w:t>
            </w:r>
          </w:p>
        </w:tc>
        <w:tc>
          <w:tcPr>
            <w:tcW w:w="821" w:type="pct"/>
            <w:shd w:val="clear" w:color="auto" w:fill="auto"/>
          </w:tcPr>
          <w:p w14:paraId="5F133B5F" w14:textId="77777777" w:rsidR="00D01264" w:rsidRPr="003A191A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3A191A">
              <w:rPr>
                <w:iCs/>
              </w:rPr>
              <w:t xml:space="preserve">  2x za rok</w:t>
            </w:r>
          </w:p>
        </w:tc>
        <w:tc>
          <w:tcPr>
            <w:tcW w:w="1084" w:type="pct"/>
            <w:shd w:val="clear" w:color="auto" w:fill="auto"/>
          </w:tcPr>
          <w:p w14:paraId="7FD98B91" w14:textId="77777777" w:rsidR="00D01264" w:rsidRPr="008A15A7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3A191A">
              <w:rPr>
                <w:iCs/>
              </w:rPr>
              <w:t xml:space="preserve"> 7 dnů</w:t>
            </w:r>
          </w:p>
        </w:tc>
      </w:tr>
      <w:tr w:rsidR="00D01264" w:rsidRPr="004D2E07" w14:paraId="1AB0A15B" w14:textId="77777777" w:rsidTr="00181229">
        <w:tc>
          <w:tcPr>
            <w:tcW w:w="1251" w:type="pct"/>
          </w:tcPr>
          <w:p w14:paraId="500C078A" w14:textId="77777777" w:rsidR="00D01264" w:rsidRPr="003A191A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4D2E07">
              <w:rPr>
                <w:iCs/>
              </w:rPr>
              <w:t>ořešák vlašský</w:t>
            </w:r>
          </w:p>
        </w:tc>
        <w:tc>
          <w:tcPr>
            <w:tcW w:w="961" w:type="pct"/>
          </w:tcPr>
          <w:p w14:paraId="788A070E" w14:textId="77777777" w:rsidR="00D01264" w:rsidRPr="003A191A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4D2E07">
              <w:rPr>
                <w:iCs/>
              </w:rPr>
              <w:t xml:space="preserve"> 600-1000 l/ha</w:t>
            </w:r>
          </w:p>
        </w:tc>
        <w:tc>
          <w:tcPr>
            <w:tcW w:w="883" w:type="pct"/>
          </w:tcPr>
          <w:p w14:paraId="623DA0B1" w14:textId="77777777" w:rsidR="00D01264" w:rsidRPr="003A191A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4D2E07">
              <w:rPr>
                <w:iCs/>
              </w:rPr>
              <w:t>postřik, rosení</w:t>
            </w:r>
          </w:p>
        </w:tc>
        <w:tc>
          <w:tcPr>
            <w:tcW w:w="821" w:type="pct"/>
          </w:tcPr>
          <w:p w14:paraId="714A82D6" w14:textId="77777777" w:rsidR="00D01264" w:rsidRPr="003A191A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4D2E07">
              <w:rPr>
                <w:iCs/>
              </w:rPr>
              <w:t xml:space="preserve">  3x za rok</w:t>
            </w:r>
          </w:p>
        </w:tc>
        <w:tc>
          <w:tcPr>
            <w:tcW w:w="1084" w:type="pct"/>
          </w:tcPr>
          <w:p w14:paraId="528A3218" w14:textId="77777777" w:rsidR="00D01264" w:rsidRPr="003A191A" w:rsidRDefault="00D01264" w:rsidP="001825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4D2E07">
              <w:rPr>
                <w:iCs/>
              </w:rPr>
              <w:t xml:space="preserve"> 7 dnů</w:t>
            </w:r>
          </w:p>
        </w:tc>
      </w:tr>
    </w:tbl>
    <w:p w14:paraId="052AE359" w14:textId="77777777" w:rsidR="00D01264" w:rsidRPr="001825AD" w:rsidRDefault="00D01264" w:rsidP="001825AD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59608527" w14:textId="77777777" w:rsidR="00D01264" w:rsidRPr="001825AD" w:rsidRDefault="00D01264" w:rsidP="001825AD">
      <w:pPr>
        <w:widowControl w:val="0"/>
        <w:numPr>
          <w:ilvl w:val="12"/>
          <w:numId w:val="0"/>
        </w:numPr>
        <w:spacing w:line="276" w:lineRule="auto"/>
        <w:jc w:val="both"/>
        <w:rPr>
          <w:rFonts w:eastAsiaTheme="minorHAnsi" w:cstheme="minorBidi"/>
          <w:u w:val="single"/>
        </w:rPr>
      </w:pPr>
      <w:r w:rsidRPr="001825AD">
        <w:rPr>
          <w:rFonts w:eastAsiaTheme="minorHAnsi" w:cstheme="minorBidi"/>
          <w:u w:val="single"/>
        </w:rPr>
        <w:t xml:space="preserve">Odstupňování dávek pro rajče, baklažán – </w:t>
      </w:r>
      <w:proofErr w:type="spellStart"/>
      <w:r w:rsidRPr="001825AD">
        <w:rPr>
          <w:rFonts w:eastAsiaTheme="minorHAnsi" w:cstheme="minorBidi"/>
          <w:u w:val="single"/>
        </w:rPr>
        <w:t>makadlovka</w:t>
      </w:r>
      <w:proofErr w:type="spellEnd"/>
      <w:r w:rsidRPr="001825AD">
        <w:rPr>
          <w:rFonts w:eastAsiaTheme="minorHAnsi" w:cstheme="minorBidi"/>
          <w:u w:val="single"/>
        </w:rPr>
        <w:t xml:space="preserve"> </w:t>
      </w:r>
      <w:proofErr w:type="spellStart"/>
      <w:r w:rsidRPr="001825AD">
        <w:rPr>
          <w:rFonts w:eastAsiaTheme="minorHAnsi" w:cstheme="minorBidi"/>
          <w:i/>
          <w:u w:val="single"/>
        </w:rPr>
        <w:t>Tuta</w:t>
      </w:r>
      <w:proofErr w:type="spellEnd"/>
      <w:r w:rsidRPr="001825AD">
        <w:rPr>
          <w:rFonts w:eastAsiaTheme="minorHAnsi" w:cstheme="minorBidi"/>
          <w:i/>
          <w:u w:val="single"/>
        </w:rPr>
        <w:t xml:space="preserve"> </w:t>
      </w:r>
      <w:proofErr w:type="spellStart"/>
      <w:r w:rsidRPr="001825AD">
        <w:rPr>
          <w:rFonts w:eastAsiaTheme="minorHAnsi" w:cstheme="minorBidi"/>
          <w:i/>
          <w:u w:val="single"/>
        </w:rPr>
        <w:t>absoluta</w:t>
      </w:r>
      <w:proofErr w:type="spellEnd"/>
      <w:r w:rsidRPr="001825AD">
        <w:rPr>
          <w:rFonts w:eastAsiaTheme="minorHAnsi" w:cstheme="minorBidi"/>
          <w:u w:val="single"/>
        </w:rPr>
        <w:t xml:space="preserve">: </w:t>
      </w:r>
    </w:p>
    <w:p w14:paraId="66E10F5E" w14:textId="77777777" w:rsidR="00D01264" w:rsidRPr="001825AD" w:rsidRDefault="00D01264" w:rsidP="001825AD">
      <w:pPr>
        <w:widowControl w:val="0"/>
        <w:numPr>
          <w:ilvl w:val="12"/>
          <w:numId w:val="0"/>
        </w:numPr>
        <w:spacing w:line="276" w:lineRule="auto"/>
        <w:jc w:val="both"/>
        <w:rPr>
          <w:rFonts w:eastAsiaTheme="minorHAnsi" w:cstheme="minorBidi"/>
        </w:rPr>
      </w:pPr>
      <w:r w:rsidRPr="001825AD">
        <w:rPr>
          <w:rFonts w:eastAsiaTheme="minorHAnsi" w:cstheme="minorBidi"/>
        </w:rPr>
        <w:t xml:space="preserve">výška rostlin do 50 cm: 0,4 l/ha; </w:t>
      </w:r>
    </w:p>
    <w:p w14:paraId="6317800F" w14:textId="77777777" w:rsidR="00D01264" w:rsidRPr="001825AD" w:rsidRDefault="00D01264" w:rsidP="001825AD">
      <w:pPr>
        <w:widowControl w:val="0"/>
        <w:numPr>
          <w:ilvl w:val="12"/>
          <w:numId w:val="0"/>
        </w:numPr>
        <w:spacing w:line="276" w:lineRule="auto"/>
        <w:jc w:val="both"/>
        <w:rPr>
          <w:rFonts w:eastAsiaTheme="minorHAnsi" w:cstheme="minorBidi"/>
        </w:rPr>
      </w:pPr>
      <w:r w:rsidRPr="001825AD">
        <w:rPr>
          <w:rFonts w:eastAsiaTheme="minorHAnsi" w:cstheme="minorBidi"/>
        </w:rPr>
        <w:t xml:space="preserve">výška rostlin 50 až 125 cm: 0,6 l/ha; </w:t>
      </w:r>
    </w:p>
    <w:p w14:paraId="1798A368" w14:textId="77777777" w:rsidR="00D01264" w:rsidRPr="001825AD" w:rsidRDefault="00D01264" w:rsidP="001825AD">
      <w:pPr>
        <w:widowControl w:val="0"/>
        <w:numPr>
          <w:ilvl w:val="12"/>
          <w:numId w:val="0"/>
        </w:numPr>
        <w:spacing w:line="276" w:lineRule="auto"/>
        <w:jc w:val="both"/>
        <w:rPr>
          <w:rFonts w:eastAsiaTheme="minorHAnsi" w:cstheme="minorBidi"/>
        </w:rPr>
      </w:pPr>
      <w:r w:rsidRPr="001825AD">
        <w:rPr>
          <w:rFonts w:eastAsiaTheme="minorHAnsi" w:cstheme="minorBidi"/>
        </w:rPr>
        <w:lastRenderedPageBreak/>
        <w:t xml:space="preserve">výška rostlin nad 125 cm (rajče): 0,8 l/ha </w:t>
      </w:r>
    </w:p>
    <w:p w14:paraId="55C18C18" w14:textId="77777777" w:rsidR="00D01264" w:rsidRPr="001825AD" w:rsidRDefault="00D01264" w:rsidP="001825AD">
      <w:pPr>
        <w:widowControl w:val="0"/>
        <w:numPr>
          <w:ilvl w:val="12"/>
          <w:numId w:val="0"/>
        </w:numPr>
        <w:spacing w:line="276" w:lineRule="auto"/>
        <w:jc w:val="both"/>
        <w:rPr>
          <w:rFonts w:eastAsiaTheme="minorHAnsi" w:cstheme="minorBidi"/>
        </w:rPr>
      </w:pPr>
      <w:r w:rsidRPr="001825AD">
        <w:rPr>
          <w:rFonts w:eastAsiaTheme="minorHAnsi" w:cstheme="minorBidi"/>
        </w:rPr>
        <w:t xml:space="preserve">nebo 0,04-0,08 %. </w:t>
      </w:r>
    </w:p>
    <w:p w14:paraId="7D286136" w14:textId="77777777" w:rsidR="00D01264" w:rsidRPr="001825AD" w:rsidRDefault="00D01264" w:rsidP="001825AD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1126556C" w14:textId="77777777" w:rsidR="00D01264" w:rsidRPr="001825AD" w:rsidRDefault="00D01264" w:rsidP="001825AD">
      <w:pPr>
        <w:widowControl w:val="0"/>
        <w:numPr>
          <w:ilvl w:val="12"/>
          <w:numId w:val="0"/>
        </w:numPr>
        <w:spacing w:line="276" w:lineRule="auto"/>
        <w:jc w:val="both"/>
        <w:rPr>
          <w:rFonts w:eastAsiaTheme="minorHAnsi" w:cstheme="minorBidi"/>
          <w:u w:val="single"/>
        </w:rPr>
      </w:pPr>
      <w:r w:rsidRPr="001825AD">
        <w:rPr>
          <w:rFonts w:eastAsiaTheme="minorHAnsi" w:cstheme="minorBidi"/>
          <w:u w:val="single"/>
        </w:rPr>
        <w:t>Odstupňování dávek přípravku v okurkách:</w:t>
      </w:r>
    </w:p>
    <w:p w14:paraId="06A7CD01" w14:textId="77777777" w:rsidR="00D01264" w:rsidRPr="001825AD" w:rsidRDefault="00D01264" w:rsidP="001825AD">
      <w:pPr>
        <w:widowControl w:val="0"/>
        <w:numPr>
          <w:ilvl w:val="12"/>
          <w:numId w:val="0"/>
        </w:numPr>
        <w:spacing w:line="276" w:lineRule="auto"/>
        <w:jc w:val="both"/>
        <w:rPr>
          <w:rFonts w:eastAsiaTheme="minorHAnsi" w:cstheme="minorBidi"/>
        </w:rPr>
      </w:pPr>
      <w:r w:rsidRPr="001825AD">
        <w:rPr>
          <w:rFonts w:eastAsiaTheme="minorHAnsi" w:cstheme="minorBidi"/>
        </w:rPr>
        <w:t>výška rostlin do 50 cm: 0,3 l/ha v 600 l vody</w:t>
      </w:r>
    </w:p>
    <w:p w14:paraId="6E705EC0" w14:textId="77777777" w:rsidR="00D01264" w:rsidRPr="001825AD" w:rsidRDefault="00D01264" w:rsidP="001825AD">
      <w:pPr>
        <w:widowControl w:val="0"/>
        <w:numPr>
          <w:ilvl w:val="12"/>
          <w:numId w:val="0"/>
        </w:numPr>
        <w:spacing w:line="276" w:lineRule="auto"/>
        <w:jc w:val="both"/>
        <w:rPr>
          <w:rFonts w:eastAsiaTheme="minorHAnsi" w:cstheme="minorBidi"/>
        </w:rPr>
      </w:pPr>
      <w:r w:rsidRPr="001825AD">
        <w:rPr>
          <w:rFonts w:eastAsiaTheme="minorHAnsi" w:cstheme="minorBidi"/>
        </w:rPr>
        <w:t>výška rostlin 50 až 125 cm: 0,45 l/ha v 900 l vody</w:t>
      </w:r>
    </w:p>
    <w:p w14:paraId="67EFDF36" w14:textId="77777777" w:rsidR="00D01264" w:rsidRPr="001825AD" w:rsidRDefault="00D01264" w:rsidP="001825AD">
      <w:pPr>
        <w:widowControl w:val="0"/>
        <w:numPr>
          <w:ilvl w:val="12"/>
          <w:numId w:val="0"/>
        </w:numPr>
        <w:spacing w:line="276" w:lineRule="auto"/>
        <w:jc w:val="both"/>
        <w:rPr>
          <w:rFonts w:eastAsiaTheme="minorHAnsi" w:cstheme="minorBidi"/>
        </w:rPr>
      </w:pPr>
      <w:r w:rsidRPr="001825AD">
        <w:rPr>
          <w:rFonts w:eastAsiaTheme="minorHAnsi" w:cstheme="minorBidi"/>
        </w:rPr>
        <w:t>výška rostlin nad 125 cm: 0,6 l/ha v 1200 l vody</w:t>
      </w:r>
    </w:p>
    <w:p w14:paraId="26B481E9" w14:textId="77777777" w:rsidR="00D01264" w:rsidRPr="001825AD" w:rsidRDefault="00D01264" w:rsidP="001825AD">
      <w:pPr>
        <w:widowControl w:val="0"/>
        <w:numPr>
          <w:ilvl w:val="12"/>
          <w:numId w:val="0"/>
        </w:numPr>
        <w:spacing w:line="276" w:lineRule="auto"/>
        <w:ind w:right="-284"/>
        <w:rPr>
          <w:bCs/>
        </w:rPr>
      </w:pPr>
    </w:p>
    <w:p w14:paraId="75E89EC8" w14:textId="77777777" w:rsidR="00D01264" w:rsidRPr="00FE028A" w:rsidRDefault="00D01264" w:rsidP="001825AD">
      <w:pPr>
        <w:widowControl w:val="0"/>
        <w:numPr>
          <w:ilvl w:val="12"/>
          <w:numId w:val="0"/>
        </w:numPr>
        <w:spacing w:line="276" w:lineRule="auto"/>
        <w:ind w:right="-284"/>
        <w:rPr>
          <w:bCs/>
        </w:rPr>
      </w:pPr>
      <w:r w:rsidRPr="00FE028A">
        <w:rPr>
          <w:bCs/>
        </w:rPr>
        <w:t>Tabulka ochranných vzdáleností stanovených s ohledem na ochranu necílových organismů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1412"/>
        <w:gridCol w:w="1276"/>
        <w:gridCol w:w="992"/>
        <w:gridCol w:w="1134"/>
      </w:tblGrid>
      <w:tr w:rsidR="00125707" w:rsidRPr="00A559ED" w14:paraId="5B4C6D5F" w14:textId="77777777" w:rsidTr="001825AD">
        <w:trPr>
          <w:trHeight w:val="220"/>
          <w:jc w:val="center"/>
        </w:trPr>
        <w:tc>
          <w:tcPr>
            <w:tcW w:w="4537" w:type="dxa"/>
            <w:vMerge w:val="restart"/>
            <w:shd w:val="clear" w:color="auto" w:fill="FFFFFF"/>
            <w:vAlign w:val="center"/>
          </w:tcPr>
          <w:p w14:paraId="7386E990" w14:textId="29592A26" w:rsidR="00125707" w:rsidRPr="00A559ED" w:rsidRDefault="00125707" w:rsidP="001825AD">
            <w:pPr>
              <w:widowControl w:val="0"/>
              <w:spacing w:line="276" w:lineRule="auto"/>
              <w:ind w:right="-141"/>
            </w:pPr>
            <w:r w:rsidRPr="00A559ED">
              <w:t>Plodina</w:t>
            </w:r>
          </w:p>
        </w:tc>
        <w:tc>
          <w:tcPr>
            <w:tcW w:w="4814" w:type="dxa"/>
            <w:gridSpan w:val="4"/>
            <w:vAlign w:val="center"/>
          </w:tcPr>
          <w:p w14:paraId="6EA8C2F7" w14:textId="77D596A3" w:rsidR="00125707" w:rsidRPr="00A559ED" w:rsidRDefault="00125707" w:rsidP="00125707">
            <w:pPr>
              <w:widowControl w:val="0"/>
              <w:spacing w:line="276" w:lineRule="auto"/>
              <w:ind w:right="-141"/>
              <w:jc w:val="center"/>
            </w:pPr>
            <w:r>
              <w:t>třída omezení úletu</w:t>
            </w:r>
          </w:p>
        </w:tc>
      </w:tr>
      <w:tr w:rsidR="00125707" w:rsidRPr="00A559ED" w14:paraId="13827764" w14:textId="77777777" w:rsidTr="001825AD">
        <w:trPr>
          <w:trHeight w:val="220"/>
          <w:jc w:val="center"/>
        </w:trPr>
        <w:tc>
          <w:tcPr>
            <w:tcW w:w="4537" w:type="dxa"/>
            <w:vMerge/>
            <w:shd w:val="clear" w:color="auto" w:fill="FFFFFF"/>
            <w:vAlign w:val="center"/>
          </w:tcPr>
          <w:p w14:paraId="7820685F" w14:textId="2DEAF22B" w:rsidR="00125707" w:rsidRPr="00A559ED" w:rsidRDefault="00125707" w:rsidP="001825AD">
            <w:pPr>
              <w:widowControl w:val="0"/>
              <w:spacing w:line="276" w:lineRule="auto"/>
              <w:ind w:right="-141"/>
            </w:pPr>
          </w:p>
        </w:tc>
        <w:tc>
          <w:tcPr>
            <w:tcW w:w="1412" w:type="dxa"/>
            <w:vAlign w:val="center"/>
          </w:tcPr>
          <w:p w14:paraId="0E50FF53" w14:textId="77777777" w:rsidR="00125707" w:rsidRPr="00A559ED" w:rsidRDefault="00125707" w:rsidP="001825AD">
            <w:pPr>
              <w:widowControl w:val="0"/>
              <w:spacing w:line="276" w:lineRule="auto"/>
              <w:ind w:right="-141"/>
              <w:jc w:val="center"/>
            </w:pPr>
            <w:r w:rsidRPr="00A559ED">
              <w:t>bez redukce</w:t>
            </w:r>
          </w:p>
        </w:tc>
        <w:tc>
          <w:tcPr>
            <w:tcW w:w="1276" w:type="dxa"/>
            <w:vAlign w:val="center"/>
          </w:tcPr>
          <w:p w14:paraId="77AA734C" w14:textId="77777777" w:rsidR="00125707" w:rsidRPr="00A559ED" w:rsidRDefault="00125707" w:rsidP="00125707">
            <w:pPr>
              <w:widowControl w:val="0"/>
              <w:spacing w:line="276" w:lineRule="auto"/>
              <w:ind w:right="-141"/>
              <w:jc w:val="center"/>
            </w:pPr>
            <w:r w:rsidRPr="00A559ED">
              <w:t>50 %</w:t>
            </w:r>
          </w:p>
        </w:tc>
        <w:tc>
          <w:tcPr>
            <w:tcW w:w="992" w:type="dxa"/>
            <w:vAlign w:val="center"/>
          </w:tcPr>
          <w:p w14:paraId="29CE86D0" w14:textId="77777777" w:rsidR="00125707" w:rsidRPr="00A559ED" w:rsidRDefault="00125707" w:rsidP="00125707">
            <w:pPr>
              <w:widowControl w:val="0"/>
              <w:spacing w:line="276" w:lineRule="auto"/>
              <w:ind w:right="-141"/>
              <w:jc w:val="center"/>
            </w:pPr>
            <w:r w:rsidRPr="00A559ED">
              <w:t>75 %</w:t>
            </w:r>
          </w:p>
        </w:tc>
        <w:tc>
          <w:tcPr>
            <w:tcW w:w="1134" w:type="dxa"/>
            <w:vAlign w:val="center"/>
          </w:tcPr>
          <w:p w14:paraId="457ACFCB" w14:textId="77777777" w:rsidR="00125707" w:rsidRPr="00A559ED" w:rsidRDefault="00125707" w:rsidP="00125707">
            <w:pPr>
              <w:widowControl w:val="0"/>
              <w:spacing w:line="276" w:lineRule="auto"/>
              <w:ind w:right="-141"/>
              <w:jc w:val="center"/>
            </w:pPr>
            <w:r w:rsidRPr="00A559ED">
              <w:t>90 %</w:t>
            </w:r>
          </w:p>
        </w:tc>
      </w:tr>
      <w:tr w:rsidR="00D01264" w:rsidRPr="00A559ED" w14:paraId="7BCF5A65" w14:textId="77777777" w:rsidTr="001825AD">
        <w:trPr>
          <w:trHeight w:val="275"/>
          <w:jc w:val="center"/>
        </w:trPr>
        <w:tc>
          <w:tcPr>
            <w:tcW w:w="9351" w:type="dxa"/>
            <w:gridSpan w:val="5"/>
            <w:shd w:val="clear" w:color="auto" w:fill="FFFFFF"/>
            <w:vAlign w:val="center"/>
          </w:tcPr>
          <w:p w14:paraId="0F2AE63D" w14:textId="77777777" w:rsidR="00D01264" w:rsidRPr="00A559ED" w:rsidRDefault="00D01264" w:rsidP="001825AD">
            <w:pPr>
              <w:widowControl w:val="0"/>
              <w:spacing w:line="276" w:lineRule="auto"/>
            </w:pPr>
            <w:r w:rsidRPr="00A559ED">
              <w:t>Ochranná vzdálenost od povrchové vody s ohledem na ochranu vodních organismů [m]</w:t>
            </w:r>
          </w:p>
        </w:tc>
      </w:tr>
      <w:tr w:rsidR="00D01264" w:rsidRPr="002A79B8" w14:paraId="592ECDFE" w14:textId="77777777" w:rsidTr="001825AD">
        <w:trPr>
          <w:trHeight w:val="275"/>
          <w:jc w:val="center"/>
        </w:trPr>
        <w:tc>
          <w:tcPr>
            <w:tcW w:w="4537" w:type="dxa"/>
            <w:shd w:val="clear" w:color="auto" w:fill="FFFFFF"/>
            <w:vAlign w:val="center"/>
          </w:tcPr>
          <w:p w14:paraId="5CCBC349" w14:textId="77777777" w:rsidR="00D01264" w:rsidRPr="008A15A7" w:rsidRDefault="00D01264" w:rsidP="001825AD">
            <w:pPr>
              <w:widowControl w:val="0"/>
              <w:spacing w:line="276" w:lineRule="auto"/>
              <w:ind w:right="-141"/>
            </w:pPr>
            <w:r w:rsidRPr="008A15A7">
              <w:t>jabloň, hrušeň</w:t>
            </w:r>
          </w:p>
        </w:tc>
        <w:tc>
          <w:tcPr>
            <w:tcW w:w="1412" w:type="dxa"/>
            <w:vAlign w:val="center"/>
          </w:tcPr>
          <w:p w14:paraId="100FA542" w14:textId="77777777" w:rsidR="00D01264" w:rsidRPr="008A15A7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8A15A7">
              <w:t>25</w:t>
            </w:r>
          </w:p>
        </w:tc>
        <w:tc>
          <w:tcPr>
            <w:tcW w:w="1276" w:type="dxa"/>
            <w:vAlign w:val="center"/>
          </w:tcPr>
          <w:p w14:paraId="4343915E" w14:textId="77777777" w:rsidR="00D01264" w:rsidRPr="008A15A7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8A15A7">
              <w:t>16</w:t>
            </w:r>
          </w:p>
        </w:tc>
        <w:tc>
          <w:tcPr>
            <w:tcW w:w="992" w:type="dxa"/>
            <w:vAlign w:val="center"/>
          </w:tcPr>
          <w:p w14:paraId="122CAC6D" w14:textId="77777777" w:rsidR="00D01264" w:rsidRPr="008A15A7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8A15A7">
              <w:t>12</w:t>
            </w:r>
          </w:p>
        </w:tc>
        <w:tc>
          <w:tcPr>
            <w:tcW w:w="1134" w:type="dxa"/>
            <w:vAlign w:val="center"/>
          </w:tcPr>
          <w:p w14:paraId="56DF8CF1" w14:textId="77777777" w:rsidR="00D01264" w:rsidRPr="002A79B8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8A15A7">
              <w:t>4</w:t>
            </w:r>
          </w:p>
        </w:tc>
      </w:tr>
      <w:tr w:rsidR="00D01264" w:rsidRPr="002A79B8" w14:paraId="55913218" w14:textId="77777777" w:rsidTr="001825AD">
        <w:trPr>
          <w:trHeight w:val="275"/>
          <w:jc w:val="center"/>
        </w:trPr>
        <w:tc>
          <w:tcPr>
            <w:tcW w:w="4537" w:type="dxa"/>
            <w:shd w:val="clear" w:color="auto" w:fill="FFFFFF"/>
            <w:vAlign w:val="center"/>
          </w:tcPr>
          <w:p w14:paraId="73A17E4F" w14:textId="77777777" w:rsidR="00D01264" w:rsidRPr="002A79B8" w:rsidRDefault="00D01264" w:rsidP="001825AD">
            <w:pPr>
              <w:widowControl w:val="0"/>
              <w:spacing w:line="276" w:lineRule="auto"/>
              <w:ind w:right="-141"/>
            </w:pPr>
            <w:r w:rsidRPr="002A79B8">
              <w:t>třešeň, višeň</w:t>
            </w:r>
          </w:p>
        </w:tc>
        <w:tc>
          <w:tcPr>
            <w:tcW w:w="1412" w:type="dxa"/>
            <w:vAlign w:val="center"/>
          </w:tcPr>
          <w:p w14:paraId="15779244" w14:textId="77777777" w:rsidR="00D01264" w:rsidRPr="002A79B8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2A79B8">
              <w:t>35</w:t>
            </w:r>
          </w:p>
        </w:tc>
        <w:tc>
          <w:tcPr>
            <w:tcW w:w="1276" w:type="dxa"/>
            <w:vAlign w:val="center"/>
          </w:tcPr>
          <w:p w14:paraId="2732EE08" w14:textId="77777777" w:rsidR="00D01264" w:rsidRPr="002A79B8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2A79B8">
              <w:t>25</w:t>
            </w:r>
          </w:p>
        </w:tc>
        <w:tc>
          <w:tcPr>
            <w:tcW w:w="992" w:type="dxa"/>
            <w:vAlign w:val="center"/>
          </w:tcPr>
          <w:p w14:paraId="67E26CA4" w14:textId="77777777" w:rsidR="00D01264" w:rsidRPr="002A79B8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2A79B8">
              <w:t>14</w:t>
            </w:r>
          </w:p>
        </w:tc>
        <w:tc>
          <w:tcPr>
            <w:tcW w:w="1134" w:type="dxa"/>
            <w:vAlign w:val="center"/>
          </w:tcPr>
          <w:p w14:paraId="746EB135" w14:textId="77777777" w:rsidR="00D01264" w:rsidRPr="002A79B8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2A79B8">
              <w:t>8</w:t>
            </w:r>
          </w:p>
        </w:tc>
      </w:tr>
      <w:tr w:rsidR="00D01264" w:rsidRPr="0001603A" w14:paraId="74F6DDFF" w14:textId="77777777" w:rsidTr="001825AD">
        <w:trPr>
          <w:trHeight w:val="275"/>
          <w:jc w:val="center"/>
        </w:trPr>
        <w:tc>
          <w:tcPr>
            <w:tcW w:w="4537" w:type="dxa"/>
            <w:shd w:val="clear" w:color="auto" w:fill="FFFFFF"/>
            <w:vAlign w:val="center"/>
          </w:tcPr>
          <w:p w14:paraId="3E3B95AA" w14:textId="77777777" w:rsidR="00D01264" w:rsidRPr="00BA6020" w:rsidRDefault="00D01264" w:rsidP="001825AD">
            <w:pPr>
              <w:widowControl w:val="0"/>
              <w:spacing w:line="276" w:lineRule="auto"/>
              <w:ind w:right="-141"/>
            </w:pPr>
            <w:r w:rsidRPr="00BA6020">
              <w:t>špenát</w:t>
            </w:r>
          </w:p>
        </w:tc>
        <w:tc>
          <w:tcPr>
            <w:tcW w:w="1412" w:type="dxa"/>
            <w:vAlign w:val="center"/>
          </w:tcPr>
          <w:p w14:paraId="0EE97786" w14:textId="77777777" w:rsidR="00D01264" w:rsidRPr="00BA6020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BA6020">
              <w:t>4</w:t>
            </w:r>
          </w:p>
        </w:tc>
        <w:tc>
          <w:tcPr>
            <w:tcW w:w="1276" w:type="dxa"/>
            <w:vAlign w:val="center"/>
          </w:tcPr>
          <w:p w14:paraId="2D9AFE36" w14:textId="77777777" w:rsidR="00D01264" w:rsidRPr="00BA6020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BA6020">
              <w:t>4</w:t>
            </w:r>
          </w:p>
        </w:tc>
        <w:tc>
          <w:tcPr>
            <w:tcW w:w="992" w:type="dxa"/>
            <w:vAlign w:val="center"/>
          </w:tcPr>
          <w:p w14:paraId="2E172FBD" w14:textId="77777777" w:rsidR="00D01264" w:rsidRPr="00BA6020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BA6020">
              <w:t>4</w:t>
            </w:r>
          </w:p>
        </w:tc>
        <w:tc>
          <w:tcPr>
            <w:tcW w:w="1134" w:type="dxa"/>
            <w:vAlign w:val="center"/>
          </w:tcPr>
          <w:p w14:paraId="4A8F427F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BA6020">
              <w:t>4</w:t>
            </w:r>
          </w:p>
        </w:tc>
      </w:tr>
      <w:tr w:rsidR="00D01264" w:rsidRPr="00A559ED" w14:paraId="2D5CBF5A" w14:textId="77777777" w:rsidTr="001825AD">
        <w:trPr>
          <w:trHeight w:val="275"/>
          <w:jc w:val="center"/>
        </w:trPr>
        <w:tc>
          <w:tcPr>
            <w:tcW w:w="4537" w:type="dxa"/>
            <w:shd w:val="clear" w:color="auto" w:fill="FFFFFF"/>
            <w:vAlign w:val="center"/>
          </w:tcPr>
          <w:p w14:paraId="3DAF7400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 w:rsidRPr="00A559ED">
              <w:t>jahodník</w:t>
            </w:r>
          </w:p>
        </w:tc>
        <w:tc>
          <w:tcPr>
            <w:tcW w:w="1412" w:type="dxa"/>
            <w:vAlign w:val="center"/>
          </w:tcPr>
          <w:p w14:paraId="0F02014A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A559ED">
              <w:t>4</w:t>
            </w:r>
          </w:p>
        </w:tc>
        <w:tc>
          <w:tcPr>
            <w:tcW w:w="1276" w:type="dxa"/>
            <w:vAlign w:val="center"/>
          </w:tcPr>
          <w:p w14:paraId="5AF82CD4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A559ED">
              <w:t>4</w:t>
            </w:r>
          </w:p>
        </w:tc>
        <w:tc>
          <w:tcPr>
            <w:tcW w:w="992" w:type="dxa"/>
            <w:vAlign w:val="center"/>
          </w:tcPr>
          <w:p w14:paraId="7DDC9CA6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A559ED">
              <w:t>4</w:t>
            </w:r>
          </w:p>
        </w:tc>
        <w:tc>
          <w:tcPr>
            <w:tcW w:w="1134" w:type="dxa"/>
            <w:vAlign w:val="center"/>
          </w:tcPr>
          <w:p w14:paraId="13729221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A559ED">
              <w:t>4</w:t>
            </w:r>
          </w:p>
        </w:tc>
      </w:tr>
      <w:tr w:rsidR="00D01264" w:rsidRPr="00A559ED" w14:paraId="5272FB9C" w14:textId="77777777" w:rsidTr="001825AD">
        <w:trPr>
          <w:trHeight w:val="275"/>
          <w:jc w:val="center"/>
        </w:trPr>
        <w:tc>
          <w:tcPr>
            <w:tcW w:w="4537" w:type="dxa"/>
            <w:shd w:val="clear" w:color="auto" w:fill="FFFFFF"/>
            <w:vAlign w:val="center"/>
          </w:tcPr>
          <w:p w14:paraId="5A259E7C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</w:pPr>
            <w:r w:rsidRPr="00A559ED">
              <w:t>jetel luční – semenné porosty</w:t>
            </w:r>
          </w:p>
        </w:tc>
        <w:tc>
          <w:tcPr>
            <w:tcW w:w="1412" w:type="dxa"/>
            <w:vAlign w:val="center"/>
          </w:tcPr>
          <w:p w14:paraId="703DDD20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A559ED">
              <w:t>7</w:t>
            </w:r>
          </w:p>
        </w:tc>
        <w:tc>
          <w:tcPr>
            <w:tcW w:w="1276" w:type="dxa"/>
            <w:vAlign w:val="center"/>
          </w:tcPr>
          <w:p w14:paraId="10590BEA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A559ED">
              <w:t>4</w:t>
            </w:r>
          </w:p>
        </w:tc>
        <w:tc>
          <w:tcPr>
            <w:tcW w:w="992" w:type="dxa"/>
            <w:vAlign w:val="center"/>
          </w:tcPr>
          <w:p w14:paraId="432ACA14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A559ED">
              <w:t>4</w:t>
            </w:r>
          </w:p>
        </w:tc>
        <w:tc>
          <w:tcPr>
            <w:tcW w:w="1134" w:type="dxa"/>
            <w:vAlign w:val="center"/>
          </w:tcPr>
          <w:p w14:paraId="5B973256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A559ED">
              <w:t>4</w:t>
            </w:r>
          </w:p>
        </w:tc>
      </w:tr>
      <w:tr w:rsidR="00D01264" w:rsidRPr="00A559ED" w14:paraId="1AEB539F" w14:textId="77777777" w:rsidTr="001825AD">
        <w:trPr>
          <w:trHeight w:val="275"/>
          <w:jc w:val="center"/>
        </w:trPr>
        <w:tc>
          <w:tcPr>
            <w:tcW w:w="4537" w:type="dxa"/>
            <w:shd w:val="clear" w:color="auto" w:fill="FFFFFF"/>
            <w:vAlign w:val="center"/>
          </w:tcPr>
          <w:p w14:paraId="202B7EDE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</w:pPr>
            <w:r w:rsidRPr="00A559ED">
              <w:t xml:space="preserve">jádroviny </w:t>
            </w:r>
          </w:p>
        </w:tc>
        <w:tc>
          <w:tcPr>
            <w:tcW w:w="1412" w:type="dxa"/>
            <w:vAlign w:val="center"/>
          </w:tcPr>
          <w:p w14:paraId="3FAED367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A559ED">
              <w:t>50</w:t>
            </w:r>
          </w:p>
        </w:tc>
        <w:tc>
          <w:tcPr>
            <w:tcW w:w="1276" w:type="dxa"/>
            <w:vAlign w:val="center"/>
          </w:tcPr>
          <w:p w14:paraId="30F0FE92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A559ED">
              <w:t>35</w:t>
            </w:r>
          </w:p>
        </w:tc>
        <w:tc>
          <w:tcPr>
            <w:tcW w:w="992" w:type="dxa"/>
            <w:vAlign w:val="center"/>
          </w:tcPr>
          <w:p w14:paraId="2862ECF3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A559ED">
              <w:t>25</w:t>
            </w:r>
          </w:p>
        </w:tc>
        <w:tc>
          <w:tcPr>
            <w:tcW w:w="1134" w:type="dxa"/>
            <w:vAlign w:val="center"/>
          </w:tcPr>
          <w:p w14:paraId="7628EBCF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A559ED">
              <w:t>12</w:t>
            </w:r>
          </w:p>
        </w:tc>
      </w:tr>
      <w:tr w:rsidR="00D01264" w:rsidRPr="00A559ED" w14:paraId="6224A6AF" w14:textId="77777777" w:rsidTr="001825AD">
        <w:trPr>
          <w:trHeight w:val="275"/>
          <w:jc w:val="center"/>
        </w:trPr>
        <w:tc>
          <w:tcPr>
            <w:tcW w:w="4537" w:type="dxa"/>
            <w:shd w:val="clear" w:color="auto" w:fill="FFFFFF"/>
            <w:vAlign w:val="center"/>
          </w:tcPr>
          <w:p w14:paraId="50F3B222" w14:textId="77777777" w:rsidR="00D01264" w:rsidRPr="003A191A" w:rsidRDefault="00D01264" w:rsidP="001825AD">
            <w:pPr>
              <w:widowControl w:val="0"/>
              <w:spacing w:line="276" w:lineRule="auto"/>
              <w:ind w:right="-141"/>
            </w:pPr>
            <w:r w:rsidRPr="003A191A">
              <w:t xml:space="preserve">maliník, ostružiník, borůvka, brusinka, rybíz, angrešt, rakytník </w:t>
            </w:r>
          </w:p>
        </w:tc>
        <w:tc>
          <w:tcPr>
            <w:tcW w:w="1412" w:type="dxa"/>
            <w:vAlign w:val="center"/>
          </w:tcPr>
          <w:p w14:paraId="3005A51C" w14:textId="77777777" w:rsidR="00D01264" w:rsidRPr="003A191A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3A191A">
              <w:t>25</w:t>
            </w:r>
          </w:p>
        </w:tc>
        <w:tc>
          <w:tcPr>
            <w:tcW w:w="1276" w:type="dxa"/>
            <w:vAlign w:val="center"/>
          </w:tcPr>
          <w:p w14:paraId="639BE615" w14:textId="77777777" w:rsidR="00D01264" w:rsidRPr="003A191A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3A191A">
              <w:t>14</w:t>
            </w:r>
          </w:p>
        </w:tc>
        <w:tc>
          <w:tcPr>
            <w:tcW w:w="992" w:type="dxa"/>
            <w:vAlign w:val="center"/>
          </w:tcPr>
          <w:p w14:paraId="6ED69555" w14:textId="77777777" w:rsidR="00D01264" w:rsidRPr="003A191A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3A191A">
              <w:t>9</w:t>
            </w:r>
          </w:p>
        </w:tc>
        <w:tc>
          <w:tcPr>
            <w:tcW w:w="1134" w:type="dxa"/>
            <w:vAlign w:val="center"/>
          </w:tcPr>
          <w:p w14:paraId="392BD8B0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3A191A">
              <w:t>6</w:t>
            </w:r>
          </w:p>
        </w:tc>
      </w:tr>
      <w:tr w:rsidR="00D01264" w:rsidRPr="00A559ED" w14:paraId="5A3DFDF8" w14:textId="77777777" w:rsidTr="001825AD">
        <w:trPr>
          <w:trHeight w:val="275"/>
          <w:jc w:val="center"/>
        </w:trPr>
        <w:tc>
          <w:tcPr>
            <w:tcW w:w="4537" w:type="dxa"/>
            <w:shd w:val="clear" w:color="auto" w:fill="FFFFFF"/>
            <w:vAlign w:val="center"/>
          </w:tcPr>
          <w:p w14:paraId="331B841B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rPr>
                <w:lang w:val="en-GB"/>
              </w:rPr>
            </w:pPr>
            <w:r w:rsidRPr="00A559ED">
              <w:t xml:space="preserve">okrasné rostliny a ovocné a okrasné školky </w:t>
            </w:r>
            <w:r w:rsidRPr="00A559ED">
              <w:rPr>
                <w:lang w:val="en-GB"/>
              </w:rPr>
              <w:t>&lt; 150 cm</w:t>
            </w:r>
          </w:p>
        </w:tc>
        <w:tc>
          <w:tcPr>
            <w:tcW w:w="1412" w:type="dxa"/>
            <w:vAlign w:val="center"/>
          </w:tcPr>
          <w:p w14:paraId="41A7D54D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A559ED">
              <w:t>4</w:t>
            </w:r>
          </w:p>
        </w:tc>
        <w:tc>
          <w:tcPr>
            <w:tcW w:w="1276" w:type="dxa"/>
            <w:vAlign w:val="center"/>
          </w:tcPr>
          <w:p w14:paraId="5EAECE7A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A559ED">
              <w:t>4</w:t>
            </w:r>
          </w:p>
        </w:tc>
        <w:tc>
          <w:tcPr>
            <w:tcW w:w="992" w:type="dxa"/>
            <w:vAlign w:val="center"/>
          </w:tcPr>
          <w:p w14:paraId="7334008C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A559ED">
              <w:t>4</w:t>
            </w:r>
          </w:p>
        </w:tc>
        <w:tc>
          <w:tcPr>
            <w:tcW w:w="1134" w:type="dxa"/>
            <w:vAlign w:val="center"/>
          </w:tcPr>
          <w:p w14:paraId="2D060015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A559ED">
              <w:t>4</w:t>
            </w:r>
          </w:p>
        </w:tc>
      </w:tr>
      <w:tr w:rsidR="00D01264" w:rsidRPr="00A559ED" w14:paraId="172E57C0" w14:textId="77777777" w:rsidTr="001825AD">
        <w:trPr>
          <w:trHeight w:val="275"/>
          <w:jc w:val="center"/>
        </w:trPr>
        <w:tc>
          <w:tcPr>
            <w:tcW w:w="4537" w:type="dxa"/>
            <w:shd w:val="clear" w:color="auto" w:fill="FFFFFF"/>
            <w:vAlign w:val="center"/>
          </w:tcPr>
          <w:p w14:paraId="1744F2DB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</w:pPr>
            <w:r w:rsidRPr="00A559ED">
              <w:t>okrasné rostliny a ovocné a okrasné školky &gt; 150 cm</w:t>
            </w:r>
          </w:p>
        </w:tc>
        <w:tc>
          <w:tcPr>
            <w:tcW w:w="1412" w:type="dxa"/>
            <w:vAlign w:val="center"/>
          </w:tcPr>
          <w:p w14:paraId="4B257447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A559ED">
              <w:t>18</w:t>
            </w:r>
          </w:p>
        </w:tc>
        <w:tc>
          <w:tcPr>
            <w:tcW w:w="1276" w:type="dxa"/>
            <w:vAlign w:val="center"/>
          </w:tcPr>
          <w:p w14:paraId="76EAB4E3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A559ED">
              <w:t>12</w:t>
            </w:r>
          </w:p>
        </w:tc>
        <w:tc>
          <w:tcPr>
            <w:tcW w:w="992" w:type="dxa"/>
            <w:vAlign w:val="center"/>
          </w:tcPr>
          <w:p w14:paraId="252A544A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A559ED">
              <w:t>6</w:t>
            </w:r>
          </w:p>
        </w:tc>
        <w:tc>
          <w:tcPr>
            <w:tcW w:w="1134" w:type="dxa"/>
            <w:vAlign w:val="center"/>
          </w:tcPr>
          <w:p w14:paraId="63F05D0B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A559ED">
              <w:t>4</w:t>
            </w:r>
          </w:p>
        </w:tc>
      </w:tr>
      <w:tr w:rsidR="00D01264" w:rsidRPr="004D2E07" w14:paraId="051BCDC7" w14:textId="77777777" w:rsidTr="001825AD">
        <w:trPr>
          <w:trHeight w:val="275"/>
          <w:jc w:val="center"/>
        </w:trPr>
        <w:tc>
          <w:tcPr>
            <w:tcW w:w="4537" w:type="dxa"/>
            <w:shd w:val="clear" w:color="auto" w:fill="FFFFFF"/>
            <w:vAlign w:val="center"/>
          </w:tcPr>
          <w:p w14:paraId="67E911AD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</w:pPr>
            <w:r w:rsidRPr="004D2E07">
              <w:t>ořešák vlašský</w:t>
            </w:r>
          </w:p>
        </w:tc>
        <w:tc>
          <w:tcPr>
            <w:tcW w:w="1412" w:type="dxa"/>
            <w:vAlign w:val="center"/>
          </w:tcPr>
          <w:p w14:paraId="73580B23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4D2E07">
              <w:t>35</w:t>
            </w:r>
          </w:p>
        </w:tc>
        <w:tc>
          <w:tcPr>
            <w:tcW w:w="1276" w:type="dxa"/>
            <w:vAlign w:val="center"/>
          </w:tcPr>
          <w:p w14:paraId="13B03022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4D2E07">
              <w:t>25</w:t>
            </w:r>
          </w:p>
        </w:tc>
        <w:tc>
          <w:tcPr>
            <w:tcW w:w="992" w:type="dxa"/>
            <w:vAlign w:val="center"/>
          </w:tcPr>
          <w:p w14:paraId="693349E9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4D2E07">
              <w:t>14</w:t>
            </w:r>
          </w:p>
        </w:tc>
        <w:tc>
          <w:tcPr>
            <w:tcW w:w="1134" w:type="dxa"/>
            <w:vAlign w:val="center"/>
          </w:tcPr>
          <w:p w14:paraId="6FA76D5F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4D2E07">
              <w:t>8</w:t>
            </w:r>
          </w:p>
        </w:tc>
      </w:tr>
      <w:tr w:rsidR="00D01264" w:rsidRPr="00A559ED" w14:paraId="42DB7C05" w14:textId="77777777" w:rsidTr="001825AD">
        <w:trPr>
          <w:trHeight w:val="275"/>
          <w:jc w:val="center"/>
        </w:trPr>
        <w:tc>
          <w:tcPr>
            <w:tcW w:w="9351" w:type="dxa"/>
            <w:gridSpan w:val="5"/>
            <w:shd w:val="clear" w:color="auto" w:fill="FFFFFF"/>
            <w:vAlign w:val="center"/>
          </w:tcPr>
          <w:p w14:paraId="16B1ECF0" w14:textId="77777777" w:rsidR="00D01264" w:rsidRPr="00A559ED" w:rsidRDefault="00D01264" w:rsidP="001825AD">
            <w:pPr>
              <w:widowControl w:val="0"/>
              <w:spacing w:line="276" w:lineRule="auto"/>
            </w:pPr>
            <w:r w:rsidRPr="00A559ED">
              <w:t>Ochranná vzdálenost od okraje ošetřovaného pozemku s ohledem na ochranu necílových členovců [m]</w:t>
            </w:r>
          </w:p>
        </w:tc>
      </w:tr>
      <w:tr w:rsidR="00D01264" w:rsidRPr="002A79B8" w14:paraId="3FF52550" w14:textId="77777777" w:rsidTr="001825AD">
        <w:trPr>
          <w:trHeight w:val="275"/>
          <w:jc w:val="center"/>
        </w:trPr>
        <w:tc>
          <w:tcPr>
            <w:tcW w:w="4537" w:type="dxa"/>
            <w:shd w:val="clear" w:color="auto" w:fill="FFFFFF"/>
            <w:vAlign w:val="center"/>
          </w:tcPr>
          <w:p w14:paraId="79319492" w14:textId="77777777" w:rsidR="00D01264" w:rsidRPr="008A15A7" w:rsidRDefault="00D01264" w:rsidP="001825AD">
            <w:pPr>
              <w:widowControl w:val="0"/>
              <w:spacing w:line="276" w:lineRule="auto"/>
              <w:ind w:right="-141"/>
            </w:pPr>
            <w:r w:rsidRPr="008A15A7">
              <w:t>jabloň, hrušeň</w:t>
            </w:r>
          </w:p>
        </w:tc>
        <w:tc>
          <w:tcPr>
            <w:tcW w:w="1412" w:type="dxa"/>
            <w:vAlign w:val="center"/>
          </w:tcPr>
          <w:p w14:paraId="7E1D8D30" w14:textId="77777777" w:rsidR="00D01264" w:rsidRPr="008A15A7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8A15A7">
              <w:t>20</w:t>
            </w:r>
          </w:p>
        </w:tc>
        <w:tc>
          <w:tcPr>
            <w:tcW w:w="1276" w:type="dxa"/>
            <w:vAlign w:val="center"/>
          </w:tcPr>
          <w:p w14:paraId="4EBE56DC" w14:textId="77777777" w:rsidR="00D01264" w:rsidRPr="008A15A7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8A15A7">
              <w:t>15</w:t>
            </w:r>
          </w:p>
        </w:tc>
        <w:tc>
          <w:tcPr>
            <w:tcW w:w="992" w:type="dxa"/>
            <w:vAlign w:val="center"/>
          </w:tcPr>
          <w:p w14:paraId="77170977" w14:textId="77777777" w:rsidR="00D01264" w:rsidRPr="008A15A7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8A15A7">
              <w:t>10</w:t>
            </w:r>
          </w:p>
        </w:tc>
        <w:tc>
          <w:tcPr>
            <w:tcW w:w="1134" w:type="dxa"/>
            <w:vAlign w:val="center"/>
          </w:tcPr>
          <w:p w14:paraId="49D30860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8A15A7">
              <w:t>0</w:t>
            </w:r>
          </w:p>
        </w:tc>
      </w:tr>
      <w:tr w:rsidR="00D01264" w:rsidRPr="00A559ED" w14:paraId="58514F5A" w14:textId="77777777" w:rsidTr="001825AD">
        <w:trPr>
          <w:trHeight w:val="275"/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5511E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</w:pPr>
            <w:r w:rsidRPr="00A559ED">
              <w:t>třešeň, višeň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CAAE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A559ED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D6CCD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A559ED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A40D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A559ED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96DAD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A559ED">
              <w:t>0</w:t>
            </w:r>
          </w:p>
        </w:tc>
      </w:tr>
      <w:tr w:rsidR="00D01264" w:rsidRPr="00A559ED" w14:paraId="104B9EA3" w14:textId="77777777" w:rsidTr="001825AD">
        <w:trPr>
          <w:trHeight w:val="275"/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E10CD" w14:textId="77777777" w:rsidR="00D01264" w:rsidRPr="003A191A" w:rsidRDefault="00D01264" w:rsidP="001825AD">
            <w:pPr>
              <w:widowControl w:val="0"/>
              <w:spacing w:line="276" w:lineRule="auto"/>
              <w:ind w:right="-141"/>
            </w:pPr>
            <w:r w:rsidRPr="003A191A">
              <w:t>maliník, ostružiník, borůvka, brusinka, rybíz, angrešt, rakytník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771E6" w14:textId="77777777" w:rsidR="00D01264" w:rsidRPr="003A191A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3A191A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94DD5" w14:textId="77777777" w:rsidR="00D01264" w:rsidRPr="003A191A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3A191A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BD6F2" w14:textId="77777777" w:rsidR="00D01264" w:rsidRPr="003A191A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3A191A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D169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3A191A">
              <w:t>0</w:t>
            </w:r>
          </w:p>
        </w:tc>
      </w:tr>
      <w:tr w:rsidR="00D01264" w:rsidRPr="00A559ED" w14:paraId="51BAF5BD" w14:textId="77777777" w:rsidTr="001825AD">
        <w:trPr>
          <w:trHeight w:val="275"/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17F7F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</w:pPr>
            <w:r w:rsidRPr="00A559ED">
              <w:t xml:space="preserve">jádroviny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51262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A559ED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F4558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A559ED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411AA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A559ED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698A6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A559ED">
              <w:t>0</w:t>
            </w:r>
          </w:p>
        </w:tc>
      </w:tr>
      <w:tr w:rsidR="00D01264" w:rsidRPr="00A559ED" w14:paraId="68F2A524" w14:textId="77777777" w:rsidTr="001825AD">
        <w:trPr>
          <w:trHeight w:val="275"/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240E9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</w:pPr>
            <w:r w:rsidRPr="00A559ED">
              <w:t>okrasné rostliny a ovocné a okrasné školky &lt; 50 cm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0D7AE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A559ED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EE80E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A559ED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9439E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A559ED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3D8D7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A559ED">
              <w:t>0</w:t>
            </w:r>
          </w:p>
        </w:tc>
      </w:tr>
      <w:tr w:rsidR="00D01264" w:rsidRPr="00A559ED" w14:paraId="04BD98F3" w14:textId="77777777" w:rsidTr="001825AD">
        <w:trPr>
          <w:trHeight w:val="275"/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64BA4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</w:pPr>
            <w:r w:rsidRPr="00A559ED">
              <w:t>okrasné rostliny a ovocné a okrasné školky 50 - 150 cm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0AC31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A559ED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AB6EF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A559ED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8AE37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A559ED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04116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A559ED">
              <w:t>0</w:t>
            </w:r>
          </w:p>
        </w:tc>
      </w:tr>
      <w:tr w:rsidR="00D01264" w:rsidRPr="00A559ED" w14:paraId="55107773" w14:textId="77777777" w:rsidTr="001825AD">
        <w:trPr>
          <w:trHeight w:val="275"/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15F58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</w:pPr>
            <w:r w:rsidRPr="00A559ED">
              <w:t>okrasné rostliny a ovocné a okrasné školky &gt; 150 cm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399BA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A559ED"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D5E99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A559ED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2C7E2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A559ED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AFAB2" w14:textId="77777777" w:rsidR="00D01264" w:rsidRPr="00A559ED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A559ED">
              <w:t>0</w:t>
            </w:r>
          </w:p>
        </w:tc>
      </w:tr>
      <w:tr w:rsidR="00D01264" w:rsidRPr="004D2E07" w14:paraId="206C1D0B" w14:textId="77777777" w:rsidTr="001825AD">
        <w:trPr>
          <w:trHeight w:val="275"/>
          <w:jc w:val="center"/>
        </w:trPr>
        <w:tc>
          <w:tcPr>
            <w:tcW w:w="4537" w:type="dxa"/>
            <w:shd w:val="clear" w:color="auto" w:fill="FFFFFF"/>
            <w:vAlign w:val="center"/>
          </w:tcPr>
          <w:p w14:paraId="73C3491F" w14:textId="77777777" w:rsidR="00D01264" w:rsidRPr="004D2E07" w:rsidRDefault="00D01264" w:rsidP="001825AD">
            <w:pPr>
              <w:widowControl w:val="0"/>
              <w:spacing w:line="276" w:lineRule="auto"/>
              <w:ind w:right="-141"/>
            </w:pPr>
            <w:r w:rsidRPr="004D2E07">
              <w:t>ořešák vlašský</w:t>
            </w:r>
          </w:p>
        </w:tc>
        <w:tc>
          <w:tcPr>
            <w:tcW w:w="1412" w:type="dxa"/>
            <w:vAlign w:val="center"/>
          </w:tcPr>
          <w:p w14:paraId="25D91C01" w14:textId="77777777" w:rsidR="00D01264" w:rsidRPr="004D2E07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4D2E07">
              <w:t>10</w:t>
            </w:r>
          </w:p>
        </w:tc>
        <w:tc>
          <w:tcPr>
            <w:tcW w:w="1276" w:type="dxa"/>
            <w:vAlign w:val="center"/>
          </w:tcPr>
          <w:p w14:paraId="15142204" w14:textId="77777777" w:rsidR="00D01264" w:rsidRPr="004D2E07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4D2E07">
              <w:t>0</w:t>
            </w:r>
          </w:p>
        </w:tc>
        <w:tc>
          <w:tcPr>
            <w:tcW w:w="992" w:type="dxa"/>
            <w:vAlign w:val="center"/>
          </w:tcPr>
          <w:p w14:paraId="4069AA27" w14:textId="77777777" w:rsidR="00D01264" w:rsidRPr="004D2E07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4D2E07">
              <w:t>0</w:t>
            </w:r>
          </w:p>
        </w:tc>
        <w:tc>
          <w:tcPr>
            <w:tcW w:w="1134" w:type="dxa"/>
            <w:vAlign w:val="center"/>
          </w:tcPr>
          <w:p w14:paraId="30B16493" w14:textId="77777777" w:rsidR="00D01264" w:rsidRPr="004D2E07" w:rsidRDefault="00D01264" w:rsidP="001825AD">
            <w:pPr>
              <w:widowControl w:val="0"/>
              <w:spacing w:line="276" w:lineRule="auto"/>
              <w:ind w:right="-141"/>
              <w:jc w:val="center"/>
            </w:pPr>
            <w:r w:rsidRPr="004D2E07">
              <w:t>0</w:t>
            </w:r>
          </w:p>
        </w:tc>
      </w:tr>
    </w:tbl>
    <w:p w14:paraId="6EA2E6F7" w14:textId="77777777" w:rsidR="00D01264" w:rsidRDefault="00D01264" w:rsidP="001825AD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14:paraId="7A8385DE" w14:textId="77777777" w:rsidR="00D01264" w:rsidRPr="008A15A7" w:rsidRDefault="00D01264" w:rsidP="001825AD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8A15A7">
        <w:rPr>
          <w:rFonts w:ascii="Times New Roman" w:hAnsi="Times New Roman"/>
          <w:sz w:val="24"/>
          <w:szCs w:val="24"/>
          <w:u w:val="single"/>
        </w:rPr>
        <w:t>Jabloň, hrušeň:</w:t>
      </w:r>
    </w:p>
    <w:p w14:paraId="22B38478" w14:textId="77777777" w:rsidR="00D01264" w:rsidRPr="002A79B8" w:rsidRDefault="00D01264" w:rsidP="001825AD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8A15A7">
        <w:rPr>
          <w:rFonts w:ascii="Times New Roman" w:hAnsi="Times New Roman"/>
          <w:sz w:val="24"/>
          <w:szCs w:val="24"/>
        </w:rPr>
        <w:t>Za účelem ochrany vodních organismů neaplikujte na svažitých pozemcích (≥ 3° svažitosti), jejichž okraje jsou vzdáleny od povrchových vod &lt; 25 m.</w:t>
      </w:r>
      <w:r w:rsidRPr="002A79B8">
        <w:rPr>
          <w:rFonts w:ascii="Times New Roman" w:hAnsi="Times New Roman"/>
          <w:sz w:val="24"/>
          <w:szCs w:val="24"/>
        </w:rPr>
        <w:t xml:space="preserve"> </w:t>
      </w:r>
    </w:p>
    <w:p w14:paraId="5BEDBBF2" w14:textId="77777777" w:rsidR="00D01264" w:rsidRPr="002A79B8" w:rsidRDefault="00D01264" w:rsidP="001825AD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4A501046" w14:textId="77777777" w:rsidR="00D01264" w:rsidRPr="00E8205C" w:rsidRDefault="00D01264" w:rsidP="001825AD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E8205C">
        <w:rPr>
          <w:rFonts w:ascii="Times New Roman" w:hAnsi="Times New Roman"/>
          <w:sz w:val="24"/>
          <w:szCs w:val="24"/>
          <w:u w:val="single"/>
        </w:rPr>
        <w:t>Třešeň, višeň:</w:t>
      </w:r>
    </w:p>
    <w:p w14:paraId="7C8D33B4" w14:textId="77777777" w:rsidR="00D01264" w:rsidRDefault="00D01264" w:rsidP="001825AD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E8205C">
        <w:rPr>
          <w:rFonts w:ascii="Times New Roman" w:hAnsi="Times New Roman"/>
          <w:sz w:val="24"/>
          <w:szCs w:val="24"/>
        </w:rPr>
        <w:t xml:space="preserve">Za účelem ochrany vodních organismů neaplikujte na svažitých pozemcích </w:t>
      </w:r>
      <w:r>
        <w:rPr>
          <w:rFonts w:ascii="Times New Roman" w:hAnsi="Times New Roman"/>
          <w:sz w:val="24"/>
          <w:szCs w:val="24"/>
        </w:rPr>
        <w:t>(</w:t>
      </w:r>
      <w:r w:rsidRPr="00E8205C">
        <w:rPr>
          <w:rFonts w:ascii="Times New Roman" w:hAnsi="Times New Roman"/>
          <w:sz w:val="24"/>
          <w:szCs w:val="24"/>
        </w:rPr>
        <w:t xml:space="preserve">≥ 3° svažitosti), jejichž okraje jsou vzdáleny od povrchových vod &lt; 35 m. </w:t>
      </w:r>
    </w:p>
    <w:p w14:paraId="50057E45" w14:textId="77777777" w:rsidR="00D01264" w:rsidRPr="00E8205C" w:rsidRDefault="00D01264" w:rsidP="001825AD">
      <w:pPr>
        <w:pStyle w:val="Bezmezer"/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DC9FCE5" w14:textId="2FEAF541" w:rsidR="00D01264" w:rsidRDefault="00D01264" w:rsidP="001825AD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884F9F">
        <w:rPr>
          <w:rFonts w:ascii="Times New Roman" w:hAnsi="Times New Roman"/>
          <w:sz w:val="24"/>
          <w:szCs w:val="24"/>
          <w:u w:val="single"/>
        </w:rPr>
        <w:t>Jetel luční:</w:t>
      </w:r>
      <w:r w:rsidRPr="00E8205C">
        <w:rPr>
          <w:rFonts w:ascii="Times New Roman" w:hAnsi="Times New Roman"/>
          <w:sz w:val="24"/>
          <w:szCs w:val="24"/>
        </w:rPr>
        <w:t xml:space="preserve"> Za účelem ochrany vodních organismů neaplikujte na svažitých pozemcích (</w:t>
      </w:r>
      <w:r w:rsidRPr="00E8205C">
        <w:rPr>
          <w:rFonts w:ascii="Times New Roman" w:hAnsi="Times New Roman"/>
          <w:i/>
          <w:sz w:val="24"/>
          <w:szCs w:val="24"/>
        </w:rPr>
        <w:t>≥</w:t>
      </w:r>
      <w:r>
        <w:rPr>
          <w:rFonts w:ascii="Times New Roman" w:hAnsi="Times New Roman"/>
          <w:sz w:val="24"/>
          <w:szCs w:val="24"/>
        </w:rPr>
        <w:t> </w:t>
      </w:r>
      <w:r w:rsidRPr="00E8205C">
        <w:rPr>
          <w:rFonts w:ascii="Times New Roman" w:hAnsi="Times New Roman"/>
          <w:sz w:val="24"/>
          <w:szCs w:val="24"/>
        </w:rPr>
        <w:t>3°</w:t>
      </w:r>
      <w:r>
        <w:rPr>
          <w:rFonts w:ascii="Times New Roman" w:hAnsi="Times New Roman"/>
          <w:sz w:val="24"/>
          <w:szCs w:val="24"/>
        </w:rPr>
        <w:t> </w:t>
      </w:r>
      <w:r w:rsidRPr="00E8205C">
        <w:rPr>
          <w:rFonts w:ascii="Times New Roman" w:hAnsi="Times New Roman"/>
          <w:sz w:val="24"/>
          <w:szCs w:val="24"/>
        </w:rPr>
        <w:t>svažitosti), jejichž okraje jsou vzdáleny od povrchových vod &lt; 7 m.</w:t>
      </w:r>
    </w:p>
    <w:p w14:paraId="63CF8784" w14:textId="77777777" w:rsidR="00D01264" w:rsidRPr="00E8205C" w:rsidRDefault="00D01264" w:rsidP="001825AD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48F7E99B" w14:textId="77777777" w:rsidR="00D01264" w:rsidRPr="00E8205C" w:rsidRDefault="00D01264" w:rsidP="001825AD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511C8">
        <w:rPr>
          <w:rFonts w:ascii="Times New Roman" w:hAnsi="Times New Roman"/>
          <w:sz w:val="24"/>
          <w:szCs w:val="24"/>
          <w:u w:val="single"/>
        </w:rPr>
        <w:t>Jádroviny:</w:t>
      </w:r>
    </w:p>
    <w:p w14:paraId="69C9C86E" w14:textId="77777777" w:rsidR="00D01264" w:rsidRPr="00E8205C" w:rsidRDefault="00D01264" w:rsidP="001825AD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E8205C">
        <w:rPr>
          <w:rFonts w:ascii="Times New Roman" w:hAnsi="Times New Roman"/>
          <w:sz w:val="24"/>
          <w:szCs w:val="24"/>
        </w:rPr>
        <w:t>Za účelem ochrany vodních organismů neaplikujte na svažitých pozemcích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8205C">
        <w:rPr>
          <w:rFonts w:ascii="Times New Roman" w:hAnsi="Times New Roman"/>
          <w:sz w:val="24"/>
          <w:szCs w:val="24"/>
        </w:rPr>
        <w:t xml:space="preserve"> ≥ 3° svažitosti), jejichž okraje jsou vzdáleny od povrchových vod &lt; 50 m. </w:t>
      </w:r>
    </w:p>
    <w:p w14:paraId="7D1B1E17" w14:textId="77777777" w:rsidR="00D01264" w:rsidRDefault="00D01264" w:rsidP="00024F89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14:paraId="145E5B68" w14:textId="77777777" w:rsidR="00D01264" w:rsidRPr="00E8205C" w:rsidRDefault="00D01264" w:rsidP="001825AD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3A191A">
        <w:rPr>
          <w:rFonts w:ascii="Times New Roman" w:hAnsi="Times New Roman"/>
          <w:sz w:val="24"/>
          <w:szCs w:val="24"/>
          <w:u w:val="single"/>
        </w:rPr>
        <w:t>Maliník, ostružiník, borůvka, brusinka, angrešt, rybíz, rakytník: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02E572C9" w14:textId="77777777" w:rsidR="00D01264" w:rsidRDefault="00D01264" w:rsidP="001825AD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E8205C">
        <w:rPr>
          <w:rFonts w:ascii="Times New Roman" w:hAnsi="Times New Roman"/>
          <w:sz w:val="24"/>
          <w:szCs w:val="24"/>
        </w:rPr>
        <w:t xml:space="preserve">Za účelem ochrany vodních organismů neaplikujte na svažitých pozemcích </w:t>
      </w:r>
      <w:r>
        <w:rPr>
          <w:rFonts w:ascii="Times New Roman" w:hAnsi="Times New Roman"/>
          <w:sz w:val="24"/>
          <w:szCs w:val="24"/>
        </w:rPr>
        <w:t>(</w:t>
      </w:r>
      <w:r w:rsidRPr="00E8205C">
        <w:rPr>
          <w:rFonts w:ascii="Times New Roman" w:hAnsi="Times New Roman"/>
          <w:sz w:val="24"/>
          <w:szCs w:val="24"/>
        </w:rPr>
        <w:t>≥ 3° svažitosti), jejichž okraje jsou vzdáleny od povrchových vod &lt; 25 m.</w:t>
      </w:r>
    </w:p>
    <w:p w14:paraId="37713FDE" w14:textId="77777777" w:rsidR="00D01264" w:rsidRDefault="00D01264" w:rsidP="00024F89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14:paraId="0EABFFFF" w14:textId="77777777" w:rsidR="00D01264" w:rsidRPr="001D644A" w:rsidRDefault="00D01264" w:rsidP="001825AD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1D644A">
        <w:rPr>
          <w:rFonts w:ascii="Times New Roman" w:hAnsi="Times New Roman"/>
          <w:sz w:val="24"/>
          <w:szCs w:val="24"/>
          <w:u w:val="single"/>
        </w:rPr>
        <w:t xml:space="preserve">Okrasné rostliny, ovocné a okrasné </w:t>
      </w:r>
      <w:r w:rsidRPr="00217DD6">
        <w:rPr>
          <w:rFonts w:ascii="Times New Roman" w:hAnsi="Times New Roman"/>
          <w:sz w:val="24"/>
          <w:szCs w:val="24"/>
          <w:u w:val="single"/>
        </w:rPr>
        <w:t xml:space="preserve">školky </w:t>
      </w:r>
      <w:r w:rsidRPr="00217DD6">
        <w:rPr>
          <w:rFonts w:ascii="Times New Roman" w:hAnsi="Times New Roman"/>
          <w:u w:val="single"/>
        </w:rPr>
        <w:t>&gt; 150 cm:</w:t>
      </w:r>
      <w:r w:rsidRPr="001D644A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778883AB" w14:textId="77777777" w:rsidR="00D01264" w:rsidRDefault="00D01264" w:rsidP="001825AD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E8205C">
        <w:rPr>
          <w:rFonts w:ascii="Times New Roman" w:hAnsi="Times New Roman"/>
          <w:sz w:val="24"/>
          <w:szCs w:val="24"/>
        </w:rPr>
        <w:t xml:space="preserve">Za účelem ochrany vodních organismů neaplikujte na svažitých pozemcích </w:t>
      </w:r>
      <w:r>
        <w:rPr>
          <w:rFonts w:ascii="Times New Roman" w:hAnsi="Times New Roman"/>
          <w:sz w:val="24"/>
          <w:szCs w:val="24"/>
        </w:rPr>
        <w:t>(</w:t>
      </w:r>
      <w:r w:rsidRPr="00E8205C">
        <w:rPr>
          <w:rFonts w:ascii="Times New Roman" w:hAnsi="Times New Roman"/>
          <w:sz w:val="24"/>
          <w:szCs w:val="24"/>
        </w:rPr>
        <w:t xml:space="preserve">≥ 3° svažitosti), jejichž okraje jsou vzdáleny od povrchových vod &lt; </w:t>
      </w:r>
      <w:r>
        <w:rPr>
          <w:rFonts w:ascii="Times New Roman" w:hAnsi="Times New Roman"/>
          <w:sz w:val="24"/>
          <w:szCs w:val="24"/>
        </w:rPr>
        <w:t>18</w:t>
      </w:r>
      <w:r w:rsidRPr="00E8205C">
        <w:rPr>
          <w:rFonts w:ascii="Times New Roman" w:hAnsi="Times New Roman"/>
          <w:sz w:val="24"/>
          <w:szCs w:val="24"/>
        </w:rPr>
        <w:t xml:space="preserve"> m.</w:t>
      </w:r>
    </w:p>
    <w:p w14:paraId="4B303380" w14:textId="77777777" w:rsidR="00D01264" w:rsidRDefault="00D01264" w:rsidP="00024F89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1334A36C" w14:textId="77777777" w:rsidR="00D01264" w:rsidRPr="004D2E07" w:rsidRDefault="00D01264" w:rsidP="001825AD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4D2E07">
        <w:rPr>
          <w:rFonts w:ascii="Times New Roman" w:hAnsi="Times New Roman"/>
          <w:sz w:val="24"/>
          <w:szCs w:val="24"/>
          <w:u w:val="single"/>
        </w:rPr>
        <w:t>Ořešák vlašský:</w:t>
      </w:r>
    </w:p>
    <w:p w14:paraId="656E2B9E" w14:textId="77777777" w:rsidR="00D01264" w:rsidRDefault="00D01264" w:rsidP="001825AD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4D2E07">
        <w:rPr>
          <w:rFonts w:ascii="Times New Roman" w:hAnsi="Times New Roman"/>
          <w:sz w:val="24"/>
          <w:szCs w:val="24"/>
        </w:rPr>
        <w:t>Za účelem ochrany vodních organismů neaplikujte na svažitých pozemcích (≥ 3° svažitosti), jejichž okraje jsou vzdáleny od povrchových vod &lt; 35 m.</w:t>
      </w:r>
    </w:p>
    <w:p w14:paraId="1E245221" w14:textId="77777777" w:rsidR="00D01264" w:rsidRDefault="00D01264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3EA600A4" w14:textId="77777777" w:rsidR="00D01264" w:rsidRDefault="00D01264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7CCB0EBF" w14:textId="77777777" w:rsidR="006265CE" w:rsidRDefault="006265CE" w:rsidP="00125707">
      <w:pPr>
        <w:widowControl w:val="0"/>
        <w:tabs>
          <w:tab w:val="left" w:pos="1560"/>
        </w:tabs>
        <w:spacing w:line="276" w:lineRule="auto"/>
        <w:rPr>
          <w:color w:val="000000" w:themeColor="text1"/>
        </w:rPr>
      </w:pPr>
    </w:p>
    <w:bookmarkEnd w:id="13"/>
    <w:p w14:paraId="1F227AB3" w14:textId="387A2D11" w:rsidR="002A60E4" w:rsidRPr="007A61B9" w:rsidRDefault="002A60E4" w:rsidP="001825AD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b/>
          <w:bCs/>
          <w:u w:val="single"/>
        </w:rPr>
      </w:pPr>
      <w:r w:rsidRPr="007A61B9">
        <w:rPr>
          <w:b/>
          <w:bCs/>
          <w:u w:val="single"/>
        </w:rPr>
        <w:t xml:space="preserve">6. POVOLENÍ PŘÍPRAVKU PRO </w:t>
      </w:r>
      <w:r w:rsidR="00D3466A" w:rsidRPr="007A61B9">
        <w:rPr>
          <w:b/>
          <w:bCs/>
          <w:u w:val="single"/>
        </w:rPr>
        <w:t xml:space="preserve">ŘEŠENÍ MIMOŘÁDNÝCH STAVŮ V OCHRANĚ ROSTLIN </w:t>
      </w:r>
    </w:p>
    <w:p w14:paraId="08C9EB8A" w14:textId="77777777" w:rsidR="003E7B24" w:rsidRPr="007A61B9" w:rsidRDefault="003E7B24" w:rsidP="001825AD">
      <w:pPr>
        <w:widowControl w:val="0"/>
        <w:spacing w:line="276" w:lineRule="auto"/>
        <w:jc w:val="both"/>
        <w:rPr>
          <w:lang w:bidi="en-US"/>
        </w:rPr>
      </w:pPr>
    </w:p>
    <w:p w14:paraId="3757AB3A" w14:textId="3C63CFDD" w:rsidR="00AB341F" w:rsidRDefault="00AB341F" w:rsidP="001825AD">
      <w:pPr>
        <w:widowControl w:val="0"/>
        <w:overflowPunct w:val="0"/>
        <w:autoSpaceDE w:val="0"/>
        <w:autoSpaceDN w:val="0"/>
        <w:adjustRightInd w:val="0"/>
        <w:spacing w:line="276" w:lineRule="auto"/>
        <w:ind w:left="-284"/>
        <w:jc w:val="both"/>
        <w:textAlignment w:val="baseline"/>
        <w:rPr>
          <w:bCs/>
        </w:rPr>
      </w:pPr>
      <w:r w:rsidRPr="00AB341F">
        <w:t xml:space="preserve">  </w:t>
      </w:r>
      <w:r w:rsidRPr="00AB341F">
        <w:tab/>
      </w:r>
      <w:r w:rsidR="00D01264">
        <w:rPr>
          <w:bCs/>
        </w:rPr>
        <w:t>Nebylo vydáno</w:t>
      </w:r>
      <w:r w:rsidR="006D0BAA">
        <w:rPr>
          <w:bCs/>
        </w:rPr>
        <w:t>.</w:t>
      </w:r>
    </w:p>
    <w:p w14:paraId="6882CC0C" w14:textId="7CDAD1D8" w:rsidR="007E671F" w:rsidRDefault="007E671F" w:rsidP="001825AD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sectPr w:rsidR="007E671F" w:rsidSect="00293D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B79EE" w14:textId="77777777" w:rsidR="00854D33" w:rsidRDefault="00854D33" w:rsidP="00B817E2">
      <w:r>
        <w:separator/>
      </w:r>
    </w:p>
  </w:endnote>
  <w:endnote w:type="continuationSeparator" w:id="0">
    <w:p w14:paraId="58576D80" w14:textId="77777777" w:rsidR="00854D33" w:rsidRDefault="00854D33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15F1" w14:textId="77777777" w:rsidR="00C51844" w:rsidRDefault="00C518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F344" w14:textId="77777777" w:rsidR="00C51844" w:rsidRDefault="00C51844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33F901" wp14:editId="0FE457E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58479ba94775c8ba56c960" descr="{&quot;HashCode&quot;:180399671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0D3021" w14:textId="77777777" w:rsidR="00C51844" w:rsidRPr="00704616" w:rsidRDefault="00C51844" w:rsidP="0070461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33F901" id="_x0000_t202" coordsize="21600,21600" o:spt="202" path="m,l,21600r21600,l21600,xe">
              <v:stroke joinstyle="miter"/>
              <v:path gradientshapeok="t" o:connecttype="rect"/>
            </v:shapetype>
            <v:shape id="MSIPCM3258479ba94775c8ba56c960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60D3021" w14:textId="77777777" w:rsidR="00C51844" w:rsidRPr="00704616" w:rsidRDefault="00C51844" w:rsidP="0070461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F2841A9" w14:textId="77777777" w:rsidR="00C51844" w:rsidRDefault="00C5184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73F3" w14:textId="77777777" w:rsidR="00C51844" w:rsidRDefault="00C518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FFD45" w14:textId="77777777" w:rsidR="00854D33" w:rsidRDefault="00854D33" w:rsidP="00B817E2">
      <w:r>
        <w:separator/>
      </w:r>
    </w:p>
  </w:footnote>
  <w:footnote w:type="continuationSeparator" w:id="0">
    <w:p w14:paraId="35BAD897" w14:textId="77777777" w:rsidR="00854D33" w:rsidRDefault="00854D33" w:rsidP="00B8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2F33" w14:textId="77777777" w:rsidR="00C51844" w:rsidRDefault="00C518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B3FA" w14:textId="77777777" w:rsidR="00C51844" w:rsidRDefault="00C5184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8131" w14:textId="77777777" w:rsidR="00C51844" w:rsidRDefault="00C518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E6A52"/>
    <w:multiLevelType w:val="hybridMultilevel"/>
    <w:tmpl w:val="751C0EC4"/>
    <w:lvl w:ilvl="0" w:tplc="4F34CD0A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7" w:hanging="360"/>
      </w:pPr>
    </w:lvl>
    <w:lvl w:ilvl="2" w:tplc="0405001B" w:tentative="1">
      <w:start w:val="1"/>
      <w:numFmt w:val="lowerRoman"/>
      <w:lvlText w:val="%3."/>
      <w:lvlJc w:val="right"/>
      <w:pPr>
        <w:ind w:left="1867" w:hanging="180"/>
      </w:pPr>
    </w:lvl>
    <w:lvl w:ilvl="3" w:tplc="0405000F" w:tentative="1">
      <w:start w:val="1"/>
      <w:numFmt w:val="decimal"/>
      <w:lvlText w:val="%4."/>
      <w:lvlJc w:val="left"/>
      <w:pPr>
        <w:ind w:left="2587" w:hanging="360"/>
      </w:pPr>
    </w:lvl>
    <w:lvl w:ilvl="4" w:tplc="04050019" w:tentative="1">
      <w:start w:val="1"/>
      <w:numFmt w:val="lowerLetter"/>
      <w:lvlText w:val="%5."/>
      <w:lvlJc w:val="left"/>
      <w:pPr>
        <w:ind w:left="3307" w:hanging="360"/>
      </w:pPr>
    </w:lvl>
    <w:lvl w:ilvl="5" w:tplc="0405001B" w:tentative="1">
      <w:start w:val="1"/>
      <w:numFmt w:val="lowerRoman"/>
      <w:lvlText w:val="%6."/>
      <w:lvlJc w:val="right"/>
      <w:pPr>
        <w:ind w:left="4027" w:hanging="180"/>
      </w:pPr>
    </w:lvl>
    <w:lvl w:ilvl="6" w:tplc="0405000F" w:tentative="1">
      <w:start w:val="1"/>
      <w:numFmt w:val="decimal"/>
      <w:lvlText w:val="%7."/>
      <w:lvlJc w:val="left"/>
      <w:pPr>
        <w:ind w:left="4747" w:hanging="360"/>
      </w:pPr>
    </w:lvl>
    <w:lvl w:ilvl="7" w:tplc="04050019" w:tentative="1">
      <w:start w:val="1"/>
      <w:numFmt w:val="lowerLetter"/>
      <w:lvlText w:val="%8."/>
      <w:lvlJc w:val="left"/>
      <w:pPr>
        <w:ind w:left="5467" w:hanging="360"/>
      </w:pPr>
    </w:lvl>
    <w:lvl w:ilvl="8" w:tplc="040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 w15:restartNumberingAfterBreak="0">
    <w:nsid w:val="072374F4"/>
    <w:multiLevelType w:val="hybridMultilevel"/>
    <w:tmpl w:val="F86870B2"/>
    <w:lvl w:ilvl="0" w:tplc="06A441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877FA"/>
    <w:multiLevelType w:val="hybridMultilevel"/>
    <w:tmpl w:val="FFFFFFFF"/>
    <w:lvl w:ilvl="0" w:tplc="66CE41C6">
      <w:numFmt w:val="bullet"/>
      <w:lvlText w:val="-"/>
      <w:lvlJc w:val="left"/>
      <w:pPr>
        <w:ind w:left="1288" w:hanging="360"/>
      </w:pPr>
    </w:lvl>
    <w:lvl w:ilvl="1" w:tplc="FFFFFFFF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0CF837CA"/>
    <w:multiLevelType w:val="hybridMultilevel"/>
    <w:tmpl w:val="1C94D172"/>
    <w:lvl w:ilvl="0" w:tplc="1D2460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2475C"/>
    <w:multiLevelType w:val="hybridMultilevel"/>
    <w:tmpl w:val="D77C2C24"/>
    <w:lvl w:ilvl="0" w:tplc="BAA2595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DF94A3C"/>
    <w:multiLevelType w:val="hybridMultilevel"/>
    <w:tmpl w:val="4868510C"/>
    <w:lvl w:ilvl="0" w:tplc="3202040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C6763"/>
    <w:multiLevelType w:val="hybridMultilevel"/>
    <w:tmpl w:val="A8B24A7A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 w15:restartNumberingAfterBreak="0">
    <w:nsid w:val="149F516A"/>
    <w:multiLevelType w:val="hybridMultilevel"/>
    <w:tmpl w:val="54E8B746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 w15:restartNumberingAfterBreak="0">
    <w:nsid w:val="177B6CED"/>
    <w:multiLevelType w:val="hybridMultilevel"/>
    <w:tmpl w:val="5BC40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3B22E9"/>
    <w:multiLevelType w:val="hybridMultilevel"/>
    <w:tmpl w:val="F5426A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90CE1"/>
    <w:multiLevelType w:val="hybridMultilevel"/>
    <w:tmpl w:val="1FE4BB0A"/>
    <w:lvl w:ilvl="0" w:tplc="3064B9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39307C"/>
    <w:multiLevelType w:val="hybridMultilevel"/>
    <w:tmpl w:val="FD3EC778"/>
    <w:lvl w:ilvl="0" w:tplc="112AFB9A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4" w15:restartNumberingAfterBreak="0">
    <w:nsid w:val="2D6C49FB"/>
    <w:multiLevelType w:val="hybridMultilevel"/>
    <w:tmpl w:val="9902582A"/>
    <w:lvl w:ilvl="0" w:tplc="91E80EA8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5" w15:restartNumberingAfterBreak="0">
    <w:nsid w:val="2F8966A8"/>
    <w:multiLevelType w:val="hybridMultilevel"/>
    <w:tmpl w:val="C12A083E"/>
    <w:lvl w:ilvl="0" w:tplc="70D86BF4">
      <w:start w:val="1"/>
      <w:numFmt w:val="lowerLetter"/>
      <w:lvlText w:val="%1)"/>
      <w:lvlJc w:val="left"/>
      <w:pPr>
        <w:ind w:left="4329" w:hanging="360"/>
      </w:pPr>
      <w:rPr>
        <w:rFonts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4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6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  <w:rPr>
        <w:rFonts w:cs="Times New Roman"/>
      </w:rPr>
    </w:lvl>
  </w:abstractNum>
  <w:abstractNum w:abstractNumId="16" w15:restartNumberingAfterBreak="0">
    <w:nsid w:val="3034061D"/>
    <w:multiLevelType w:val="hybridMultilevel"/>
    <w:tmpl w:val="0E8C4D9E"/>
    <w:lvl w:ilvl="0" w:tplc="D97879BE">
      <w:start w:val="1"/>
      <w:numFmt w:val="decimal"/>
      <w:lvlText w:val="%1)"/>
      <w:lvlJc w:val="left"/>
      <w:pPr>
        <w:ind w:left="286" w:hanging="360"/>
      </w:pPr>
    </w:lvl>
    <w:lvl w:ilvl="1" w:tplc="04050019">
      <w:start w:val="1"/>
      <w:numFmt w:val="lowerLetter"/>
      <w:lvlText w:val="%2."/>
      <w:lvlJc w:val="left"/>
      <w:pPr>
        <w:ind w:left="1006" w:hanging="360"/>
      </w:pPr>
    </w:lvl>
    <w:lvl w:ilvl="2" w:tplc="0405001B">
      <w:start w:val="1"/>
      <w:numFmt w:val="lowerRoman"/>
      <w:lvlText w:val="%3."/>
      <w:lvlJc w:val="right"/>
      <w:pPr>
        <w:ind w:left="1726" w:hanging="180"/>
      </w:pPr>
    </w:lvl>
    <w:lvl w:ilvl="3" w:tplc="0405000F">
      <w:start w:val="1"/>
      <w:numFmt w:val="decimal"/>
      <w:lvlText w:val="%4."/>
      <w:lvlJc w:val="left"/>
      <w:pPr>
        <w:ind w:left="2446" w:hanging="360"/>
      </w:pPr>
    </w:lvl>
    <w:lvl w:ilvl="4" w:tplc="04050019">
      <w:start w:val="1"/>
      <w:numFmt w:val="lowerLetter"/>
      <w:lvlText w:val="%5."/>
      <w:lvlJc w:val="left"/>
      <w:pPr>
        <w:ind w:left="3166" w:hanging="360"/>
      </w:pPr>
    </w:lvl>
    <w:lvl w:ilvl="5" w:tplc="0405001B">
      <w:start w:val="1"/>
      <w:numFmt w:val="lowerRoman"/>
      <w:lvlText w:val="%6."/>
      <w:lvlJc w:val="right"/>
      <w:pPr>
        <w:ind w:left="3886" w:hanging="180"/>
      </w:pPr>
    </w:lvl>
    <w:lvl w:ilvl="6" w:tplc="0405000F">
      <w:start w:val="1"/>
      <w:numFmt w:val="decimal"/>
      <w:lvlText w:val="%7."/>
      <w:lvlJc w:val="left"/>
      <w:pPr>
        <w:ind w:left="4606" w:hanging="360"/>
      </w:pPr>
    </w:lvl>
    <w:lvl w:ilvl="7" w:tplc="04050019">
      <w:start w:val="1"/>
      <w:numFmt w:val="lowerLetter"/>
      <w:lvlText w:val="%8."/>
      <w:lvlJc w:val="left"/>
      <w:pPr>
        <w:ind w:left="5326" w:hanging="360"/>
      </w:pPr>
    </w:lvl>
    <w:lvl w:ilvl="8" w:tplc="0405001B">
      <w:start w:val="1"/>
      <w:numFmt w:val="lowerRoman"/>
      <w:lvlText w:val="%9."/>
      <w:lvlJc w:val="right"/>
      <w:pPr>
        <w:ind w:left="6046" w:hanging="180"/>
      </w:pPr>
    </w:lvl>
  </w:abstractNum>
  <w:abstractNum w:abstractNumId="17" w15:restartNumberingAfterBreak="0">
    <w:nsid w:val="335C03CC"/>
    <w:multiLevelType w:val="hybridMultilevel"/>
    <w:tmpl w:val="35AEC7F0"/>
    <w:lvl w:ilvl="0" w:tplc="5ED6D656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8" w15:restartNumberingAfterBreak="0">
    <w:nsid w:val="34432968"/>
    <w:multiLevelType w:val="hybridMultilevel"/>
    <w:tmpl w:val="F3360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0B2D4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F627B"/>
    <w:multiLevelType w:val="hybridMultilevel"/>
    <w:tmpl w:val="4A04E4A6"/>
    <w:lvl w:ilvl="0" w:tplc="AE1AA304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0" w15:restartNumberingAfterBreak="0">
    <w:nsid w:val="3CB24BEE"/>
    <w:multiLevelType w:val="hybridMultilevel"/>
    <w:tmpl w:val="24C4EBF2"/>
    <w:lvl w:ilvl="0" w:tplc="FB6048CC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1" w15:restartNumberingAfterBreak="0">
    <w:nsid w:val="4093086F"/>
    <w:multiLevelType w:val="hybridMultilevel"/>
    <w:tmpl w:val="1242CCBC"/>
    <w:lvl w:ilvl="0" w:tplc="E83C0440">
      <w:start w:val="3"/>
      <w:numFmt w:val="decimal"/>
      <w:lvlText w:val="%1."/>
      <w:lvlJc w:val="left"/>
      <w:pPr>
        <w:ind w:left="4329" w:hanging="360"/>
      </w:pPr>
      <w:rPr>
        <w:rFonts w:cs="Times New Roman" w:hint="default"/>
        <w:b w:val="0"/>
        <w:i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E2FAB"/>
    <w:multiLevelType w:val="hybridMultilevel"/>
    <w:tmpl w:val="28C0C0F4"/>
    <w:lvl w:ilvl="0" w:tplc="22DA90DE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3" w15:restartNumberingAfterBreak="0">
    <w:nsid w:val="431B1E64"/>
    <w:multiLevelType w:val="hybridMultilevel"/>
    <w:tmpl w:val="0FE06DA2"/>
    <w:lvl w:ilvl="0" w:tplc="C2F24D2C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4" w15:restartNumberingAfterBreak="0">
    <w:nsid w:val="43C17883"/>
    <w:multiLevelType w:val="hybridMultilevel"/>
    <w:tmpl w:val="A362540C"/>
    <w:lvl w:ilvl="0" w:tplc="B5980CE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DC02C9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92110"/>
    <w:multiLevelType w:val="hybridMultilevel"/>
    <w:tmpl w:val="320424BA"/>
    <w:lvl w:ilvl="0" w:tplc="D6F645C0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6" w15:restartNumberingAfterBreak="0">
    <w:nsid w:val="486A5429"/>
    <w:multiLevelType w:val="hybridMultilevel"/>
    <w:tmpl w:val="C8306916"/>
    <w:lvl w:ilvl="0" w:tplc="55065EC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83A96"/>
    <w:multiLevelType w:val="hybridMultilevel"/>
    <w:tmpl w:val="B0B833F2"/>
    <w:lvl w:ilvl="0" w:tplc="6EA89ABC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8" w15:restartNumberingAfterBreak="0">
    <w:nsid w:val="4CAB1118"/>
    <w:multiLevelType w:val="hybridMultilevel"/>
    <w:tmpl w:val="0B0E6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3017F"/>
    <w:multiLevelType w:val="hybridMultilevel"/>
    <w:tmpl w:val="414EA61C"/>
    <w:lvl w:ilvl="0" w:tplc="B244792E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0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74361"/>
    <w:multiLevelType w:val="hybridMultilevel"/>
    <w:tmpl w:val="EFC86C20"/>
    <w:lvl w:ilvl="0" w:tplc="4F828976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2" w15:restartNumberingAfterBreak="0">
    <w:nsid w:val="5E411B36"/>
    <w:multiLevelType w:val="hybridMultilevel"/>
    <w:tmpl w:val="3AB49124"/>
    <w:lvl w:ilvl="0" w:tplc="ACC4828E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B0C652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309A0"/>
    <w:multiLevelType w:val="hybridMultilevel"/>
    <w:tmpl w:val="17BCCDBE"/>
    <w:lvl w:ilvl="0" w:tplc="BBEE2EA0">
      <w:start w:val="1"/>
      <w:numFmt w:val="decimal"/>
      <w:lvlText w:val="%1)"/>
      <w:lvlJc w:val="left"/>
      <w:pPr>
        <w:ind w:left="4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56D4DAC"/>
    <w:multiLevelType w:val="hybridMultilevel"/>
    <w:tmpl w:val="79F2B36E"/>
    <w:lvl w:ilvl="0" w:tplc="13DC21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C1067B0"/>
    <w:multiLevelType w:val="hybridMultilevel"/>
    <w:tmpl w:val="A732BD54"/>
    <w:lvl w:ilvl="0" w:tplc="CF9C32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C6955AC"/>
    <w:multiLevelType w:val="hybridMultilevel"/>
    <w:tmpl w:val="F2B014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965CF"/>
    <w:multiLevelType w:val="hybridMultilevel"/>
    <w:tmpl w:val="C15A36D8"/>
    <w:lvl w:ilvl="0" w:tplc="8F9E2AEA">
      <w:start w:val="1"/>
      <w:numFmt w:val="decimal"/>
      <w:lvlText w:val="%1)"/>
      <w:lvlJc w:val="left"/>
      <w:pPr>
        <w:ind w:left="4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DDF406A"/>
    <w:multiLevelType w:val="multilevel"/>
    <w:tmpl w:val="889A25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F573224"/>
    <w:multiLevelType w:val="hybridMultilevel"/>
    <w:tmpl w:val="1C0A2B06"/>
    <w:lvl w:ilvl="0" w:tplc="3E721F38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1" w15:restartNumberingAfterBreak="0">
    <w:nsid w:val="711866CB"/>
    <w:multiLevelType w:val="hybridMultilevel"/>
    <w:tmpl w:val="BD40B832"/>
    <w:lvl w:ilvl="0" w:tplc="150E24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78842ECB"/>
    <w:multiLevelType w:val="hybridMultilevel"/>
    <w:tmpl w:val="05B695FE"/>
    <w:lvl w:ilvl="0" w:tplc="6CB8637C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3" w15:restartNumberingAfterBreak="0">
    <w:nsid w:val="7AEF6373"/>
    <w:multiLevelType w:val="hybridMultilevel"/>
    <w:tmpl w:val="6066BF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584533">
    <w:abstractNumId w:val="35"/>
  </w:num>
  <w:num w:numId="2" w16cid:durableId="425659556">
    <w:abstractNumId w:val="41"/>
  </w:num>
  <w:num w:numId="3" w16cid:durableId="407311394">
    <w:abstractNumId w:val="9"/>
  </w:num>
  <w:num w:numId="4" w16cid:durableId="535628082">
    <w:abstractNumId w:val="12"/>
  </w:num>
  <w:num w:numId="5" w16cid:durableId="576549467">
    <w:abstractNumId w:val="15"/>
  </w:num>
  <w:num w:numId="6" w16cid:durableId="2083523258">
    <w:abstractNumId w:val="21"/>
  </w:num>
  <w:num w:numId="7" w16cid:durableId="733311423">
    <w:abstractNumId w:val="30"/>
  </w:num>
  <w:num w:numId="8" w16cid:durableId="2092658073">
    <w:abstractNumId w:val="10"/>
  </w:num>
  <w:num w:numId="9" w16cid:durableId="513347422">
    <w:abstractNumId w:val="26"/>
  </w:num>
  <w:num w:numId="10" w16cid:durableId="11032605">
    <w:abstractNumId w:val="39"/>
  </w:num>
  <w:num w:numId="11" w16cid:durableId="1366560882">
    <w:abstractNumId w:val="32"/>
  </w:num>
  <w:num w:numId="12" w16cid:durableId="1727794417">
    <w:abstractNumId w:val="28"/>
  </w:num>
  <w:num w:numId="13" w16cid:durableId="277496644">
    <w:abstractNumId w:val="8"/>
  </w:num>
  <w:num w:numId="14" w16cid:durableId="1422068558">
    <w:abstractNumId w:val="7"/>
  </w:num>
  <w:num w:numId="15" w16cid:durableId="843936765">
    <w:abstractNumId w:val="24"/>
  </w:num>
  <w:num w:numId="16" w16cid:durableId="1301114273">
    <w:abstractNumId w:val="25"/>
  </w:num>
  <w:num w:numId="17" w16cid:durableId="2144540034">
    <w:abstractNumId w:val="42"/>
  </w:num>
  <w:num w:numId="18" w16cid:durableId="314455164">
    <w:abstractNumId w:val="18"/>
  </w:num>
  <w:num w:numId="19" w16cid:durableId="1790708505">
    <w:abstractNumId w:val="6"/>
  </w:num>
  <w:num w:numId="20" w16cid:durableId="655455200">
    <w:abstractNumId w:val="3"/>
  </w:num>
  <w:num w:numId="21" w16cid:durableId="916355090">
    <w:abstractNumId w:val="16"/>
  </w:num>
  <w:num w:numId="22" w16cid:durableId="456218272">
    <w:abstractNumId w:val="43"/>
  </w:num>
  <w:num w:numId="23" w16cid:durableId="1273510968">
    <w:abstractNumId w:val="11"/>
  </w:num>
  <w:num w:numId="24" w16cid:durableId="1560356664">
    <w:abstractNumId w:val="34"/>
  </w:num>
  <w:num w:numId="25" w16cid:durableId="1546454193">
    <w:abstractNumId w:val="5"/>
  </w:num>
  <w:num w:numId="26" w16cid:durableId="11977415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27208529">
    <w:abstractNumId w:val="13"/>
  </w:num>
  <w:num w:numId="28" w16cid:durableId="822699670">
    <w:abstractNumId w:val="37"/>
  </w:num>
  <w:num w:numId="29" w16cid:durableId="2129661047">
    <w:abstractNumId w:val="27"/>
  </w:num>
  <w:num w:numId="30" w16cid:durableId="1386177725">
    <w:abstractNumId w:val="17"/>
  </w:num>
  <w:num w:numId="31" w16cid:durableId="1646934099">
    <w:abstractNumId w:val="31"/>
  </w:num>
  <w:num w:numId="32" w16cid:durableId="120555779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3" w16cid:durableId="1096712085">
    <w:abstractNumId w:val="40"/>
  </w:num>
  <w:num w:numId="34" w16cid:durableId="1040017122">
    <w:abstractNumId w:val="29"/>
  </w:num>
  <w:num w:numId="35" w16cid:durableId="772943875">
    <w:abstractNumId w:val="22"/>
  </w:num>
  <w:num w:numId="36" w16cid:durableId="385762603">
    <w:abstractNumId w:val="14"/>
  </w:num>
  <w:num w:numId="37" w16cid:durableId="1432777614">
    <w:abstractNumId w:val="20"/>
  </w:num>
  <w:num w:numId="38" w16cid:durableId="1405712957">
    <w:abstractNumId w:val="23"/>
  </w:num>
  <w:num w:numId="39" w16cid:durableId="38092677">
    <w:abstractNumId w:val="19"/>
  </w:num>
  <w:num w:numId="40" w16cid:durableId="382605043">
    <w:abstractNumId w:val="36"/>
  </w:num>
  <w:num w:numId="41" w16cid:durableId="275986039">
    <w:abstractNumId w:val="38"/>
  </w:num>
  <w:num w:numId="42" w16cid:durableId="1150830233">
    <w:abstractNumId w:val="33"/>
  </w:num>
  <w:num w:numId="43" w16cid:durableId="534390219">
    <w:abstractNumId w:val="4"/>
  </w:num>
  <w:num w:numId="44" w16cid:durableId="667365510">
    <w:abstractNumId w:val="2"/>
  </w:num>
  <w:num w:numId="45" w16cid:durableId="47287458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9B"/>
    <w:rsid w:val="000019EB"/>
    <w:rsid w:val="00002416"/>
    <w:rsid w:val="0000244D"/>
    <w:rsid w:val="000028D8"/>
    <w:rsid w:val="00003A53"/>
    <w:rsid w:val="00003AF5"/>
    <w:rsid w:val="000046F9"/>
    <w:rsid w:val="00004B4F"/>
    <w:rsid w:val="00004C80"/>
    <w:rsid w:val="000054D7"/>
    <w:rsid w:val="00005873"/>
    <w:rsid w:val="000063B8"/>
    <w:rsid w:val="00006678"/>
    <w:rsid w:val="00007A5D"/>
    <w:rsid w:val="00007BF7"/>
    <w:rsid w:val="0001060E"/>
    <w:rsid w:val="00011227"/>
    <w:rsid w:val="000119DB"/>
    <w:rsid w:val="00011BE2"/>
    <w:rsid w:val="00012E7C"/>
    <w:rsid w:val="00013B50"/>
    <w:rsid w:val="000144E7"/>
    <w:rsid w:val="00014703"/>
    <w:rsid w:val="00015563"/>
    <w:rsid w:val="000165F6"/>
    <w:rsid w:val="00016C2E"/>
    <w:rsid w:val="0001788F"/>
    <w:rsid w:val="00017FFC"/>
    <w:rsid w:val="00020153"/>
    <w:rsid w:val="00020889"/>
    <w:rsid w:val="00021403"/>
    <w:rsid w:val="0002375F"/>
    <w:rsid w:val="00023B19"/>
    <w:rsid w:val="00023E42"/>
    <w:rsid w:val="00024F89"/>
    <w:rsid w:val="00025B9B"/>
    <w:rsid w:val="00026968"/>
    <w:rsid w:val="00026DD4"/>
    <w:rsid w:val="00026F53"/>
    <w:rsid w:val="00031013"/>
    <w:rsid w:val="00031135"/>
    <w:rsid w:val="0003113A"/>
    <w:rsid w:val="00032AA3"/>
    <w:rsid w:val="00033581"/>
    <w:rsid w:val="00033EBC"/>
    <w:rsid w:val="00033FC8"/>
    <w:rsid w:val="00034F27"/>
    <w:rsid w:val="00034F7A"/>
    <w:rsid w:val="000353F9"/>
    <w:rsid w:val="00035E3C"/>
    <w:rsid w:val="000372F3"/>
    <w:rsid w:val="000376DA"/>
    <w:rsid w:val="00041506"/>
    <w:rsid w:val="00041691"/>
    <w:rsid w:val="00041A65"/>
    <w:rsid w:val="00043E45"/>
    <w:rsid w:val="0004417D"/>
    <w:rsid w:val="00044840"/>
    <w:rsid w:val="00044B23"/>
    <w:rsid w:val="000455AB"/>
    <w:rsid w:val="0004611A"/>
    <w:rsid w:val="000473DD"/>
    <w:rsid w:val="00047676"/>
    <w:rsid w:val="00047A93"/>
    <w:rsid w:val="00047FEA"/>
    <w:rsid w:val="000504B1"/>
    <w:rsid w:val="00050957"/>
    <w:rsid w:val="00050992"/>
    <w:rsid w:val="00051460"/>
    <w:rsid w:val="00051E3A"/>
    <w:rsid w:val="0005251F"/>
    <w:rsid w:val="0005483A"/>
    <w:rsid w:val="000558A2"/>
    <w:rsid w:val="00055A75"/>
    <w:rsid w:val="00057207"/>
    <w:rsid w:val="00057306"/>
    <w:rsid w:val="000575CE"/>
    <w:rsid w:val="0005774D"/>
    <w:rsid w:val="00057776"/>
    <w:rsid w:val="0006074E"/>
    <w:rsid w:val="00060813"/>
    <w:rsid w:val="00060EAC"/>
    <w:rsid w:val="00061234"/>
    <w:rsid w:val="000613A0"/>
    <w:rsid w:val="00061655"/>
    <w:rsid w:val="00061A79"/>
    <w:rsid w:val="00062271"/>
    <w:rsid w:val="00062D0E"/>
    <w:rsid w:val="000633A9"/>
    <w:rsid w:val="0006507C"/>
    <w:rsid w:val="00065CE9"/>
    <w:rsid w:val="00065E6A"/>
    <w:rsid w:val="0006691A"/>
    <w:rsid w:val="000672B1"/>
    <w:rsid w:val="00067579"/>
    <w:rsid w:val="00067A65"/>
    <w:rsid w:val="00067B42"/>
    <w:rsid w:val="00070016"/>
    <w:rsid w:val="00071B2C"/>
    <w:rsid w:val="00071B7D"/>
    <w:rsid w:val="00071E27"/>
    <w:rsid w:val="00072315"/>
    <w:rsid w:val="0007295E"/>
    <w:rsid w:val="00072F6E"/>
    <w:rsid w:val="0007368A"/>
    <w:rsid w:val="00073823"/>
    <w:rsid w:val="00073EE5"/>
    <w:rsid w:val="00074DA7"/>
    <w:rsid w:val="00075407"/>
    <w:rsid w:val="00075484"/>
    <w:rsid w:val="00076014"/>
    <w:rsid w:val="000761B3"/>
    <w:rsid w:val="0007752A"/>
    <w:rsid w:val="00081956"/>
    <w:rsid w:val="00081A22"/>
    <w:rsid w:val="0008428F"/>
    <w:rsid w:val="0008477E"/>
    <w:rsid w:val="000848F9"/>
    <w:rsid w:val="00085C42"/>
    <w:rsid w:val="00086156"/>
    <w:rsid w:val="000861AD"/>
    <w:rsid w:val="00086A0A"/>
    <w:rsid w:val="00087B6C"/>
    <w:rsid w:val="00087C88"/>
    <w:rsid w:val="00087FE5"/>
    <w:rsid w:val="00090187"/>
    <w:rsid w:val="00090EE9"/>
    <w:rsid w:val="00091BDA"/>
    <w:rsid w:val="00091D6A"/>
    <w:rsid w:val="00092ABA"/>
    <w:rsid w:val="00093508"/>
    <w:rsid w:val="00093B33"/>
    <w:rsid w:val="00093F08"/>
    <w:rsid w:val="00094689"/>
    <w:rsid w:val="00094B77"/>
    <w:rsid w:val="00096039"/>
    <w:rsid w:val="00096124"/>
    <w:rsid w:val="000961D2"/>
    <w:rsid w:val="000970C7"/>
    <w:rsid w:val="000971A5"/>
    <w:rsid w:val="000A07E7"/>
    <w:rsid w:val="000A1167"/>
    <w:rsid w:val="000A17A6"/>
    <w:rsid w:val="000A18DD"/>
    <w:rsid w:val="000A1ADE"/>
    <w:rsid w:val="000A248C"/>
    <w:rsid w:val="000A2A50"/>
    <w:rsid w:val="000A2DD6"/>
    <w:rsid w:val="000A3C9E"/>
    <w:rsid w:val="000A3E0B"/>
    <w:rsid w:val="000A5507"/>
    <w:rsid w:val="000A57D3"/>
    <w:rsid w:val="000A5952"/>
    <w:rsid w:val="000A6934"/>
    <w:rsid w:val="000A6A0F"/>
    <w:rsid w:val="000A6F2D"/>
    <w:rsid w:val="000A6FD6"/>
    <w:rsid w:val="000A75BF"/>
    <w:rsid w:val="000A7663"/>
    <w:rsid w:val="000A7C19"/>
    <w:rsid w:val="000B0412"/>
    <w:rsid w:val="000B20F4"/>
    <w:rsid w:val="000B2266"/>
    <w:rsid w:val="000B226C"/>
    <w:rsid w:val="000B254B"/>
    <w:rsid w:val="000B2F19"/>
    <w:rsid w:val="000B3252"/>
    <w:rsid w:val="000B43FC"/>
    <w:rsid w:val="000B46B5"/>
    <w:rsid w:val="000B4935"/>
    <w:rsid w:val="000B51E2"/>
    <w:rsid w:val="000B5264"/>
    <w:rsid w:val="000B5F8E"/>
    <w:rsid w:val="000B5FEE"/>
    <w:rsid w:val="000B665F"/>
    <w:rsid w:val="000B6974"/>
    <w:rsid w:val="000B699E"/>
    <w:rsid w:val="000B7980"/>
    <w:rsid w:val="000B7BBA"/>
    <w:rsid w:val="000C08F0"/>
    <w:rsid w:val="000C0B70"/>
    <w:rsid w:val="000C192F"/>
    <w:rsid w:val="000C2B17"/>
    <w:rsid w:val="000C3E52"/>
    <w:rsid w:val="000C5B65"/>
    <w:rsid w:val="000C64FD"/>
    <w:rsid w:val="000C7A46"/>
    <w:rsid w:val="000D0BF0"/>
    <w:rsid w:val="000D0D16"/>
    <w:rsid w:val="000D2192"/>
    <w:rsid w:val="000D309D"/>
    <w:rsid w:val="000D4303"/>
    <w:rsid w:val="000D4D54"/>
    <w:rsid w:val="000D5547"/>
    <w:rsid w:val="000D5580"/>
    <w:rsid w:val="000D6EC3"/>
    <w:rsid w:val="000E0471"/>
    <w:rsid w:val="000E07C0"/>
    <w:rsid w:val="000E1B30"/>
    <w:rsid w:val="000E332F"/>
    <w:rsid w:val="000E49BD"/>
    <w:rsid w:val="000E5758"/>
    <w:rsid w:val="000E5BA3"/>
    <w:rsid w:val="000E624B"/>
    <w:rsid w:val="000E6524"/>
    <w:rsid w:val="000E6CAF"/>
    <w:rsid w:val="000E6EC1"/>
    <w:rsid w:val="000E7957"/>
    <w:rsid w:val="000F031E"/>
    <w:rsid w:val="000F0BF3"/>
    <w:rsid w:val="000F0D13"/>
    <w:rsid w:val="000F0E2E"/>
    <w:rsid w:val="000F1B39"/>
    <w:rsid w:val="000F1FFF"/>
    <w:rsid w:val="000F2433"/>
    <w:rsid w:val="000F24A7"/>
    <w:rsid w:val="000F2BC1"/>
    <w:rsid w:val="000F2E8C"/>
    <w:rsid w:val="000F34EB"/>
    <w:rsid w:val="000F4427"/>
    <w:rsid w:val="000F57C9"/>
    <w:rsid w:val="000F625A"/>
    <w:rsid w:val="000F6E82"/>
    <w:rsid w:val="000F6FB5"/>
    <w:rsid w:val="000F795B"/>
    <w:rsid w:val="000F7A4F"/>
    <w:rsid w:val="000F7B2D"/>
    <w:rsid w:val="001009BA"/>
    <w:rsid w:val="001021C2"/>
    <w:rsid w:val="001030F5"/>
    <w:rsid w:val="00104314"/>
    <w:rsid w:val="00104FD4"/>
    <w:rsid w:val="0010570F"/>
    <w:rsid w:val="001059BE"/>
    <w:rsid w:val="001060BF"/>
    <w:rsid w:val="00106312"/>
    <w:rsid w:val="0010635A"/>
    <w:rsid w:val="00106713"/>
    <w:rsid w:val="00107035"/>
    <w:rsid w:val="00107311"/>
    <w:rsid w:val="0010739A"/>
    <w:rsid w:val="001078B6"/>
    <w:rsid w:val="00107FE5"/>
    <w:rsid w:val="0011048C"/>
    <w:rsid w:val="00110968"/>
    <w:rsid w:val="001112E3"/>
    <w:rsid w:val="001129D3"/>
    <w:rsid w:val="00113A6A"/>
    <w:rsid w:val="00113E5A"/>
    <w:rsid w:val="00114042"/>
    <w:rsid w:val="00114840"/>
    <w:rsid w:val="0011566B"/>
    <w:rsid w:val="00115834"/>
    <w:rsid w:val="00116388"/>
    <w:rsid w:val="001172EC"/>
    <w:rsid w:val="00117ABF"/>
    <w:rsid w:val="00117AD0"/>
    <w:rsid w:val="00120D08"/>
    <w:rsid w:val="00121760"/>
    <w:rsid w:val="00122AA9"/>
    <w:rsid w:val="001232BA"/>
    <w:rsid w:val="00123F11"/>
    <w:rsid w:val="0012437F"/>
    <w:rsid w:val="001250B8"/>
    <w:rsid w:val="00125707"/>
    <w:rsid w:val="00126022"/>
    <w:rsid w:val="00126512"/>
    <w:rsid w:val="00130EF5"/>
    <w:rsid w:val="001311C7"/>
    <w:rsid w:val="0013138C"/>
    <w:rsid w:val="0013140F"/>
    <w:rsid w:val="00133606"/>
    <w:rsid w:val="00133D0A"/>
    <w:rsid w:val="0013524A"/>
    <w:rsid w:val="00135715"/>
    <w:rsid w:val="001358CE"/>
    <w:rsid w:val="001358E4"/>
    <w:rsid w:val="00135E48"/>
    <w:rsid w:val="001367BB"/>
    <w:rsid w:val="00136C7D"/>
    <w:rsid w:val="00137299"/>
    <w:rsid w:val="001378B2"/>
    <w:rsid w:val="00137D8A"/>
    <w:rsid w:val="00137F99"/>
    <w:rsid w:val="00140C62"/>
    <w:rsid w:val="00141A1B"/>
    <w:rsid w:val="00141ACE"/>
    <w:rsid w:val="00142252"/>
    <w:rsid w:val="00142E80"/>
    <w:rsid w:val="00143207"/>
    <w:rsid w:val="00143DBC"/>
    <w:rsid w:val="00143DDB"/>
    <w:rsid w:val="00144618"/>
    <w:rsid w:val="001456E7"/>
    <w:rsid w:val="00145E49"/>
    <w:rsid w:val="00147763"/>
    <w:rsid w:val="001477A8"/>
    <w:rsid w:val="00147A5E"/>
    <w:rsid w:val="00150314"/>
    <w:rsid w:val="0015098A"/>
    <w:rsid w:val="00150A9C"/>
    <w:rsid w:val="00151F36"/>
    <w:rsid w:val="00152A8E"/>
    <w:rsid w:val="00152AF9"/>
    <w:rsid w:val="00153511"/>
    <w:rsid w:val="0015449B"/>
    <w:rsid w:val="0015494A"/>
    <w:rsid w:val="0015583D"/>
    <w:rsid w:val="00156394"/>
    <w:rsid w:val="00156402"/>
    <w:rsid w:val="001565F7"/>
    <w:rsid w:val="001566C3"/>
    <w:rsid w:val="00157E48"/>
    <w:rsid w:val="00161D25"/>
    <w:rsid w:val="00162574"/>
    <w:rsid w:val="00162E2C"/>
    <w:rsid w:val="001632CF"/>
    <w:rsid w:val="00163658"/>
    <w:rsid w:val="001641FB"/>
    <w:rsid w:val="00164E36"/>
    <w:rsid w:val="00165F06"/>
    <w:rsid w:val="00166651"/>
    <w:rsid w:val="00166DCE"/>
    <w:rsid w:val="00167447"/>
    <w:rsid w:val="00167A08"/>
    <w:rsid w:val="00170398"/>
    <w:rsid w:val="00170BF0"/>
    <w:rsid w:val="0017321B"/>
    <w:rsid w:val="0017327A"/>
    <w:rsid w:val="00173326"/>
    <w:rsid w:val="00173999"/>
    <w:rsid w:val="00173B16"/>
    <w:rsid w:val="00175B53"/>
    <w:rsid w:val="00176724"/>
    <w:rsid w:val="00177CD1"/>
    <w:rsid w:val="00180B51"/>
    <w:rsid w:val="00180BE9"/>
    <w:rsid w:val="00180F1D"/>
    <w:rsid w:val="00181779"/>
    <w:rsid w:val="00182217"/>
    <w:rsid w:val="0018256B"/>
    <w:rsid w:val="001825AD"/>
    <w:rsid w:val="001838F9"/>
    <w:rsid w:val="001845AD"/>
    <w:rsid w:val="001852D6"/>
    <w:rsid w:val="00185BA1"/>
    <w:rsid w:val="00186117"/>
    <w:rsid w:val="00186655"/>
    <w:rsid w:val="001866CB"/>
    <w:rsid w:val="001876EA"/>
    <w:rsid w:val="00187915"/>
    <w:rsid w:val="00187DD1"/>
    <w:rsid w:val="00190CA8"/>
    <w:rsid w:val="00190FB7"/>
    <w:rsid w:val="00191C4D"/>
    <w:rsid w:val="00192B73"/>
    <w:rsid w:val="00192FA8"/>
    <w:rsid w:val="0019316F"/>
    <w:rsid w:val="00193351"/>
    <w:rsid w:val="00193926"/>
    <w:rsid w:val="00193FD0"/>
    <w:rsid w:val="00194899"/>
    <w:rsid w:val="00194DAD"/>
    <w:rsid w:val="00195DC6"/>
    <w:rsid w:val="0019686A"/>
    <w:rsid w:val="001970E0"/>
    <w:rsid w:val="00197A60"/>
    <w:rsid w:val="001A0496"/>
    <w:rsid w:val="001A16ED"/>
    <w:rsid w:val="001A20BA"/>
    <w:rsid w:val="001A24EA"/>
    <w:rsid w:val="001A2EA7"/>
    <w:rsid w:val="001A2F32"/>
    <w:rsid w:val="001A3224"/>
    <w:rsid w:val="001A3D23"/>
    <w:rsid w:val="001A3FD9"/>
    <w:rsid w:val="001A4258"/>
    <w:rsid w:val="001A4A82"/>
    <w:rsid w:val="001A4B00"/>
    <w:rsid w:val="001A4C91"/>
    <w:rsid w:val="001A4F57"/>
    <w:rsid w:val="001A4FB1"/>
    <w:rsid w:val="001A538C"/>
    <w:rsid w:val="001A57F2"/>
    <w:rsid w:val="001A6EC8"/>
    <w:rsid w:val="001A6F95"/>
    <w:rsid w:val="001A7350"/>
    <w:rsid w:val="001A78FF"/>
    <w:rsid w:val="001B0A18"/>
    <w:rsid w:val="001B0A3B"/>
    <w:rsid w:val="001B1DDC"/>
    <w:rsid w:val="001B211C"/>
    <w:rsid w:val="001B2E5D"/>
    <w:rsid w:val="001B3088"/>
    <w:rsid w:val="001B3247"/>
    <w:rsid w:val="001B3666"/>
    <w:rsid w:val="001B3D24"/>
    <w:rsid w:val="001B4B78"/>
    <w:rsid w:val="001B5393"/>
    <w:rsid w:val="001B53F1"/>
    <w:rsid w:val="001B6430"/>
    <w:rsid w:val="001B6C9C"/>
    <w:rsid w:val="001C11E1"/>
    <w:rsid w:val="001C157E"/>
    <w:rsid w:val="001C170D"/>
    <w:rsid w:val="001C1C33"/>
    <w:rsid w:val="001C239F"/>
    <w:rsid w:val="001C2851"/>
    <w:rsid w:val="001C2989"/>
    <w:rsid w:val="001C3033"/>
    <w:rsid w:val="001C35CC"/>
    <w:rsid w:val="001C5FA5"/>
    <w:rsid w:val="001C7980"/>
    <w:rsid w:val="001C7C67"/>
    <w:rsid w:val="001D09DF"/>
    <w:rsid w:val="001D0FDB"/>
    <w:rsid w:val="001D1236"/>
    <w:rsid w:val="001D16AF"/>
    <w:rsid w:val="001D2FD4"/>
    <w:rsid w:val="001D40EB"/>
    <w:rsid w:val="001D4A1A"/>
    <w:rsid w:val="001D4BAE"/>
    <w:rsid w:val="001D4C67"/>
    <w:rsid w:val="001D4F39"/>
    <w:rsid w:val="001D5E2B"/>
    <w:rsid w:val="001D677E"/>
    <w:rsid w:val="001D69C6"/>
    <w:rsid w:val="001E11A5"/>
    <w:rsid w:val="001E1977"/>
    <w:rsid w:val="001E19A7"/>
    <w:rsid w:val="001E26B3"/>
    <w:rsid w:val="001E2D0C"/>
    <w:rsid w:val="001E2F71"/>
    <w:rsid w:val="001E3308"/>
    <w:rsid w:val="001E3F35"/>
    <w:rsid w:val="001E4208"/>
    <w:rsid w:val="001E45DC"/>
    <w:rsid w:val="001E4E11"/>
    <w:rsid w:val="001E55CB"/>
    <w:rsid w:val="001E5727"/>
    <w:rsid w:val="001E5B3D"/>
    <w:rsid w:val="001E5E99"/>
    <w:rsid w:val="001E6612"/>
    <w:rsid w:val="001E7202"/>
    <w:rsid w:val="001F03D4"/>
    <w:rsid w:val="001F0D1F"/>
    <w:rsid w:val="001F0F5F"/>
    <w:rsid w:val="001F14CB"/>
    <w:rsid w:val="001F2A4F"/>
    <w:rsid w:val="001F2E7B"/>
    <w:rsid w:val="001F3560"/>
    <w:rsid w:val="001F3C1E"/>
    <w:rsid w:val="001F48E2"/>
    <w:rsid w:val="001F51C8"/>
    <w:rsid w:val="001F5406"/>
    <w:rsid w:val="001F55D8"/>
    <w:rsid w:val="001F74FC"/>
    <w:rsid w:val="001F792A"/>
    <w:rsid w:val="00200C9B"/>
    <w:rsid w:val="0020112F"/>
    <w:rsid w:val="00201B53"/>
    <w:rsid w:val="0020234D"/>
    <w:rsid w:val="00202579"/>
    <w:rsid w:val="00202AE6"/>
    <w:rsid w:val="00203267"/>
    <w:rsid w:val="00204D48"/>
    <w:rsid w:val="00204D55"/>
    <w:rsid w:val="0020528B"/>
    <w:rsid w:val="00205406"/>
    <w:rsid w:val="00205731"/>
    <w:rsid w:val="00206028"/>
    <w:rsid w:val="00206C3F"/>
    <w:rsid w:val="00210C3C"/>
    <w:rsid w:val="002118CC"/>
    <w:rsid w:val="002118E6"/>
    <w:rsid w:val="00211FD4"/>
    <w:rsid w:val="002124E2"/>
    <w:rsid w:val="00212C14"/>
    <w:rsid w:val="0021303F"/>
    <w:rsid w:val="002136A9"/>
    <w:rsid w:val="00213C59"/>
    <w:rsid w:val="00214888"/>
    <w:rsid w:val="00214D20"/>
    <w:rsid w:val="00216767"/>
    <w:rsid w:val="0021705D"/>
    <w:rsid w:val="00217F60"/>
    <w:rsid w:val="00221066"/>
    <w:rsid w:val="00221308"/>
    <w:rsid w:val="0022326A"/>
    <w:rsid w:val="00223859"/>
    <w:rsid w:val="00223BCF"/>
    <w:rsid w:val="00223BE0"/>
    <w:rsid w:val="002240C9"/>
    <w:rsid w:val="00224A8D"/>
    <w:rsid w:val="002253AE"/>
    <w:rsid w:val="00225610"/>
    <w:rsid w:val="00225915"/>
    <w:rsid w:val="00225D57"/>
    <w:rsid w:val="00225D72"/>
    <w:rsid w:val="00227081"/>
    <w:rsid w:val="002277DC"/>
    <w:rsid w:val="0022799F"/>
    <w:rsid w:val="00227EA9"/>
    <w:rsid w:val="00230E56"/>
    <w:rsid w:val="002328E6"/>
    <w:rsid w:val="00232C52"/>
    <w:rsid w:val="00232C7A"/>
    <w:rsid w:val="0023345A"/>
    <w:rsid w:val="002337A4"/>
    <w:rsid w:val="00233DD8"/>
    <w:rsid w:val="00234232"/>
    <w:rsid w:val="00234B85"/>
    <w:rsid w:val="00234CD4"/>
    <w:rsid w:val="00234DA4"/>
    <w:rsid w:val="00234DD8"/>
    <w:rsid w:val="00235889"/>
    <w:rsid w:val="002368BD"/>
    <w:rsid w:val="00236E91"/>
    <w:rsid w:val="002370F4"/>
    <w:rsid w:val="00237EA2"/>
    <w:rsid w:val="0024025B"/>
    <w:rsid w:val="00240287"/>
    <w:rsid w:val="0024036D"/>
    <w:rsid w:val="002403C3"/>
    <w:rsid w:val="00240B44"/>
    <w:rsid w:val="00240DE2"/>
    <w:rsid w:val="0024115A"/>
    <w:rsid w:val="002414C1"/>
    <w:rsid w:val="00241A1F"/>
    <w:rsid w:val="00241CDD"/>
    <w:rsid w:val="002420CC"/>
    <w:rsid w:val="00242106"/>
    <w:rsid w:val="002434AB"/>
    <w:rsid w:val="00243700"/>
    <w:rsid w:val="002437CE"/>
    <w:rsid w:val="002443E6"/>
    <w:rsid w:val="00244E42"/>
    <w:rsid w:val="00245D4C"/>
    <w:rsid w:val="0024612B"/>
    <w:rsid w:val="002462EB"/>
    <w:rsid w:val="00246C5A"/>
    <w:rsid w:val="002474CD"/>
    <w:rsid w:val="00247625"/>
    <w:rsid w:val="00247F10"/>
    <w:rsid w:val="00250876"/>
    <w:rsid w:val="002509B6"/>
    <w:rsid w:val="00251556"/>
    <w:rsid w:val="00251AC9"/>
    <w:rsid w:val="0025223D"/>
    <w:rsid w:val="00252550"/>
    <w:rsid w:val="00254498"/>
    <w:rsid w:val="002548B9"/>
    <w:rsid w:val="00254A95"/>
    <w:rsid w:val="00254BE6"/>
    <w:rsid w:val="00257ECB"/>
    <w:rsid w:val="002612A7"/>
    <w:rsid w:val="002614AB"/>
    <w:rsid w:val="002632CD"/>
    <w:rsid w:val="00263CD0"/>
    <w:rsid w:val="00265D22"/>
    <w:rsid w:val="00266EFA"/>
    <w:rsid w:val="00267D1C"/>
    <w:rsid w:val="00271578"/>
    <w:rsid w:val="00273812"/>
    <w:rsid w:val="00273819"/>
    <w:rsid w:val="00274020"/>
    <w:rsid w:val="00274D03"/>
    <w:rsid w:val="00274F1D"/>
    <w:rsid w:val="0027596D"/>
    <w:rsid w:val="00275EC1"/>
    <w:rsid w:val="00277305"/>
    <w:rsid w:val="00277999"/>
    <w:rsid w:val="00280391"/>
    <w:rsid w:val="002803A3"/>
    <w:rsid w:val="002804E0"/>
    <w:rsid w:val="002815CB"/>
    <w:rsid w:val="00281DEA"/>
    <w:rsid w:val="00284957"/>
    <w:rsid w:val="00284BE2"/>
    <w:rsid w:val="002851EE"/>
    <w:rsid w:val="0028568D"/>
    <w:rsid w:val="00285943"/>
    <w:rsid w:val="00285C67"/>
    <w:rsid w:val="00285DCB"/>
    <w:rsid w:val="00285DE3"/>
    <w:rsid w:val="00286239"/>
    <w:rsid w:val="00286FF3"/>
    <w:rsid w:val="002872D3"/>
    <w:rsid w:val="002878E0"/>
    <w:rsid w:val="00287EB1"/>
    <w:rsid w:val="00290164"/>
    <w:rsid w:val="0029113A"/>
    <w:rsid w:val="00292341"/>
    <w:rsid w:val="00292822"/>
    <w:rsid w:val="002929C2"/>
    <w:rsid w:val="00292AB6"/>
    <w:rsid w:val="00292DC6"/>
    <w:rsid w:val="002934BD"/>
    <w:rsid w:val="00293740"/>
    <w:rsid w:val="002938D5"/>
    <w:rsid w:val="00293D9B"/>
    <w:rsid w:val="00295132"/>
    <w:rsid w:val="00295654"/>
    <w:rsid w:val="00295B2F"/>
    <w:rsid w:val="00296B87"/>
    <w:rsid w:val="002A267A"/>
    <w:rsid w:val="002A2793"/>
    <w:rsid w:val="002A2E4A"/>
    <w:rsid w:val="002A31B4"/>
    <w:rsid w:val="002A336A"/>
    <w:rsid w:val="002A33BB"/>
    <w:rsid w:val="002A4117"/>
    <w:rsid w:val="002A4D04"/>
    <w:rsid w:val="002A4EEF"/>
    <w:rsid w:val="002A5398"/>
    <w:rsid w:val="002A60B4"/>
    <w:rsid w:val="002A60E4"/>
    <w:rsid w:val="002A73E1"/>
    <w:rsid w:val="002B02E1"/>
    <w:rsid w:val="002B0C21"/>
    <w:rsid w:val="002B1701"/>
    <w:rsid w:val="002B1EBA"/>
    <w:rsid w:val="002B1EF8"/>
    <w:rsid w:val="002B215D"/>
    <w:rsid w:val="002B5655"/>
    <w:rsid w:val="002B57F0"/>
    <w:rsid w:val="002B6089"/>
    <w:rsid w:val="002B60E0"/>
    <w:rsid w:val="002B68FC"/>
    <w:rsid w:val="002B6A05"/>
    <w:rsid w:val="002B7503"/>
    <w:rsid w:val="002B7968"/>
    <w:rsid w:val="002C1CBF"/>
    <w:rsid w:val="002C1EF6"/>
    <w:rsid w:val="002C2146"/>
    <w:rsid w:val="002C4B89"/>
    <w:rsid w:val="002C5BDF"/>
    <w:rsid w:val="002C5E37"/>
    <w:rsid w:val="002C668B"/>
    <w:rsid w:val="002C7401"/>
    <w:rsid w:val="002C7568"/>
    <w:rsid w:val="002C7D68"/>
    <w:rsid w:val="002D0771"/>
    <w:rsid w:val="002D088D"/>
    <w:rsid w:val="002D0BB4"/>
    <w:rsid w:val="002D23E5"/>
    <w:rsid w:val="002D2559"/>
    <w:rsid w:val="002D2F1A"/>
    <w:rsid w:val="002D3BAA"/>
    <w:rsid w:val="002D3E41"/>
    <w:rsid w:val="002D4388"/>
    <w:rsid w:val="002D49A8"/>
    <w:rsid w:val="002D4E66"/>
    <w:rsid w:val="002D5036"/>
    <w:rsid w:val="002D55B3"/>
    <w:rsid w:val="002D59AF"/>
    <w:rsid w:val="002D5F9F"/>
    <w:rsid w:val="002D5FD7"/>
    <w:rsid w:val="002D7231"/>
    <w:rsid w:val="002E047C"/>
    <w:rsid w:val="002E08F6"/>
    <w:rsid w:val="002E09B4"/>
    <w:rsid w:val="002E1387"/>
    <w:rsid w:val="002E1A15"/>
    <w:rsid w:val="002E2558"/>
    <w:rsid w:val="002E2EBA"/>
    <w:rsid w:val="002E393C"/>
    <w:rsid w:val="002E3E72"/>
    <w:rsid w:val="002E4C13"/>
    <w:rsid w:val="002E55D9"/>
    <w:rsid w:val="002F001E"/>
    <w:rsid w:val="002F02D2"/>
    <w:rsid w:val="002F061F"/>
    <w:rsid w:val="002F11AB"/>
    <w:rsid w:val="002F1ED9"/>
    <w:rsid w:val="002F1F27"/>
    <w:rsid w:val="002F2289"/>
    <w:rsid w:val="002F26CA"/>
    <w:rsid w:val="002F323A"/>
    <w:rsid w:val="002F38B9"/>
    <w:rsid w:val="002F3980"/>
    <w:rsid w:val="002F427C"/>
    <w:rsid w:val="002F45B0"/>
    <w:rsid w:val="002F466D"/>
    <w:rsid w:val="002F5170"/>
    <w:rsid w:val="002F5317"/>
    <w:rsid w:val="002F677C"/>
    <w:rsid w:val="002F73FA"/>
    <w:rsid w:val="0030007B"/>
    <w:rsid w:val="00300ACD"/>
    <w:rsid w:val="00301619"/>
    <w:rsid w:val="00301626"/>
    <w:rsid w:val="00301E09"/>
    <w:rsid w:val="003027CE"/>
    <w:rsid w:val="00302D19"/>
    <w:rsid w:val="00303A6C"/>
    <w:rsid w:val="00304B72"/>
    <w:rsid w:val="00305255"/>
    <w:rsid w:val="003061D6"/>
    <w:rsid w:val="003062DC"/>
    <w:rsid w:val="003065AD"/>
    <w:rsid w:val="00307DF6"/>
    <w:rsid w:val="00310AEA"/>
    <w:rsid w:val="003113E0"/>
    <w:rsid w:val="00311873"/>
    <w:rsid w:val="00311B59"/>
    <w:rsid w:val="00311B96"/>
    <w:rsid w:val="003120E7"/>
    <w:rsid w:val="003126AF"/>
    <w:rsid w:val="00312F14"/>
    <w:rsid w:val="00313452"/>
    <w:rsid w:val="00313D70"/>
    <w:rsid w:val="00316CCE"/>
    <w:rsid w:val="00317357"/>
    <w:rsid w:val="00321068"/>
    <w:rsid w:val="00321D45"/>
    <w:rsid w:val="0032203D"/>
    <w:rsid w:val="003229F9"/>
    <w:rsid w:val="0032384E"/>
    <w:rsid w:val="003245A7"/>
    <w:rsid w:val="00324AC5"/>
    <w:rsid w:val="00324B1A"/>
    <w:rsid w:val="003255C7"/>
    <w:rsid w:val="003257C1"/>
    <w:rsid w:val="00327201"/>
    <w:rsid w:val="00327E9F"/>
    <w:rsid w:val="00330146"/>
    <w:rsid w:val="003316BB"/>
    <w:rsid w:val="00332918"/>
    <w:rsid w:val="00332F5D"/>
    <w:rsid w:val="003341A5"/>
    <w:rsid w:val="00334C75"/>
    <w:rsid w:val="003355E7"/>
    <w:rsid w:val="003358A2"/>
    <w:rsid w:val="00336438"/>
    <w:rsid w:val="00336A00"/>
    <w:rsid w:val="00337304"/>
    <w:rsid w:val="00337378"/>
    <w:rsid w:val="00337BD4"/>
    <w:rsid w:val="00340192"/>
    <w:rsid w:val="00340510"/>
    <w:rsid w:val="00340F82"/>
    <w:rsid w:val="00340FDB"/>
    <w:rsid w:val="003416AC"/>
    <w:rsid w:val="003417C7"/>
    <w:rsid w:val="003419C5"/>
    <w:rsid w:val="00344ED1"/>
    <w:rsid w:val="003450DE"/>
    <w:rsid w:val="00345602"/>
    <w:rsid w:val="003469C6"/>
    <w:rsid w:val="00346A9E"/>
    <w:rsid w:val="003471F8"/>
    <w:rsid w:val="00347C4E"/>
    <w:rsid w:val="0035004B"/>
    <w:rsid w:val="00350AFF"/>
    <w:rsid w:val="00351BE7"/>
    <w:rsid w:val="003532C2"/>
    <w:rsid w:val="00353EC6"/>
    <w:rsid w:val="00355168"/>
    <w:rsid w:val="00355FA4"/>
    <w:rsid w:val="00357558"/>
    <w:rsid w:val="003576E1"/>
    <w:rsid w:val="00360319"/>
    <w:rsid w:val="00360325"/>
    <w:rsid w:val="003605CE"/>
    <w:rsid w:val="003608AC"/>
    <w:rsid w:val="0036181D"/>
    <w:rsid w:val="003624D3"/>
    <w:rsid w:val="00362D87"/>
    <w:rsid w:val="0036326F"/>
    <w:rsid w:val="0036333B"/>
    <w:rsid w:val="003648C0"/>
    <w:rsid w:val="00365BAF"/>
    <w:rsid w:val="00366038"/>
    <w:rsid w:val="003666B3"/>
    <w:rsid w:val="00366AE8"/>
    <w:rsid w:val="00366DC5"/>
    <w:rsid w:val="00367681"/>
    <w:rsid w:val="00367C0A"/>
    <w:rsid w:val="00370017"/>
    <w:rsid w:val="00370051"/>
    <w:rsid w:val="00373385"/>
    <w:rsid w:val="0037342E"/>
    <w:rsid w:val="00374025"/>
    <w:rsid w:val="00374A0D"/>
    <w:rsid w:val="00374D96"/>
    <w:rsid w:val="00376479"/>
    <w:rsid w:val="00377CE9"/>
    <w:rsid w:val="003808DD"/>
    <w:rsid w:val="00380CBB"/>
    <w:rsid w:val="00380D64"/>
    <w:rsid w:val="00381532"/>
    <w:rsid w:val="00381F8B"/>
    <w:rsid w:val="003828E4"/>
    <w:rsid w:val="003830C8"/>
    <w:rsid w:val="003837CA"/>
    <w:rsid w:val="003845AE"/>
    <w:rsid w:val="00386761"/>
    <w:rsid w:val="00386FFD"/>
    <w:rsid w:val="003870AE"/>
    <w:rsid w:val="00387571"/>
    <w:rsid w:val="00387C29"/>
    <w:rsid w:val="003911B6"/>
    <w:rsid w:val="00391F9D"/>
    <w:rsid w:val="00392BE1"/>
    <w:rsid w:val="00393C60"/>
    <w:rsid w:val="00393CDE"/>
    <w:rsid w:val="00393EDC"/>
    <w:rsid w:val="0039512E"/>
    <w:rsid w:val="003951C4"/>
    <w:rsid w:val="00396233"/>
    <w:rsid w:val="003962E9"/>
    <w:rsid w:val="003978E0"/>
    <w:rsid w:val="003A0775"/>
    <w:rsid w:val="003A0CBE"/>
    <w:rsid w:val="003A0E22"/>
    <w:rsid w:val="003A1462"/>
    <w:rsid w:val="003A2800"/>
    <w:rsid w:val="003A285C"/>
    <w:rsid w:val="003A2CE9"/>
    <w:rsid w:val="003A4130"/>
    <w:rsid w:val="003A522E"/>
    <w:rsid w:val="003A57C9"/>
    <w:rsid w:val="003A59C4"/>
    <w:rsid w:val="003A5B76"/>
    <w:rsid w:val="003A5F7B"/>
    <w:rsid w:val="003A666D"/>
    <w:rsid w:val="003A7CEF"/>
    <w:rsid w:val="003B1C29"/>
    <w:rsid w:val="003B1C60"/>
    <w:rsid w:val="003B2073"/>
    <w:rsid w:val="003B3348"/>
    <w:rsid w:val="003B3899"/>
    <w:rsid w:val="003B3DB4"/>
    <w:rsid w:val="003B3F63"/>
    <w:rsid w:val="003B4448"/>
    <w:rsid w:val="003B4EAC"/>
    <w:rsid w:val="003B7595"/>
    <w:rsid w:val="003B7A35"/>
    <w:rsid w:val="003B7F3E"/>
    <w:rsid w:val="003C01B9"/>
    <w:rsid w:val="003C0FCD"/>
    <w:rsid w:val="003C195B"/>
    <w:rsid w:val="003C1C2C"/>
    <w:rsid w:val="003C1F41"/>
    <w:rsid w:val="003C2648"/>
    <w:rsid w:val="003C3532"/>
    <w:rsid w:val="003C4D6D"/>
    <w:rsid w:val="003C4DEE"/>
    <w:rsid w:val="003C58C3"/>
    <w:rsid w:val="003C66B0"/>
    <w:rsid w:val="003C7E11"/>
    <w:rsid w:val="003D0FBF"/>
    <w:rsid w:val="003D11CC"/>
    <w:rsid w:val="003D134C"/>
    <w:rsid w:val="003D19C6"/>
    <w:rsid w:val="003D30D1"/>
    <w:rsid w:val="003D3AA6"/>
    <w:rsid w:val="003D4F55"/>
    <w:rsid w:val="003D50E2"/>
    <w:rsid w:val="003D5517"/>
    <w:rsid w:val="003D5525"/>
    <w:rsid w:val="003D574D"/>
    <w:rsid w:val="003D57C2"/>
    <w:rsid w:val="003D5CDF"/>
    <w:rsid w:val="003E0997"/>
    <w:rsid w:val="003E1877"/>
    <w:rsid w:val="003E2744"/>
    <w:rsid w:val="003E2A52"/>
    <w:rsid w:val="003E3825"/>
    <w:rsid w:val="003E3B9B"/>
    <w:rsid w:val="003E3C44"/>
    <w:rsid w:val="003E4CE5"/>
    <w:rsid w:val="003E535F"/>
    <w:rsid w:val="003E5785"/>
    <w:rsid w:val="003E60CE"/>
    <w:rsid w:val="003E61EC"/>
    <w:rsid w:val="003E6453"/>
    <w:rsid w:val="003E696E"/>
    <w:rsid w:val="003E7238"/>
    <w:rsid w:val="003E74F3"/>
    <w:rsid w:val="003E7B24"/>
    <w:rsid w:val="003E7BFF"/>
    <w:rsid w:val="003E7DBC"/>
    <w:rsid w:val="003F07CF"/>
    <w:rsid w:val="003F090E"/>
    <w:rsid w:val="003F1B0C"/>
    <w:rsid w:val="003F1C05"/>
    <w:rsid w:val="003F303F"/>
    <w:rsid w:val="003F338E"/>
    <w:rsid w:val="003F3700"/>
    <w:rsid w:val="003F37D0"/>
    <w:rsid w:val="003F3CDD"/>
    <w:rsid w:val="003F425B"/>
    <w:rsid w:val="003F4385"/>
    <w:rsid w:val="003F4866"/>
    <w:rsid w:val="003F5907"/>
    <w:rsid w:val="003F5D7D"/>
    <w:rsid w:val="003F764F"/>
    <w:rsid w:val="003F7A52"/>
    <w:rsid w:val="00401087"/>
    <w:rsid w:val="00401510"/>
    <w:rsid w:val="004018CA"/>
    <w:rsid w:val="00401FD0"/>
    <w:rsid w:val="0040218C"/>
    <w:rsid w:val="00402352"/>
    <w:rsid w:val="00404378"/>
    <w:rsid w:val="00404C56"/>
    <w:rsid w:val="00405266"/>
    <w:rsid w:val="0040599F"/>
    <w:rsid w:val="00406139"/>
    <w:rsid w:val="00407339"/>
    <w:rsid w:val="00407FD3"/>
    <w:rsid w:val="004106A3"/>
    <w:rsid w:val="00410C13"/>
    <w:rsid w:val="00411002"/>
    <w:rsid w:val="004111BA"/>
    <w:rsid w:val="004123DB"/>
    <w:rsid w:val="0041287A"/>
    <w:rsid w:val="004136AF"/>
    <w:rsid w:val="00414171"/>
    <w:rsid w:val="00414CDA"/>
    <w:rsid w:val="0041546F"/>
    <w:rsid w:val="00415691"/>
    <w:rsid w:val="004161DA"/>
    <w:rsid w:val="0041733F"/>
    <w:rsid w:val="0041771F"/>
    <w:rsid w:val="00420431"/>
    <w:rsid w:val="00420524"/>
    <w:rsid w:val="00420CE9"/>
    <w:rsid w:val="0042124E"/>
    <w:rsid w:val="00421544"/>
    <w:rsid w:val="004216D1"/>
    <w:rsid w:val="00421A1A"/>
    <w:rsid w:val="00423A1D"/>
    <w:rsid w:val="00423C96"/>
    <w:rsid w:val="00424A2B"/>
    <w:rsid w:val="00425AF4"/>
    <w:rsid w:val="00425D14"/>
    <w:rsid w:val="00426B6A"/>
    <w:rsid w:val="00427228"/>
    <w:rsid w:val="00430DD2"/>
    <w:rsid w:val="00432D69"/>
    <w:rsid w:val="0043351A"/>
    <w:rsid w:val="00434C75"/>
    <w:rsid w:val="0043586B"/>
    <w:rsid w:val="00435C1A"/>
    <w:rsid w:val="0043638A"/>
    <w:rsid w:val="004364AB"/>
    <w:rsid w:val="004367F0"/>
    <w:rsid w:val="00437428"/>
    <w:rsid w:val="00437891"/>
    <w:rsid w:val="0044085B"/>
    <w:rsid w:val="00440867"/>
    <w:rsid w:val="00441203"/>
    <w:rsid w:val="004432EC"/>
    <w:rsid w:val="00443669"/>
    <w:rsid w:val="00443B79"/>
    <w:rsid w:val="00444E29"/>
    <w:rsid w:val="00445065"/>
    <w:rsid w:val="00445513"/>
    <w:rsid w:val="00445755"/>
    <w:rsid w:val="00445767"/>
    <w:rsid w:val="00445D33"/>
    <w:rsid w:val="0044793B"/>
    <w:rsid w:val="00447FB8"/>
    <w:rsid w:val="00450978"/>
    <w:rsid w:val="004509E5"/>
    <w:rsid w:val="00450A09"/>
    <w:rsid w:val="004515B1"/>
    <w:rsid w:val="00451618"/>
    <w:rsid w:val="00451A5D"/>
    <w:rsid w:val="004520C5"/>
    <w:rsid w:val="004525E6"/>
    <w:rsid w:val="004526A1"/>
    <w:rsid w:val="00452F18"/>
    <w:rsid w:val="004545A6"/>
    <w:rsid w:val="004551A4"/>
    <w:rsid w:val="00455482"/>
    <w:rsid w:val="00455D36"/>
    <w:rsid w:val="0045666F"/>
    <w:rsid w:val="0045683E"/>
    <w:rsid w:val="00456955"/>
    <w:rsid w:val="00456C97"/>
    <w:rsid w:val="00456CE4"/>
    <w:rsid w:val="00456F6A"/>
    <w:rsid w:val="004573AB"/>
    <w:rsid w:val="00457CAB"/>
    <w:rsid w:val="00457D4D"/>
    <w:rsid w:val="00460A28"/>
    <w:rsid w:val="0046197D"/>
    <w:rsid w:val="004626C7"/>
    <w:rsid w:val="0046283C"/>
    <w:rsid w:val="00463AA9"/>
    <w:rsid w:val="00463CD9"/>
    <w:rsid w:val="00465BF5"/>
    <w:rsid w:val="004662C9"/>
    <w:rsid w:val="0046678E"/>
    <w:rsid w:val="004668D1"/>
    <w:rsid w:val="00467251"/>
    <w:rsid w:val="004678E0"/>
    <w:rsid w:val="00467E16"/>
    <w:rsid w:val="00470214"/>
    <w:rsid w:val="004704A3"/>
    <w:rsid w:val="00470816"/>
    <w:rsid w:val="00470C48"/>
    <w:rsid w:val="00470E3D"/>
    <w:rsid w:val="00471859"/>
    <w:rsid w:val="00471893"/>
    <w:rsid w:val="00471B1F"/>
    <w:rsid w:val="00471B4C"/>
    <w:rsid w:val="00471BD2"/>
    <w:rsid w:val="00471EAC"/>
    <w:rsid w:val="0047303C"/>
    <w:rsid w:val="00473C21"/>
    <w:rsid w:val="00473CC2"/>
    <w:rsid w:val="00474A3C"/>
    <w:rsid w:val="00476A01"/>
    <w:rsid w:val="00476CE8"/>
    <w:rsid w:val="00476F1C"/>
    <w:rsid w:val="00477434"/>
    <w:rsid w:val="004805C4"/>
    <w:rsid w:val="0048085B"/>
    <w:rsid w:val="0048239F"/>
    <w:rsid w:val="004827EC"/>
    <w:rsid w:val="0048370B"/>
    <w:rsid w:val="004837C9"/>
    <w:rsid w:val="00483F1E"/>
    <w:rsid w:val="0048418B"/>
    <w:rsid w:val="00484C1C"/>
    <w:rsid w:val="00485377"/>
    <w:rsid w:val="00485C8F"/>
    <w:rsid w:val="004860A5"/>
    <w:rsid w:val="004868B5"/>
    <w:rsid w:val="0048715E"/>
    <w:rsid w:val="00487435"/>
    <w:rsid w:val="004874A7"/>
    <w:rsid w:val="004878DB"/>
    <w:rsid w:val="00491949"/>
    <w:rsid w:val="00491DB0"/>
    <w:rsid w:val="00492064"/>
    <w:rsid w:val="00492353"/>
    <w:rsid w:val="004932CC"/>
    <w:rsid w:val="00493C0B"/>
    <w:rsid w:val="00493D2B"/>
    <w:rsid w:val="004944ED"/>
    <w:rsid w:val="00494683"/>
    <w:rsid w:val="00494ACA"/>
    <w:rsid w:val="00494ADC"/>
    <w:rsid w:val="00494AF3"/>
    <w:rsid w:val="00496458"/>
    <w:rsid w:val="00496E95"/>
    <w:rsid w:val="004A0259"/>
    <w:rsid w:val="004A0B2F"/>
    <w:rsid w:val="004A1193"/>
    <w:rsid w:val="004A14C2"/>
    <w:rsid w:val="004A2F0B"/>
    <w:rsid w:val="004A2FEA"/>
    <w:rsid w:val="004A3306"/>
    <w:rsid w:val="004A3DBA"/>
    <w:rsid w:val="004A454D"/>
    <w:rsid w:val="004A4D32"/>
    <w:rsid w:val="004A5170"/>
    <w:rsid w:val="004A52C6"/>
    <w:rsid w:val="004A53BE"/>
    <w:rsid w:val="004A67AD"/>
    <w:rsid w:val="004A6D6B"/>
    <w:rsid w:val="004A6E53"/>
    <w:rsid w:val="004A728E"/>
    <w:rsid w:val="004A78A8"/>
    <w:rsid w:val="004B0271"/>
    <w:rsid w:val="004B0880"/>
    <w:rsid w:val="004B16CF"/>
    <w:rsid w:val="004B2323"/>
    <w:rsid w:val="004B2415"/>
    <w:rsid w:val="004B3443"/>
    <w:rsid w:val="004B4396"/>
    <w:rsid w:val="004B495F"/>
    <w:rsid w:val="004B4BDF"/>
    <w:rsid w:val="004B52F6"/>
    <w:rsid w:val="004B551D"/>
    <w:rsid w:val="004B5755"/>
    <w:rsid w:val="004B5A81"/>
    <w:rsid w:val="004B6872"/>
    <w:rsid w:val="004B6AB5"/>
    <w:rsid w:val="004B6DC1"/>
    <w:rsid w:val="004B7524"/>
    <w:rsid w:val="004C03C5"/>
    <w:rsid w:val="004C0F33"/>
    <w:rsid w:val="004C353C"/>
    <w:rsid w:val="004C40D1"/>
    <w:rsid w:val="004C441B"/>
    <w:rsid w:val="004C4ACC"/>
    <w:rsid w:val="004C59E0"/>
    <w:rsid w:val="004C61DD"/>
    <w:rsid w:val="004C6614"/>
    <w:rsid w:val="004C79DE"/>
    <w:rsid w:val="004C79F8"/>
    <w:rsid w:val="004D107A"/>
    <w:rsid w:val="004D1555"/>
    <w:rsid w:val="004D1F94"/>
    <w:rsid w:val="004D3899"/>
    <w:rsid w:val="004D3DEE"/>
    <w:rsid w:val="004D5EA8"/>
    <w:rsid w:val="004D6535"/>
    <w:rsid w:val="004D6EFC"/>
    <w:rsid w:val="004E0830"/>
    <w:rsid w:val="004E1A62"/>
    <w:rsid w:val="004E1B4F"/>
    <w:rsid w:val="004E1E1A"/>
    <w:rsid w:val="004E2B9E"/>
    <w:rsid w:val="004E34E4"/>
    <w:rsid w:val="004E4224"/>
    <w:rsid w:val="004E4CD2"/>
    <w:rsid w:val="004E52A6"/>
    <w:rsid w:val="004E5C08"/>
    <w:rsid w:val="004E600F"/>
    <w:rsid w:val="004E6526"/>
    <w:rsid w:val="004E66F5"/>
    <w:rsid w:val="004E6738"/>
    <w:rsid w:val="004E71CB"/>
    <w:rsid w:val="004E74ED"/>
    <w:rsid w:val="004F0131"/>
    <w:rsid w:val="004F0695"/>
    <w:rsid w:val="004F16C8"/>
    <w:rsid w:val="004F1DB1"/>
    <w:rsid w:val="004F2121"/>
    <w:rsid w:val="004F2549"/>
    <w:rsid w:val="004F2839"/>
    <w:rsid w:val="004F2BEB"/>
    <w:rsid w:val="004F35CB"/>
    <w:rsid w:val="004F3832"/>
    <w:rsid w:val="004F3D0D"/>
    <w:rsid w:val="004F3F16"/>
    <w:rsid w:val="004F416A"/>
    <w:rsid w:val="004F417E"/>
    <w:rsid w:val="004F5559"/>
    <w:rsid w:val="004F55C9"/>
    <w:rsid w:val="004F5E50"/>
    <w:rsid w:val="004F659B"/>
    <w:rsid w:val="00501A55"/>
    <w:rsid w:val="00501EAD"/>
    <w:rsid w:val="00501EBD"/>
    <w:rsid w:val="005023F1"/>
    <w:rsid w:val="00502AF0"/>
    <w:rsid w:val="00503E87"/>
    <w:rsid w:val="005041FA"/>
    <w:rsid w:val="00505BD8"/>
    <w:rsid w:val="00506053"/>
    <w:rsid w:val="005065FA"/>
    <w:rsid w:val="00506BAD"/>
    <w:rsid w:val="0050768F"/>
    <w:rsid w:val="005105AB"/>
    <w:rsid w:val="00510601"/>
    <w:rsid w:val="005113C0"/>
    <w:rsid w:val="00511A46"/>
    <w:rsid w:val="00511A5D"/>
    <w:rsid w:val="00511D42"/>
    <w:rsid w:val="00511D57"/>
    <w:rsid w:val="0051236F"/>
    <w:rsid w:val="0051304B"/>
    <w:rsid w:val="0051378D"/>
    <w:rsid w:val="0051387B"/>
    <w:rsid w:val="005155F4"/>
    <w:rsid w:val="005156B6"/>
    <w:rsid w:val="005160A9"/>
    <w:rsid w:val="00517788"/>
    <w:rsid w:val="005216DF"/>
    <w:rsid w:val="00522119"/>
    <w:rsid w:val="00524356"/>
    <w:rsid w:val="00525727"/>
    <w:rsid w:val="00525BD9"/>
    <w:rsid w:val="00527420"/>
    <w:rsid w:val="00530451"/>
    <w:rsid w:val="00530476"/>
    <w:rsid w:val="005304BF"/>
    <w:rsid w:val="00531C1C"/>
    <w:rsid w:val="00531ED0"/>
    <w:rsid w:val="00531FE6"/>
    <w:rsid w:val="00532176"/>
    <w:rsid w:val="005336AE"/>
    <w:rsid w:val="005339D4"/>
    <w:rsid w:val="0053430C"/>
    <w:rsid w:val="00534A47"/>
    <w:rsid w:val="00535106"/>
    <w:rsid w:val="005360D1"/>
    <w:rsid w:val="0053627C"/>
    <w:rsid w:val="00536297"/>
    <w:rsid w:val="00536635"/>
    <w:rsid w:val="0053687E"/>
    <w:rsid w:val="00536976"/>
    <w:rsid w:val="00536FA8"/>
    <w:rsid w:val="00537CCB"/>
    <w:rsid w:val="00540068"/>
    <w:rsid w:val="00540610"/>
    <w:rsid w:val="00540C73"/>
    <w:rsid w:val="00540D5A"/>
    <w:rsid w:val="00540DE1"/>
    <w:rsid w:val="005440D7"/>
    <w:rsid w:val="00544CE4"/>
    <w:rsid w:val="00544D2A"/>
    <w:rsid w:val="0054524C"/>
    <w:rsid w:val="0054597F"/>
    <w:rsid w:val="00546560"/>
    <w:rsid w:val="005469DC"/>
    <w:rsid w:val="00547431"/>
    <w:rsid w:val="00547899"/>
    <w:rsid w:val="00547A1F"/>
    <w:rsid w:val="00550122"/>
    <w:rsid w:val="00550CA5"/>
    <w:rsid w:val="00550E53"/>
    <w:rsid w:val="005516CA"/>
    <w:rsid w:val="0055270C"/>
    <w:rsid w:val="00552814"/>
    <w:rsid w:val="005528B1"/>
    <w:rsid w:val="00552C26"/>
    <w:rsid w:val="00553017"/>
    <w:rsid w:val="00554061"/>
    <w:rsid w:val="0055412E"/>
    <w:rsid w:val="005552C8"/>
    <w:rsid w:val="005556AC"/>
    <w:rsid w:val="00555852"/>
    <w:rsid w:val="00556897"/>
    <w:rsid w:val="005575B4"/>
    <w:rsid w:val="00557661"/>
    <w:rsid w:val="005579F5"/>
    <w:rsid w:val="00560733"/>
    <w:rsid w:val="00560CEF"/>
    <w:rsid w:val="00561165"/>
    <w:rsid w:val="00561507"/>
    <w:rsid w:val="00561E66"/>
    <w:rsid w:val="00562184"/>
    <w:rsid w:val="00562A30"/>
    <w:rsid w:val="00562BD3"/>
    <w:rsid w:val="00563A53"/>
    <w:rsid w:val="00564970"/>
    <w:rsid w:val="00564C77"/>
    <w:rsid w:val="00565686"/>
    <w:rsid w:val="00565AD6"/>
    <w:rsid w:val="00566450"/>
    <w:rsid w:val="0056699D"/>
    <w:rsid w:val="00566C9A"/>
    <w:rsid w:val="00566E5E"/>
    <w:rsid w:val="00566EAD"/>
    <w:rsid w:val="00567906"/>
    <w:rsid w:val="00567DBF"/>
    <w:rsid w:val="00570B82"/>
    <w:rsid w:val="00570FCE"/>
    <w:rsid w:val="00571A96"/>
    <w:rsid w:val="00572007"/>
    <w:rsid w:val="00572233"/>
    <w:rsid w:val="00572CBF"/>
    <w:rsid w:val="00572FD6"/>
    <w:rsid w:val="00573497"/>
    <w:rsid w:val="00574607"/>
    <w:rsid w:val="005746AE"/>
    <w:rsid w:val="00575551"/>
    <w:rsid w:val="00576A26"/>
    <w:rsid w:val="00576D24"/>
    <w:rsid w:val="00580D99"/>
    <w:rsid w:val="00580F98"/>
    <w:rsid w:val="005810CE"/>
    <w:rsid w:val="0058173A"/>
    <w:rsid w:val="00581960"/>
    <w:rsid w:val="00581FB5"/>
    <w:rsid w:val="005831ED"/>
    <w:rsid w:val="00583C56"/>
    <w:rsid w:val="00583FF6"/>
    <w:rsid w:val="00584129"/>
    <w:rsid w:val="00584DED"/>
    <w:rsid w:val="00585462"/>
    <w:rsid w:val="00585783"/>
    <w:rsid w:val="00585A4A"/>
    <w:rsid w:val="00585C4C"/>
    <w:rsid w:val="00586284"/>
    <w:rsid w:val="005879AB"/>
    <w:rsid w:val="00587CC0"/>
    <w:rsid w:val="00590172"/>
    <w:rsid w:val="00590383"/>
    <w:rsid w:val="005907EF"/>
    <w:rsid w:val="00590B88"/>
    <w:rsid w:val="00592309"/>
    <w:rsid w:val="00593674"/>
    <w:rsid w:val="00594158"/>
    <w:rsid w:val="005942FE"/>
    <w:rsid w:val="0059454A"/>
    <w:rsid w:val="005950FB"/>
    <w:rsid w:val="00595927"/>
    <w:rsid w:val="00595B43"/>
    <w:rsid w:val="00597412"/>
    <w:rsid w:val="005976F7"/>
    <w:rsid w:val="0059790A"/>
    <w:rsid w:val="00597CA0"/>
    <w:rsid w:val="00597FEA"/>
    <w:rsid w:val="005A053C"/>
    <w:rsid w:val="005A0B79"/>
    <w:rsid w:val="005A1B4A"/>
    <w:rsid w:val="005A2439"/>
    <w:rsid w:val="005A2A03"/>
    <w:rsid w:val="005A2FC9"/>
    <w:rsid w:val="005A334C"/>
    <w:rsid w:val="005A3C16"/>
    <w:rsid w:val="005A3EEC"/>
    <w:rsid w:val="005A4128"/>
    <w:rsid w:val="005A4742"/>
    <w:rsid w:val="005A4E71"/>
    <w:rsid w:val="005A6118"/>
    <w:rsid w:val="005A614C"/>
    <w:rsid w:val="005A6889"/>
    <w:rsid w:val="005A68FB"/>
    <w:rsid w:val="005A7077"/>
    <w:rsid w:val="005A707C"/>
    <w:rsid w:val="005B07CB"/>
    <w:rsid w:val="005B0962"/>
    <w:rsid w:val="005B11BD"/>
    <w:rsid w:val="005B1238"/>
    <w:rsid w:val="005B1394"/>
    <w:rsid w:val="005B21A8"/>
    <w:rsid w:val="005B2649"/>
    <w:rsid w:val="005B2DF1"/>
    <w:rsid w:val="005B3007"/>
    <w:rsid w:val="005B39FE"/>
    <w:rsid w:val="005B3AA8"/>
    <w:rsid w:val="005B3AEF"/>
    <w:rsid w:val="005B3CEA"/>
    <w:rsid w:val="005B4A68"/>
    <w:rsid w:val="005B51B7"/>
    <w:rsid w:val="005B5288"/>
    <w:rsid w:val="005B5A17"/>
    <w:rsid w:val="005B624F"/>
    <w:rsid w:val="005B7546"/>
    <w:rsid w:val="005B7948"/>
    <w:rsid w:val="005B7F32"/>
    <w:rsid w:val="005C0861"/>
    <w:rsid w:val="005C099F"/>
    <w:rsid w:val="005C0C34"/>
    <w:rsid w:val="005C15E8"/>
    <w:rsid w:val="005C2729"/>
    <w:rsid w:val="005C298E"/>
    <w:rsid w:val="005C3389"/>
    <w:rsid w:val="005C391C"/>
    <w:rsid w:val="005C3AC0"/>
    <w:rsid w:val="005C4615"/>
    <w:rsid w:val="005C4C0D"/>
    <w:rsid w:val="005C4FB4"/>
    <w:rsid w:val="005C577E"/>
    <w:rsid w:val="005C6146"/>
    <w:rsid w:val="005C7438"/>
    <w:rsid w:val="005C7D5B"/>
    <w:rsid w:val="005D05A2"/>
    <w:rsid w:val="005D0A2B"/>
    <w:rsid w:val="005D0D1C"/>
    <w:rsid w:val="005D15E9"/>
    <w:rsid w:val="005D182D"/>
    <w:rsid w:val="005D1E6A"/>
    <w:rsid w:val="005D2BB1"/>
    <w:rsid w:val="005D4104"/>
    <w:rsid w:val="005D4496"/>
    <w:rsid w:val="005D5A78"/>
    <w:rsid w:val="005D5FFA"/>
    <w:rsid w:val="005D75E2"/>
    <w:rsid w:val="005E0417"/>
    <w:rsid w:val="005E1050"/>
    <w:rsid w:val="005E14EA"/>
    <w:rsid w:val="005E1A33"/>
    <w:rsid w:val="005E242B"/>
    <w:rsid w:val="005E25B1"/>
    <w:rsid w:val="005E2794"/>
    <w:rsid w:val="005E4201"/>
    <w:rsid w:val="005E5BF6"/>
    <w:rsid w:val="005E5DA0"/>
    <w:rsid w:val="005E6573"/>
    <w:rsid w:val="005E667E"/>
    <w:rsid w:val="005E6FF9"/>
    <w:rsid w:val="005E7994"/>
    <w:rsid w:val="005E7EA7"/>
    <w:rsid w:val="005F0CFC"/>
    <w:rsid w:val="005F10C8"/>
    <w:rsid w:val="005F2BE7"/>
    <w:rsid w:val="005F35F0"/>
    <w:rsid w:val="005F3846"/>
    <w:rsid w:val="005F416F"/>
    <w:rsid w:val="005F467E"/>
    <w:rsid w:val="005F48BC"/>
    <w:rsid w:val="005F50E7"/>
    <w:rsid w:val="005F57AC"/>
    <w:rsid w:val="005F6A4E"/>
    <w:rsid w:val="005F6C18"/>
    <w:rsid w:val="005F6D14"/>
    <w:rsid w:val="005F7601"/>
    <w:rsid w:val="005F7899"/>
    <w:rsid w:val="005F79BA"/>
    <w:rsid w:val="006004EF"/>
    <w:rsid w:val="00600BCF"/>
    <w:rsid w:val="00600CDB"/>
    <w:rsid w:val="00600D1A"/>
    <w:rsid w:val="00600DD4"/>
    <w:rsid w:val="00600F6E"/>
    <w:rsid w:val="00601610"/>
    <w:rsid w:val="006032A1"/>
    <w:rsid w:val="0060357F"/>
    <w:rsid w:val="006035E6"/>
    <w:rsid w:val="00603E91"/>
    <w:rsid w:val="00603F60"/>
    <w:rsid w:val="00604C71"/>
    <w:rsid w:val="00605929"/>
    <w:rsid w:val="00605F95"/>
    <w:rsid w:val="006062B4"/>
    <w:rsid w:val="006063D4"/>
    <w:rsid w:val="006100EB"/>
    <w:rsid w:val="00610D43"/>
    <w:rsid w:val="006124BF"/>
    <w:rsid w:val="00612540"/>
    <w:rsid w:val="00612A56"/>
    <w:rsid w:val="00613AC5"/>
    <w:rsid w:val="00614655"/>
    <w:rsid w:val="00614C7A"/>
    <w:rsid w:val="006162C1"/>
    <w:rsid w:val="0061722B"/>
    <w:rsid w:val="006177B0"/>
    <w:rsid w:val="00617B17"/>
    <w:rsid w:val="00620345"/>
    <w:rsid w:val="00620C36"/>
    <w:rsid w:val="00620D41"/>
    <w:rsid w:val="00620EE9"/>
    <w:rsid w:val="00621E03"/>
    <w:rsid w:val="006221E5"/>
    <w:rsid w:val="00622F0C"/>
    <w:rsid w:val="0062302B"/>
    <w:rsid w:val="00623B86"/>
    <w:rsid w:val="00623D49"/>
    <w:rsid w:val="00624E45"/>
    <w:rsid w:val="006254CA"/>
    <w:rsid w:val="006265CE"/>
    <w:rsid w:val="00626D91"/>
    <w:rsid w:val="00627388"/>
    <w:rsid w:val="0062760E"/>
    <w:rsid w:val="0062781C"/>
    <w:rsid w:val="006278F7"/>
    <w:rsid w:val="00627C69"/>
    <w:rsid w:val="00630404"/>
    <w:rsid w:val="006304A5"/>
    <w:rsid w:val="00630E2F"/>
    <w:rsid w:val="00631127"/>
    <w:rsid w:val="00631B44"/>
    <w:rsid w:val="0063201B"/>
    <w:rsid w:val="006328D7"/>
    <w:rsid w:val="00633AB6"/>
    <w:rsid w:val="00633F03"/>
    <w:rsid w:val="006341FB"/>
    <w:rsid w:val="0063422C"/>
    <w:rsid w:val="0063476D"/>
    <w:rsid w:val="006352DE"/>
    <w:rsid w:val="006355C3"/>
    <w:rsid w:val="0063587F"/>
    <w:rsid w:val="0063619A"/>
    <w:rsid w:val="00636229"/>
    <w:rsid w:val="006364F8"/>
    <w:rsid w:val="0063772A"/>
    <w:rsid w:val="00640166"/>
    <w:rsid w:val="00641A74"/>
    <w:rsid w:val="0064281F"/>
    <w:rsid w:val="00643C01"/>
    <w:rsid w:val="00645712"/>
    <w:rsid w:val="0064624F"/>
    <w:rsid w:val="006466AD"/>
    <w:rsid w:val="00646B8F"/>
    <w:rsid w:val="00647766"/>
    <w:rsid w:val="006477F7"/>
    <w:rsid w:val="0064783C"/>
    <w:rsid w:val="00647E52"/>
    <w:rsid w:val="00650322"/>
    <w:rsid w:val="006524E4"/>
    <w:rsid w:val="00652841"/>
    <w:rsid w:val="00652D28"/>
    <w:rsid w:val="00653998"/>
    <w:rsid w:val="00653C3F"/>
    <w:rsid w:val="00653D22"/>
    <w:rsid w:val="00654129"/>
    <w:rsid w:val="0065559C"/>
    <w:rsid w:val="00656228"/>
    <w:rsid w:val="00657331"/>
    <w:rsid w:val="00657F9E"/>
    <w:rsid w:val="0066027C"/>
    <w:rsid w:val="006602D0"/>
    <w:rsid w:val="00660768"/>
    <w:rsid w:val="00660870"/>
    <w:rsid w:val="00661C35"/>
    <w:rsid w:val="00661FA6"/>
    <w:rsid w:val="00662030"/>
    <w:rsid w:val="00662138"/>
    <w:rsid w:val="00662FB6"/>
    <w:rsid w:val="00663431"/>
    <w:rsid w:val="0066377B"/>
    <w:rsid w:val="00663CEF"/>
    <w:rsid w:val="00663EAE"/>
    <w:rsid w:val="00664B35"/>
    <w:rsid w:val="0066551B"/>
    <w:rsid w:val="006659F2"/>
    <w:rsid w:val="0066617C"/>
    <w:rsid w:val="00667347"/>
    <w:rsid w:val="00667513"/>
    <w:rsid w:val="006678EB"/>
    <w:rsid w:val="0067143F"/>
    <w:rsid w:val="00671DBA"/>
    <w:rsid w:val="00671E05"/>
    <w:rsid w:val="00673449"/>
    <w:rsid w:val="006742DB"/>
    <w:rsid w:val="00674831"/>
    <w:rsid w:val="00674E3F"/>
    <w:rsid w:val="00674F87"/>
    <w:rsid w:val="0067559C"/>
    <w:rsid w:val="006761A5"/>
    <w:rsid w:val="00677A99"/>
    <w:rsid w:val="0068068E"/>
    <w:rsid w:val="00680705"/>
    <w:rsid w:val="006815C7"/>
    <w:rsid w:val="00683E44"/>
    <w:rsid w:val="0068461E"/>
    <w:rsid w:val="006850C4"/>
    <w:rsid w:val="006879A7"/>
    <w:rsid w:val="0069014A"/>
    <w:rsid w:val="00690722"/>
    <w:rsid w:val="00691859"/>
    <w:rsid w:val="00691895"/>
    <w:rsid w:val="006920F4"/>
    <w:rsid w:val="00693A23"/>
    <w:rsid w:val="00693F87"/>
    <w:rsid w:val="00694B26"/>
    <w:rsid w:val="00695C8A"/>
    <w:rsid w:val="00695C91"/>
    <w:rsid w:val="0069620B"/>
    <w:rsid w:val="006965D7"/>
    <w:rsid w:val="00697AA4"/>
    <w:rsid w:val="00697F98"/>
    <w:rsid w:val="006A0A2C"/>
    <w:rsid w:val="006A0B4A"/>
    <w:rsid w:val="006A14BC"/>
    <w:rsid w:val="006A27B8"/>
    <w:rsid w:val="006A2B2B"/>
    <w:rsid w:val="006A2DF1"/>
    <w:rsid w:val="006A2F56"/>
    <w:rsid w:val="006A3673"/>
    <w:rsid w:val="006A44D1"/>
    <w:rsid w:val="006A45CB"/>
    <w:rsid w:val="006A5128"/>
    <w:rsid w:val="006A6CA5"/>
    <w:rsid w:val="006A6DA1"/>
    <w:rsid w:val="006B082C"/>
    <w:rsid w:val="006B15F5"/>
    <w:rsid w:val="006B1FE6"/>
    <w:rsid w:val="006B2A4E"/>
    <w:rsid w:val="006B3DF0"/>
    <w:rsid w:val="006B5668"/>
    <w:rsid w:val="006B584E"/>
    <w:rsid w:val="006B610B"/>
    <w:rsid w:val="006B6975"/>
    <w:rsid w:val="006B6CD0"/>
    <w:rsid w:val="006B729C"/>
    <w:rsid w:val="006B7474"/>
    <w:rsid w:val="006B78E7"/>
    <w:rsid w:val="006B7975"/>
    <w:rsid w:val="006B7E9D"/>
    <w:rsid w:val="006C0217"/>
    <w:rsid w:val="006C07FB"/>
    <w:rsid w:val="006C092F"/>
    <w:rsid w:val="006C133A"/>
    <w:rsid w:val="006C37BA"/>
    <w:rsid w:val="006C3F83"/>
    <w:rsid w:val="006C46C1"/>
    <w:rsid w:val="006C4744"/>
    <w:rsid w:val="006C5102"/>
    <w:rsid w:val="006C57B0"/>
    <w:rsid w:val="006C5AE6"/>
    <w:rsid w:val="006C69AA"/>
    <w:rsid w:val="006C7D47"/>
    <w:rsid w:val="006D0B23"/>
    <w:rsid w:val="006D0BAA"/>
    <w:rsid w:val="006D1A76"/>
    <w:rsid w:val="006D1D46"/>
    <w:rsid w:val="006D555D"/>
    <w:rsid w:val="006D5AA3"/>
    <w:rsid w:val="006D5D60"/>
    <w:rsid w:val="006D7EFA"/>
    <w:rsid w:val="006E009F"/>
    <w:rsid w:val="006E08FF"/>
    <w:rsid w:val="006E0B51"/>
    <w:rsid w:val="006E1578"/>
    <w:rsid w:val="006E202D"/>
    <w:rsid w:val="006E2462"/>
    <w:rsid w:val="006E311E"/>
    <w:rsid w:val="006E32F0"/>
    <w:rsid w:val="006E3986"/>
    <w:rsid w:val="006E453C"/>
    <w:rsid w:val="006E4872"/>
    <w:rsid w:val="006E54F6"/>
    <w:rsid w:val="006E578E"/>
    <w:rsid w:val="006E647E"/>
    <w:rsid w:val="006E655F"/>
    <w:rsid w:val="006E6D0A"/>
    <w:rsid w:val="006E703D"/>
    <w:rsid w:val="006E7288"/>
    <w:rsid w:val="006E76CA"/>
    <w:rsid w:val="006E7EDA"/>
    <w:rsid w:val="006E7EE1"/>
    <w:rsid w:val="006F027F"/>
    <w:rsid w:val="006F17B1"/>
    <w:rsid w:val="006F20CE"/>
    <w:rsid w:val="006F4017"/>
    <w:rsid w:val="006F407C"/>
    <w:rsid w:val="006F4829"/>
    <w:rsid w:val="006F5AA6"/>
    <w:rsid w:val="006F6AFD"/>
    <w:rsid w:val="006F6BC3"/>
    <w:rsid w:val="006F79BF"/>
    <w:rsid w:val="00700512"/>
    <w:rsid w:val="00700683"/>
    <w:rsid w:val="007014CF"/>
    <w:rsid w:val="00701D48"/>
    <w:rsid w:val="00701D6F"/>
    <w:rsid w:val="0070449C"/>
    <w:rsid w:val="00704616"/>
    <w:rsid w:val="007049FD"/>
    <w:rsid w:val="00704B85"/>
    <w:rsid w:val="007052DB"/>
    <w:rsid w:val="00705CCA"/>
    <w:rsid w:val="00707D79"/>
    <w:rsid w:val="007111CD"/>
    <w:rsid w:val="007126AE"/>
    <w:rsid w:val="00712785"/>
    <w:rsid w:val="00712BB8"/>
    <w:rsid w:val="00714559"/>
    <w:rsid w:val="00714666"/>
    <w:rsid w:val="00714EA2"/>
    <w:rsid w:val="0071512E"/>
    <w:rsid w:val="0071564D"/>
    <w:rsid w:val="00717AC1"/>
    <w:rsid w:val="00720C1B"/>
    <w:rsid w:val="00720D59"/>
    <w:rsid w:val="00721586"/>
    <w:rsid w:val="00722E3D"/>
    <w:rsid w:val="00723213"/>
    <w:rsid w:val="00724BA7"/>
    <w:rsid w:val="00725525"/>
    <w:rsid w:val="007256C2"/>
    <w:rsid w:val="00725F08"/>
    <w:rsid w:val="00726D0C"/>
    <w:rsid w:val="00726E97"/>
    <w:rsid w:val="00726EDE"/>
    <w:rsid w:val="0073087E"/>
    <w:rsid w:val="00730A0F"/>
    <w:rsid w:val="00731572"/>
    <w:rsid w:val="0073188F"/>
    <w:rsid w:val="0073189A"/>
    <w:rsid w:val="00731ADC"/>
    <w:rsid w:val="00732B21"/>
    <w:rsid w:val="0073314B"/>
    <w:rsid w:val="0073337F"/>
    <w:rsid w:val="00733BAA"/>
    <w:rsid w:val="0073400A"/>
    <w:rsid w:val="00734CF8"/>
    <w:rsid w:val="00734E49"/>
    <w:rsid w:val="00735117"/>
    <w:rsid w:val="0073557B"/>
    <w:rsid w:val="0073568D"/>
    <w:rsid w:val="007361AE"/>
    <w:rsid w:val="00736BF2"/>
    <w:rsid w:val="007376F8"/>
    <w:rsid w:val="00737D4B"/>
    <w:rsid w:val="0074057A"/>
    <w:rsid w:val="00740B47"/>
    <w:rsid w:val="007414A1"/>
    <w:rsid w:val="00741FDF"/>
    <w:rsid w:val="00741FFD"/>
    <w:rsid w:val="00743AC2"/>
    <w:rsid w:val="00743E8F"/>
    <w:rsid w:val="007479E1"/>
    <w:rsid w:val="0075040C"/>
    <w:rsid w:val="00750F98"/>
    <w:rsid w:val="00751CBD"/>
    <w:rsid w:val="00752913"/>
    <w:rsid w:val="00753387"/>
    <w:rsid w:val="0075356C"/>
    <w:rsid w:val="00753B9F"/>
    <w:rsid w:val="007543B8"/>
    <w:rsid w:val="00754446"/>
    <w:rsid w:val="00755340"/>
    <w:rsid w:val="007559E1"/>
    <w:rsid w:val="00756A40"/>
    <w:rsid w:val="00760523"/>
    <w:rsid w:val="00760CCF"/>
    <w:rsid w:val="00760D9D"/>
    <w:rsid w:val="00760FA3"/>
    <w:rsid w:val="00761072"/>
    <w:rsid w:val="00761377"/>
    <w:rsid w:val="0076148F"/>
    <w:rsid w:val="0076149E"/>
    <w:rsid w:val="00763290"/>
    <w:rsid w:val="00763F18"/>
    <w:rsid w:val="007654C1"/>
    <w:rsid w:val="007659F5"/>
    <w:rsid w:val="00765B89"/>
    <w:rsid w:val="0076614D"/>
    <w:rsid w:val="00766588"/>
    <w:rsid w:val="007666F7"/>
    <w:rsid w:val="00766925"/>
    <w:rsid w:val="00766E6E"/>
    <w:rsid w:val="00767007"/>
    <w:rsid w:val="007671FE"/>
    <w:rsid w:val="00767CD8"/>
    <w:rsid w:val="00767EBC"/>
    <w:rsid w:val="00767FC5"/>
    <w:rsid w:val="0077011D"/>
    <w:rsid w:val="00770BB9"/>
    <w:rsid w:val="00771B81"/>
    <w:rsid w:val="00772466"/>
    <w:rsid w:val="007725E8"/>
    <w:rsid w:val="00772862"/>
    <w:rsid w:val="00772C3E"/>
    <w:rsid w:val="007735C6"/>
    <w:rsid w:val="007736BE"/>
    <w:rsid w:val="007741E3"/>
    <w:rsid w:val="00774743"/>
    <w:rsid w:val="00774F6D"/>
    <w:rsid w:val="00774FF7"/>
    <w:rsid w:val="00776AC2"/>
    <w:rsid w:val="00776B62"/>
    <w:rsid w:val="0077798F"/>
    <w:rsid w:val="007779D2"/>
    <w:rsid w:val="007800F1"/>
    <w:rsid w:val="0078058A"/>
    <w:rsid w:val="007826D1"/>
    <w:rsid w:val="00782E48"/>
    <w:rsid w:val="0078362D"/>
    <w:rsid w:val="00783BC9"/>
    <w:rsid w:val="00784284"/>
    <w:rsid w:val="0078505E"/>
    <w:rsid w:val="007851EE"/>
    <w:rsid w:val="007852C9"/>
    <w:rsid w:val="00786A91"/>
    <w:rsid w:val="007873BA"/>
    <w:rsid w:val="00787D20"/>
    <w:rsid w:val="00790ADC"/>
    <w:rsid w:val="00791918"/>
    <w:rsid w:val="00791DC4"/>
    <w:rsid w:val="00792E25"/>
    <w:rsid w:val="00794BF2"/>
    <w:rsid w:val="00794CA6"/>
    <w:rsid w:val="00796055"/>
    <w:rsid w:val="007968A1"/>
    <w:rsid w:val="00796AE0"/>
    <w:rsid w:val="00796B14"/>
    <w:rsid w:val="00797991"/>
    <w:rsid w:val="00797AB8"/>
    <w:rsid w:val="007A0676"/>
    <w:rsid w:val="007A131D"/>
    <w:rsid w:val="007A134E"/>
    <w:rsid w:val="007A1EE4"/>
    <w:rsid w:val="007A20EC"/>
    <w:rsid w:val="007A293C"/>
    <w:rsid w:val="007A3F01"/>
    <w:rsid w:val="007A430A"/>
    <w:rsid w:val="007A550B"/>
    <w:rsid w:val="007A60F6"/>
    <w:rsid w:val="007A61B9"/>
    <w:rsid w:val="007A7298"/>
    <w:rsid w:val="007A7BAF"/>
    <w:rsid w:val="007A7FE8"/>
    <w:rsid w:val="007B012B"/>
    <w:rsid w:val="007B0219"/>
    <w:rsid w:val="007B280D"/>
    <w:rsid w:val="007B2BFD"/>
    <w:rsid w:val="007B4594"/>
    <w:rsid w:val="007B4D8A"/>
    <w:rsid w:val="007B5772"/>
    <w:rsid w:val="007B5E47"/>
    <w:rsid w:val="007B7634"/>
    <w:rsid w:val="007B786F"/>
    <w:rsid w:val="007C01D0"/>
    <w:rsid w:val="007C0B4B"/>
    <w:rsid w:val="007C0D2A"/>
    <w:rsid w:val="007C11D1"/>
    <w:rsid w:val="007C1A7C"/>
    <w:rsid w:val="007C1D5E"/>
    <w:rsid w:val="007C1E2A"/>
    <w:rsid w:val="007C42A8"/>
    <w:rsid w:val="007C4DE0"/>
    <w:rsid w:val="007C5CD0"/>
    <w:rsid w:val="007C64F9"/>
    <w:rsid w:val="007C6F41"/>
    <w:rsid w:val="007C71EC"/>
    <w:rsid w:val="007C7389"/>
    <w:rsid w:val="007C7897"/>
    <w:rsid w:val="007D04AE"/>
    <w:rsid w:val="007D08B2"/>
    <w:rsid w:val="007D0A7B"/>
    <w:rsid w:val="007D0C0C"/>
    <w:rsid w:val="007D0FE8"/>
    <w:rsid w:val="007D13E3"/>
    <w:rsid w:val="007D1740"/>
    <w:rsid w:val="007D1B6F"/>
    <w:rsid w:val="007D1B94"/>
    <w:rsid w:val="007D3ACE"/>
    <w:rsid w:val="007D3DA4"/>
    <w:rsid w:val="007D4573"/>
    <w:rsid w:val="007D45EB"/>
    <w:rsid w:val="007D4854"/>
    <w:rsid w:val="007D598B"/>
    <w:rsid w:val="007D5B7C"/>
    <w:rsid w:val="007D5CBE"/>
    <w:rsid w:val="007D5F41"/>
    <w:rsid w:val="007D5F86"/>
    <w:rsid w:val="007D64E5"/>
    <w:rsid w:val="007D68BA"/>
    <w:rsid w:val="007D6EA5"/>
    <w:rsid w:val="007D7475"/>
    <w:rsid w:val="007D7D07"/>
    <w:rsid w:val="007E04FE"/>
    <w:rsid w:val="007E0CAA"/>
    <w:rsid w:val="007E1E12"/>
    <w:rsid w:val="007E3518"/>
    <w:rsid w:val="007E4BF0"/>
    <w:rsid w:val="007E53B4"/>
    <w:rsid w:val="007E671F"/>
    <w:rsid w:val="007E7FFC"/>
    <w:rsid w:val="007F0022"/>
    <w:rsid w:val="007F0DEA"/>
    <w:rsid w:val="007F14F3"/>
    <w:rsid w:val="007F154C"/>
    <w:rsid w:val="007F1EB9"/>
    <w:rsid w:val="007F296A"/>
    <w:rsid w:val="007F32F0"/>
    <w:rsid w:val="007F3397"/>
    <w:rsid w:val="007F45FA"/>
    <w:rsid w:val="007F5056"/>
    <w:rsid w:val="007F5D5C"/>
    <w:rsid w:val="007F647D"/>
    <w:rsid w:val="007F67EC"/>
    <w:rsid w:val="00800097"/>
    <w:rsid w:val="00801862"/>
    <w:rsid w:val="008028DD"/>
    <w:rsid w:val="00802F06"/>
    <w:rsid w:val="00804D73"/>
    <w:rsid w:val="008056F8"/>
    <w:rsid w:val="008058D5"/>
    <w:rsid w:val="00805B07"/>
    <w:rsid w:val="00805F7B"/>
    <w:rsid w:val="0080695A"/>
    <w:rsid w:val="00806B59"/>
    <w:rsid w:val="00807A0A"/>
    <w:rsid w:val="0081012A"/>
    <w:rsid w:val="0081144C"/>
    <w:rsid w:val="0081186F"/>
    <w:rsid w:val="008118A1"/>
    <w:rsid w:val="00811B90"/>
    <w:rsid w:val="00812780"/>
    <w:rsid w:val="008127AC"/>
    <w:rsid w:val="0081357F"/>
    <w:rsid w:val="00813B58"/>
    <w:rsid w:val="00814065"/>
    <w:rsid w:val="008150A6"/>
    <w:rsid w:val="00816208"/>
    <w:rsid w:val="00816DD3"/>
    <w:rsid w:val="008170C3"/>
    <w:rsid w:val="0081756A"/>
    <w:rsid w:val="00817A4C"/>
    <w:rsid w:val="00820868"/>
    <w:rsid w:val="008209EE"/>
    <w:rsid w:val="00820FE6"/>
    <w:rsid w:val="008211C7"/>
    <w:rsid w:val="008213CD"/>
    <w:rsid w:val="00821C51"/>
    <w:rsid w:val="00822EE0"/>
    <w:rsid w:val="0082343D"/>
    <w:rsid w:val="00823587"/>
    <w:rsid w:val="008236C2"/>
    <w:rsid w:val="008238DA"/>
    <w:rsid w:val="00824262"/>
    <w:rsid w:val="008242BA"/>
    <w:rsid w:val="00824879"/>
    <w:rsid w:val="00826892"/>
    <w:rsid w:val="0082693C"/>
    <w:rsid w:val="008273CD"/>
    <w:rsid w:val="008278F3"/>
    <w:rsid w:val="00827E69"/>
    <w:rsid w:val="0083006D"/>
    <w:rsid w:val="00830CB1"/>
    <w:rsid w:val="0083119C"/>
    <w:rsid w:val="0083171B"/>
    <w:rsid w:val="008318DB"/>
    <w:rsid w:val="00831B1C"/>
    <w:rsid w:val="00831C13"/>
    <w:rsid w:val="00832A63"/>
    <w:rsid w:val="008336E8"/>
    <w:rsid w:val="0083467E"/>
    <w:rsid w:val="008348A4"/>
    <w:rsid w:val="00834ED8"/>
    <w:rsid w:val="0083583B"/>
    <w:rsid w:val="008365F8"/>
    <w:rsid w:val="00836D67"/>
    <w:rsid w:val="008370ED"/>
    <w:rsid w:val="00837693"/>
    <w:rsid w:val="0084059B"/>
    <w:rsid w:val="00840703"/>
    <w:rsid w:val="008408EF"/>
    <w:rsid w:val="0084114B"/>
    <w:rsid w:val="00841E74"/>
    <w:rsid w:val="00843F3E"/>
    <w:rsid w:val="008440DB"/>
    <w:rsid w:val="00844366"/>
    <w:rsid w:val="0084473A"/>
    <w:rsid w:val="00845688"/>
    <w:rsid w:val="00845A1C"/>
    <w:rsid w:val="00845EDB"/>
    <w:rsid w:val="00846881"/>
    <w:rsid w:val="0084755A"/>
    <w:rsid w:val="00847AF0"/>
    <w:rsid w:val="0085085A"/>
    <w:rsid w:val="0085127C"/>
    <w:rsid w:val="0085176C"/>
    <w:rsid w:val="00852501"/>
    <w:rsid w:val="008528E6"/>
    <w:rsid w:val="00852C91"/>
    <w:rsid w:val="00853A0D"/>
    <w:rsid w:val="00853C04"/>
    <w:rsid w:val="00854193"/>
    <w:rsid w:val="0085433B"/>
    <w:rsid w:val="00854ABC"/>
    <w:rsid w:val="00854D33"/>
    <w:rsid w:val="008555BB"/>
    <w:rsid w:val="008556DE"/>
    <w:rsid w:val="00855827"/>
    <w:rsid w:val="00855C01"/>
    <w:rsid w:val="00856358"/>
    <w:rsid w:val="00856EEF"/>
    <w:rsid w:val="0085795E"/>
    <w:rsid w:val="00857986"/>
    <w:rsid w:val="00857CF5"/>
    <w:rsid w:val="008603C8"/>
    <w:rsid w:val="008605BE"/>
    <w:rsid w:val="00860A4D"/>
    <w:rsid w:val="00861023"/>
    <w:rsid w:val="008624ED"/>
    <w:rsid w:val="008629A9"/>
    <w:rsid w:val="00862B4D"/>
    <w:rsid w:val="00863988"/>
    <w:rsid w:val="00863C8E"/>
    <w:rsid w:val="00863DE0"/>
    <w:rsid w:val="008648D5"/>
    <w:rsid w:val="00865056"/>
    <w:rsid w:val="008664B2"/>
    <w:rsid w:val="00866B6B"/>
    <w:rsid w:val="00867450"/>
    <w:rsid w:val="00867C53"/>
    <w:rsid w:val="008702BE"/>
    <w:rsid w:val="008705AE"/>
    <w:rsid w:val="008705E0"/>
    <w:rsid w:val="008707AB"/>
    <w:rsid w:val="00870A0F"/>
    <w:rsid w:val="00871055"/>
    <w:rsid w:val="00873A33"/>
    <w:rsid w:val="00874829"/>
    <w:rsid w:val="00874CB6"/>
    <w:rsid w:val="00875988"/>
    <w:rsid w:val="00876095"/>
    <w:rsid w:val="00876A79"/>
    <w:rsid w:val="00876BC8"/>
    <w:rsid w:val="00876F10"/>
    <w:rsid w:val="00877431"/>
    <w:rsid w:val="00877B0C"/>
    <w:rsid w:val="00877D1B"/>
    <w:rsid w:val="00881552"/>
    <w:rsid w:val="00883051"/>
    <w:rsid w:val="008831DE"/>
    <w:rsid w:val="00883974"/>
    <w:rsid w:val="00883C84"/>
    <w:rsid w:val="008844F9"/>
    <w:rsid w:val="008846A7"/>
    <w:rsid w:val="00886D7A"/>
    <w:rsid w:val="00887120"/>
    <w:rsid w:val="00891967"/>
    <w:rsid w:val="00891E9F"/>
    <w:rsid w:val="00891F79"/>
    <w:rsid w:val="0089229F"/>
    <w:rsid w:val="0089321A"/>
    <w:rsid w:val="00895082"/>
    <w:rsid w:val="008951AB"/>
    <w:rsid w:val="00895DB9"/>
    <w:rsid w:val="00895E53"/>
    <w:rsid w:val="00895E64"/>
    <w:rsid w:val="00896C6E"/>
    <w:rsid w:val="00897D15"/>
    <w:rsid w:val="008A0739"/>
    <w:rsid w:val="008A08BB"/>
    <w:rsid w:val="008A0E5E"/>
    <w:rsid w:val="008A0F6E"/>
    <w:rsid w:val="008A2D43"/>
    <w:rsid w:val="008A320B"/>
    <w:rsid w:val="008A419A"/>
    <w:rsid w:val="008A42CB"/>
    <w:rsid w:val="008A4D40"/>
    <w:rsid w:val="008A51B1"/>
    <w:rsid w:val="008A57DE"/>
    <w:rsid w:val="008A6C89"/>
    <w:rsid w:val="008A765F"/>
    <w:rsid w:val="008B0844"/>
    <w:rsid w:val="008B08FF"/>
    <w:rsid w:val="008B1A9E"/>
    <w:rsid w:val="008B1DD0"/>
    <w:rsid w:val="008B2C3D"/>
    <w:rsid w:val="008B3C2D"/>
    <w:rsid w:val="008B4E4E"/>
    <w:rsid w:val="008B6072"/>
    <w:rsid w:val="008B7063"/>
    <w:rsid w:val="008B7CC5"/>
    <w:rsid w:val="008B7D0E"/>
    <w:rsid w:val="008C091F"/>
    <w:rsid w:val="008C09A6"/>
    <w:rsid w:val="008C0A6B"/>
    <w:rsid w:val="008C1AA2"/>
    <w:rsid w:val="008C1B55"/>
    <w:rsid w:val="008C1FB3"/>
    <w:rsid w:val="008C220C"/>
    <w:rsid w:val="008C3144"/>
    <w:rsid w:val="008C31A9"/>
    <w:rsid w:val="008C3795"/>
    <w:rsid w:val="008C3F47"/>
    <w:rsid w:val="008C42B8"/>
    <w:rsid w:val="008C47C2"/>
    <w:rsid w:val="008C4856"/>
    <w:rsid w:val="008C48C1"/>
    <w:rsid w:val="008C575B"/>
    <w:rsid w:val="008C5919"/>
    <w:rsid w:val="008C63B8"/>
    <w:rsid w:val="008C6667"/>
    <w:rsid w:val="008C7104"/>
    <w:rsid w:val="008C731D"/>
    <w:rsid w:val="008C76C1"/>
    <w:rsid w:val="008C79A7"/>
    <w:rsid w:val="008C7C0E"/>
    <w:rsid w:val="008C7ECD"/>
    <w:rsid w:val="008C7F48"/>
    <w:rsid w:val="008D146F"/>
    <w:rsid w:val="008D1968"/>
    <w:rsid w:val="008D1C21"/>
    <w:rsid w:val="008D2246"/>
    <w:rsid w:val="008D23A1"/>
    <w:rsid w:val="008D249E"/>
    <w:rsid w:val="008D395A"/>
    <w:rsid w:val="008D3BA5"/>
    <w:rsid w:val="008D3CA1"/>
    <w:rsid w:val="008D4046"/>
    <w:rsid w:val="008D5314"/>
    <w:rsid w:val="008D5622"/>
    <w:rsid w:val="008D5DE2"/>
    <w:rsid w:val="008D6B6C"/>
    <w:rsid w:val="008D70E7"/>
    <w:rsid w:val="008D75CD"/>
    <w:rsid w:val="008D7DD1"/>
    <w:rsid w:val="008E0145"/>
    <w:rsid w:val="008E088C"/>
    <w:rsid w:val="008E0B04"/>
    <w:rsid w:val="008E12BE"/>
    <w:rsid w:val="008E1507"/>
    <w:rsid w:val="008E2784"/>
    <w:rsid w:val="008E30E7"/>
    <w:rsid w:val="008E3847"/>
    <w:rsid w:val="008E3954"/>
    <w:rsid w:val="008E3D8A"/>
    <w:rsid w:val="008E461A"/>
    <w:rsid w:val="008E463E"/>
    <w:rsid w:val="008E4D91"/>
    <w:rsid w:val="008E4E6B"/>
    <w:rsid w:val="008E50A7"/>
    <w:rsid w:val="008E51E6"/>
    <w:rsid w:val="008E56E8"/>
    <w:rsid w:val="008E625A"/>
    <w:rsid w:val="008E6F15"/>
    <w:rsid w:val="008E79A6"/>
    <w:rsid w:val="008E7BFB"/>
    <w:rsid w:val="008F1913"/>
    <w:rsid w:val="008F1B4C"/>
    <w:rsid w:val="008F2844"/>
    <w:rsid w:val="008F2D5D"/>
    <w:rsid w:val="008F35E3"/>
    <w:rsid w:val="008F52BD"/>
    <w:rsid w:val="008F58DC"/>
    <w:rsid w:val="008F6541"/>
    <w:rsid w:val="008F6A45"/>
    <w:rsid w:val="008F6BC7"/>
    <w:rsid w:val="008F79C8"/>
    <w:rsid w:val="008F7D74"/>
    <w:rsid w:val="008F7FB0"/>
    <w:rsid w:val="009001AB"/>
    <w:rsid w:val="00900424"/>
    <w:rsid w:val="00901605"/>
    <w:rsid w:val="009027A5"/>
    <w:rsid w:val="00904128"/>
    <w:rsid w:val="009044EC"/>
    <w:rsid w:val="00905C4D"/>
    <w:rsid w:val="00906B77"/>
    <w:rsid w:val="0091047E"/>
    <w:rsid w:val="00910739"/>
    <w:rsid w:val="00910773"/>
    <w:rsid w:val="009109DE"/>
    <w:rsid w:val="0091119B"/>
    <w:rsid w:val="00911E94"/>
    <w:rsid w:val="00912712"/>
    <w:rsid w:val="00912725"/>
    <w:rsid w:val="00912CE8"/>
    <w:rsid w:val="00912E69"/>
    <w:rsid w:val="00913288"/>
    <w:rsid w:val="00913AA2"/>
    <w:rsid w:val="00913AB8"/>
    <w:rsid w:val="00913FBF"/>
    <w:rsid w:val="009144B4"/>
    <w:rsid w:val="00916101"/>
    <w:rsid w:val="009173D6"/>
    <w:rsid w:val="00917EE3"/>
    <w:rsid w:val="009205C3"/>
    <w:rsid w:val="00921009"/>
    <w:rsid w:val="00921A7A"/>
    <w:rsid w:val="00921D8D"/>
    <w:rsid w:val="00922929"/>
    <w:rsid w:val="00922CA9"/>
    <w:rsid w:val="009232D6"/>
    <w:rsid w:val="00923BB6"/>
    <w:rsid w:val="00924969"/>
    <w:rsid w:val="0092513A"/>
    <w:rsid w:val="009252D0"/>
    <w:rsid w:val="009262EC"/>
    <w:rsid w:val="0092633F"/>
    <w:rsid w:val="0092636F"/>
    <w:rsid w:val="009264BF"/>
    <w:rsid w:val="009265DB"/>
    <w:rsid w:val="009277F1"/>
    <w:rsid w:val="009278F1"/>
    <w:rsid w:val="00927900"/>
    <w:rsid w:val="00931AB2"/>
    <w:rsid w:val="00932E8E"/>
    <w:rsid w:val="00932F83"/>
    <w:rsid w:val="009333B2"/>
    <w:rsid w:val="009342EA"/>
    <w:rsid w:val="0093450A"/>
    <w:rsid w:val="00934A8B"/>
    <w:rsid w:val="0093545E"/>
    <w:rsid w:val="0093591C"/>
    <w:rsid w:val="00936426"/>
    <w:rsid w:val="00936C72"/>
    <w:rsid w:val="009379D7"/>
    <w:rsid w:val="00937A66"/>
    <w:rsid w:val="00940060"/>
    <w:rsid w:val="0094072B"/>
    <w:rsid w:val="00940EC4"/>
    <w:rsid w:val="0094153B"/>
    <w:rsid w:val="0094179A"/>
    <w:rsid w:val="00941FDD"/>
    <w:rsid w:val="009433B8"/>
    <w:rsid w:val="009439B8"/>
    <w:rsid w:val="009442E7"/>
    <w:rsid w:val="0094467F"/>
    <w:rsid w:val="009446C7"/>
    <w:rsid w:val="00944C23"/>
    <w:rsid w:val="00946A56"/>
    <w:rsid w:val="00946E6C"/>
    <w:rsid w:val="009470DB"/>
    <w:rsid w:val="00947430"/>
    <w:rsid w:val="00947BAD"/>
    <w:rsid w:val="00947E9C"/>
    <w:rsid w:val="00950224"/>
    <w:rsid w:val="0095078F"/>
    <w:rsid w:val="00950A8A"/>
    <w:rsid w:val="00953034"/>
    <w:rsid w:val="00953C0F"/>
    <w:rsid w:val="00953EEA"/>
    <w:rsid w:val="009542DD"/>
    <w:rsid w:val="009542E5"/>
    <w:rsid w:val="00954957"/>
    <w:rsid w:val="00955291"/>
    <w:rsid w:val="00955A75"/>
    <w:rsid w:val="00955D5F"/>
    <w:rsid w:val="00955F19"/>
    <w:rsid w:val="00956D7E"/>
    <w:rsid w:val="00960A60"/>
    <w:rsid w:val="009616BA"/>
    <w:rsid w:val="0096197B"/>
    <w:rsid w:val="00961BB6"/>
    <w:rsid w:val="00961C8C"/>
    <w:rsid w:val="00962D64"/>
    <w:rsid w:val="0096347F"/>
    <w:rsid w:val="0096410B"/>
    <w:rsid w:val="00965F24"/>
    <w:rsid w:val="009665F2"/>
    <w:rsid w:val="00966CAA"/>
    <w:rsid w:val="0096704C"/>
    <w:rsid w:val="0096756F"/>
    <w:rsid w:val="009679E1"/>
    <w:rsid w:val="00971F72"/>
    <w:rsid w:val="00972AAC"/>
    <w:rsid w:val="00973ED9"/>
    <w:rsid w:val="0097493F"/>
    <w:rsid w:val="009754E1"/>
    <w:rsid w:val="00975FE4"/>
    <w:rsid w:val="00976CD9"/>
    <w:rsid w:val="00980918"/>
    <w:rsid w:val="00980AC2"/>
    <w:rsid w:val="00982961"/>
    <w:rsid w:val="00982A1D"/>
    <w:rsid w:val="00983149"/>
    <w:rsid w:val="009838A1"/>
    <w:rsid w:val="00983A19"/>
    <w:rsid w:val="00983A49"/>
    <w:rsid w:val="00983F13"/>
    <w:rsid w:val="009841DE"/>
    <w:rsid w:val="00984A98"/>
    <w:rsid w:val="00984CA6"/>
    <w:rsid w:val="009850B1"/>
    <w:rsid w:val="00985D0C"/>
    <w:rsid w:val="0098603C"/>
    <w:rsid w:val="0098680A"/>
    <w:rsid w:val="00986A70"/>
    <w:rsid w:val="00987FD1"/>
    <w:rsid w:val="00990343"/>
    <w:rsid w:val="009905B9"/>
    <w:rsid w:val="009912CD"/>
    <w:rsid w:val="00991742"/>
    <w:rsid w:val="00991E6D"/>
    <w:rsid w:val="00992803"/>
    <w:rsid w:val="00993680"/>
    <w:rsid w:val="00995DF2"/>
    <w:rsid w:val="00997377"/>
    <w:rsid w:val="009975EC"/>
    <w:rsid w:val="00997648"/>
    <w:rsid w:val="00997945"/>
    <w:rsid w:val="00997B69"/>
    <w:rsid w:val="00997FBD"/>
    <w:rsid w:val="009A0296"/>
    <w:rsid w:val="009A0E32"/>
    <w:rsid w:val="009A141A"/>
    <w:rsid w:val="009A1E96"/>
    <w:rsid w:val="009A2837"/>
    <w:rsid w:val="009A28AF"/>
    <w:rsid w:val="009A2D60"/>
    <w:rsid w:val="009A370A"/>
    <w:rsid w:val="009A5267"/>
    <w:rsid w:val="009A5313"/>
    <w:rsid w:val="009A5399"/>
    <w:rsid w:val="009A5D21"/>
    <w:rsid w:val="009A62C5"/>
    <w:rsid w:val="009A7369"/>
    <w:rsid w:val="009A73C8"/>
    <w:rsid w:val="009A7A75"/>
    <w:rsid w:val="009B06B6"/>
    <w:rsid w:val="009B09D7"/>
    <w:rsid w:val="009B0CA5"/>
    <w:rsid w:val="009B14AC"/>
    <w:rsid w:val="009B1E01"/>
    <w:rsid w:val="009B23E5"/>
    <w:rsid w:val="009B2832"/>
    <w:rsid w:val="009B3119"/>
    <w:rsid w:val="009B3238"/>
    <w:rsid w:val="009B49D1"/>
    <w:rsid w:val="009B5BFD"/>
    <w:rsid w:val="009B62B5"/>
    <w:rsid w:val="009B6E39"/>
    <w:rsid w:val="009B7186"/>
    <w:rsid w:val="009B747C"/>
    <w:rsid w:val="009C155A"/>
    <w:rsid w:val="009C2982"/>
    <w:rsid w:val="009C3918"/>
    <w:rsid w:val="009C3B62"/>
    <w:rsid w:val="009C4B65"/>
    <w:rsid w:val="009C62F8"/>
    <w:rsid w:val="009C688C"/>
    <w:rsid w:val="009C7CB0"/>
    <w:rsid w:val="009D007F"/>
    <w:rsid w:val="009D1908"/>
    <w:rsid w:val="009D1A68"/>
    <w:rsid w:val="009D2CB0"/>
    <w:rsid w:val="009D2FA6"/>
    <w:rsid w:val="009D3B9E"/>
    <w:rsid w:val="009D414C"/>
    <w:rsid w:val="009D464F"/>
    <w:rsid w:val="009D4D82"/>
    <w:rsid w:val="009D53D1"/>
    <w:rsid w:val="009D55D6"/>
    <w:rsid w:val="009D59AD"/>
    <w:rsid w:val="009E0229"/>
    <w:rsid w:val="009E04DD"/>
    <w:rsid w:val="009E0689"/>
    <w:rsid w:val="009E09EF"/>
    <w:rsid w:val="009E0F3C"/>
    <w:rsid w:val="009E143C"/>
    <w:rsid w:val="009E15E5"/>
    <w:rsid w:val="009E2306"/>
    <w:rsid w:val="009E2C73"/>
    <w:rsid w:val="009E2D0D"/>
    <w:rsid w:val="009E343F"/>
    <w:rsid w:val="009E47F9"/>
    <w:rsid w:val="009E53D3"/>
    <w:rsid w:val="009E5C26"/>
    <w:rsid w:val="009E5C6B"/>
    <w:rsid w:val="009E6E4C"/>
    <w:rsid w:val="009E7BFA"/>
    <w:rsid w:val="009E7D3C"/>
    <w:rsid w:val="009F1133"/>
    <w:rsid w:val="009F16D7"/>
    <w:rsid w:val="009F1C92"/>
    <w:rsid w:val="009F1E16"/>
    <w:rsid w:val="009F2B9E"/>
    <w:rsid w:val="009F2CFB"/>
    <w:rsid w:val="009F2DCE"/>
    <w:rsid w:val="009F3270"/>
    <w:rsid w:val="009F408A"/>
    <w:rsid w:val="009F4D97"/>
    <w:rsid w:val="009F511B"/>
    <w:rsid w:val="009F54B5"/>
    <w:rsid w:val="009F5ED2"/>
    <w:rsid w:val="009F6311"/>
    <w:rsid w:val="009F7A11"/>
    <w:rsid w:val="009F7EE8"/>
    <w:rsid w:val="00A008F3"/>
    <w:rsid w:val="00A0135F"/>
    <w:rsid w:val="00A0181C"/>
    <w:rsid w:val="00A01842"/>
    <w:rsid w:val="00A0197B"/>
    <w:rsid w:val="00A01A3D"/>
    <w:rsid w:val="00A021A8"/>
    <w:rsid w:val="00A02A43"/>
    <w:rsid w:val="00A035C5"/>
    <w:rsid w:val="00A0383F"/>
    <w:rsid w:val="00A05912"/>
    <w:rsid w:val="00A05BB0"/>
    <w:rsid w:val="00A05E22"/>
    <w:rsid w:val="00A05E44"/>
    <w:rsid w:val="00A0674A"/>
    <w:rsid w:val="00A079B1"/>
    <w:rsid w:val="00A07F84"/>
    <w:rsid w:val="00A10566"/>
    <w:rsid w:val="00A10C28"/>
    <w:rsid w:val="00A11B99"/>
    <w:rsid w:val="00A1251F"/>
    <w:rsid w:val="00A12DF6"/>
    <w:rsid w:val="00A14035"/>
    <w:rsid w:val="00A1404D"/>
    <w:rsid w:val="00A1514C"/>
    <w:rsid w:val="00A165B4"/>
    <w:rsid w:val="00A16928"/>
    <w:rsid w:val="00A1716C"/>
    <w:rsid w:val="00A17628"/>
    <w:rsid w:val="00A17630"/>
    <w:rsid w:val="00A17838"/>
    <w:rsid w:val="00A17CFD"/>
    <w:rsid w:val="00A200EA"/>
    <w:rsid w:val="00A2108E"/>
    <w:rsid w:val="00A211C2"/>
    <w:rsid w:val="00A21673"/>
    <w:rsid w:val="00A220EE"/>
    <w:rsid w:val="00A22450"/>
    <w:rsid w:val="00A22818"/>
    <w:rsid w:val="00A23C8A"/>
    <w:rsid w:val="00A242D2"/>
    <w:rsid w:val="00A2436F"/>
    <w:rsid w:val="00A243BC"/>
    <w:rsid w:val="00A24B9F"/>
    <w:rsid w:val="00A24C33"/>
    <w:rsid w:val="00A24E63"/>
    <w:rsid w:val="00A25565"/>
    <w:rsid w:val="00A2583E"/>
    <w:rsid w:val="00A26B95"/>
    <w:rsid w:val="00A26DCA"/>
    <w:rsid w:val="00A27758"/>
    <w:rsid w:val="00A27760"/>
    <w:rsid w:val="00A278BC"/>
    <w:rsid w:val="00A27A9B"/>
    <w:rsid w:val="00A27FA3"/>
    <w:rsid w:val="00A3005A"/>
    <w:rsid w:val="00A31350"/>
    <w:rsid w:val="00A31820"/>
    <w:rsid w:val="00A328D7"/>
    <w:rsid w:val="00A32E34"/>
    <w:rsid w:val="00A32F7D"/>
    <w:rsid w:val="00A33B86"/>
    <w:rsid w:val="00A34820"/>
    <w:rsid w:val="00A34BA0"/>
    <w:rsid w:val="00A35D49"/>
    <w:rsid w:val="00A35E30"/>
    <w:rsid w:val="00A362D3"/>
    <w:rsid w:val="00A368B1"/>
    <w:rsid w:val="00A36919"/>
    <w:rsid w:val="00A36A02"/>
    <w:rsid w:val="00A36E72"/>
    <w:rsid w:val="00A3708A"/>
    <w:rsid w:val="00A37916"/>
    <w:rsid w:val="00A37A51"/>
    <w:rsid w:val="00A405E2"/>
    <w:rsid w:val="00A41103"/>
    <w:rsid w:val="00A41458"/>
    <w:rsid w:val="00A414D3"/>
    <w:rsid w:val="00A41D9E"/>
    <w:rsid w:val="00A4377A"/>
    <w:rsid w:val="00A43A3C"/>
    <w:rsid w:val="00A43BE2"/>
    <w:rsid w:val="00A451E5"/>
    <w:rsid w:val="00A45B88"/>
    <w:rsid w:val="00A46619"/>
    <w:rsid w:val="00A478BC"/>
    <w:rsid w:val="00A47944"/>
    <w:rsid w:val="00A505AB"/>
    <w:rsid w:val="00A50D1B"/>
    <w:rsid w:val="00A5110E"/>
    <w:rsid w:val="00A52324"/>
    <w:rsid w:val="00A524B3"/>
    <w:rsid w:val="00A52D36"/>
    <w:rsid w:val="00A544DB"/>
    <w:rsid w:val="00A54FDD"/>
    <w:rsid w:val="00A5578B"/>
    <w:rsid w:val="00A560C2"/>
    <w:rsid w:val="00A56271"/>
    <w:rsid w:val="00A56CF8"/>
    <w:rsid w:val="00A574AD"/>
    <w:rsid w:val="00A5775A"/>
    <w:rsid w:val="00A578B4"/>
    <w:rsid w:val="00A579B6"/>
    <w:rsid w:val="00A57B8F"/>
    <w:rsid w:val="00A60060"/>
    <w:rsid w:val="00A6054B"/>
    <w:rsid w:val="00A60C00"/>
    <w:rsid w:val="00A61149"/>
    <w:rsid w:val="00A61ABD"/>
    <w:rsid w:val="00A62118"/>
    <w:rsid w:val="00A621A9"/>
    <w:rsid w:val="00A62D62"/>
    <w:rsid w:val="00A63198"/>
    <w:rsid w:val="00A63360"/>
    <w:rsid w:val="00A6384F"/>
    <w:rsid w:val="00A63D76"/>
    <w:rsid w:val="00A63DCE"/>
    <w:rsid w:val="00A6404A"/>
    <w:rsid w:val="00A64B18"/>
    <w:rsid w:val="00A65D27"/>
    <w:rsid w:val="00A6703A"/>
    <w:rsid w:val="00A6730C"/>
    <w:rsid w:val="00A6731A"/>
    <w:rsid w:val="00A678D4"/>
    <w:rsid w:val="00A7083F"/>
    <w:rsid w:val="00A70EB1"/>
    <w:rsid w:val="00A71BF6"/>
    <w:rsid w:val="00A72EE9"/>
    <w:rsid w:val="00A731F4"/>
    <w:rsid w:val="00A741FA"/>
    <w:rsid w:val="00A7455E"/>
    <w:rsid w:val="00A75BFE"/>
    <w:rsid w:val="00A769D9"/>
    <w:rsid w:val="00A77CE5"/>
    <w:rsid w:val="00A77DE2"/>
    <w:rsid w:val="00A80556"/>
    <w:rsid w:val="00A80AAD"/>
    <w:rsid w:val="00A812B9"/>
    <w:rsid w:val="00A83F8A"/>
    <w:rsid w:val="00A844B7"/>
    <w:rsid w:val="00A846B9"/>
    <w:rsid w:val="00A84F90"/>
    <w:rsid w:val="00A856FF"/>
    <w:rsid w:val="00A87572"/>
    <w:rsid w:val="00A8778E"/>
    <w:rsid w:val="00A9088E"/>
    <w:rsid w:val="00A9119D"/>
    <w:rsid w:val="00A91556"/>
    <w:rsid w:val="00A91B24"/>
    <w:rsid w:val="00A91D29"/>
    <w:rsid w:val="00A9288B"/>
    <w:rsid w:val="00A92BA2"/>
    <w:rsid w:val="00A93133"/>
    <w:rsid w:val="00A93745"/>
    <w:rsid w:val="00A93F51"/>
    <w:rsid w:val="00A946BC"/>
    <w:rsid w:val="00A9470E"/>
    <w:rsid w:val="00A958C2"/>
    <w:rsid w:val="00A9646F"/>
    <w:rsid w:val="00A96573"/>
    <w:rsid w:val="00A967AC"/>
    <w:rsid w:val="00A96B5E"/>
    <w:rsid w:val="00A977D9"/>
    <w:rsid w:val="00AA10EA"/>
    <w:rsid w:val="00AA13CE"/>
    <w:rsid w:val="00AA186D"/>
    <w:rsid w:val="00AA1A3A"/>
    <w:rsid w:val="00AA30A7"/>
    <w:rsid w:val="00AA32A4"/>
    <w:rsid w:val="00AA3AA8"/>
    <w:rsid w:val="00AA4204"/>
    <w:rsid w:val="00AA4483"/>
    <w:rsid w:val="00AA4F0F"/>
    <w:rsid w:val="00AA51AF"/>
    <w:rsid w:val="00AA5F83"/>
    <w:rsid w:val="00AA6607"/>
    <w:rsid w:val="00AA6EC8"/>
    <w:rsid w:val="00AB057E"/>
    <w:rsid w:val="00AB098A"/>
    <w:rsid w:val="00AB11C9"/>
    <w:rsid w:val="00AB15F5"/>
    <w:rsid w:val="00AB1787"/>
    <w:rsid w:val="00AB1ACF"/>
    <w:rsid w:val="00AB1DDD"/>
    <w:rsid w:val="00AB226D"/>
    <w:rsid w:val="00AB279C"/>
    <w:rsid w:val="00AB27E2"/>
    <w:rsid w:val="00AB28D2"/>
    <w:rsid w:val="00AB2F67"/>
    <w:rsid w:val="00AB341F"/>
    <w:rsid w:val="00AB3C6A"/>
    <w:rsid w:val="00AB4053"/>
    <w:rsid w:val="00AB49FB"/>
    <w:rsid w:val="00AB584E"/>
    <w:rsid w:val="00AB653E"/>
    <w:rsid w:val="00AB6764"/>
    <w:rsid w:val="00AB778C"/>
    <w:rsid w:val="00AC04CA"/>
    <w:rsid w:val="00AC071E"/>
    <w:rsid w:val="00AC0C5F"/>
    <w:rsid w:val="00AC0DE1"/>
    <w:rsid w:val="00AC1321"/>
    <w:rsid w:val="00AC17B4"/>
    <w:rsid w:val="00AC1CC3"/>
    <w:rsid w:val="00AC20F6"/>
    <w:rsid w:val="00AC23A0"/>
    <w:rsid w:val="00AC247C"/>
    <w:rsid w:val="00AC26B7"/>
    <w:rsid w:val="00AC4033"/>
    <w:rsid w:val="00AC5708"/>
    <w:rsid w:val="00AC6B19"/>
    <w:rsid w:val="00AC6E17"/>
    <w:rsid w:val="00AC71B5"/>
    <w:rsid w:val="00AD0A86"/>
    <w:rsid w:val="00AD0BFB"/>
    <w:rsid w:val="00AD0DBC"/>
    <w:rsid w:val="00AD1558"/>
    <w:rsid w:val="00AD1993"/>
    <w:rsid w:val="00AD1C9B"/>
    <w:rsid w:val="00AD24E6"/>
    <w:rsid w:val="00AD3321"/>
    <w:rsid w:val="00AD4CBD"/>
    <w:rsid w:val="00AD513A"/>
    <w:rsid w:val="00AD546C"/>
    <w:rsid w:val="00AD5580"/>
    <w:rsid w:val="00AD55B8"/>
    <w:rsid w:val="00AD5660"/>
    <w:rsid w:val="00AD5C76"/>
    <w:rsid w:val="00AD6074"/>
    <w:rsid w:val="00AD68BF"/>
    <w:rsid w:val="00AD79A7"/>
    <w:rsid w:val="00AD79D8"/>
    <w:rsid w:val="00AD7DE4"/>
    <w:rsid w:val="00AD7E2E"/>
    <w:rsid w:val="00AE07F2"/>
    <w:rsid w:val="00AE0966"/>
    <w:rsid w:val="00AE0DEE"/>
    <w:rsid w:val="00AE105A"/>
    <w:rsid w:val="00AE1938"/>
    <w:rsid w:val="00AE1A00"/>
    <w:rsid w:val="00AE1DC6"/>
    <w:rsid w:val="00AE405C"/>
    <w:rsid w:val="00AE5ED6"/>
    <w:rsid w:val="00AE5FAE"/>
    <w:rsid w:val="00AE6577"/>
    <w:rsid w:val="00AE6EFC"/>
    <w:rsid w:val="00AE76E8"/>
    <w:rsid w:val="00AE7825"/>
    <w:rsid w:val="00AE7A2C"/>
    <w:rsid w:val="00AF02D5"/>
    <w:rsid w:val="00AF0499"/>
    <w:rsid w:val="00AF0800"/>
    <w:rsid w:val="00AF0D81"/>
    <w:rsid w:val="00AF219A"/>
    <w:rsid w:val="00AF23B2"/>
    <w:rsid w:val="00AF2695"/>
    <w:rsid w:val="00AF3664"/>
    <w:rsid w:val="00AF48A5"/>
    <w:rsid w:val="00AF694A"/>
    <w:rsid w:val="00AF79F5"/>
    <w:rsid w:val="00B00AE0"/>
    <w:rsid w:val="00B00D4F"/>
    <w:rsid w:val="00B0105C"/>
    <w:rsid w:val="00B01083"/>
    <w:rsid w:val="00B0151A"/>
    <w:rsid w:val="00B0157C"/>
    <w:rsid w:val="00B019D0"/>
    <w:rsid w:val="00B01BD7"/>
    <w:rsid w:val="00B02ACF"/>
    <w:rsid w:val="00B0334A"/>
    <w:rsid w:val="00B03E0C"/>
    <w:rsid w:val="00B05855"/>
    <w:rsid w:val="00B05FA9"/>
    <w:rsid w:val="00B06590"/>
    <w:rsid w:val="00B06E47"/>
    <w:rsid w:val="00B07104"/>
    <w:rsid w:val="00B1011E"/>
    <w:rsid w:val="00B10AE6"/>
    <w:rsid w:val="00B10EE9"/>
    <w:rsid w:val="00B11C49"/>
    <w:rsid w:val="00B121A2"/>
    <w:rsid w:val="00B13062"/>
    <w:rsid w:val="00B136D7"/>
    <w:rsid w:val="00B14193"/>
    <w:rsid w:val="00B14C67"/>
    <w:rsid w:val="00B1579D"/>
    <w:rsid w:val="00B15C0C"/>
    <w:rsid w:val="00B17B06"/>
    <w:rsid w:val="00B17E83"/>
    <w:rsid w:val="00B205AA"/>
    <w:rsid w:val="00B20745"/>
    <w:rsid w:val="00B208FE"/>
    <w:rsid w:val="00B20CD7"/>
    <w:rsid w:val="00B20DBD"/>
    <w:rsid w:val="00B211B7"/>
    <w:rsid w:val="00B2159B"/>
    <w:rsid w:val="00B218AD"/>
    <w:rsid w:val="00B21B33"/>
    <w:rsid w:val="00B21FCF"/>
    <w:rsid w:val="00B22587"/>
    <w:rsid w:val="00B230D7"/>
    <w:rsid w:val="00B23686"/>
    <w:rsid w:val="00B241B4"/>
    <w:rsid w:val="00B24DE7"/>
    <w:rsid w:val="00B26385"/>
    <w:rsid w:val="00B267DA"/>
    <w:rsid w:val="00B26BF7"/>
    <w:rsid w:val="00B26C92"/>
    <w:rsid w:val="00B30074"/>
    <w:rsid w:val="00B30756"/>
    <w:rsid w:val="00B30A5D"/>
    <w:rsid w:val="00B30EE9"/>
    <w:rsid w:val="00B31E3B"/>
    <w:rsid w:val="00B31E4F"/>
    <w:rsid w:val="00B32CA1"/>
    <w:rsid w:val="00B3359D"/>
    <w:rsid w:val="00B33DA9"/>
    <w:rsid w:val="00B34CE3"/>
    <w:rsid w:val="00B34F29"/>
    <w:rsid w:val="00B35688"/>
    <w:rsid w:val="00B35D14"/>
    <w:rsid w:val="00B361A6"/>
    <w:rsid w:val="00B37603"/>
    <w:rsid w:val="00B37AF8"/>
    <w:rsid w:val="00B40168"/>
    <w:rsid w:val="00B40E78"/>
    <w:rsid w:val="00B42935"/>
    <w:rsid w:val="00B43E6E"/>
    <w:rsid w:val="00B44E92"/>
    <w:rsid w:val="00B454E8"/>
    <w:rsid w:val="00B46744"/>
    <w:rsid w:val="00B47197"/>
    <w:rsid w:val="00B50190"/>
    <w:rsid w:val="00B501D3"/>
    <w:rsid w:val="00B50C2A"/>
    <w:rsid w:val="00B521C9"/>
    <w:rsid w:val="00B530C0"/>
    <w:rsid w:val="00B54238"/>
    <w:rsid w:val="00B5490B"/>
    <w:rsid w:val="00B551BD"/>
    <w:rsid w:val="00B55356"/>
    <w:rsid w:val="00B55808"/>
    <w:rsid w:val="00B56BAF"/>
    <w:rsid w:val="00B57221"/>
    <w:rsid w:val="00B57B46"/>
    <w:rsid w:val="00B602D7"/>
    <w:rsid w:val="00B61273"/>
    <w:rsid w:val="00B6149C"/>
    <w:rsid w:val="00B61B03"/>
    <w:rsid w:val="00B61B5A"/>
    <w:rsid w:val="00B61CB1"/>
    <w:rsid w:val="00B62409"/>
    <w:rsid w:val="00B637F3"/>
    <w:rsid w:val="00B638F5"/>
    <w:rsid w:val="00B63AF6"/>
    <w:rsid w:val="00B64574"/>
    <w:rsid w:val="00B64EBC"/>
    <w:rsid w:val="00B657A4"/>
    <w:rsid w:val="00B65856"/>
    <w:rsid w:val="00B65A6E"/>
    <w:rsid w:val="00B65FBB"/>
    <w:rsid w:val="00B66F79"/>
    <w:rsid w:val="00B67764"/>
    <w:rsid w:val="00B67998"/>
    <w:rsid w:val="00B67CB5"/>
    <w:rsid w:val="00B67E22"/>
    <w:rsid w:val="00B702B2"/>
    <w:rsid w:val="00B70B17"/>
    <w:rsid w:val="00B71896"/>
    <w:rsid w:val="00B72923"/>
    <w:rsid w:val="00B72CAE"/>
    <w:rsid w:val="00B731D8"/>
    <w:rsid w:val="00B743EF"/>
    <w:rsid w:val="00B7487A"/>
    <w:rsid w:val="00B74F0D"/>
    <w:rsid w:val="00B768B9"/>
    <w:rsid w:val="00B7693F"/>
    <w:rsid w:val="00B76DA3"/>
    <w:rsid w:val="00B76EB0"/>
    <w:rsid w:val="00B77C77"/>
    <w:rsid w:val="00B803E1"/>
    <w:rsid w:val="00B80730"/>
    <w:rsid w:val="00B80A2E"/>
    <w:rsid w:val="00B81605"/>
    <w:rsid w:val="00B817E2"/>
    <w:rsid w:val="00B81E54"/>
    <w:rsid w:val="00B81FA4"/>
    <w:rsid w:val="00B8291D"/>
    <w:rsid w:val="00B83960"/>
    <w:rsid w:val="00B8560E"/>
    <w:rsid w:val="00B85852"/>
    <w:rsid w:val="00B85887"/>
    <w:rsid w:val="00B85A04"/>
    <w:rsid w:val="00B86605"/>
    <w:rsid w:val="00B867FF"/>
    <w:rsid w:val="00B90193"/>
    <w:rsid w:val="00B91299"/>
    <w:rsid w:val="00B9181A"/>
    <w:rsid w:val="00B9287F"/>
    <w:rsid w:val="00B92B6C"/>
    <w:rsid w:val="00B943DE"/>
    <w:rsid w:val="00B944A4"/>
    <w:rsid w:val="00B950D6"/>
    <w:rsid w:val="00B952FE"/>
    <w:rsid w:val="00B95C46"/>
    <w:rsid w:val="00B9614F"/>
    <w:rsid w:val="00B9666F"/>
    <w:rsid w:val="00B97AB7"/>
    <w:rsid w:val="00B97C84"/>
    <w:rsid w:val="00B97EC6"/>
    <w:rsid w:val="00BA03F7"/>
    <w:rsid w:val="00BA072A"/>
    <w:rsid w:val="00BA0D34"/>
    <w:rsid w:val="00BA181D"/>
    <w:rsid w:val="00BA18E9"/>
    <w:rsid w:val="00BA1979"/>
    <w:rsid w:val="00BA1986"/>
    <w:rsid w:val="00BA2321"/>
    <w:rsid w:val="00BA2494"/>
    <w:rsid w:val="00BA29CB"/>
    <w:rsid w:val="00BA3C43"/>
    <w:rsid w:val="00BA47A9"/>
    <w:rsid w:val="00BA55E9"/>
    <w:rsid w:val="00BA5753"/>
    <w:rsid w:val="00BA5AC8"/>
    <w:rsid w:val="00BA5B1E"/>
    <w:rsid w:val="00BA7745"/>
    <w:rsid w:val="00BB0844"/>
    <w:rsid w:val="00BB0EC6"/>
    <w:rsid w:val="00BB3E58"/>
    <w:rsid w:val="00BB46C6"/>
    <w:rsid w:val="00BB55B4"/>
    <w:rsid w:val="00BB5776"/>
    <w:rsid w:val="00BB59D5"/>
    <w:rsid w:val="00BB5A6A"/>
    <w:rsid w:val="00BB5D0A"/>
    <w:rsid w:val="00BB6142"/>
    <w:rsid w:val="00BB6EF0"/>
    <w:rsid w:val="00BB73D9"/>
    <w:rsid w:val="00BC0DEB"/>
    <w:rsid w:val="00BC11F1"/>
    <w:rsid w:val="00BC19E2"/>
    <w:rsid w:val="00BC1B81"/>
    <w:rsid w:val="00BC1CFE"/>
    <w:rsid w:val="00BC2936"/>
    <w:rsid w:val="00BC2AD4"/>
    <w:rsid w:val="00BC3579"/>
    <w:rsid w:val="00BC3CBC"/>
    <w:rsid w:val="00BC3D3F"/>
    <w:rsid w:val="00BC564B"/>
    <w:rsid w:val="00BC6818"/>
    <w:rsid w:val="00BC689B"/>
    <w:rsid w:val="00BC6921"/>
    <w:rsid w:val="00BC6DD4"/>
    <w:rsid w:val="00BC7450"/>
    <w:rsid w:val="00BC75A6"/>
    <w:rsid w:val="00BC7BD8"/>
    <w:rsid w:val="00BD022B"/>
    <w:rsid w:val="00BD3C8D"/>
    <w:rsid w:val="00BD4685"/>
    <w:rsid w:val="00BD545A"/>
    <w:rsid w:val="00BD5FEE"/>
    <w:rsid w:val="00BD6CC1"/>
    <w:rsid w:val="00BD7556"/>
    <w:rsid w:val="00BD76A6"/>
    <w:rsid w:val="00BE00A4"/>
    <w:rsid w:val="00BE03EE"/>
    <w:rsid w:val="00BE0AC8"/>
    <w:rsid w:val="00BE10A2"/>
    <w:rsid w:val="00BE15EF"/>
    <w:rsid w:val="00BE1B12"/>
    <w:rsid w:val="00BE207E"/>
    <w:rsid w:val="00BE25D7"/>
    <w:rsid w:val="00BE2E73"/>
    <w:rsid w:val="00BE3CEB"/>
    <w:rsid w:val="00BE4C83"/>
    <w:rsid w:val="00BE5E7A"/>
    <w:rsid w:val="00BE616F"/>
    <w:rsid w:val="00BE6189"/>
    <w:rsid w:val="00BE6344"/>
    <w:rsid w:val="00BE6BFA"/>
    <w:rsid w:val="00BE77C9"/>
    <w:rsid w:val="00BE7907"/>
    <w:rsid w:val="00BF0272"/>
    <w:rsid w:val="00BF060E"/>
    <w:rsid w:val="00BF0724"/>
    <w:rsid w:val="00BF1D5C"/>
    <w:rsid w:val="00BF274C"/>
    <w:rsid w:val="00BF28AB"/>
    <w:rsid w:val="00BF337C"/>
    <w:rsid w:val="00BF34C2"/>
    <w:rsid w:val="00BF3569"/>
    <w:rsid w:val="00BF3AA1"/>
    <w:rsid w:val="00BF3C97"/>
    <w:rsid w:val="00BF4BB3"/>
    <w:rsid w:val="00BF7E1C"/>
    <w:rsid w:val="00C00A49"/>
    <w:rsid w:val="00C00C56"/>
    <w:rsid w:val="00C02FC7"/>
    <w:rsid w:val="00C0348E"/>
    <w:rsid w:val="00C03F93"/>
    <w:rsid w:val="00C04810"/>
    <w:rsid w:val="00C052AC"/>
    <w:rsid w:val="00C05699"/>
    <w:rsid w:val="00C05E25"/>
    <w:rsid w:val="00C063EF"/>
    <w:rsid w:val="00C06DFB"/>
    <w:rsid w:val="00C07DDB"/>
    <w:rsid w:val="00C10128"/>
    <w:rsid w:val="00C11183"/>
    <w:rsid w:val="00C1149B"/>
    <w:rsid w:val="00C11FD4"/>
    <w:rsid w:val="00C13DC1"/>
    <w:rsid w:val="00C145E8"/>
    <w:rsid w:val="00C14615"/>
    <w:rsid w:val="00C15B5A"/>
    <w:rsid w:val="00C163D9"/>
    <w:rsid w:val="00C165CB"/>
    <w:rsid w:val="00C16871"/>
    <w:rsid w:val="00C202AA"/>
    <w:rsid w:val="00C20D0F"/>
    <w:rsid w:val="00C217E2"/>
    <w:rsid w:val="00C21EC4"/>
    <w:rsid w:val="00C21F45"/>
    <w:rsid w:val="00C224AF"/>
    <w:rsid w:val="00C2266A"/>
    <w:rsid w:val="00C226CC"/>
    <w:rsid w:val="00C2285B"/>
    <w:rsid w:val="00C235E3"/>
    <w:rsid w:val="00C23640"/>
    <w:rsid w:val="00C24505"/>
    <w:rsid w:val="00C24786"/>
    <w:rsid w:val="00C25464"/>
    <w:rsid w:val="00C257B7"/>
    <w:rsid w:val="00C267A3"/>
    <w:rsid w:val="00C272F9"/>
    <w:rsid w:val="00C27F50"/>
    <w:rsid w:val="00C321C3"/>
    <w:rsid w:val="00C325CB"/>
    <w:rsid w:val="00C3335F"/>
    <w:rsid w:val="00C33A6E"/>
    <w:rsid w:val="00C347F6"/>
    <w:rsid w:val="00C3483B"/>
    <w:rsid w:val="00C35008"/>
    <w:rsid w:val="00C35C77"/>
    <w:rsid w:val="00C360AA"/>
    <w:rsid w:val="00C3681B"/>
    <w:rsid w:val="00C36950"/>
    <w:rsid w:val="00C3697F"/>
    <w:rsid w:val="00C36A32"/>
    <w:rsid w:val="00C36C29"/>
    <w:rsid w:val="00C375A9"/>
    <w:rsid w:val="00C375F3"/>
    <w:rsid w:val="00C375F4"/>
    <w:rsid w:val="00C378BD"/>
    <w:rsid w:val="00C37914"/>
    <w:rsid w:val="00C421BD"/>
    <w:rsid w:val="00C42789"/>
    <w:rsid w:val="00C428A7"/>
    <w:rsid w:val="00C4335E"/>
    <w:rsid w:val="00C441C6"/>
    <w:rsid w:val="00C442CC"/>
    <w:rsid w:val="00C447E8"/>
    <w:rsid w:val="00C44A63"/>
    <w:rsid w:val="00C44D58"/>
    <w:rsid w:val="00C45135"/>
    <w:rsid w:val="00C45305"/>
    <w:rsid w:val="00C45BF6"/>
    <w:rsid w:val="00C45FD8"/>
    <w:rsid w:val="00C46A35"/>
    <w:rsid w:val="00C502A0"/>
    <w:rsid w:val="00C50A8E"/>
    <w:rsid w:val="00C51844"/>
    <w:rsid w:val="00C52338"/>
    <w:rsid w:val="00C53BB8"/>
    <w:rsid w:val="00C54656"/>
    <w:rsid w:val="00C54710"/>
    <w:rsid w:val="00C54B45"/>
    <w:rsid w:val="00C54D10"/>
    <w:rsid w:val="00C55EA8"/>
    <w:rsid w:val="00C560F3"/>
    <w:rsid w:val="00C561D1"/>
    <w:rsid w:val="00C624DF"/>
    <w:rsid w:val="00C624EC"/>
    <w:rsid w:val="00C62C1C"/>
    <w:rsid w:val="00C62E59"/>
    <w:rsid w:val="00C637F7"/>
    <w:rsid w:val="00C6454A"/>
    <w:rsid w:val="00C64AEF"/>
    <w:rsid w:val="00C65532"/>
    <w:rsid w:val="00C6554B"/>
    <w:rsid w:val="00C65E75"/>
    <w:rsid w:val="00C65FAA"/>
    <w:rsid w:val="00C67796"/>
    <w:rsid w:val="00C67F3F"/>
    <w:rsid w:val="00C70695"/>
    <w:rsid w:val="00C70A77"/>
    <w:rsid w:val="00C71104"/>
    <w:rsid w:val="00C7119C"/>
    <w:rsid w:val="00C71776"/>
    <w:rsid w:val="00C72C95"/>
    <w:rsid w:val="00C7361F"/>
    <w:rsid w:val="00C737F0"/>
    <w:rsid w:val="00C73A76"/>
    <w:rsid w:val="00C73D20"/>
    <w:rsid w:val="00C73D63"/>
    <w:rsid w:val="00C7411D"/>
    <w:rsid w:val="00C746E1"/>
    <w:rsid w:val="00C74D0C"/>
    <w:rsid w:val="00C74E2E"/>
    <w:rsid w:val="00C751C7"/>
    <w:rsid w:val="00C76504"/>
    <w:rsid w:val="00C76734"/>
    <w:rsid w:val="00C77514"/>
    <w:rsid w:val="00C77891"/>
    <w:rsid w:val="00C77B66"/>
    <w:rsid w:val="00C77EAD"/>
    <w:rsid w:val="00C81085"/>
    <w:rsid w:val="00C82A4A"/>
    <w:rsid w:val="00C83441"/>
    <w:rsid w:val="00C839B6"/>
    <w:rsid w:val="00C86CBB"/>
    <w:rsid w:val="00C87220"/>
    <w:rsid w:val="00C87746"/>
    <w:rsid w:val="00C87AC2"/>
    <w:rsid w:val="00C87D72"/>
    <w:rsid w:val="00C90E24"/>
    <w:rsid w:val="00C921F4"/>
    <w:rsid w:val="00C9278D"/>
    <w:rsid w:val="00C92806"/>
    <w:rsid w:val="00C92962"/>
    <w:rsid w:val="00C93007"/>
    <w:rsid w:val="00C94453"/>
    <w:rsid w:val="00C947C5"/>
    <w:rsid w:val="00C9568B"/>
    <w:rsid w:val="00C95EB6"/>
    <w:rsid w:val="00C965DD"/>
    <w:rsid w:val="00C966C6"/>
    <w:rsid w:val="00C9754D"/>
    <w:rsid w:val="00CA040F"/>
    <w:rsid w:val="00CA0D41"/>
    <w:rsid w:val="00CA103E"/>
    <w:rsid w:val="00CA1580"/>
    <w:rsid w:val="00CA16C6"/>
    <w:rsid w:val="00CA18B8"/>
    <w:rsid w:val="00CA1BD5"/>
    <w:rsid w:val="00CA2002"/>
    <w:rsid w:val="00CA2F44"/>
    <w:rsid w:val="00CA3394"/>
    <w:rsid w:val="00CA3AE8"/>
    <w:rsid w:val="00CA3BF9"/>
    <w:rsid w:val="00CA438E"/>
    <w:rsid w:val="00CA4A76"/>
    <w:rsid w:val="00CA5B4E"/>
    <w:rsid w:val="00CA5CC2"/>
    <w:rsid w:val="00CA5EFE"/>
    <w:rsid w:val="00CA5F9A"/>
    <w:rsid w:val="00CA5FC0"/>
    <w:rsid w:val="00CA667F"/>
    <w:rsid w:val="00CA71AC"/>
    <w:rsid w:val="00CA72DC"/>
    <w:rsid w:val="00CB05AE"/>
    <w:rsid w:val="00CB102A"/>
    <w:rsid w:val="00CB1438"/>
    <w:rsid w:val="00CB3131"/>
    <w:rsid w:val="00CB31FC"/>
    <w:rsid w:val="00CB44E2"/>
    <w:rsid w:val="00CB5C4C"/>
    <w:rsid w:val="00CB6159"/>
    <w:rsid w:val="00CB61C9"/>
    <w:rsid w:val="00CB6498"/>
    <w:rsid w:val="00CB67DE"/>
    <w:rsid w:val="00CB6955"/>
    <w:rsid w:val="00CB6F7A"/>
    <w:rsid w:val="00CB708B"/>
    <w:rsid w:val="00CB7DAA"/>
    <w:rsid w:val="00CC024F"/>
    <w:rsid w:val="00CC179E"/>
    <w:rsid w:val="00CC239D"/>
    <w:rsid w:val="00CC25E9"/>
    <w:rsid w:val="00CC3BB0"/>
    <w:rsid w:val="00CC53E8"/>
    <w:rsid w:val="00CC5467"/>
    <w:rsid w:val="00CC5577"/>
    <w:rsid w:val="00CC6158"/>
    <w:rsid w:val="00CC74A7"/>
    <w:rsid w:val="00CC7901"/>
    <w:rsid w:val="00CC7EE0"/>
    <w:rsid w:val="00CD06C0"/>
    <w:rsid w:val="00CD0964"/>
    <w:rsid w:val="00CD1136"/>
    <w:rsid w:val="00CD140C"/>
    <w:rsid w:val="00CD2E54"/>
    <w:rsid w:val="00CD397E"/>
    <w:rsid w:val="00CD3B44"/>
    <w:rsid w:val="00CD443D"/>
    <w:rsid w:val="00CD48A1"/>
    <w:rsid w:val="00CD7C75"/>
    <w:rsid w:val="00CE00C9"/>
    <w:rsid w:val="00CE03E2"/>
    <w:rsid w:val="00CE0545"/>
    <w:rsid w:val="00CE1763"/>
    <w:rsid w:val="00CE1EE4"/>
    <w:rsid w:val="00CE2744"/>
    <w:rsid w:val="00CE2ED2"/>
    <w:rsid w:val="00CE309F"/>
    <w:rsid w:val="00CE32A7"/>
    <w:rsid w:val="00CE34E4"/>
    <w:rsid w:val="00CE3CF2"/>
    <w:rsid w:val="00CE4221"/>
    <w:rsid w:val="00CE4561"/>
    <w:rsid w:val="00CE45DA"/>
    <w:rsid w:val="00CE52CC"/>
    <w:rsid w:val="00CE5C3C"/>
    <w:rsid w:val="00CE6176"/>
    <w:rsid w:val="00CE6237"/>
    <w:rsid w:val="00CE627C"/>
    <w:rsid w:val="00CE64F1"/>
    <w:rsid w:val="00CE65DA"/>
    <w:rsid w:val="00CE6EDC"/>
    <w:rsid w:val="00CE7810"/>
    <w:rsid w:val="00CE7B86"/>
    <w:rsid w:val="00CE7BA4"/>
    <w:rsid w:val="00CF0AF6"/>
    <w:rsid w:val="00CF201D"/>
    <w:rsid w:val="00CF2401"/>
    <w:rsid w:val="00CF2729"/>
    <w:rsid w:val="00CF2D5D"/>
    <w:rsid w:val="00CF2FB9"/>
    <w:rsid w:val="00CF3344"/>
    <w:rsid w:val="00CF43B3"/>
    <w:rsid w:val="00CF454C"/>
    <w:rsid w:val="00CF49C1"/>
    <w:rsid w:val="00CF4C9C"/>
    <w:rsid w:val="00CF4D19"/>
    <w:rsid w:val="00CF5DDA"/>
    <w:rsid w:val="00CF777F"/>
    <w:rsid w:val="00D00707"/>
    <w:rsid w:val="00D010C5"/>
    <w:rsid w:val="00D01264"/>
    <w:rsid w:val="00D014DE"/>
    <w:rsid w:val="00D01E6B"/>
    <w:rsid w:val="00D01FE8"/>
    <w:rsid w:val="00D022D8"/>
    <w:rsid w:val="00D0230C"/>
    <w:rsid w:val="00D0309A"/>
    <w:rsid w:val="00D036A3"/>
    <w:rsid w:val="00D039DD"/>
    <w:rsid w:val="00D0518E"/>
    <w:rsid w:val="00D0558F"/>
    <w:rsid w:val="00D05D7E"/>
    <w:rsid w:val="00D05DD1"/>
    <w:rsid w:val="00D05FE2"/>
    <w:rsid w:val="00D0629D"/>
    <w:rsid w:val="00D07822"/>
    <w:rsid w:val="00D07B39"/>
    <w:rsid w:val="00D102AB"/>
    <w:rsid w:val="00D108F1"/>
    <w:rsid w:val="00D1188E"/>
    <w:rsid w:val="00D12334"/>
    <w:rsid w:val="00D131F1"/>
    <w:rsid w:val="00D137F3"/>
    <w:rsid w:val="00D13B40"/>
    <w:rsid w:val="00D14082"/>
    <w:rsid w:val="00D14BFC"/>
    <w:rsid w:val="00D15683"/>
    <w:rsid w:val="00D15E24"/>
    <w:rsid w:val="00D223C1"/>
    <w:rsid w:val="00D22652"/>
    <w:rsid w:val="00D22FE5"/>
    <w:rsid w:val="00D23112"/>
    <w:rsid w:val="00D23C5E"/>
    <w:rsid w:val="00D23E54"/>
    <w:rsid w:val="00D23FB3"/>
    <w:rsid w:val="00D242C9"/>
    <w:rsid w:val="00D245EA"/>
    <w:rsid w:val="00D24C01"/>
    <w:rsid w:val="00D25506"/>
    <w:rsid w:val="00D25508"/>
    <w:rsid w:val="00D2580C"/>
    <w:rsid w:val="00D25C52"/>
    <w:rsid w:val="00D26A7F"/>
    <w:rsid w:val="00D26C3A"/>
    <w:rsid w:val="00D271FA"/>
    <w:rsid w:val="00D2790D"/>
    <w:rsid w:val="00D279FB"/>
    <w:rsid w:val="00D30C9E"/>
    <w:rsid w:val="00D31190"/>
    <w:rsid w:val="00D313E4"/>
    <w:rsid w:val="00D3171E"/>
    <w:rsid w:val="00D3250B"/>
    <w:rsid w:val="00D329F0"/>
    <w:rsid w:val="00D32C1D"/>
    <w:rsid w:val="00D33451"/>
    <w:rsid w:val="00D33937"/>
    <w:rsid w:val="00D33A22"/>
    <w:rsid w:val="00D33A67"/>
    <w:rsid w:val="00D33F94"/>
    <w:rsid w:val="00D3466A"/>
    <w:rsid w:val="00D3481F"/>
    <w:rsid w:val="00D34B11"/>
    <w:rsid w:val="00D35E46"/>
    <w:rsid w:val="00D36F57"/>
    <w:rsid w:val="00D40514"/>
    <w:rsid w:val="00D407F7"/>
    <w:rsid w:val="00D40F08"/>
    <w:rsid w:val="00D41727"/>
    <w:rsid w:val="00D41B4E"/>
    <w:rsid w:val="00D42A0B"/>
    <w:rsid w:val="00D42B5A"/>
    <w:rsid w:val="00D4335A"/>
    <w:rsid w:val="00D45613"/>
    <w:rsid w:val="00D45CEC"/>
    <w:rsid w:val="00D45F95"/>
    <w:rsid w:val="00D4741C"/>
    <w:rsid w:val="00D47D85"/>
    <w:rsid w:val="00D50E78"/>
    <w:rsid w:val="00D51CDC"/>
    <w:rsid w:val="00D52CE5"/>
    <w:rsid w:val="00D542E7"/>
    <w:rsid w:val="00D5451E"/>
    <w:rsid w:val="00D5457B"/>
    <w:rsid w:val="00D5473E"/>
    <w:rsid w:val="00D55633"/>
    <w:rsid w:val="00D55C19"/>
    <w:rsid w:val="00D57630"/>
    <w:rsid w:val="00D6002F"/>
    <w:rsid w:val="00D60CAB"/>
    <w:rsid w:val="00D61436"/>
    <w:rsid w:val="00D6182C"/>
    <w:rsid w:val="00D61D68"/>
    <w:rsid w:val="00D61E6E"/>
    <w:rsid w:val="00D63E83"/>
    <w:rsid w:val="00D63EF6"/>
    <w:rsid w:val="00D64BD5"/>
    <w:rsid w:val="00D65014"/>
    <w:rsid w:val="00D66552"/>
    <w:rsid w:val="00D66C81"/>
    <w:rsid w:val="00D66F3B"/>
    <w:rsid w:val="00D67845"/>
    <w:rsid w:val="00D72171"/>
    <w:rsid w:val="00D72513"/>
    <w:rsid w:val="00D73132"/>
    <w:rsid w:val="00D7356E"/>
    <w:rsid w:val="00D73A92"/>
    <w:rsid w:val="00D743B8"/>
    <w:rsid w:val="00D74451"/>
    <w:rsid w:val="00D74AA7"/>
    <w:rsid w:val="00D74D3D"/>
    <w:rsid w:val="00D75A71"/>
    <w:rsid w:val="00D75C8E"/>
    <w:rsid w:val="00D762DF"/>
    <w:rsid w:val="00D76EEF"/>
    <w:rsid w:val="00D771C3"/>
    <w:rsid w:val="00D80257"/>
    <w:rsid w:val="00D8031D"/>
    <w:rsid w:val="00D80473"/>
    <w:rsid w:val="00D80960"/>
    <w:rsid w:val="00D80B84"/>
    <w:rsid w:val="00D80C6A"/>
    <w:rsid w:val="00D830CE"/>
    <w:rsid w:val="00D832F5"/>
    <w:rsid w:val="00D8470C"/>
    <w:rsid w:val="00D84C7D"/>
    <w:rsid w:val="00D84EC5"/>
    <w:rsid w:val="00D8566E"/>
    <w:rsid w:val="00D85706"/>
    <w:rsid w:val="00D86678"/>
    <w:rsid w:val="00D87CA0"/>
    <w:rsid w:val="00D87E66"/>
    <w:rsid w:val="00D907F8"/>
    <w:rsid w:val="00D919DC"/>
    <w:rsid w:val="00D92017"/>
    <w:rsid w:val="00D92FCE"/>
    <w:rsid w:val="00D93073"/>
    <w:rsid w:val="00D93CC5"/>
    <w:rsid w:val="00D93D41"/>
    <w:rsid w:val="00D940E5"/>
    <w:rsid w:val="00D945DF"/>
    <w:rsid w:val="00D955A8"/>
    <w:rsid w:val="00D95812"/>
    <w:rsid w:val="00D95C1D"/>
    <w:rsid w:val="00DA05C8"/>
    <w:rsid w:val="00DA0B5E"/>
    <w:rsid w:val="00DA0D23"/>
    <w:rsid w:val="00DA114E"/>
    <w:rsid w:val="00DA1257"/>
    <w:rsid w:val="00DA185F"/>
    <w:rsid w:val="00DA1F4F"/>
    <w:rsid w:val="00DA22C7"/>
    <w:rsid w:val="00DA24F5"/>
    <w:rsid w:val="00DA3742"/>
    <w:rsid w:val="00DA378A"/>
    <w:rsid w:val="00DA5312"/>
    <w:rsid w:val="00DA6106"/>
    <w:rsid w:val="00DA625A"/>
    <w:rsid w:val="00DA6B68"/>
    <w:rsid w:val="00DA7626"/>
    <w:rsid w:val="00DB0BF3"/>
    <w:rsid w:val="00DB0E4F"/>
    <w:rsid w:val="00DB1859"/>
    <w:rsid w:val="00DB1FA1"/>
    <w:rsid w:val="00DB207C"/>
    <w:rsid w:val="00DB30E6"/>
    <w:rsid w:val="00DB446E"/>
    <w:rsid w:val="00DB4667"/>
    <w:rsid w:val="00DB5FE2"/>
    <w:rsid w:val="00DB63CA"/>
    <w:rsid w:val="00DB648C"/>
    <w:rsid w:val="00DB659F"/>
    <w:rsid w:val="00DB6839"/>
    <w:rsid w:val="00DB6E22"/>
    <w:rsid w:val="00DB6E91"/>
    <w:rsid w:val="00DB7609"/>
    <w:rsid w:val="00DB7E36"/>
    <w:rsid w:val="00DC0823"/>
    <w:rsid w:val="00DC39EC"/>
    <w:rsid w:val="00DC4738"/>
    <w:rsid w:val="00DC579C"/>
    <w:rsid w:val="00DC60A9"/>
    <w:rsid w:val="00DC6821"/>
    <w:rsid w:val="00DD0BF2"/>
    <w:rsid w:val="00DD0EF9"/>
    <w:rsid w:val="00DD2D8B"/>
    <w:rsid w:val="00DD51A3"/>
    <w:rsid w:val="00DD57E7"/>
    <w:rsid w:val="00DD5804"/>
    <w:rsid w:val="00DD5A23"/>
    <w:rsid w:val="00DD5A77"/>
    <w:rsid w:val="00DD5AC8"/>
    <w:rsid w:val="00DD6F83"/>
    <w:rsid w:val="00DD77B5"/>
    <w:rsid w:val="00DE1131"/>
    <w:rsid w:val="00DE1302"/>
    <w:rsid w:val="00DE1AE4"/>
    <w:rsid w:val="00DE1DE8"/>
    <w:rsid w:val="00DE2DD4"/>
    <w:rsid w:val="00DE4AEB"/>
    <w:rsid w:val="00DE4E91"/>
    <w:rsid w:val="00DE619A"/>
    <w:rsid w:val="00DE796A"/>
    <w:rsid w:val="00DE7C80"/>
    <w:rsid w:val="00DE7D77"/>
    <w:rsid w:val="00DE7F3C"/>
    <w:rsid w:val="00DF07E7"/>
    <w:rsid w:val="00DF07FC"/>
    <w:rsid w:val="00DF0E2E"/>
    <w:rsid w:val="00DF25A9"/>
    <w:rsid w:val="00DF26C4"/>
    <w:rsid w:val="00DF2BCD"/>
    <w:rsid w:val="00DF3118"/>
    <w:rsid w:val="00DF3225"/>
    <w:rsid w:val="00DF3444"/>
    <w:rsid w:val="00DF4111"/>
    <w:rsid w:val="00DF4566"/>
    <w:rsid w:val="00DF480E"/>
    <w:rsid w:val="00DF4FFB"/>
    <w:rsid w:val="00DF71BD"/>
    <w:rsid w:val="00DF7808"/>
    <w:rsid w:val="00E00177"/>
    <w:rsid w:val="00E00D01"/>
    <w:rsid w:val="00E00E4F"/>
    <w:rsid w:val="00E015FF"/>
    <w:rsid w:val="00E02473"/>
    <w:rsid w:val="00E02F0C"/>
    <w:rsid w:val="00E038DE"/>
    <w:rsid w:val="00E0393D"/>
    <w:rsid w:val="00E03977"/>
    <w:rsid w:val="00E0499A"/>
    <w:rsid w:val="00E050AB"/>
    <w:rsid w:val="00E05787"/>
    <w:rsid w:val="00E06354"/>
    <w:rsid w:val="00E06ACB"/>
    <w:rsid w:val="00E06B1A"/>
    <w:rsid w:val="00E06BDD"/>
    <w:rsid w:val="00E06C11"/>
    <w:rsid w:val="00E0707B"/>
    <w:rsid w:val="00E070BB"/>
    <w:rsid w:val="00E07466"/>
    <w:rsid w:val="00E07AAA"/>
    <w:rsid w:val="00E07AC7"/>
    <w:rsid w:val="00E07ACE"/>
    <w:rsid w:val="00E100BA"/>
    <w:rsid w:val="00E109BE"/>
    <w:rsid w:val="00E10AFA"/>
    <w:rsid w:val="00E10BDB"/>
    <w:rsid w:val="00E10FAA"/>
    <w:rsid w:val="00E1180D"/>
    <w:rsid w:val="00E119B9"/>
    <w:rsid w:val="00E11A6A"/>
    <w:rsid w:val="00E11C2F"/>
    <w:rsid w:val="00E12727"/>
    <w:rsid w:val="00E1288D"/>
    <w:rsid w:val="00E12BCB"/>
    <w:rsid w:val="00E131EA"/>
    <w:rsid w:val="00E144B8"/>
    <w:rsid w:val="00E14935"/>
    <w:rsid w:val="00E14EC6"/>
    <w:rsid w:val="00E15A87"/>
    <w:rsid w:val="00E15B62"/>
    <w:rsid w:val="00E16DAA"/>
    <w:rsid w:val="00E16E78"/>
    <w:rsid w:val="00E16F57"/>
    <w:rsid w:val="00E174CE"/>
    <w:rsid w:val="00E179BE"/>
    <w:rsid w:val="00E20A81"/>
    <w:rsid w:val="00E20FF9"/>
    <w:rsid w:val="00E21079"/>
    <w:rsid w:val="00E22ECA"/>
    <w:rsid w:val="00E232A3"/>
    <w:rsid w:val="00E2338C"/>
    <w:rsid w:val="00E235AB"/>
    <w:rsid w:val="00E249F2"/>
    <w:rsid w:val="00E25803"/>
    <w:rsid w:val="00E25C33"/>
    <w:rsid w:val="00E25EBB"/>
    <w:rsid w:val="00E2625D"/>
    <w:rsid w:val="00E26A7E"/>
    <w:rsid w:val="00E26E28"/>
    <w:rsid w:val="00E273C7"/>
    <w:rsid w:val="00E27DCC"/>
    <w:rsid w:val="00E30150"/>
    <w:rsid w:val="00E302EF"/>
    <w:rsid w:val="00E3040E"/>
    <w:rsid w:val="00E30445"/>
    <w:rsid w:val="00E3080C"/>
    <w:rsid w:val="00E313B2"/>
    <w:rsid w:val="00E31744"/>
    <w:rsid w:val="00E31ABA"/>
    <w:rsid w:val="00E32411"/>
    <w:rsid w:val="00E326E6"/>
    <w:rsid w:val="00E328BF"/>
    <w:rsid w:val="00E33396"/>
    <w:rsid w:val="00E33872"/>
    <w:rsid w:val="00E3423B"/>
    <w:rsid w:val="00E34ABE"/>
    <w:rsid w:val="00E36471"/>
    <w:rsid w:val="00E37431"/>
    <w:rsid w:val="00E3797A"/>
    <w:rsid w:val="00E40985"/>
    <w:rsid w:val="00E41502"/>
    <w:rsid w:val="00E419F1"/>
    <w:rsid w:val="00E426EC"/>
    <w:rsid w:val="00E4370C"/>
    <w:rsid w:val="00E43736"/>
    <w:rsid w:val="00E450A3"/>
    <w:rsid w:val="00E45177"/>
    <w:rsid w:val="00E45A94"/>
    <w:rsid w:val="00E461A1"/>
    <w:rsid w:val="00E477A7"/>
    <w:rsid w:val="00E47A88"/>
    <w:rsid w:val="00E515B9"/>
    <w:rsid w:val="00E516EC"/>
    <w:rsid w:val="00E51B5D"/>
    <w:rsid w:val="00E52654"/>
    <w:rsid w:val="00E527C0"/>
    <w:rsid w:val="00E5308D"/>
    <w:rsid w:val="00E533A6"/>
    <w:rsid w:val="00E5353B"/>
    <w:rsid w:val="00E53585"/>
    <w:rsid w:val="00E537BA"/>
    <w:rsid w:val="00E54E69"/>
    <w:rsid w:val="00E5521D"/>
    <w:rsid w:val="00E5568A"/>
    <w:rsid w:val="00E557F8"/>
    <w:rsid w:val="00E559CA"/>
    <w:rsid w:val="00E568E8"/>
    <w:rsid w:val="00E60B75"/>
    <w:rsid w:val="00E60D08"/>
    <w:rsid w:val="00E61256"/>
    <w:rsid w:val="00E61539"/>
    <w:rsid w:val="00E61AC4"/>
    <w:rsid w:val="00E62663"/>
    <w:rsid w:val="00E627FC"/>
    <w:rsid w:val="00E63A78"/>
    <w:rsid w:val="00E65194"/>
    <w:rsid w:val="00E65795"/>
    <w:rsid w:val="00E65B94"/>
    <w:rsid w:val="00E674F1"/>
    <w:rsid w:val="00E6760F"/>
    <w:rsid w:val="00E67708"/>
    <w:rsid w:val="00E709E3"/>
    <w:rsid w:val="00E70EA2"/>
    <w:rsid w:val="00E7152C"/>
    <w:rsid w:val="00E71893"/>
    <w:rsid w:val="00E71CC8"/>
    <w:rsid w:val="00E71DF1"/>
    <w:rsid w:val="00E7254A"/>
    <w:rsid w:val="00E7298A"/>
    <w:rsid w:val="00E749FF"/>
    <w:rsid w:val="00E74F7E"/>
    <w:rsid w:val="00E75BC4"/>
    <w:rsid w:val="00E770F4"/>
    <w:rsid w:val="00E778B1"/>
    <w:rsid w:val="00E77AB5"/>
    <w:rsid w:val="00E80430"/>
    <w:rsid w:val="00E80DE8"/>
    <w:rsid w:val="00E80F27"/>
    <w:rsid w:val="00E82CAE"/>
    <w:rsid w:val="00E84951"/>
    <w:rsid w:val="00E8536C"/>
    <w:rsid w:val="00E85C21"/>
    <w:rsid w:val="00E8638F"/>
    <w:rsid w:val="00E864EC"/>
    <w:rsid w:val="00E865E5"/>
    <w:rsid w:val="00E87182"/>
    <w:rsid w:val="00E87608"/>
    <w:rsid w:val="00E87AD1"/>
    <w:rsid w:val="00E87CEE"/>
    <w:rsid w:val="00E87FE9"/>
    <w:rsid w:val="00E9042F"/>
    <w:rsid w:val="00E9117F"/>
    <w:rsid w:val="00E92986"/>
    <w:rsid w:val="00E94EEE"/>
    <w:rsid w:val="00E956EB"/>
    <w:rsid w:val="00E95CBB"/>
    <w:rsid w:val="00E95FBD"/>
    <w:rsid w:val="00E96A18"/>
    <w:rsid w:val="00EA0281"/>
    <w:rsid w:val="00EA099A"/>
    <w:rsid w:val="00EA0A55"/>
    <w:rsid w:val="00EA0BCE"/>
    <w:rsid w:val="00EA129A"/>
    <w:rsid w:val="00EA1EE9"/>
    <w:rsid w:val="00EA30F1"/>
    <w:rsid w:val="00EA3400"/>
    <w:rsid w:val="00EA34BA"/>
    <w:rsid w:val="00EA3A93"/>
    <w:rsid w:val="00EA418A"/>
    <w:rsid w:val="00EA5439"/>
    <w:rsid w:val="00EA5BB3"/>
    <w:rsid w:val="00EA5DC6"/>
    <w:rsid w:val="00EA77B0"/>
    <w:rsid w:val="00EB02A2"/>
    <w:rsid w:val="00EB04D3"/>
    <w:rsid w:val="00EB065B"/>
    <w:rsid w:val="00EB0726"/>
    <w:rsid w:val="00EB1414"/>
    <w:rsid w:val="00EB1C0C"/>
    <w:rsid w:val="00EB1E31"/>
    <w:rsid w:val="00EB1F4C"/>
    <w:rsid w:val="00EB239B"/>
    <w:rsid w:val="00EB2E16"/>
    <w:rsid w:val="00EB346C"/>
    <w:rsid w:val="00EB34D9"/>
    <w:rsid w:val="00EB43D6"/>
    <w:rsid w:val="00EB4483"/>
    <w:rsid w:val="00EB4485"/>
    <w:rsid w:val="00EB4B18"/>
    <w:rsid w:val="00EB4FE3"/>
    <w:rsid w:val="00EB56BF"/>
    <w:rsid w:val="00EB57ED"/>
    <w:rsid w:val="00EB6280"/>
    <w:rsid w:val="00EB7B63"/>
    <w:rsid w:val="00EC0C5B"/>
    <w:rsid w:val="00EC2DC6"/>
    <w:rsid w:val="00EC33ED"/>
    <w:rsid w:val="00EC34F0"/>
    <w:rsid w:val="00EC3FAC"/>
    <w:rsid w:val="00EC3FBE"/>
    <w:rsid w:val="00EC4114"/>
    <w:rsid w:val="00EC413D"/>
    <w:rsid w:val="00EC4522"/>
    <w:rsid w:val="00EC4676"/>
    <w:rsid w:val="00EC5AAD"/>
    <w:rsid w:val="00EC5EB7"/>
    <w:rsid w:val="00EC67C6"/>
    <w:rsid w:val="00EC7176"/>
    <w:rsid w:val="00EC7742"/>
    <w:rsid w:val="00EC788D"/>
    <w:rsid w:val="00EC7D6C"/>
    <w:rsid w:val="00ED0B4C"/>
    <w:rsid w:val="00ED1E93"/>
    <w:rsid w:val="00ED2427"/>
    <w:rsid w:val="00ED255A"/>
    <w:rsid w:val="00ED262C"/>
    <w:rsid w:val="00ED2754"/>
    <w:rsid w:val="00ED2CC5"/>
    <w:rsid w:val="00ED3598"/>
    <w:rsid w:val="00ED40B6"/>
    <w:rsid w:val="00ED5492"/>
    <w:rsid w:val="00ED64BF"/>
    <w:rsid w:val="00ED65C9"/>
    <w:rsid w:val="00ED67C1"/>
    <w:rsid w:val="00ED6D92"/>
    <w:rsid w:val="00ED76AA"/>
    <w:rsid w:val="00EE0A5A"/>
    <w:rsid w:val="00EE157E"/>
    <w:rsid w:val="00EE1BC3"/>
    <w:rsid w:val="00EE1C0D"/>
    <w:rsid w:val="00EE1CA3"/>
    <w:rsid w:val="00EE2285"/>
    <w:rsid w:val="00EE291C"/>
    <w:rsid w:val="00EE2A40"/>
    <w:rsid w:val="00EE2E39"/>
    <w:rsid w:val="00EE32D6"/>
    <w:rsid w:val="00EE3C28"/>
    <w:rsid w:val="00EE3C8D"/>
    <w:rsid w:val="00EE4AE6"/>
    <w:rsid w:val="00EE5359"/>
    <w:rsid w:val="00EE5A34"/>
    <w:rsid w:val="00EE6A23"/>
    <w:rsid w:val="00EE7588"/>
    <w:rsid w:val="00EE7DD8"/>
    <w:rsid w:val="00EF011D"/>
    <w:rsid w:val="00EF0401"/>
    <w:rsid w:val="00EF0428"/>
    <w:rsid w:val="00EF059E"/>
    <w:rsid w:val="00EF05F6"/>
    <w:rsid w:val="00EF0D4E"/>
    <w:rsid w:val="00EF0D75"/>
    <w:rsid w:val="00EF1739"/>
    <w:rsid w:val="00EF27AA"/>
    <w:rsid w:val="00EF2B4F"/>
    <w:rsid w:val="00EF2CF9"/>
    <w:rsid w:val="00EF2DD4"/>
    <w:rsid w:val="00EF399B"/>
    <w:rsid w:val="00EF3AD0"/>
    <w:rsid w:val="00EF4159"/>
    <w:rsid w:val="00EF4A1D"/>
    <w:rsid w:val="00EF4C17"/>
    <w:rsid w:val="00EF5C8A"/>
    <w:rsid w:val="00EF6747"/>
    <w:rsid w:val="00EF78A7"/>
    <w:rsid w:val="00EF7A3F"/>
    <w:rsid w:val="00EF7C2A"/>
    <w:rsid w:val="00EF7EC8"/>
    <w:rsid w:val="00F00930"/>
    <w:rsid w:val="00F00996"/>
    <w:rsid w:val="00F00E5A"/>
    <w:rsid w:val="00F01A04"/>
    <w:rsid w:val="00F01ADE"/>
    <w:rsid w:val="00F01D63"/>
    <w:rsid w:val="00F02781"/>
    <w:rsid w:val="00F031F9"/>
    <w:rsid w:val="00F03276"/>
    <w:rsid w:val="00F032A3"/>
    <w:rsid w:val="00F04BC2"/>
    <w:rsid w:val="00F04D70"/>
    <w:rsid w:val="00F05C91"/>
    <w:rsid w:val="00F05D76"/>
    <w:rsid w:val="00F05EA7"/>
    <w:rsid w:val="00F06171"/>
    <w:rsid w:val="00F063B4"/>
    <w:rsid w:val="00F0750F"/>
    <w:rsid w:val="00F075A7"/>
    <w:rsid w:val="00F077C1"/>
    <w:rsid w:val="00F11CF1"/>
    <w:rsid w:val="00F11F08"/>
    <w:rsid w:val="00F1315A"/>
    <w:rsid w:val="00F13CBC"/>
    <w:rsid w:val="00F13E22"/>
    <w:rsid w:val="00F15F24"/>
    <w:rsid w:val="00F168D9"/>
    <w:rsid w:val="00F200A5"/>
    <w:rsid w:val="00F207C2"/>
    <w:rsid w:val="00F2088C"/>
    <w:rsid w:val="00F208BE"/>
    <w:rsid w:val="00F20C29"/>
    <w:rsid w:val="00F21944"/>
    <w:rsid w:val="00F21A7F"/>
    <w:rsid w:val="00F21EF3"/>
    <w:rsid w:val="00F22081"/>
    <w:rsid w:val="00F22E9B"/>
    <w:rsid w:val="00F23558"/>
    <w:rsid w:val="00F2461E"/>
    <w:rsid w:val="00F249AF"/>
    <w:rsid w:val="00F24A40"/>
    <w:rsid w:val="00F2506A"/>
    <w:rsid w:val="00F25B71"/>
    <w:rsid w:val="00F26BCE"/>
    <w:rsid w:val="00F26C96"/>
    <w:rsid w:val="00F270A6"/>
    <w:rsid w:val="00F2740F"/>
    <w:rsid w:val="00F2749B"/>
    <w:rsid w:val="00F277C7"/>
    <w:rsid w:val="00F30729"/>
    <w:rsid w:val="00F30B2F"/>
    <w:rsid w:val="00F31ACB"/>
    <w:rsid w:val="00F31E66"/>
    <w:rsid w:val="00F32861"/>
    <w:rsid w:val="00F339D1"/>
    <w:rsid w:val="00F33BDB"/>
    <w:rsid w:val="00F34A97"/>
    <w:rsid w:val="00F34E09"/>
    <w:rsid w:val="00F35056"/>
    <w:rsid w:val="00F35C4B"/>
    <w:rsid w:val="00F376C0"/>
    <w:rsid w:val="00F37B95"/>
    <w:rsid w:val="00F37EB6"/>
    <w:rsid w:val="00F40837"/>
    <w:rsid w:val="00F4139B"/>
    <w:rsid w:val="00F41F93"/>
    <w:rsid w:val="00F4376E"/>
    <w:rsid w:val="00F43C1B"/>
    <w:rsid w:val="00F44327"/>
    <w:rsid w:val="00F44976"/>
    <w:rsid w:val="00F44B14"/>
    <w:rsid w:val="00F44B60"/>
    <w:rsid w:val="00F45957"/>
    <w:rsid w:val="00F45A0A"/>
    <w:rsid w:val="00F45E4D"/>
    <w:rsid w:val="00F470FA"/>
    <w:rsid w:val="00F504F7"/>
    <w:rsid w:val="00F5071E"/>
    <w:rsid w:val="00F5094B"/>
    <w:rsid w:val="00F50B3D"/>
    <w:rsid w:val="00F523C8"/>
    <w:rsid w:val="00F527CC"/>
    <w:rsid w:val="00F52815"/>
    <w:rsid w:val="00F52DF2"/>
    <w:rsid w:val="00F532C0"/>
    <w:rsid w:val="00F537B2"/>
    <w:rsid w:val="00F5384D"/>
    <w:rsid w:val="00F53B5B"/>
    <w:rsid w:val="00F53E6F"/>
    <w:rsid w:val="00F5403F"/>
    <w:rsid w:val="00F54C30"/>
    <w:rsid w:val="00F56DCB"/>
    <w:rsid w:val="00F57185"/>
    <w:rsid w:val="00F5779D"/>
    <w:rsid w:val="00F57843"/>
    <w:rsid w:val="00F60458"/>
    <w:rsid w:val="00F611E4"/>
    <w:rsid w:val="00F615F0"/>
    <w:rsid w:val="00F61BC0"/>
    <w:rsid w:val="00F61BE8"/>
    <w:rsid w:val="00F62791"/>
    <w:rsid w:val="00F6341F"/>
    <w:rsid w:val="00F635DD"/>
    <w:rsid w:val="00F64732"/>
    <w:rsid w:val="00F6497B"/>
    <w:rsid w:val="00F65ACA"/>
    <w:rsid w:val="00F67024"/>
    <w:rsid w:val="00F67424"/>
    <w:rsid w:val="00F70677"/>
    <w:rsid w:val="00F70961"/>
    <w:rsid w:val="00F71452"/>
    <w:rsid w:val="00F7161F"/>
    <w:rsid w:val="00F7163B"/>
    <w:rsid w:val="00F724B4"/>
    <w:rsid w:val="00F727C7"/>
    <w:rsid w:val="00F733C3"/>
    <w:rsid w:val="00F735C1"/>
    <w:rsid w:val="00F73CFC"/>
    <w:rsid w:val="00F7450F"/>
    <w:rsid w:val="00F74C55"/>
    <w:rsid w:val="00F753E2"/>
    <w:rsid w:val="00F7558C"/>
    <w:rsid w:val="00F756C3"/>
    <w:rsid w:val="00F759E1"/>
    <w:rsid w:val="00F75C94"/>
    <w:rsid w:val="00F7644C"/>
    <w:rsid w:val="00F76604"/>
    <w:rsid w:val="00F7670F"/>
    <w:rsid w:val="00F768EE"/>
    <w:rsid w:val="00F77CCF"/>
    <w:rsid w:val="00F77D51"/>
    <w:rsid w:val="00F77E2E"/>
    <w:rsid w:val="00F8037F"/>
    <w:rsid w:val="00F808BC"/>
    <w:rsid w:val="00F809F8"/>
    <w:rsid w:val="00F80EED"/>
    <w:rsid w:val="00F81893"/>
    <w:rsid w:val="00F82038"/>
    <w:rsid w:val="00F826CE"/>
    <w:rsid w:val="00F82BDF"/>
    <w:rsid w:val="00F82D90"/>
    <w:rsid w:val="00F83A0E"/>
    <w:rsid w:val="00F83E06"/>
    <w:rsid w:val="00F8423B"/>
    <w:rsid w:val="00F843E1"/>
    <w:rsid w:val="00F84CF9"/>
    <w:rsid w:val="00F85A62"/>
    <w:rsid w:val="00F85D63"/>
    <w:rsid w:val="00F86B6C"/>
    <w:rsid w:val="00F86BA0"/>
    <w:rsid w:val="00F876BA"/>
    <w:rsid w:val="00F87E59"/>
    <w:rsid w:val="00F903F4"/>
    <w:rsid w:val="00F90BFB"/>
    <w:rsid w:val="00F9203D"/>
    <w:rsid w:val="00F92219"/>
    <w:rsid w:val="00F92559"/>
    <w:rsid w:val="00F92C0B"/>
    <w:rsid w:val="00F93488"/>
    <w:rsid w:val="00F934B5"/>
    <w:rsid w:val="00F9373D"/>
    <w:rsid w:val="00F93925"/>
    <w:rsid w:val="00F94F96"/>
    <w:rsid w:val="00F95282"/>
    <w:rsid w:val="00F9650F"/>
    <w:rsid w:val="00F965FC"/>
    <w:rsid w:val="00F97344"/>
    <w:rsid w:val="00F975C7"/>
    <w:rsid w:val="00FA1100"/>
    <w:rsid w:val="00FA1273"/>
    <w:rsid w:val="00FA145A"/>
    <w:rsid w:val="00FA2268"/>
    <w:rsid w:val="00FA25B3"/>
    <w:rsid w:val="00FA373E"/>
    <w:rsid w:val="00FA3813"/>
    <w:rsid w:val="00FA3EC8"/>
    <w:rsid w:val="00FA47CA"/>
    <w:rsid w:val="00FA4B76"/>
    <w:rsid w:val="00FA5040"/>
    <w:rsid w:val="00FA53A1"/>
    <w:rsid w:val="00FA5C97"/>
    <w:rsid w:val="00FA5D62"/>
    <w:rsid w:val="00FA6D85"/>
    <w:rsid w:val="00FA6E01"/>
    <w:rsid w:val="00FA71A0"/>
    <w:rsid w:val="00FA78D4"/>
    <w:rsid w:val="00FA7C70"/>
    <w:rsid w:val="00FB037D"/>
    <w:rsid w:val="00FB0E14"/>
    <w:rsid w:val="00FB16FD"/>
    <w:rsid w:val="00FB268B"/>
    <w:rsid w:val="00FB2F8E"/>
    <w:rsid w:val="00FB35AA"/>
    <w:rsid w:val="00FB457A"/>
    <w:rsid w:val="00FB46F8"/>
    <w:rsid w:val="00FB489E"/>
    <w:rsid w:val="00FB5A48"/>
    <w:rsid w:val="00FB5D3A"/>
    <w:rsid w:val="00FB60FD"/>
    <w:rsid w:val="00FB69F7"/>
    <w:rsid w:val="00FB70F9"/>
    <w:rsid w:val="00FB7BEB"/>
    <w:rsid w:val="00FC0E62"/>
    <w:rsid w:val="00FC2B14"/>
    <w:rsid w:val="00FC3609"/>
    <w:rsid w:val="00FC3760"/>
    <w:rsid w:val="00FC3F1D"/>
    <w:rsid w:val="00FC557F"/>
    <w:rsid w:val="00FC6A71"/>
    <w:rsid w:val="00FC6D5F"/>
    <w:rsid w:val="00FC75E4"/>
    <w:rsid w:val="00FC78F3"/>
    <w:rsid w:val="00FC7ACB"/>
    <w:rsid w:val="00FC7ACE"/>
    <w:rsid w:val="00FD1585"/>
    <w:rsid w:val="00FD1A19"/>
    <w:rsid w:val="00FD1E95"/>
    <w:rsid w:val="00FD2F23"/>
    <w:rsid w:val="00FD34C3"/>
    <w:rsid w:val="00FD3601"/>
    <w:rsid w:val="00FD37B2"/>
    <w:rsid w:val="00FD3883"/>
    <w:rsid w:val="00FD4849"/>
    <w:rsid w:val="00FD5143"/>
    <w:rsid w:val="00FD5DC0"/>
    <w:rsid w:val="00FD6897"/>
    <w:rsid w:val="00FD70E8"/>
    <w:rsid w:val="00FD7864"/>
    <w:rsid w:val="00FE134A"/>
    <w:rsid w:val="00FE13C4"/>
    <w:rsid w:val="00FE2F49"/>
    <w:rsid w:val="00FE30D6"/>
    <w:rsid w:val="00FE38C6"/>
    <w:rsid w:val="00FE48CB"/>
    <w:rsid w:val="00FE4AD4"/>
    <w:rsid w:val="00FE4D00"/>
    <w:rsid w:val="00FE50FD"/>
    <w:rsid w:val="00FE5108"/>
    <w:rsid w:val="00FE539C"/>
    <w:rsid w:val="00FE6230"/>
    <w:rsid w:val="00FE6826"/>
    <w:rsid w:val="00FE6EE5"/>
    <w:rsid w:val="00FE751B"/>
    <w:rsid w:val="00FE75F5"/>
    <w:rsid w:val="00FE7B96"/>
    <w:rsid w:val="00FF029D"/>
    <w:rsid w:val="00FF05FC"/>
    <w:rsid w:val="00FF0803"/>
    <w:rsid w:val="00FF0FE9"/>
    <w:rsid w:val="00FF211D"/>
    <w:rsid w:val="00FF3639"/>
    <w:rsid w:val="00FF3D3D"/>
    <w:rsid w:val="00FF5005"/>
    <w:rsid w:val="00FF51D3"/>
    <w:rsid w:val="00FF5BF8"/>
    <w:rsid w:val="00FF6381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68CBB"/>
  <w15:chartTrackingRefBased/>
  <w15:docId w15:val="{CC34C75D-4354-4C67-9A53-5E102A9B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uiPriority w:val="99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qFormat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styleId="Rozloendokumentu">
    <w:name w:val="Document Map"/>
    <w:aliases w:val="Rozvržení dokumentu"/>
    <w:basedOn w:val="Normln"/>
    <w:link w:val="Rozlo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aliases w:val="Rozvržení dokumentu Char"/>
    <w:link w:val="Rozlo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  <w:style w:type="table" w:customStyle="1" w:styleId="Mkatabulky3">
    <w:name w:val="Mřížka tabulky3"/>
    <w:basedOn w:val="Normlntabulka"/>
    <w:next w:val="Mkatabulky"/>
    <w:uiPriority w:val="39"/>
    <w:rsid w:val="00EE157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99"/>
    <w:rsid w:val="003358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501EB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99"/>
    <w:rsid w:val="0069620B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99"/>
    <w:rsid w:val="00FA3EC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99"/>
    <w:rsid w:val="00A3791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99"/>
    <w:rsid w:val="00CD443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F611E4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99"/>
    <w:rsid w:val="00F73CF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">
    <w:name w:val="Mřížka tabulky61"/>
    <w:basedOn w:val="Normlntabulka"/>
    <w:next w:val="Mkatabulky"/>
    <w:uiPriority w:val="99"/>
    <w:rsid w:val="009D53D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99"/>
    <w:rsid w:val="00E60D0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">
    <w:name w:val="Mřížka tabulky71"/>
    <w:basedOn w:val="Normlntabulka"/>
    <w:next w:val="Mkatabulky"/>
    <w:uiPriority w:val="99"/>
    <w:rsid w:val="002872D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7046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TableZchn">
    <w:name w:val="Rep Table Zchn"/>
    <w:link w:val="RepTable"/>
    <w:locked/>
    <w:rsid w:val="00622F0C"/>
    <w:rPr>
      <w:noProof/>
      <w:lang w:val="en-US"/>
    </w:rPr>
  </w:style>
  <w:style w:type="paragraph" w:customStyle="1" w:styleId="RepTable">
    <w:name w:val="Rep Table"/>
    <w:basedOn w:val="Normln"/>
    <w:link w:val="RepTableZchn"/>
    <w:qFormat/>
    <w:rsid w:val="00622F0C"/>
    <w:pPr>
      <w:widowControl w:val="0"/>
    </w:pPr>
    <w:rPr>
      <w:rFonts w:ascii="Calibri" w:eastAsia="Calibri" w:hAnsi="Calibri"/>
      <w:noProof/>
      <w:sz w:val="20"/>
      <w:szCs w:val="20"/>
      <w:lang w:val="en-US"/>
    </w:rPr>
  </w:style>
  <w:style w:type="table" w:customStyle="1" w:styleId="Mkatabulky10">
    <w:name w:val="Mřížka tabulky10"/>
    <w:basedOn w:val="Normlntabulka"/>
    <w:next w:val="Mkatabulky"/>
    <w:uiPriority w:val="99"/>
    <w:rsid w:val="00F808B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99"/>
    <w:rsid w:val="00152A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99"/>
    <w:rsid w:val="008238D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">
    <w:name w:val="Mřížka tabulky121"/>
    <w:basedOn w:val="Normlntabulka"/>
    <w:next w:val="Mkatabulky"/>
    <w:uiPriority w:val="99"/>
    <w:rsid w:val="00B0157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99"/>
    <w:rsid w:val="009502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2">
    <w:name w:val="Mřížka tabulky122"/>
    <w:basedOn w:val="Normlntabulka"/>
    <w:next w:val="Mkatabulky"/>
    <w:uiPriority w:val="99"/>
    <w:rsid w:val="00A224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">
    <w:name w:val="Mřížka tabulky112"/>
    <w:basedOn w:val="Normlntabulka"/>
    <w:next w:val="Mkatabulky"/>
    <w:uiPriority w:val="99"/>
    <w:rsid w:val="0035755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3">
    <w:name w:val="Mřížka tabulky113"/>
    <w:basedOn w:val="Normlntabulka"/>
    <w:next w:val="Mkatabulky"/>
    <w:uiPriority w:val="39"/>
    <w:rsid w:val="00044B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99"/>
    <w:rsid w:val="004C79D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99"/>
    <w:rsid w:val="00A34BA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99"/>
    <w:rsid w:val="00FA1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99"/>
    <w:rsid w:val="00D93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">
    <w:name w:val="Mřížka tabulky114"/>
    <w:basedOn w:val="Normlntabulka"/>
    <w:next w:val="Mkatabulky"/>
    <w:uiPriority w:val="99"/>
    <w:rsid w:val="00233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99"/>
    <w:rsid w:val="008A51B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99"/>
    <w:rsid w:val="002F466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5">
    <w:name w:val="Mřížka tabulky115"/>
    <w:basedOn w:val="Normlntabulka"/>
    <w:next w:val="Mkatabulky"/>
    <w:uiPriority w:val="99"/>
    <w:rsid w:val="00B637F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3">
    <w:name w:val="Mřížka tabulky123"/>
    <w:basedOn w:val="Normlntabulka"/>
    <w:next w:val="Mkatabulky"/>
    <w:uiPriority w:val="99"/>
    <w:rsid w:val="00C369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4">
    <w:name w:val="Mřížka tabulky124"/>
    <w:basedOn w:val="Normlntabulka"/>
    <w:next w:val="Mkatabulky"/>
    <w:uiPriority w:val="99"/>
    <w:rsid w:val="001C239F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">
    <w:name w:val="Mřížka tabulky22"/>
    <w:basedOn w:val="Normlntabulka"/>
    <w:next w:val="Mkatabulky"/>
    <w:uiPriority w:val="99"/>
    <w:rsid w:val="003A285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1">
    <w:name w:val="Mřížka tabulky131"/>
    <w:basedOn w:val="Normlntabulka"/>
    <w:next w:val="Mkatabulky"/>
    <w:uiPriority w:val="99"/>
    <w:rsid w:val="00204D55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5">
    <w:name w:val="Mřížka tabulky125"/>
    <w:basedOn w:val="Normlntabulka"/>
    <w:next w:val="Mkatabulky"/>
    <w:uiPriority w:val="99"/>
    <w:rsid w:val="00620C3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6">
    <w:name w:val="Mřížka tabulky126"/>
    <w:basedOn w:val="Normlntabulka"/>
    <w:next w:val="Mkatabulky"/>
    <w:uiPriority w:val="99"/>
    <w:rsid w:val="0084568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7">
    <w:name w:val="Mřížka tabulky127"/>
    <w:basedOn w:val="Normlntabulka"/>
    <w:next w:val="Mkatabulky"/>
    <w:uiPriority w:val="99"/>
    <w:rsid w:val="001B53F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9">
    <w:name w:val="Mřížka tabulky19"/>
    <w:basedOn w:val="Normlntabulka"/>
    <w:next w:val="Mkatabulky"/>
    <w:uiPriority w:val="99"/>
    <w:rsid w:val="00C928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6">
    <w:name w:val="Mřížka tabulky116"/>
    <w:basedOn w:val="Normlntabulka"/>
    <w:next w:val="Mkatabulky"/>
    <w:uiPriority w:val="99"/>
    <w:rsid w:val="001E330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3">
    <w:name w:val="Mřížka tabulky23"/>
    <w:basedOn w:val="Normlntabulka"/>
    <w:next w:val="Mkatabulky"/>
    <w:uiPriority w:val="39"/>
    <w:rsid w:val="007049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">
    <w:name w:val="Mřížka tabulky42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8">
    <w:name w:val="Mřížka tabulky128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2">
    <w:name w:val="Mřížka tabulky132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4">
    <w:name w:val="Mřížka tabulky24"/>
    <w:basedOn w:val="Normlntabulka"/>
    <w:next w:val="Mkatabulky"/>
    <w:uiPriority w:val="99"/>
    <w:rsid w:val="008C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">
    <w:name w:val="Mřížka tabulky32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3">
    <w:name w:val="Mřížka tabulky43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Dossier">
    <w:name w:val="Normal Dossier"/>
    <w:basedOn w:val="Normln"/>
    <w:rsid w:val="00B9287F"/>
    <w:pPr>
      <w:overflowPunct w:val="0"/>
      <w:autoSpaceDE w:val="0"/>
      <w:autoSpaceDN w:val="0"/>
      <w:adjustRightInd w:val="0"/>
      <w:snapToGrid w:val="0"/>
      <w:spacing w:before="120" w:after="120"/>
    </w:pPr>
    <w:rPr>
      <w:lang w:eastAsia="nl-NL"/>
    </w:rPr>
  </w:style>
  <w:style w:type="paragraph" w:customStyle="1" w:styleId="tl">
    <w:name w:val="Štýl"/>
    <w:rsid w:val="00657331"/>
    <w:pPr>
      <w:widowControl w:val="0"/>
      <w:autoSpaceDE w:val="0"/>
      <w:autoSpaceDN w:val="0"/>
      <w:adjustRightInd w:val="0"/>
    </w:pPr>
    <w:rPr>
      <w:rFonts w:ascii="Times New Roman" w:eastAsia="MS Mincho" w:hAnsi="Times New Roman" w:cs="Arial"/>
      <w:color w:val="000000"/>
      <w:kern w:val="28"/>
      <w:sz w:val="24"/>
      <w:szCs w:val="24"/>
      <w:lang w:val="sk-SK" w:eastAsia="sk-SK"/>
    </w:rPr>
  </w:style>
  <w:style w:type="table" w:customStyle="1" w:styleId="Mkatabulky25">
    <w:name w:val="Mřížka tabulky25"/>
    <w:basedOn w:val="Normlntabulka"/>
    <w:uiPriority w:val="39"/>
    <w:rsid w:val="00165F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5DC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de-DE"/>
    </w:rPr>
  </w:style>
  <w:style w:type="table" w:customStyle="1" w:styleId="Mkatabulky20">
    <w:name w:val="Mřížka tabulky20"/>
    <w:basedOn w:val="Normlntabulka"/>
    <w:next w:val="Mkatabulky"/>
    <w:uiPriority w:val="99"/>
    <w:rsid w:val="003978E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1">
    <w:name w:val="Mřížka tabulky211"/>
    <w:basedOn w:val="Normlntabulka"/>
    <w:next w:val="Mkatabulky"/>
    <w:uiPriority w:val="39"/>
    <w:rsid w:val="004367F0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3">
    <w:name w:val="Mřížka tabulky33"/>
    <w:basedOn w:val="Normlntabulka"/>
    <w:next w:val="Mkatabulky"/>
    <w:uiPriority w:val="99"/>
    <w:rsid w:val="00C502A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4">
    <w:name w:val="Mřížka tabulky44"/>
    <w:basedOn w:val="Normlntabulka"/>
    <w:next w:val="Mkatabulky"/>
    <w:uiPriority w:val="99"/>
    <w:rsid w:val="00C502A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6">
    <w:name w:val="Mřížka tabulky26"/>
    <w:basedOn w:val="Normlntabulka"/>
    <w:next w:val="Mkatabulky"/>
    <w:uiPriority w:val="99"/>
    <w:rsid w:val="008370E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7">
    <w:name w:val="Mřížka tabulky27"/>
    <w:basedOn w:val="Normlntabulka"/>
    <w:next w:val="Mkatabulky"/>
    <w:uiPriority w:val="99"/>
    <w:rsid w:val="00F903F4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8">
    <w:name w:val="Mřížka tabulky28"/>
    <w:basedOn w:val="Normlntabulka"/>
    <w:next w:val="Mkatabulky"/>
    <w:uiPriority w:val="39"/>
    <w:rsid w:val="00AA4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1">
    <w:name w:val="Mřížka tabulky81"/>
    <w:basedOn w:val="Normlntabulka"/>
    <w:next w:val="Mkatabulky"/>
    <w:uiPriority w:val="99"/>
    <w:rsid w:val="00192FA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ondrackova@ukzuz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581D-E278-4255-97F4-2095E7EB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5779</Words>
  <Characters>34098</Characters>
  <Application>Microsoft Office Word</Application>
  <DocSecurity>0</DocSecurity>
  <Lines>284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39798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dc:description/>
  <cp:lastModifiedBy>Machalová Marcela</cp:lastModifiedBy>
  <cp:revision>2</cp:revision>
  <cp:lastPrinted>2016-10-06T05:50:00Z</cp:lastPrinted>
  <dcterms:created xsi:type="dcterms:W3CDTF">2023-12-18T11:07:00Z</dcterms:created>
  <dcterms:modified xsi:type="dcterms:W3CDTF">2023-12-18T11:07:00Z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2019-05-07T12:53:54.1967363Z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6290cd7e-867b-4f0f-9625-ba30cdf8c2db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