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06A0" w14:textId="77777777" w:rsidR="00E8558A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F220051" w14:textId="1C6BB982" w:rsidR="00196386" w:rsidRPr="00836112" w:rsidRDefault="00196386" w:rsidP="004061CA">
      <w:pPr>
        <w:tabs>
          <w:tab w:val="left" w:pos="2127"/>
        </w:tabs>
        <w:spacing w:before="240"/>
        <w:rPr>
          <w:rFonts w:ascii="Tahoma" w:hAnsi="Tahoma" w:cs="Tahoma"/>
          <w:b/>
          <w:color w:val="000000"/>
          <w:szCs w:val="20"/>
          <w:lang w:eastAsia="cs-CZ"/>
        </w:rPr>
      </w:pPr>
      <w:r w:rsidRPr="00836112">
        <w:rPr>
          <w:rFonts w:ascii="Tahoma" w:hAnsi="Tahoma" w:cs="Tahoma"/>
          <w:b/>
          <w:sz w:val="20"/>
          <w:szCs w:val="20"/>
          <w:u w:val="single"/>
        </w:rPr>
        <w:t>Název zakázky</w:t>
      </w:r>
      <w:r w:rsidRPr="00836112">
        <w:rPr>
          <w:rFonts w:ascii="Tahoma" w:hAnsi="Tahoma" w:cs="Tahoma"/>
          <w:b/>
          <w:caps/>
          <w:sz w:val="20"/>
          <w:szCs w:val="20"/>
        </w:rPr>
        <w:t>:</w:t>
      </w:r>
      <w:r w:rsidRPr="00836112">
        <w:rPr>
          <w:rFonts w:ascii="Tahoma" w:hAnsi="Tahoma" w:cs="Tahoma"/>
          <w:b/>
          <w:color w:val="000000"/>
          <w:szCs w:val="20"/>
          <w:lang w:eastAsia="cs-CZ"/>
        </w:rPr>
        <w:t xml:space="preserve"> </w:t>
      </w:r>
      <w:r w:rsidR="004061CA">
        <w:rPr>
          <w:rFonts w:ascii="Tahoma" w:hAnsi="Tahoma" w:cs="Tahoma"/>
          <w:b/>
          <w:color w:val="000000"/>
          <w:szCs w:val="20"/>
          <w:lang w:eastAsia="cs-CZ"/>
        </w:rPr>
        <w:tab/>
      </w:r>
      <w:r w:rsidRPr="00836112">
        <w:rPr>
          <w:rFonts w:ascii="Tahoma" w:hAnsi="Tahoma" w:cs="Tahoma"/>
          <w:b/>
          <w:color w:val="000000"/>
          <w:szCs w:val="20"/>
          <w:lang w:eastAsia="cs-CZ"/>
        </w:rPr>
        <w:t>„</w:t>
      </w:r>
      <w:r w:rsidR="00C15616">
        <w:rPr>
          <w:rFonts w:ascii="Tahoma" w:hAnsi="Tahoma" w:cs="Tahoma"/>
          <w:b/>
          <w:color w:val="000000"/>
          <w:sz w:val="21"/>
          <w:szCs w:val="21"/>
          <w:lang w:eastAsia="cs-CZ"/>
        </w:rPr>
        <w:t>Výstavba bourárny</w:t>
      </w:r>
      <w:r w:rsidRPr="00836112">
        <w:rPr>
          <w:rFonts w:ascii="Tahoma" w:hAnsi="Tahoma" w:cs="Tahoma"/>
          <w:b/>
          <w:color w:val="000000"/>
          <w:szCs w:val="20"/>
          <w:lang w:eastAsia="cs-CZ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836112" w14:paraId="33375937" w14:textId="77777777" w:rsidTr="009B4E06">
        <w:trPr>
          <w:trHeight w:val="340"/>
        </w:trPr>
        <w:tc>
          <w:tcPr>
            <w:tcW w:w="9212" w:type="dxa"/>
            <w:gridSpan w:val="2"/>
            <w:vAlign w:val="center"/>
          </w:tcPr>
          <w:p w14:paraId="7672F53F" w14:textId="77777777" w:rsidR="008E4489" w:rsidRPr="00836112" w:rsidRDefault="008E4489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112">
              <w:rPr>
                <w:rFonts w:ascii="Tahoma" w:hAnsi="Tahoma" w:cs="Tahoma"/>
                <w:b/>
                <w:sz w:val="20"/>
                <w:szCs w:val="20"/>
              </w:rPr>
              <w:t>Zadavatel</w:t>
            </w:r>
          </w:p>
        </w:tc>
      </w:tr>
      <w:tr w:rsidR="00C15616" w:rsidRPr="00836112" w14:paraId="6BA7D4C5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D665909" w14:textId="77777777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276" w:type="dxa"/>
            <w:vAlign w:val="center"/>
          </w:tcPr>
          <w:p w14:paraId="0A72A81B" w14:textId="3939971A" w:rsidR="00C15616" w:rsidRPr="00836112" w:rsidRDefault="00C15616" w:rsidP="00C15616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Ing. František Ondřich</w:t>
            </w:r>
          </w:p>
        </w:tc>
      </w:tr>
      <w:tr w:rsidR="00C15616" w:rsidRPr="00836112" w14:paraId="02FE4C45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209A75EA" w14:textId="77777777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5276" w:type="dxa"/>
            <w:vAlign w:val="center"/>
          </w:tcPr>
          <w:p w14:paraId="60AA5EA8" w14:textId="07FD56E9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Zvíkov 37, 382 32 Zvíkov</w:t>
            </w:r>
          </w:p>
        </w:tc>
      </w:tr>
      <w:tr w:rsidR="00C15616" w:rsidRPr="00836112" w14:paraId="4DE6AFFE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70C0A27E" w14:textId="77777777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2926BB28" w14:textId="06A292A4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75116316</w:t>
            </w:r>
          </w:p>
        </w:tc>
      </w:tr>
      <w:tr w:rsidR="00C15616" w:rsidRPr="00836112" w14:paraId="69BC9931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25FA8189" w14:textId="77777777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16482B94" w14:textId="2C2D39C1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CZ8403201345</w:t>
            </w:r>
          </w:p>
        </w:tc>
      </w:tr>
      <w:tr w:rsidR="00C15616" w:rsidRPr="00836112" w14:paraId="60CA3031" w14:textId="77777777" w:rsidTr="004061CA">
        <w:trPr>
          <w:trHeight w:val="340"/>
        </w:trPr>
        <w:tc>
          <w:tcPr>
            <w:tcW w:w="3936" w:type="dxa"/>
            <w:vAlign w:val="center"/>
          </w:tcPr>
          <w:p w14:paraId="034DD122" w14:textId="1764B56D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32307F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106A8056" w14:textId="46946FEA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674687">
              <w:rPr>
                <w:rFonts w:ascii="Tahoma" w:hAnsi="Tahoma" w:cs="Tahoma"/>
                <w:bCs/>
                <w:sz w:val="20"/>
                <w:szCs w:val="20"/>
              </w:rPr>
              <w:t>100-Podnikající</w:t>
            </w:r>
            <w:proofErr w:type="gramEnd"/>
            <w:r w:rsidRPr="00674687">
              <w:rPr>
                <w:rFonts w:ascii="Tahoma" w:hAnsi="Tahoma" w:cs="Tahoma"/>
                <w:bCs/>
                <w:sz w:val="20"/>
                <w:szCs w:val="20"/>
              </w:rPr>
              <w:t xml:space="preserve"> fyzická osoba tuzemská</w:t>
            </w:r>
          </w:p>
        </w:tc>
      </w:tr>
      <w:tr w:rsidR="00C15616" w:rsidRPr="00836112" w14:paraId="56E1F222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47A7B68B" w14:textId="4C615718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0812DE2C" w14:textId="6BBDE942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František Ondřich</w:t>
            </w:r>
          </w:p>
        </w:tc>
      </w:tr>
      <w:tr w:rsidR="00C15616" w:rsidRPr="00836112" w14:paraId="372BF4BB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3512EC60" w14:textId="4D5700AB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3202F98A" w14:textId="798EDBC9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Ing. František Ondřich</w:t>
            </w:r>
          </w:p>
        </w:tc>
      </w:tr>
      <w:tr w:rsidR="00C15616" w:rsidRPr="00836112" w14:paraId="197AF841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E2BFB7F" w14:textId="1DC18EDE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185BEC0A" w14:textId="2B2D8443" w:rsidR="00C15616" w:rsidRDefault="00C15616" w:rsidP="00C15616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+420 </w:t>
            </w:r>
            <w:r w:rsidRPr="00674687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607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74687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292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74687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041</w:t>
            </w:r>
          </w:p>
        </w:tc>
      </w:tr>
      <w:tr w:rsidR="00C15616" w:rsidRPr="00836112" w14:paraId="0A1C3E2A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2C587C5B" w14:textId="77777777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9A78167" w14:textId="3DC23097" w:rsidR="00C15616" w:rsidRPr="00836112" w:rsidRDefault="00C15616" w:rsidP="00C1561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74687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fondrich@centrum.cz</w:t>
            </w:r>
          </w:p>
        </w:tc>
      </w:tr>
    </w:tbl>
    <w:p w14:paraId="78897A64" w14:textId="77777777" w:rsidR="008E4489" w:rsidRPr="00836112" w:rsidRDefault="008E4489" w:rsidP="009B4E06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836112" w14:paraId="431B7B92" w14:textId="77777777" w:rsidTr="009B4E06">
        <w:trPr>
          <w:trHeight w:val="340"/>
        </w:trPr>
        <w:tc>
          <w:tcPr>
            <w:tcW w:w="9212" w:type="dxa"/>
            <w:gridSpan w:val="2"/>
            <w:vAlign w:val="center"/>
          </w:tcPr>
          <w:p w14:paraId="4D2943D1" w14:textId="77777777" w:rsidR="008E4489" w:rsidRPr="00836112" w:rsidRDefault="00A67899" w:rsidP="008E4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112">
              <w:rPr>
                <w:rFonts w:ascii="Tahoma" w:hAnsi="Tahoma" w:cs="Tahoma"/>
                <w:b/>
                <w:sz w:val="20"/>
                <w:szCs w:val="20"/>
              </w:rPr>
              <w:t>Účastník zadávacího řízení</w:t>
            </w:r>
          </w:p>
        </w:tc>
      </w:tr>
      <w:tr w:rsidR="008E4489" w:rsidRPr="00836112" w14:paraId="5ECDD5F6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060774B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FCD3742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0BCDFE90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996294B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0BADD7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2B30E0D1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78AB8ADD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67FB3519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3552AFDD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0D2D7883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2474F11D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7B91E81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40319251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vAlign w:val="center"/>
          </w:tcPr>
          <w:p w14:paraId="48C70FE2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037E58A7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33D406B1" w14:textId="77777777" w:rsidR="008E4489" w:rsidRPr="00836112" w:rsidRDefault="008E4489" w:rsidP="00D613DA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6811873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7B8C7023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211BAD33" w14:textId="77777777" w:rsidR="008E4489" w:rsidRPr="00836112" w:rsidRDefault="008E4489" w:rsidP="008722F0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3DD04FA6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2AA18D2D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55B6F0F0" w14:textId="77777777" w:rsidR="008E4489" w:rsidRPr="00836112" w:rsidRDefault="008E4489" w:rsidP="008722F0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6461BB3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2B1C773" w14:textId="77777777" w:rsidR="008E4489" w:rsidRPr="00836112" w:rsidRDefault="008E4489" w:rsidP="009B4E06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8"/>
        <w:gridCol w:w="1124"/>
        <w:gridCol w:w="3150"/>
      </w:tblGrid>
      <w:tr w:rsidR="008E4489" w:rsidRPr="00836112" w14:paraId="4DF075C6" w14:textId="77777777" w:rsidTr="009B4E06">
        <w:trPr>
          <w:trHeight w:val="340"/>
        </w:trPr>
        <w:tc>
          <w:tcPr>
            <w:tcW w:w="9212" w:type="dxa"/>
            <w:gridSpan w:val="3"/>
            <w:vAlign w:val="center"/>
          </w:tcPr>
          <w:p w14:paraId="493D40EC" w14:textId="77777777" w:rsidR="008E4489" w:rsidRPr="00836112" w:rsidRDefault="00A67899" w:rsidP="00A67899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Nabídková</w:t>
            </w:r>
            <w:r w:rsidR="008E4489" w:rsidRPr="008361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cen</w:t>
            </w:r>
            <w:r w:rsidRPr="008361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8E4489" w:rsidRPr="008361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v CZK </w:t>
            </w:r>
          </w:p>
        </w:tc>
      </w:tr>
      <w:tr w:rsidR="00A67899" w:rsidRPr="004061CA" w14:paraId="668DE1DA" w14:textId="77777777" w:rsidTr="00836112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1CE3172E" w14:textId="77777777" w:rsidR="00A67899" w:rsidRPr="004061CA" w:rsidRDefault="00A67899" w:rsidP="00A678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061CA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4EFD08EA" w14:textId="77777777" w:rsidR="00A67899" w:rsidRPr="004061CA" w:rsidRDefault="00A67899" w:rsidP="00A6789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C4BE49A" w14:textId="77777777" w:rsidR="00A67899" w:rsidRPr="004061CA" w:rsidRDefault="00A67899" w:rsidP="00A67899">
            <w:pPr>
              <w:jc w:val="right"/>
              <w:rPr>
                <w:rFonts w:ascii="Tahoma" w:hAnsi="Tahoma" w:cs="Tahoma"/>
                <w:b/>
              </w:rPr>
            </w:pPr>
            <w:r w:rsidRPr="004061C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0,00 Kč</w:t>
            </w:r>
          </w:p>
        </w:tc>
      </w:tr>
      <w:tr w:rsidR="00A67899" w:rsidRPr="00836112" w14:paraId="6D925498" w14:textId="77777777" w:rsidTr="00836112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6C1E5656" w14:textId="77777777" w:rsidR="00A67899" w:rsidRPr="00836112" w:rsidRDefault="00A67899" w:rsidP="00A67899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62E321E4" w14:textId="77777777" w:rsidR="00A67899" w:rsidRPr="00836112" w:rsidRDefault="00A67899" w:rsidP="00A6789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E982363" w14:textId="77777777" w:rsidR="00A67899" w:rsidRPr="00836112" w:rsidRDefault="00A67899" w:rsidP="00A67899">
            <w:pPr>
              <w:jc w:val="right"/>
              <w:rPr>
                <w:rFonts w:ascii="Tahoma" w:hAnsi="Tahoma" w:cs="Tahoma"/>
              </w:rPr>
            </w:pPr>
            <w:r w:rsidRPr="00836112">
              <w:rPr>
                <w:rFonts w:ascii="Tahoma" w:hAnsi="Tahoma" w:cs="Tahoma"/>
                <w:color w:val="000000"/>
                <w:sz w:val="20"/>
                <w:szCs w:val="20"/>
              </w:rPr>
              <w:t>0,00 Kč</w:t>
            </w:r>
          </w:p>
        </w:tc>
      </w:tr>
      <w:tr w:rsidR="00A67899" w:rsidRPr="00836112" w14:paraId="30911A1B" w14:textId="77777777" w:rsidTr="00836112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21C43DF0" w14:textId="77777777" w:rsidR="00A67899" w:rsidRPr="00836112" w:rsidRDefault="00A67899" w:rsidP="00A67899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0088D744" w14:textId="77777777" w:rsidR="00A67899" w:rsidRPr="00836112" w:rsidRDefault="00A67899" w:rsidP="00A6789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CB6EC39" w14:textId="77777777" w:rsidR="00A67899" w:rsidRPr="00836112" w:rsidRDefault="00A67899" w:rsidP="00A67899">
            <w:pPr>
              <w:jc w:val="right"/>
              <w:rPr>
                <w:rFonts w:ascii="Tahoma" w:hAnsi="Tahoma" w:cs="Tahoma"/>
              </w:rPr>
            </w:pPr>
            <w:r w:rsidRPr="00836112">
              <w:rPr>
                <w:rFonts w:ascii="Tahoma" w:hAnsi="Tahoma" w:cs="Tahoma"/>
                <w:color w:val="000000"/>
                <w:sz w:val="20"/>
                <w:szCs w:val="20"/>
              </w:rPr>
              <w:t>0,00 Kč</w:t>
            </w:r>
          </w:p>
        </w:tc>
      </w:tr>
    </w:tbl>
    <w:p w14:paraId="49A34328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1754205A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169CB27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2A36253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70FFC4BE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1F2BAEE0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7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D409" w14:textId="77777777" w:rsidR="006F77BE" w:rsidRDefault="006F77BE" w:rsidP="009B4E06">
      <w:pPr>
        <w:spacing w:after="0" w:line="240" w:lineRule="auto"/>
      </w:pPr>
      <w:r>
        <w:separator/>
      </w:r>
    </w:p>
  </w:endnote>
  <w:endnote w:type="continuationSeparator" w:id="0">
    <w:p w14:paraId="3D1632A2" w14:textId="77777777" w:rsidR="006F77BE" w:rsidRDefault="006F77BE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FF99" w14:textId="77777777" w:rsidR="006F77BE" w:rsidRDefault="006F77BE" w:rsidP="009B4E06">
      <w:pPr>
        <w:spacing w:after="0" w:line="240" w:lineRule="auto"/>
      </w:pPr>
      <w:r>
        <w:separator/>
      </w:r>
    </w:p>
  </w:footnote>
  <w:footnote w:type="continuationSeparator" w:id="0">
    <w:p w14:paraId="55D0894D" w14:textId="77777777" w:rsidR="006F77BE" w:rsidRDefault="006F77BE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9AC1" w14:textId="77777777" w:rsidR="00D613DA" w:rsidRDefault="00D613DA" w:rsidP="00D613DA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2D93"/>
    <w:rsid w:val="00167DC5"/>
    <w:rsid w:val="00167F53"/>
    <w:rsid w:val="00196386"/>
    <w:rsid w:val="00223757"/>
    <w:rsid w:val="004061CA"/>
    <w:rsid w:val="005F79A0"/>
    <w:rsid w:val="006B714B"/>
    <w:rsid w:val="006C2F2B"/>
    <w:rsid w:val="006E67C6"/>
    <w:rsid w:val="006F77BE"/>
    <w:rsid w:val="00836112"/>
    <w:rsid w:val="008722F0"/>
    <w:rsid w:val="008E4489"/>
    <w:rsid w:val="0096479F"/>
    <w:rsid w:val="009B4E06"/>
    <w:rsid w:val="009E63FD"/>
    <w:rsid w:val="00A2078E"/>
    <w:rsid w:val="00A67899"/>
    <w:rsid w:val="00B219D6"/>
    <w:rsid w:val="00BF407F"/>
    <w:rsid w:val="00C15616"/>
    <w:rsid w:val="00C7651D"/>
    <w:rsid w:val="00C82273"/>
    <w:rsid w:val="00C879BE"/>
    <w:rsid w:val="00D613DA"/>
    <w:rsid w:val="00D93043"/>
    <w:rsid w:val="00E1367C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B3F367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06"/>
  </w:style>
  <w:style w:type="paragraph" w:styleId="Footer">
    <w:name w:val="footer"/>
    <w:basedOn w:val="Normal"/>
    <w:link w:val="Footer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06"/>
  </w:style>
  <w:style w:type="paragraph" w:styleId="ListParagraph">
    <w:name w:val="List Paragraph"/>
    <w:basedOn w:val="Normal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Zdeněk Kučera</cp:lastModifiedBy>
  <cp:revision>20</cp:revision>
  <dcterms:created xsi:type="dcterms:W3CDTF">2015-11-23T11:40:00Z</dcterms:created>
  <dcterms:modified xsi:type="dcterms:W3CDTF">2021-11-08T09:16:00Z</dcterms:modified>
</cp:coreProperties>
</file>