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DFAA1" w14:textId="77777777" w:rsidR="00CA0395" w:rsidRDefault="00B31DE2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14:paraId="4D14EE6B" w14:textId="77777777" w:rsidR="00CA0395" w:rsidRDefault="00B31DE2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Krycí list veřejné nabídky</w:t>
      </w:r>
    </w:p>
    <w:p w14:paraId="370B6958" w14:textId="77777777" w:rsidR="00CA0395" w:rsidRDefault="00CA0395">
      <w:pPr>
        <w:pStyle w:val="Standard"/>
        <w:rPr>
          <w:sz w:val="24"/>
          <w:szCs w:val="24"/>
        </w:rPr>
      </w:pPr>
    </w:p>
    <w:tbl>
      <w:tblPr>
        <w:tblW w:w="1068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722"/>
        <w:gridCol w:w="2642"/>
        <w:gridCol w:w="2689"/>
        <w:gridCol w:w="60"/>
      </w:tblGrid>
      <w:tr w:rsidR="00CA0395" w14:paraId="48E3B42B" w14:textId="77777777">
        <w:tc>
          <w:tcPr>
            <w:tcW w:w="10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53314" w14:textId="77777777" w:rsidR="00CA0395" w:rsidRDefault="00B31DE2">
            <w:pPr>
              <w:pStyle w:val="Textbodyindent"/>
              <w:spacing w:before="60" w:after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Název veřejné zakázky:</w:t>
            </w: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56580" w14:textId="77777777" w:rsidR="00CA0395" w:rsidRDefault="00CA0395">
            <w:pPr>
              <w:pStyle w:val="Standard"/>
            </w:pPr>
          </w:p>
        </w:tc>
      </w:tr>
      <w:tr w:rsidR="00CA0395" w14:paraId="1E8F3450" w14:textId="77777777">
        <w:tc>
          <w:tcPr>
            <w:tcW w:w="10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3B933" w14:textId="09B5DF2B" w:rsidR="00CA0395" w:rsidRDefault="00F12A42">
            <w:pPr>
              <w:pStyle w:val="Textbodyindent"/>
              <w:spacing w:before="60" w:after="60" w:line="32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Linka na čištění celeru a petržele a třídění petržele</w:t>
            </w: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4C2B9" w14:textId="77777777" w:rsidR="00CA0395" w:rsidRDefault="00CA0395">
            <w:pPr>
              <w:pStyle w:val="Standard"/>
            </w:pPr>
          </w:p>
        </w:tc>
      </w:tr>
      <w:tr w:rsidR="00CA0395" w14:paraId="30887120" w14:textId="77777777">
        <w:tc>
          <w:tcPr>
            <w:tcW w:w="10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69356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Zadavatel</w:t>
            </w: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F45E0" w14:textId="77777777" w:rsidR="00CA0395" w:rsidRDefault="00CA0395">
            <w:pPr>
              <w:pStyle w:val="Standard"/>
            </w:pPr>
          </w:p>
        </w:tc>
      </w:tr>
      <w:tr w:rsidR="00D3242B" w14:paraId="771942BD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8AECA" w14:textId="77777777" w:rsidR="00D3242B" w:rsidRDefault="00D3242B" w:rsidP="00D3242B">
            <w:pPr>
              <w:pStyle w:val="Textbodyindent"/>
              <w:spacing w:before="40" w:after="40"/>
              <w:ind w:left="85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773E" w14:textId="6507A14C" w:rsidR="00D3242B" w:rsidRDefault="00D3242B" w:rsidP="00D3242B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BLANICKÁ s.r.o.</w:t>
            </w:r>
          </w:p>
        </w:tc>
      </w:tr>
      <w:tr w:rsidR="00D3242B" w14:paraId="05F412F7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35DD" w14:textId="77777777" w:rsidR="00D3242B" w:rsidRDefault="00D3242B" w:rsidP="00D3242B">
            <w:pPr>
              <w:pStyle w:val="Textbodyindent"/>
              <w:spacing w:before="40" w:after="40"/>
              <w:ind w:left="85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IČ/DIČ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13A8" w14:textId="23A3139C" w:rsidR="00D3242B" w:rsidRDefault="00D3242B" w:rsidP="00D3242B">
            <w:pPr>
              <w:pStyle w:val="Default"/>
            </w:pPr>
            <w:r w:rsidRPr="00E320E0">
              <w:rPr>
                <w:rFonts w:ascii="Times New Roman" w:hAnsi="Times New Roman"/>
              </w:rPr>
              <w:t>25684400, CZ25684400</w:t>
            </w:r>
          </w:p>
        </w:tc>
      </w:tr>
      <w:tr w:rsidR="00D3242B" w14:paraId="45B00142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35D0" w14:textId="77777777" w:rsidR="00D3242B" w:rsidRDefault="00D3242B" w:rsidP="00D3242B">
            <w:pPr>
              <w:pStyle w:val="Textbodyindent"/>
              <w:spacing w:before="40" w:after="40"/>
              <w:ind w:left="85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57396" w14:textId="5C457029" w:rsidR="00D3242B" w:rsidRDefault="007F0EEF" w:rsidP="00D3242B">
            <w:pPr>
              <w:rPr>
                <w:sz w:val="24"/>
                <w:szCs w:val="24"/>
              </w:rPr>
            </w:pPr>
            <w:r w:rsidRPr="000641ED">
              <w:rPr>
                <w:sz w:val="24"/>
                <w:szCs w:val="24"/>
              </w:rPr>
              <w:t>Předměřice nad Jizerou č.p. 250, 29474</w:t>
            </w:r>
          </w:p>
        </w:tc>
      </w:tr>
      <w:tr w:rsidR="00D3242B" w14:paraId="6A950DAE" w14:textId="77777777" w:rsidTr="00275D0A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0A8F" w14:textId="77777777" w:rsidR="00D3242B" w:rsidRDefault="00D3242B" w:rsidP="00D3242B">
            <w:pPr>
              <w:pStyle w:val="Textbodyindent"/>
              <w:spacing w:before="40" w:after="40"/>
              <w:ind w:left="85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Osoba oprávněná jednat</w:t>
            </w:r>
          </w:p>
          <w:p w14:paraId="36FAD1AA" w14:textId="77777777" w:rsidR="00D3242B" w:rsidRDefault="00D3242B" w:rsidP="00D3242B">
            <w:pPr>
              <w:pStyle w:val="Textbodyindent"/>
              <w:spacing w:before="40" w:after="40"/>
              <w:ind w:left="85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zadavatele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25B2" w14:textId="787E9E1F" w:rsidR="00D3242B" w:rsidRDefault="00D3242B" w:rsidP="00D3242B">
            <w:pPr>
              <w:pStyle w:val="Default"/>
              <w:spacing w:before="20" w:after="20" w:line="320" w:lineRule="exact"/>
            </w:pPr>
            <w:r>
              <w:rPr>
                <w:rFonts w:ascii="Times New Roman" w:hAnsi="Times New Roman"/>
              </w:rPr>
              <w:t xml:space="preserve">Ing. </w:t>
            </w:r>
            <w:r w:rsidR="00AA6A2B">
              <w:rPr>
                <w:rFonts w:ascii="Times New Roman" w:hAnsi="Times New Roman"/>
              </w:rPr>
              <w:t>Petr Bouma</w:t>
            </w:r>
          </w:p>
        </w:tc>
      </w:tr>
      <w:tr w:rsidR="00D3242B" w14:paraId="28029537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BB40" w14:textId="77777777" w:rsidR="00D3242B" w:rsidRDefault="00D3242B" w:rsidP="00D3242B">
            <w:pPr>
              <w:pStyle w:val="Textbodyindent"/>
              <w:spacing w:before="40" w:after="40"/>
              <w:ind w:left="85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8DCC" w14:textId="0E91CC36" w:rsidR="00D3242B" w:rsidRPr="00D3242B" w:rsidRDefault="00AA6A2B" w:rsidP="00D3242B">
            <w:pPr>
              <w:pStyle w:val="Default"/>
              <w:spacing w:before="60" w:after="60" w:line="320" w:lineRule="exact"/>
              <w:rPr>
                <w:rFonts w:ascii="Times New Roman" w:hAnsi="Times New Roman" w:cs="Times New Roman"/>
                <w:color w:val="auto"/>
              </w:rPr>
            </w:pPr>
            <w:r w:rsidRPr="000641ED">
              <w:rPr>
                <w:rFonts w:ascii="Times New Roman" w:hAnsi="Times New Roman" w:cs="Times New Roman"/>
                <w:color w:val="auto"/>
              </w:rPr>
              <w:t>Monika Juríková</w:t>
            </w:r>
          </w:p>
        </w:tc>
      </w:tr>
      <w:tr w:rsidR="00D3242B" w14:paraId="52C781C4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2B1D" w14:textId="77777777" w:rsidR="00D3242B" w:rsidRDefault="00D3242B" w:rsidP="00D3242B">
            <w:pPr>
              <w:pStyle w:val="Textbodyindent"/>
              <w:spacing w:before="40" w:after="40"/>
              <w:ind w:left="85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99A2" w14:textId="671EBAF3" w:rsidR="00D3242B" w:rsidRPr="00D3242B" w:rsidRDefault="00AA6A2B" w:rsidP="00D3242B">
            <w:pPr>
              <w:pStyle w:val="Textbodyinden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41ED">
              <w:rPr>
                <w:rFonts w:ascii="Times New Roman" w:hAnsi="Times New Roman"/>
                <w:sz w:val="24"/>
                <w:szCs w:val="24"/>
              </w:rPr>
              <w:t>monika.jurikova@ceroz.com</w:t>
            </w:r>
          </w:p>
        </w:tc>
      </w:tr>
      <w:tr w:rsidR="00CA0395" w14:paraId="1953F38B" w14:textId="77777777">
        <w:trPr>
          <w:trHeight w:val="462"/>
        </w:trPr>
        <w:tc>
          <w:tcPr>
            <w:tcW w:w="10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1298" w14:textId="77777777" w:rsidR="00CA0395" w:rsidRDefault="00CA0395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83B9E" w14:textId="77777777" w:rsidR="00CA0395" w:rsidRDefault="00CA0395">
            <w:pPr>
              <w:pStyle w:val="Standard"/>
            </w:pPr>
          </w:p>
        </w:tc>
      </w:tr>
      <w:tr w:rsidR="00CA0395" w14:paraId="46BC6B7E" w14:textId="77777777">
        <w:tc>
          <w:tcPr>
            <w:tcW w:w="10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D87D" w14:textId="77777777" w:rsidR="00CA0395" w:rsidRDefault="00B31DE2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Uchazeč</w:t>
            </w: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807B5" w14:textId="77777777" w:rsidR="00CA0395" w:rsidRDefault="00CA0395">
            <w:pPr>
              <w:pStyle w:val="Standard"/>
              <w:rPr>
                <w:sz w:val="24"/>
                <w:szCs w:val="24"/>
              </w:rPr>
            </w:pPr>
          </w:p>
        </w:tc>
      </w:tr>
      <w:tr w:rsidR="00CA0395" w14:paraId="17DD9EA5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9837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 / obchodní jméno: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4ED9" w14:textId="77777777" w:rsidR="00CA0395" w:rsidRDefault="00CA0395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A0395" w14:paraId="32C80759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BE22E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 / DIČ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C811" w14:textId="77777777" w:rsidR="00CA0395" w:rsidRDefault="00CA0395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A0395" w14:paraId="36CCBFA2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ACA3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 / místo podnikání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B1C0" w14:textId="77777777" w:rsidR="00CA0395" w:rsidRDefault="00CA0395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A0395" w14:paraId="5A9CD8E3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7C1F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Právní forma uchazeče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9C09" w14:textId="77777777" w:rsidR="00CA0395" w:rsidRDefault="00CA0395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A0395" w14:paraId="4BE17651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7194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Statutární orgán uchazeče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10F0" w14:textId="77777777" w:rsidR="00CA0395" w:rsidRDefault="00CA0395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A0395" w14:paraId="65930E15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E4EF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oprávněná jednat</w:t>
            </w:r>
          </w:p>
          <w:p w14:paraId="3C4F60B1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uchazeče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4529" w14:textId="77777777" w:rsidR="00CA0395" w:rsidRDefault="00CA0395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A0395" w14:paraId="35BC85D0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033D0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 zakázky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99E4" w14:textId="77777777" w:rsidR="00CA0395" w:rsidRDefault="00CA0395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A0395" w14:paraId="7CDBCE34" w14:textId="77777777">
        <w:tc>
          <w:tcPr>
            <w:tcW w:w="52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911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/ fax, e-mail:</w:t>
            </w:r>
          </w:p>
        </w:tc>
        <w:tc>
          <w:tcPr>
            <w:tcW w:w="53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D61D" w14:textId="77777777" w:rsidR="00CA0395" w:rsidRDefault="00CA0395">
            <w:pPr>
              <w:pStyle w:val="Standard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CA0395" w14:paraId="597AD0C1" w14:textId="77777777">
        <w:trPr>
          <w:trHeight w:val="437"/>
        </w:trPr>
        <w:tc>
          <w:tcPr>
            <w:tcW w:w="106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9F86" w14:textId="77777777" w:rsidR="00CA0395" w:rsidRDefault="00B31DE2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Nabídková cena</w:t>
            </w: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E8A43" w14:textId="77777777" w:rsidR="00CA0395" w:rsidRDefault="00CA0395">
            <w:pPr>
              <w:pStyle w:val="Standard"/>
            </w:pPr>
          </w:p>
        </w:tc>
      </w:tr>
      <w:tr w:rsidR="00CA0395" w14:paraId="493E1D4C" w14:textId="77777777"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6097" w14:textId="77777777" w:rsidR="00CA0395" w:rsidRDefault="00B31DE2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</w:t>
            </w:r>
          </w:p>
          <w:p w14:paraId="4B3170F3" w14:textId="77777777" w:rsidR="00CA0395" w:rsidRDefault="00B31DE2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bez DPH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E9ED" w14:textId="77777777" w:rsidR="00CA0395" w:rsidRDefault="00B31DE2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včetně DPH</w:t>
            </w:r>
          </w:p>
        </w:tc>
        <w:tc>
          <w:tcPr>
            <w:tcW w:w="2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90628" w14:textId="77777777" w:rsidR="00CA0395" w:rsidRDefault="00B31DE2">
            <w:pPr>
              <w:pStyle w:val="Standard"/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Samostatně DPH</w:t>
            </w:r>
          </w:p>
        </w:tc>
      </w:tr>
      <w:tr w:rsidR="00CA0395" w14:paraId="302C0A0B" w14:textId="77777777">
        <w:trPr>
          <w:trHeight w:val="635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D49B" w14:textId="77777777" w:rsidR="00CA0395" w:rsidRDefault="00CA039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4303" w14:textId="77777777" w:rsidR="00CA0395" w:rsidRDefault="00CA039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27193" w14:textId="77777777" w:rsidR="00CA0395" w:rsidRDefault="00CA0395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</w:tr>
      <w:tr w:rsidR="00CA0395" w14:paraId="167D4D7F" w14:textId="77777777">
        <w:trPr>
          <w:trHeight w:val="432"/>
        </w:trPr>
        <w:tc>
          <w:tcPr>
            <w:tcW w:w="4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1D87" w14:textId="77777777" w:rsidR="00CA0395" w:rsidRDefault="00B31DE2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Titul, jméno, příjmení oprávněné osoby uchazeče</w:t>
            </w:r>
          </w:p>
        </w:tc>
        <w:tc>
          <w:tcPr>
            <w:tcW w:w="6053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7B0E9" w14:textId="77777777" w:rsidR="00CA0395" w:rsidRDefault="00CA0395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AD800" w14:textId="77777777" w:rsidR="00CA0395" w:rsidRDefault="00CA0395">
            <w:pPr>
              <w:pStyle w:val="Standard"/>
            </w:pPr>
          </w:p>
        </w:tc>
      </w:tr>
      <w:tr w:rsidR="00CA0395" w14:paraId="3680D4D3" w14:textId="77777777">
        <w:trPr>
          <w:trHeight w:val="427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2BE47" w14:textId="77777777" w:rsidR="00CA0395" w:rsidRDefault="00B31DE2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Funkce oprávněné osoby uchazeče</w:t>
            </w:r>
          </w:p>
        </w:tc>
        <w:tc>
          <w:tcPr>
            <w:tcW w:w="60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8C06" w14:textId="77777777" w:rsidR="00CA0395" w:rsidRDefault="00CA0395">
            <w:pPr>
              <w:pStyle w:val="Standard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AA109" w14:textId="77777777" w:rsidR="00CA0395" w:rsidRDefault="00CA0395">
            <w:pPr>
              <w:pStyle w:val="Standard"/>
            </w:pPr>
          </w:p>
        </w:tc>
      </w:tr>
      <w:tr w:rsidR="00CA0395" w14:paraId="4AE7E491" w14:textId="77777777">
        <w:trPr>
          <w:trHeight w:val="1384"/>
        </w:trPr>
        <w:tc>
          <w:tcPr>
            <w:tcW w:w="4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748E" w14:textId="77777777" w:rsidR="00CA0395" w:rsidRDefault="00B31DE2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Datum, podpis a razítko oprávněné osoby uchazeče</w:t>
            </w:r>
          </w:p>
        </w:tc>
        <w:tc>
          <w:tcPr>
            <w:tcW w:w="60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10D28" w14:textId="77777777" w:rsidR="00CA0395" w:rsidRDefault="00CA0395">
            <w:pPr>
              <w:pStyle w:val="Standard"/>
              <w:spacing w:before="40" w:after="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B27965" w14:textId="77777777" w:rsidR="00CA0395" w:rsidRDefault="00CA0395">
            <w:pPr>
              <w:pStyle w:val="Standard"/>
            </w:pPr>
          </w:p>
        </w:tc>
      </w:tr>
    </w:tbl>
    <w:p w14:paraId="3D387674" w14:textId="77777777" w:rsidR="00CA0395" w:rsidRDefault="00CA0395">
      <w:pPr>
        <w:pStyle w:val="Standard"/>
      </w:pPr>
    </w:p>
    <w:sectPr w:rsidR="00CA0395">
      <w:footerReference w:type="default" r:id="rId7"/>
      <w:pgSz w:w="11906" w:h="16838"/>
      <w:pgMar w:top="708" w:right="720" w:bottom="720" w:left="720" w:header="708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8853" w14:textId="77777777" w:rsidR="00B31DE2" w:rsidRDefault="00B31DE2">
      <w:r>
        <w:separator/>
      </w:r>
    </w:p>
  </w:endnote>
  <w:endnote w:type="continuationSeparator" w:id="0">
    <w:p w14:paraId="2709A3F9" w14:textId="77777777" w:rsidR="00B31DE2" w:rsidRDefault="00B3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4D8E" w14:textId="77777777" w:rsidR="007F1BCC" w:rsidRDefault="00B31DE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9AA201E" w14:textId="77777777" w:rsidR="007F1BCC" w:rsidRDefault="007F0EEF">
    <w:pPr>
      <w:pStyle w:val="Zpat"/>
      <w:tabs>
        <w:tab w:val="clear" w:pos="4536"/>
        <w:tab w:val="clear" w:pos="9072"/>
        <w:tab w:val="left" w:pos="1118"/>
      </w:tabs>
      <w:jc w:val="center"/>
    </w:pPr>
  </w:p>
  <w:p w14:paraId="3E9F0F71" w14:textId="77777777" w:rsidR="007F1BCC" w:rsidRDefault="007F0EEF">
    <w:pPr>
      <w:pStyle w:val="Zpat"/>
      <w:tabs>
        <w:tab w:val="clear" w:pos="4536"/>
        <w:tab w:val="clear" w:pos="9072"/>
        <w:tab w:val="left" w:pos="11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1B272" w14:textId="77777777" w:rsidR="00B31DE2" w:rsidRDefault="00B31DE2">
      <w:r>
        <w:rPr>
          <w:color w:val="000000"/>
        </w:rPr>
        <w:separator/>
      </w:r>
    </w:p>
  </w:footnote>
  <w:footnote w:type="continuationSeparator" w:id="0">
    <w:p w14:paraId="1E64F495" w14:textId="77777777" w:rsidR="00B31DE2" w:rsidRDefault="00B3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4AF"/>
    <w:multiLevelType w:val="multilevel"/>
    <w:tmpl w:val="7F4AD89E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D3562E"/>
    <w:multiLevelType w:val="multilevel"/>
    <w:tmpl w:val="F2C2A2EC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395707B6"/>
    <w:multiLevelType w:val="multilevel"/>
    <w:tmpl w:val="1B223A4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FF72CF"/>
    <w:multiLevelType w:val="multilevel"/>
    <w:tmpl w:val="7B445FE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E84009"/>
    <w:multiLevelType w:val="multilevel"/>
    <w:tmpl w:val="ABFC6D7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6E66520"/>
    <w:multiLevelType w:val="multilevel"/>
    <w:tmpl w:val="701C62D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EEF1384"/>
    <w:multiLevelType w:val="multilevel"/>
    <w:tmpl w:val="B082EFD6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236762"/>
    <w:multiLevelType w:val="multilevel"/>
    <w:tmpl w:val="F0EC589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70A0E94"/>
    <w:multiLevelType w:val="multilevel"/>
    <w:tmpl w:val="07AE1D4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7710E87"/>
    <w:multiLevelType w:val="multilevel"/>
    <w:tmpl w:val="0FF2FC5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95"/>
    <w:rsid w:val="002A2051"/>
    <w:rsid w:val="007F0EEF"/>
    <w:rsid w:val="00A26895"/>
    <w:rsid w:val="00AA6A2B"/>
    <w:rsid w:val="00B31DE2"/>
    <w:rsid w:val="00C714F0"/>
    <w:rsid w:val="00CA0395"/>
    <w:rsid w:val="00D3242B"/>
    <w:rsid w:val="00F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54CE"/>
  <w15:docId w15:val="{2048B3B8-C3F0-4918-8B15-588C25C9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Standard"/>
    <w:next w:val="Textbody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rPr>
      <w:rFonts w:ascii="Arial" w:hAnsi="Arial"/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tavecseseznamem">
    <w:name w:val="List Paragraph"/>
    <w:basedOn w:val="Standard"/>
    <w:pPr>
      <w:ind w:left="708"/>
    </w:pPr>
    <w:rPr>
      <w:rFonts w:ascii="Arial" w:hAnsi="Arial"/>
      <w:sz w:val="24"/>
      <w:szCs w:val="24"/>
    </w:rPr>
  </w:style>
  <w:style w:type="paragraph" w:customStyle="1" w:styleId="ContentsHeading">
    <w:name w:val="Contents Heading"/>
    <w:basedOn w:val="Nadpis1"/>
    <w:pPr>
      <w:keepLines/>
      <w:suppressLineNumbers/>
      <w:spacing w:before="480" w:after="0" w:line="276" w:lineRule="auto"/>
    </w:pPr>
    <w:rPr>
      <w:color w:val="365F91"/>
      <w:sz w:val="28"/>
      <w:szCs w:val="28"/>
      <w:lang w:eastAsia="en-US"/>
    </w:rPr>
  </w:style>
  <w:style w:type="paragraph" w:customStyle="1" w:styleId="Styl1">
    <w:name w:val="Styl1"/>
    <w:basedOn w:val="Nadpis1"/>
    <w:rPr>
      <w:sz w:val="36"/>
    </w:rPr>
  </w:style>
  <w:style w:type="paragraph" w:customStyle="1" w:styleId="Styl2">
    <w:name w:val="Styl2"/>
    <w:basedOn w:val="Standard"/>
    <w:pPr>
      <w:spacing w:before="120" w:after="120" w:line="360" w:lineRule="auto"/>
    </w:pPr>
    <w:rPr>
      <w:rFonts w:ascii="Arial" w:hAnsi="Arial"/>
      <w:b/>
      <w:sz w:val="28"/>
      <w:szCs w:val="24"/>
    </w:rPr>
  </w:style>
  <w:style w:type="paragraph" w:customStyle="1" w:styleId="Styl3">
    <w:name w:val="Styl3"/>
    <w:basedOn w:val="Nadpis3"/>
    <w:pPr>
      <w:spacing w:before="0" w:after="12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rFonts w:ascii="Arial" w:hAnsi="Arial"/>
      <w:sz w:val="22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Heading1Char">
    <w:name w:val="Heading 1 Char"/>
    <w:basedOn w:val="Standardnpsmoodstavce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Standardnpsmoodstavce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Standardnpsmoodstav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Standardnpsmoodstav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Standardnpsmoodstav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Standardnpsmoodstavce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Standardnpsmoodstavc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Standardnpsmoodstavce"/>
    <w:rPr>
      <w:rFonts w:ascii="Cambria" w:hAnsi="Cambria" w:cs="Times New Roman"/>
      <w:sz w:val="22"/>
      <w:szCs w:val="22"/>
    </w:rPr>
  </w:style>
  <w:style w:type="character" w:customStyle="1" w:styleId="BodyTextIndentChar">
    <w:name w:val="Body Text Indent Char"/>
    <w:basedOn w:val="Standardnpsmoodstavce"/>
    <w:rPr>
      <w:rFonts w:ascii="Arial" w:hAnsi="Arial" w:cs="Times New Roman"/>
      <w:sz w:val="22"/>
    </w:rPr>
  </w:style>
  <w:style w:type="character" w:customStyle="1" w:styleId="FooterChar">
    <w:name w:val="Footer Char"/>
    <w:basedOn w:val="Standardnpsmoodstavce"/>
    <w:rPr>
      <w:rFonts w:cs="Times New Roman"/>
    </w:rPr>
  </w:style>
  <w:style w:type="character" w:customStyle="1" w:styleId="HeaderChar">
    <w:name w:val="Header Char"/>
    <w:basedOn w:val="Standardnpsmoodstavce"/>
    <w:rPr>
      <w:rFonts w:cs="Times New Roman"/>
    </w:rPr>
  </w:style>
  <w:style w:type="character" w:customStyle="1" w:styleId="BalloonTextChar">
    <w:name w:val="Balloon Text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color w:val="00000A"/>
      <w:spacing w:val="0"/>
      <w:w w:val="100"/>
      <w:kern w:val="3"/>
      <w:position w:val="0"/>
      <w:sz w:val="24"/>
      <w:szCs w:val="24"/>
      <w:u w:val="none"/>
      <w:vertAlign w:val="baseline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character" w:styleId="Hypertextovodkaz">
    <w:name w:val="Hyperlink"/>
    <w:uiPriority w:val="99"/>
    <w:unhideWhenUsed/>
    <w:rsid w:val="00C714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Lulu</dc:creator>
  <cp:lastModifiedBy>Jan Voráček</cp:lastModifiedBy>
  <cp:revision>6</cp:revision>
  <dcterms:created xsi:type="dcterms:W3CDTF">2022-02-15T07:20:00Z</dcterms:created>
  <dcterms:modified xsi:type="dcterms:W3CDTF">2022-04-06T08:11:00Z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