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6CDF" w14:textId="77777777" w:rsidR="00E46018" w:rsidRPr="00BB1465" w:rsidRDefault="00E544B4" w:rsidP="00E46018">
      <w:pPr>
        <w:pStyle w:val="Zhlav"/>
        <w:rPr>
          <w:rFonts w:cs="Arial"/>
          <w:noProof/>
          <w:lang w:eastAsia="cs-CZ"/>
        </w:rPr>
      </w:pPr>
      <w:r w:rsidRPr="00BB1465">
        <w:rPr>
          <w:rFonts w:cs="Arial"/>
          <w:noProof/>
          <w:lang w:eastAsia="cs-CZ"/>
        </w:rPr>
        <w:t xml:space="preserve">Příloha č. </w:t>
      </w:r>
      <w:r w:rsidR="00B60A1A" w:rsidRPr="00BB1465">
        <w:rPr>
          <w:rFonts w:cs="Arial"/>
          <w:noProof/>
          <w:lang w:eastAsia="cs-CZ"/>
        </w:rPr>
        <w:t>1</w:t>
      </w:r>
      <w:r w:rsidR="00E46018" w:rsidRPr="00BB1465">
        <w:rPr>
          <w:rFonts w:cs="Arial"/>
          <w:noProof/>
          <w:lang w:eastAsia="cs-CZ"/>
        </w:rPr>
        <w:t xml:space="preserve">                                </w:t>
      </w:r>
      <w:r w:rsidR="0058665A" w:rsidRPr="00BB1465">
        <w:rPr>
          <w:rFonts w:cs="Arial"/>
          <w:b/>
          <w:sz w:val="36"/>
          <w:szCs w:val="36"/>
        </w:rPr>
        <w:t>Nabídkový list</w:t>
      </w:r>
    </w:p>
    <w:p w14:paraId="66825E75" w14:textId="77777777" w:rsidR="00E46018" w:rsidRPr="00BB1465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 w:rsidRPr="00BB1465">
        <w:rPr>
          <w:rFonts w:ascii="Arial" w:hAnsi="Arial" w:cs="Arial"/>
          <w:b/>
        </w:rPr>
        <w:t xml:space="preserve">pro zakázku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6046"/>
      </w:tblGrid>
      <w:tr w:rsidR="000312FD" w:rsidRPr="00BB1465" w14:paraId="4D3E42CA" w14:textId="77777777" w:rsidTr="00BB1465">
        <w:trPr>
          <w:trHeight w:val="360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326E983B" w14:textId="77777777" w:rsidR="000312FD" w:rsidRPr="00BB1465" w:rsidRDefault="000312FD" w:rsidP="00CD3295">
            <w:pPr>
              <w:snapToGri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BB1465">
              <w:rPr>
                <w:rFonts w:ascii="Arial" w:hAnsi="Arial" w:cs="Arial"/>
                <w:b/>
                <w:szCs w:val="20"/>
              </w:rPr>
              <w:t>Název zakázky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7D2CE39" w14:textId="799CA623" w:rsidR="000312FD" w:rsidRPr="00BB1465" w:rsidRDefault="00312DD3" w:rsidP="00CD3295">
            <w:pPr>
              <w:snapToGrid w:val="0"/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Laserový čistící stroj</w:t>
            </w:r>
          </w:p>
        </w:tc>
      </w:tr>
      <w:tr w:rsidR="000312FD" w:rsidRPr="00BB1465" w14:paraId="325036A4" w14:textId="77777777" w:rsidTr="00BB1465">
        <w:trPr>
          <w:trHeight w:val="124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95104E" w14:textId="77777777" w:rsidR="000312FD" w:rsidRPr="00BB1465" w:rsidRDefault="000312FD" w:rsidP="00CD3295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1465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9F60C5" w14:textId="77777777" w:rsidR="000312FD" w:rsidRPr="00BB1465" w:rsidRDefault="00B13666" w:rsidP="00CD329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465">
              <w:rPr>
                <w:rFonts w:ascii="Arial" w:hAnsi="Arial" w:cs="Arial"/>
                <w:sz w:val="20"/>
                <w:szCs w:val="20"/>
              </w:rPr>
              <w:t xml:space="preserve">Dodávky </w:t>
            </w:r>
          </w:p>
        </w:tc>
      </w:tr>
      <w:tr w:rsidR="000312FD" w:rsidRPr="00BB1465" w14:paraId="241F10E9" w14:textId="77777777" w:rsidTr="00BB1465">
        <w:trPr>
          <w:trHeight w:val="129"/>
        </w:trPr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4CF995" w14:textId="77777777" w:rsidR="000312FD" w:rsidRPr="00BB1465" w:rsidRDefault="000312FD" w:rsidP="00CD3295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B1465">
              <w:rPr>
                <w:rFonts w:ascii="Arial" w:hAnsi="Arial" w:cs="Arial"/>
                <w:b/>
                <w:sz w:val="20"/>
                <w:szCs w:val="20"/>
              </w:rPr>
              <w:t>Místo plnění zakázky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0FB854" w14:textId="5E43E0CC" w:rsidR="000312FD" w:rsidRPr="00BB1465" w:rsidRDefault="00312DD3" w:rsidP="00CD3295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DD3">
              <w:rPr>
                <w:rFonts w:ascii="Arial" w:hAnsi="Arial" w:cs="Arial"/>
                <w:sz w:val="20"/>
                <w:szCs w:val="20"/>
              </w:rPr>
              <w:t>Osek nad Bečvou 48, 751 22 Osek nad Bečvou</w:t>
            </w:r>
          </w:p>
        </w:tc>
      </w:tr>
    </w:tbl>
    <w:p w14:paraId="56D87C6E" w14:textId="77777777" w:rsidR="000312FD" w:rsidRPr="00BB1465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</w:rPr>
      </w:pPr>
      <w:r w:rsidRPr="00BB1465">
        <w:rPr>
          <w:rFonts w:ascii="Arial" w:hAnsi="Arial" w:cs="Arial"/>
          <w:b/>
        </w:rPr>
        <w:t xml:space="preserve">Identifikační údaje o </w:t>
      </w:r>
      <w:r w:rsidR="00CE2C18" w:rsidRPr="00BB1465">
        <w:rPr>
          <w:rFonts w:ascii="Arial" w:hAnsi="Arial" w:cs="Arial"/>
          <w:b/>
        </w:rPr>
        <w:t>účastníkovi</w:t>
      </w:r>
      <w:r w:rsidR="0058665A" w:rsidRPr="00BB1465">
        <w:rPr>
          <w:rFonts w:ascii="Arial" w:hAnsi="Arial" w:cs="Aria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949"/>
        <w:gridCol w:w="1171"/>
        <w:gridCol w:w="4802"/>
        <w:gridCol w:w="20"/>
        <w:gridCol w:w="40"/>
      </w:tblGrid>
      <w:tr w:rsidR="00E46018" w:rsidRPr="00BB1465" w14:paraId="4BEC70EF" w14:textId="77777777" w:rsidTr="00BB1465">
        <w:trPr>
          <w:gridAfter w:val="2"/>
          <w:wAfter w:w="34" w:type="pct"/>
          <w:trHeight w:val="556"/>
        </w:trPr>
        <w:tc>
          <w:tcPr>
            <w:tcW w:w="1657" w:type="pct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A2A743B" w14:textId="77777777" w:rsidR="00E46018" w:rsidRPr="00BB1465" w:rsidRDefault="00CE2C18" w:rsidP="00CE2C1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Účastník</w:t>
            </w:r>
            <w:r w:rsidR="0058665A" w:rsidRPr="00BB1465">
              <w:rPr>
                <w:rFonts w:ascii="Arial" w:hAnsi="Arial" w:cs="Arial"/>
                <w:b/>
                <w:sz w:val="20"/>
              </w:rPr>
              <w:t xml:space="preserve"> (o</w:t>
            </w:r>
            <w:r w:rsidR="00E46018" w:rsidRPr="00BB1465">
              <w:rPr>
                <w:rFonts w:ascii="Arial" w:hAnsi="Arial" w:cs="Arial"/>
                <w:b/>
                <w:sz w:val="20"/>
              </w:rPr>
              <w:t>bchodní firma</w:t>
            </w:r>
            <w:r w:rsidRPr="00BB1465">
              <w:rPr>
                <w:rFonts w:ascii="Arial" w:hAnsi="Arial" w:cs="Arial"/>
                <w:b/>
                <w:sz w:val="20"/>
              </w:rPr>
              <w:t xml:space="preserve"> </w:t>
            </w:r>
            <w:r w:rsidR="0058665A" w:rsidRPr="00BB1465">
              <w:rPr>
                <w:rFonts w:ascii="Arial" w:hAnsi="Arial" w:cs="Arial"/>
                <w:b/>
                <w:sz w:val="20"/>
              </w:rPr>
              <w:t>nebo název)</w:t>
            </w:r>
          </w:p>
        </w:tc>
        <w:tc>
          <w:tcPr>
            <w:tcW w:w="3310" w:type="pct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14:paraId="59B9E754" w14:textId="77777777" w:rsidR="00E46018" w:rsidRPr="00BB1465" w:rsidRDefault="00E46018" w:rsidP="0058665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6018" w:rsidRPr="00BB1465" w14:paraId="3F0556C6" w14:textId="77777777" w:rsidTr="00BB1465">
        <w:trPr>
          <w:gridAfter w:val="2"/>
          <w:wAfter w:w="34" w:type="pct"/>
          <w:trHeight w:val="701"/>
        </w:trPr>
        <w:tc>
          <w:tcPr>
            <w:tcW w:w="1657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BE5F1" w:themeFill="accent1" w:themeFillTint="33"/>
            <w:vAlign w:val="center"/>
          </w:tcPr>
          <w:p w14:paraId="48B55E7C" w14:textId="77777777" w:rsidR="00E46018" w:rsidRPr="00BB1465" w:rsidRDefault="00CD3295" w:rsidP="00CE2C18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S</w:t>
            </w:r>
            <w:r w:rsidR="00E46018" w:rsidRPr="00BB1465">
              <w:rPr>
                <w:rFonts w:ascii="Arial" w:hAnsi="Arial" w:cs="Arial"/>
                <w:b/>
                <w:sz w:val="20"/>
              </w:rPr>
              <w:t>ídlo</w:t>
            </w:r>
            <w:r w:rsidR="0058665A" w:rsidRPr="00BB1465">
              <w:rPr>
                <w:rFonts w:ascii="Arial" w:hAnsi="Arial" w:cs="Arial"/>
                <w:sz w:val="20"/>
              </w:rPr>
              <w:t xml:space="preserve"> </w:t>
            </w:r>
            <w:r w:rsidR="00E46018" w:rsidRPr="00BB1465">
              <w:rPr>
                <w:rFonts w:ascii="Arial" w:hAnsi="Arial" w:cs="Arial"/>
                <w:sz w:val="20"/>
              </w:rPr>
              <w:t>(</w:t>
            </w:r>
            <w:r w:rsidR="006172DB" w:rsidRPr="00BB1465">
              <w:rPr>
                <w:rFonts w:ascii="Arial" w:hAnsi="Arial" w:cs="Arial"/>
                <w:sz w:val="20"/>
              </w:rPr>
              <w:t>celá adresa vč. PSČ</w:t>
            </w:r>
            <w:r w:rsidR="00E46018" w:rsidRPr="00BB146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3310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70F696D5" w14:textId="77777777" w:rsidR="00E46018" w:rsidRPr="00BB1465" w:rsidRDefault="00E46018" w:rsidP="0058665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6018" w:rsidRPr="00BB1465" w14:paraId="22340108" w14:textId="77777777" w:rsidTr="00BB1465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57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DECB43" w14:textId="77777777" w:rsidR="00E46018" w:rsidRPr="00BB1465" w:rsidRDefault="00E46018" w:rsidP="00CD3295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IČ</w:t>
            </w:r>
            <w:r w:rsidRPr="00BB146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79" w:type="pct"/>
            <w:tcBorders>
              <w:top w:val="single" w:sz="20" w:space="0" w:color="000000"/>
              <w:left w:val="single" w:sz="4" w:space="0" w:color="auto"/>
              <w:bottom w:val="single" w:sz="20" w:space="0" w:color="000000"/>
            </w:tcBorders>
            <w:shd w:val="clear" w:color="auto" w:fill="FFFFFF" w:themeFill="background1"/>
            <w:vAlign w:val="center"/>
          </w:tcPr>
          <w:p w14:paraId="6028A14E" w14:textId="77777777" w:rsidR="00E46018" w:rsidRPr="00BB1465" w:rsidRDefault="00E46018" w:rsidP="0058665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C1109E" w14:textId="77777777" w:rsidR="00E46018" w:rsidRPr="00BB1465" w:rsidRDefault="00E46018" w:rsidP="0058665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DIČ</w:t>
            </w:r>
            <w:r w:rsidRPr="00BB146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72" w:type="pct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A74ABA" w14:textId="77777777" w:rsidR="00E46018" w:rsidRPr="00BB1465" w:rsidRDefault="00E46018" w:rsidP="0058665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" w:type="pct"/>
            <w:tcBorders>
              <w:left w:val="single" w:sz="4" w:space="0" w:color="000000"/>
            </w:tcBorders>
            <w:shd w:val="clear" w:color="auto" w:fill="FFFFFF" w:themeFill="background1"/>
          </w:tcPr>
          <w:p w14:paraId="4AEA866E" w14:textId="77777777" w:rsidR="00E46018" w:rsidRPr="00BB1465" w:rsidRDefault="00E46018" w:rsidP="0058665A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E2C18" w:rsidRPr="00BB1465" w14:paraId="6818DF19" w14:textId="77777777" w:rsidTr="00BB1465">
        <w:trPr>
          <w:gridAfter w:val="2"/>
          <w:wAfter w:w="34" w:type="pct"/>
          <w:trHeight w:val="376"/>
        </w:trPr>
        <w:tc>
          <w:tcPr>
            <w:tcW w:w="1657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BE5F1" w:themeFill="accent1" w:themeFillTint="33"/>
            <w:vAlign w:val="center"/>
          </w:tcPr>
          <w:p w14:paraId="401845EE" w14:textId="77777777" w:rsidR="00CE2C18" w:rsidRPr="00BB1465" w:rsidRDefault="00CE2C18" w:rsidP="00CE2C18">
            <w:pPr>
              <w:snapToGrid w:val="0"/>
              <w:spacing w:after="0"/>
              <w:rPr>
                <w:rFonts w:ascii="Arial" w:hAnsi="Arial" w:cs="Arial"/>
                <w:b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Kontaktní e-mail účastníka:</w:t>
            </w:r>
          </w:p>
        </w:tc>
        <w:tc>
          <w:tcPr>
            <w:tcW w:w="3310" w:type="pct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7E3F93DF" w14:textId="77777777" w:rsidR="00CE2C18" w:rsidRPr="00BB1465" w:rsidRDefault="00CE2C18" w:rsidP="001B745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6018" w:rsidRPr="00BB1465" w14:paraId="1AE91246" w14:textId="77777777" w:rsidTr="00BB1465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1657" w:type="pct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33C37C" w14:textId="77777777" w:rsidR="00E46018" w:rsidRPr="00BB1465" w:rsidRDefault="00CE2C18" w:rsidP="00CE2C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sz w:val="20"/>
              </w:rPr>
              <w:t>Kontaktní osoba (jméno, tel.)</w:t>
            </w:r>
          </w:p>
        </w:tc>
        <w:tc>
          <w:tcPr>
            <w:tcW w:w="3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F3A1F" w14:textId="77777777" w:rsidR="00E46018" w:rsidRPr="00BB1465" w:rsidRDefault="00E46018" w:rsidP="0058665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" w:type="pct"/>
            <w:tcBorders>
              <w:left w:val="single" w:sz="4" w:space="0" w:color="000000"/>
            </w:tcBorders>
          </w:tcPr>
          <w:p w14:paraId="3FC59B71" w14:textId="77777777" w:rsidR="00E46018" w:rsidRPr="00BB1465" w:rsidRDefault="00E46018" w:rsidP="0058665A">
            <w:pPr>
              <w:snapToGrid w:val="0"/>
              <w:spacing w:after="0"/>
              <w:rPr>
                <w:rFonts w:ascii="Arial" w:hAnsi="Arial" w:cs="Arial"/>
                <w:sz w:val="20"/>
                <w:shd w:val="clear" w:color="auto" w:fill="00FF00"/>
              </w:rPr>
            </w:pPr>
          </w:p>
        </w:tc>
      </w:tr>
      <w:tr w:rsidR="00E46018" w:rsidRPr="00BB1465" w14:paraId="3EA432E8" w14:textId="77777777" w:rsidTr="00BB1465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6EC132" w14:textId="77777777" w:rsidR="00E46018" w:rsidRPr="00BB1465" w:rsidRDefault="00CE2C18" w:rsidP="0058665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sz w:val="20"/>
              </w:rPr>
              <w:t>Osoba oprávněná jednat jménem účastníka (jméno, příjmení, funkce)</w:t>
            </w:r>
          </w:p>
        </w:tc>
        <w:tc>
          <w:tcPr>
            <w:tcW w:w="3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69D18" w14:textId="77777777" w:rsidR="00E46018" w:rsidRPr="00BB1465" w:rsidRDefault="00E46018" w:rsidP="0058665A">
            <w:pPr>
              <w:snapToGrid w:val="0"/>
              <w:spacing w:after="0"/>
              <w:rPr>
                <w:rFonts w:ascii="Arial" w:hAnsi="Arial" w:cs="Arial"/>
                <w:sz w:val="20"/>
                <w:shd w:val="clear" w:color="auto" w:fill="00FF00"/>
              </w:rPr>
            </w:pPr>
          </w:p>
        </w:tc>
        <w:tc>
          <w:tcPr>
            <w:tcW w:w="22" w:type="pct"/>
            <w:tcBorders>
              <w:left w:val="single" w:sz="4" w:space="0" w:color="000000"/>
            </w:tcBorders>
          </w:tcPr>
          <w:p w14:paraId="60F553FE" w14:textId="77777777" w:rsidR="00E46018" w:rsidRPr="00BB1465" w:rsidRDefault="00E46018" w:rsidP="0058665A">
            <w:pPr>
              <w:snapToGri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CE2C18" w:rsidRPr="00BB1465" w14:paraId="0318849E" w14:textId="77777777" w:rsidTr="00BB1465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49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14:paraId="3C41BCE2" w14:textId="77777777" w:rsidR="00CE2C18" w:rsidRPr="00BB1465" w:rsidRDefault="00CE2C18" w:rsidP="00CE2C18">
            <w:pPr>
              <w:snapToGrid w:val="0"/>
              <w:spacing w:after="0"/>
              <w:rPr>
                <w:rFonts w:ascii="Arial" w:hAnsi="Arial" w:cs="Arial"/>
                <w:sz w:val="20"/>
                <w:shd w:val="clear" w:color="auto" w:fill="00FF00"/>
              </w:rPr>
            </w:pPr>
            <w:r w:rsidRPr="00BB1465">
              <w:rPr>
                <w:rFonts w:ascii="Arial" w:eastAsia="Times New Roman" w:hAnsi="Arial" w:cs="Arial"/>
                <w:i/>
                <w:sz w:val="20"/>
                <w:lang w:eastAsia="cs-CZ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  <w:tc>
          <w:tcPr>
            <w:tcW w:w="22" w:type="pct"/>
            <w:tcBorders>
              <w:left w:val="single" w:sz="4" w:space="0" w:color="000000"/>
            </w:tcBorders>
          </w:tcPr>
          <w:p w14:paraId="40F7F255" w14:textId="77777777" w:rsidR="00CE2C18" w:rsidRPr="00BB1465" w:rsidRDefault="00CE2C18" w:rsidP="00CE2C18">
            <w:pPr>
              <w:snapToGrid w:val="0"/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A45DCA" w14:textId="77777777" w:rsidR="002E5190" w:rsidRPr="00BB1465" w:rsidRDefault="000312FD" w:rsidP="00E544B4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Arial" w:hAnsi="Arial" w:cs="Arial"/>
          <w:b/>
        </w:rPr>
      </w:pPr>
      <w:r w:rsidRPr="00BB1465">
        <w:rPr>
          <w:rFonts w:ascii="Arial" w:hAnsi="Arial" w:cs="Arial"/>
          <w:b/>
        </w:rPr>
        <w:t xml:space="preserve">Hodnotící kritéria </w:t>
      </w:r>
      <w:r w:rsidR="0010250E" w:rsidRPr="00BB1465">
        <w:rPr>
          <w:rFonts w:ascii="Arial" w:hAnsi="Arial" w:cs="Arial"/>
          <w:b/>
        </w:rPr>
        <w:t>(nejnižší nabídková cena)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6080"/>
      </w:tblGrid>
      <w:tr w:rsidR="00BB1465" w:rsidRPr="00BB1465" w14:paraId="123DA468" w14:textId="77777777" w:rsidTr="00BB1465">
        <w:trPr>
          <w:trHeight w:val="20"/>
        </w:trPr>
        <w:tc>
          <w:tcPr>
            <w:tcW w:w="16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AEF7A8" w14:textId="77777777" w:rsidR="00BB1465" w:rsidRPr="00BB1465" w:rsidRDefault="00BB1465" w:rsidP="00832B45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Kritérium</w:t>
            </w:r>
          </w:p>
        </w:tc>
        <w:tc>
          <w:tcPr>
            <w:tcW w:w="3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5FE0BD" w14:textId="77777777" w:rsidR="00BB1465" w:rsidRPr="00BB1465" w:rsidRDefault="00BB1465" w:rsidP="00832B45">
            <w:pPr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Hodnota kritéria</w:t>
            </w:r>
          </w:p>
        </w:tc>
      </w:tr>
      <w:tr w:rsidR="00BB1465" w:rsidRPr="00BB1465" w14:paraId="0D49BE91" w14:textId="77777777" w:rsidTr="00BB1465">
        <w:trPr>
          <w:trHeight w:val="384"/>
        </w:trPr>
        <w:tc>
          <w:tcPr>
            <w:tcW w:w="163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1D8D311" w14:textId="77777777" w:rsidR="00BB1465" w:rsidRPr="00BB1465" w:rsidRDefault="00BB1465" w:rsidP="00832B45">
            <w:pPr>
              <w:snapToGrid w:val="0"/>
              <w:spacing w:after="120"/>
              <w:rPr>
                <w:rFonts w:ascii="Arial" w:hAnsi="Arial" w:cs="Arial"/>
                <w:b/>
                <w:sz w:val="20"/>
              </w:rPr>
            </w:pPr>
            <w:r w:rsidRPr="00BB1465">
              <w:rPr>
                <w:rFonts w:ascii="Arial" w:hAnsi="Arial" w:cs="Arial"/>
                <w:b/>
                <w:sz w:val="20"/>
              </w:rPr>
              <w:t>Nabídková cena v KČ</w:t>
            </w:r>
          </w:p>
        </w:tc>
        <w:tc>
          <w:tcPr>
            <w:tcW w:w="3362" w:type="pct"/>
            <w:tcBorders>
              <w:top w:val="single" w:sz="4" w:space="0" w:color="auto"/>
              <w:right w:val="single" w:sz="12" w:space="0" w:color="auto"/>
            </w:tcBorders>
          </w:tcPr>
          <w:p w14:paraId="5626103C" w14:textId="77777777" w:rsidR="00BB1465" w:rsidRPr="00BB1465" w:rsidRDefault="00BB1465" w:rsidP="00832B45">
            <w:pPr>
              <w:snapToGrid w:val="0"/>
              <w:spacing w:after="120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sz w:val="20"/>
              </w:rPr>
              <w:t>Cena bez DPH:</w:t>
            </w:r>
          </w:p>
        </w:tc>
      </w:tr>
      <w:tr w:rsidR="00BB1465" w:rsidRPr="00BB1465" w14:paraId="6425B7D4" w14:textId="77777777" w:rsidTr="00BB1465">
        <w:trPr>
          <w:trHeight w:val="384"/>
        </w:trPr>
        <w:tc>
          <w:tcPr>
            <w:tcW w:w="1638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61208250" w14:textId="77777777" w:rsidR="00BB1465" w:rsidRPr="00BB1465" w:rsidRDefault="00BB1465" w:rsidP="00832B45">
            <w:pPr>
              <w:snapToGri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right w:val="single" w:sz="12" w:space="0" w:color="auto"/>
            </w:tcBorders>
          </w:tcPr>
          <w:p w14:paraId="37341566" w14:textId="77777777" w:rsidR="00BB1465" w:rsidRPr="00BB1465" w:rsidRDefault="00BB1465" w:rsidP="00832B45">
            <w:pPr>
              <w:snapToGrid w:val="0"/>
              <w:spacing w:after="120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sz w:val="20"/>
              </w:rPr>
              <w:t>DPH:</w:t>
            </w:r>
          </w:p>
        </w:tc>
      </w:tr>
      <w:tr w:rsidR="00BB1465" w:rsidRPr="00BB1465" w14:paraId="6AB5866D" w14:textId="77777777" w:rsidTr="00BB1465">
        <w:trPr>
          <w:trHeight w:val="385"/>
        </w:trPr>
        <w:tc>
          <w:tcPr>
            <w:tcW w:w="1638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60A2EB0" w14:textId="77777777" w:rsidR="00BB1465" w:rsidRPr="00BB1465" w:rsidRDefault="00BB1465" w:rsidP="00832B45">
            <w:pPr>
              <w:snapToGri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362" w:type="pct"/>
            <w:tcBorders>
              <w:top w:val="single" w:sz="4" w:space="0" w:color="auto"/>
              <w:right w:val="single" w:sz="12" w:space="0" w:color="auto"/>
            </w:tcBorders>
          </w:tcPr>
          <w:p w14:paraId="1FADD448" w14:textId="77777777" w:rsidR="00BB1465" w:rsidRPr="00BB1465" w:rsidRDefault="00BB1465" w:rsidP="00832B45">
            <w:pPr>
              <w:snapToGrid w:val="0"/>
              <w:spacing w:after="120"/>
              <w:rPr>
                <w:rFonts w:ascii="Arial" w:hAnsi="Arial" w:cs="Arial"/>
                <w:sz w:val="20"/>
              </w:rPr>
            </w:pPr>
            <w:r w:rsidRPr="00BB1465">
              <w:rPr>
                <w:rFonts w:ascii="Arial" w:hAnsi="Arial" w:cs="Arial"/>
                <w:sz w:val="20"/>
              </w:rPr>
              <w:t>Cena s DPH:</w:t>
            </w:r>
          </w:p>
        </w:tc>
      </w:tr>
    </w:tbl>
    <w:p w14:paraId="50F2ED3F" w14:textId="77777777" w:rsidR="006044C9" w:rsidRPr="00BB1465" w:rsidRDefault="006044C9" w:rsidP="00CE2C18">
      <w:pPr>
        <w:spacing w:before="100" w:after="0"/>
        <w:jc w:val="center"/>
        <w:rPr>
          <w:rFonts w:ascii="Arial" w:eastAsia="Times New Roman" w:hAnsi="Arial" w:cs="Arial"/>
          <w:b/>
          <w:sz w:val="20"/>
          <w:szCs w:val="20"/>
          <w:lang w:eastAsia="ja-JP"/>
        </w:rPr>
      </w:pPr>
    </w:p>
    <w:p w14:paraId="12846813" w14:textId="77777777" w:rsidR="00CE2C18" w:rsidRPr="00BB1465" w:rsidRDefault="00CE2C18" w:rsidP="00CE2C18">
      <w:pPr>
        <w:spacing w:before="100" w:after="0"/>
        <w:jc w:val="center"/>
        <w:rPr>
          <w:rFonts w:ascii="Arial" w:eastAsia="Times New Roman" w:hAnsi="Arial" w:cs="Arial"/>
          <w:b/>
          <w:sz w:val="20"/>
          <w:szCs w:val="20"/>
          <w:lang w:eastAsia="ja-JP"/>
        </w:rPr>
      </w:pPr>
      <w:r w:rsidRPr="00BB1465">
        <w:rPr>
          <w:rFonts w:ascii="Arial" w:eastAsia="Times New Roman" w:hAnsi="Arial" w:cs="Arial"/>
          <w:b/>
          <w:sz w:val="20"/>
          <w:szCs w:val="20"/>
          <w:lang w:eastAsia="ja-JP"/>
        </w:rPr>
        <w:t>Čestné prohlášení</w:t>
      </w:r>
    </w:p>
    <w:p w14:paraId="7C9960BD" w14:textId="77777777" w:rsidR="0079174B" w:rsidRPr="00BB1465" w:rsidRDefault="00CE2C18" w:rsidP="007B5A58">
      <w:pPr>
        <w:spacing w:before="100" w:after="0"/>
        <w:jc w:val="both"/>
        <w:rPr>
          <w:rFonts w:ascii="Arial" w:eastAsia="Times New Roman" w:hAnsi="Arial" w:cs="Arial"/>
          <w:sz w:val="20"/>
          <w:szCs w:val="20"/>
          <w:lang w:eastAsia="ja-JP"/>
        </w:rPr>
      </w:pPr>
      <w:r w:rsidRPr="00BB1465">
        <w:rPr>
          <w:rFonts w:ascii="Arial" w:eastAsia="Times New Roman" w:hAnsi="Arial" w:cs="Arial"/>
          <w:sz w:val="20"/>
          <w:szCs w:val="20"/>
          <w:lang w:eastAsia="ja-JP"/>
        </w:rPr>
        <w:t>Čestně prohlašuji, že jako účastník výše specifikované veřejné zakázky nejsem poddodavatelem, kterým jiný dodavatel prokazuje kvalifikaci v tomto výběrovém řízení.</w:t>
      </w:r>
    </w:p>
    <w:p w14:paraId="23212993" w14:textId="77777777" w:rsidR="0010250E" w:rsidRDefault="0010250E" w:rsidP="00CE2C18">
      <w:pPr>
        <w:spacing w:before="240" w:after="0"/>
        <w:rPr>
          <w:rFonts w:ascii="Arial" w:eastAsia="Times New Roman" w:hAnsi="Arial" w:cs="Arial"/>
          <w:bCs/>
          <w:sz w:val="20"/>
          <w:szCs w:val="20"/>
          <w:lang w:eastAsia="ja-JP"/>
        </w:rPr>
      </w:pPr>
      <w:r w:rsidRPr="00BB1465">
        <w:rPr>
          <w:rFonts w:ascii="Arial" w:eastAsia="Times New Roman" w:hAnsi="Arial" w:cs="Arial"/>
          <w:sz w:val="20"/>
          <w:szCs w:val="20"/>
          <w:lang w:eastAsia="ja-JP"/>
        </w:rPr>
        <w:t>V ……………………… dne …………………</w:t>
      </w:r>
      <w:r w:rsidRPr="00BB1465">
        <w:rPr>
          <w:rFonts w:ascii="Arial" w:eastAsia="Times New Roman" w:hAnsi="Arial" w:cs="Arial"/>
          <w:bCs/>
          <w:sz w:val="20"/>
          <w:szCs w:val="20"/>
          <w:lang w:eastAsia="ja-JP"/>
        </w:rPr>
        <w:t xml:space="preserve"> </w:t>
      </w:r>
    </w:p>
    <w:p w14:paraId="4A44AA11" w14:textId="77777777" w:rsidR="00BB1465" w:rsidRPr="00BB1465" w:rsidRDefault="00BB1465" w:rsidP="00CE2C18">
      <w:pPr>
        <w:spacing w:before="240" w:after="0"/>
        <w:rPr>
          <w:rFonts w:ascii="Arial" w:eastAsia="Times New Roman" w:hAnsi="Arial" w:cs="Arial"/>
          <w:bCs/>
          <w:sz w:val="20"/>
          <w:szCs w:val="20"/>
          <w:lang w:eastAsia="ja-JP"/>
        </w:rPr>
      </w:pPr>
    </w:p>
    <w:p w14:paraId="473D3AD2" w14:textId="77777777" w:rsidR="0010250E" w:rsidRPr="00BB1465" w:rsidRDefault="0058665A" w:rsidP="0010250E">
      <w:pPr>
        <w:spacing w:before="100" w:after="0"/>
        <w:jc w:val="right"/>
        <w:rPr>
          <w:rFonts w:ascii="Arial" w:eastAsia="Times New Roman" w:hAnsi="Arial" w:cs="Arial"/>
          <w:sz w:val="20"/>
          <w:szCs w:val="20"/>
          <w:lang w:eastAsia="ja-JP"/>
        </w:rPr>
      </w:pPr>
      <w:r w:rsidRPr="00BB1465">
        <w:rPr>
          <w:rFonts w:ascii="Arial" w:eastAsia="Times New Roman" w:hAnsi="Arial" w:cs="Arial"/>
          <w:sz w:val="20"/>
          <w:szCs w:val="20"/>
          <w:lang w:eastAsia="ja-JP"/>
        </w:rPr>
        <w:t>………</w:t>
      </w:r>
      <w:r w:rsidR="0010250E" w:rsidRPr="00BB1465">
        <w:rPr>
          <w:rFonts w:ascii="Arial" w:eastAsia="Times New Roman" w:hAnsi="Arial" w:cs="Arial"/>
          <w:sz w:val="20"/>
          <w:szCs w:val="20"/>
          <w:lang w:eastAsia="ja-JP"/>
        </w:rPr>
        <w:t>………………………………………………..</w:t>
      </w:r>
    </w:p>
    <w:p w14:paraId="130672AB" w14:textId="77777777" w:rsidR="0010250E" w:rsidRDefault="0010250E" w:rsidP="0058665A">
      <w:pPr>
        <w:spacing w:before="100" w:after="0"/>
        <w:jc w:val="right"/>
        <w:rPr>
          <w:rFonts w:ascii="Arial" w:eastAsia="Times New Roman" w:hAnsi="Arial" w:cs="Arial"/>
          <w:sz w:val="20"/>
          <w:szCs w:val="20"/>
          <w:lang w:eastAsia="ja-JP"/>
        </w:rPr>
      </w:pPr>
      <w:r w:rsidRPr="00BB1465">
        <w:rPr>
          <w:rFonts w:ascii="Arial" w:eastAsia="Times New Roman" w:hAnsi="Arial" w:cs="Arial"/>
          <w:sz w:val="20"/>
          <w:szCs w:val="20"/>
          <w:lang w:eastAsia="ja-JP"/>
        </w:rPr>
        <w:t xml:space="preserve">  </w:t>
      </w:r>
      <w:r w:rsidR="00CE2C18" w:rsidRPr="00BB1465">
        <w:rPr>
          <w:rFonts w:ascii="Arial" w:eastAsia="Times New Roman" w:hAnsi="Arial" w:cs="Arial"/>
          <w:sz w:val="20"/>
          <w:szCs w:val="20"/>
          <w:lang w:eastAsia="ja-JP"/>
        </w:rPr>
        <w:t xml:space="preserve">  Podpis oprávněné osoby</w:t>
      </w:r>
    </w:p>
    <w:p w14:paraId="08295F47" w14:textId="77777777" w:rsidR="00CD4C7D" w:rsidRDefault="00CD4C7D" w:rsidP="0058665A">
      <w:pPr>
        <w:spacing w:before="100" w:after="0"/>
        <w:jc w:val="right"/>
        <w:rPr>
          <w:rFonts w:ascii="Arial" w:eastAsia="Times New Roman" w:hAnsi="Arial" w:cs="Arial"/>
          <w:sz w:val="20"/>
          <w:szCs w:val="20"/>
          <w:lang w:eastAsia="ja-JP"/>
        </w:rPr>
      </w:pPr>
    </w:p>
    <w:p w14:paraId="56646EB3" w14:textId="77777777" w:rsidR="00CD4C7D" w:rsidRDefault="00CD4C7D" w:rsidP="0058665A">
      <w:pPr>
        <w:spacing w:before="100" w:after="0"/>
        <w:jc w:val="right"/>
        <w:rPr>
          <w:rFonts w:ascii="Arial" w:hAnsi="Arial" w:cs="Arial"/>
          <w:sz w:val="20"/>
          <w:szCs w:val="20"/>
        </w:rPr>
        <w:sectPr w:rsidR="00CD4C7D" w:rsidSect="0022693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A2555E" w14:textId="77777777" w:rsidR="00CD4C7D" w:rsidRPr="00BC212D" w:rsidRDefault="00CD4C7D" w:rsidP="00CD4C7D">
      <w:pPr>
        <w:pStyle w:val="Default"/>
        <w:spacing w:after="240"/>
        <w:jc w:val="both"/>
        <w:rPr>
          <w:rFonts w:ascii="Arial" w:hAnsi="Arial" w:cs="Arial"/>
          <w:sz w:val="22"/>
        </w:rPr>
      </w:pPr>
      <w:r w:rsidRPr="00BC212D">
        <w:rPr>
          <w:rFonts w:ascii="Arial" w:hAnsi="Arial" w:cs="Arial"/>
          <w:b/>
          <w:sz w:val="20"/>
          <w:szCs w:val="22"/>
        </w:rPr>
        <w:lastRenderedPageBreak/>
        <w:t>Příloha č. 2 – Tabulka technických parametrů</w:t>
      </w:r>
    </w:p>
    <w:p w14:paraId="19B1D1F7" w14:textId="2B614C81" w:rsidR="00CD4C7D" w:rsidRPr="00BC212D" w:rsidRDefault="00CD4C7D" w:rsidP="00CD4C7D">
      <w:pPr>
        <w:pStyle w:val="Default"/>
        <w:spacing w:before="120" w:after="240"/>
        <w:jc w:val="both"/>
        <w:rPr>
          <w:rFonts w:ascii="Arial" w:hAnsi="Arial" w:cs="Arial"/>
          <w:b/>
          <w:i/>
          <w:sz w:val="22"/>
        </w:rPr>
      </w:pPr>
      <w:r w:rsidRPr="00BC212D">
        <w:rPr>
          <w:rFonts w:ascii="Arial" w:hAnsi="Arial" w:cs="Arial"/>
          <w:sz w:val="22"/>
        </w:rPr>
        <w:t xml:space="preserve">VÝBĚROVÉ ŘÍZENÍ – </w:t>
      </w:r>
      <w:r w:rsidR="00312DD3" w:rsidRPr="00312DD3">
        <w:rPr>
          <w:rFonts w:ascii="Arial" w:hAnsi="Arial" w:cs="Arial"/>
          <w:b/>
          <w:sz w:val="22"/>
        </w:rPr>
        <w:t>Laserový čistící stroj</w:t>
      </w:r>
    </w:p>
    <w:p w14:paraId="55D0A9E6" w14:textId="77777777" w:rsidR="00CD4C7D" w:rsidRPr="00BC212D" w:rsidRDefault="00CD4C7D" w:rsidP="00CD4C7D">
      <w:pPr>
        <w:pStyle w:val="Default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BC212D">
        <w:rPr>
          <w:rFonts w:ascii="Arial" w:hAnsi="Arial" w:cs="Arial"/>
          <w:sz w:val="20"/>
          <w:szCs w:val="22"/>
        </w:rPr>
        <w:t xml:space="preserve">Zadavatel požaduje, aby účastníkem nabízené zařízení splňovalo všechny technické parametry specifikované v této příloze zadávací dokumentace. </w:t>
      </w:r>
    </w:p>
    <w:p w14:paraId="4112CD19" w14:textId="77777777" w:rsidR="00CD4C7D" w:rsidRPr="00BC212D" w:rsidRDefault="00CD4C7D" w:rsidP="00CD4C7D">
      <w:pPr>
        <w:pStyle w:val="Default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BC212D">
        <w:rPr>
          <w:rFonts w:ascii="Arial" w:hAnsi="Arial" w:cs="Arial"/>
          <w:sz w:val="20"/>
          <w:szCs w:val="22"/>
        </w:rPr>
        <w:t>V případě, že nabídka účastníka nebude splňovat požadované parametry, bude nabídka takového účastníka vyloučena z výběrového řízení.</w:t>
      </w:r>
    </w:p>
    <w:p w14:paraId="09530B2E" w14:textId="77777777" w:rsidR="00CD4C7D" w:rsidRPr="00BC212D" w:rsidRDefault="00CD4C7D" w:rsidP="00CD4C7D">
      <w:pPr>
        <w:pStyle w:val="Default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BC212D">
        <w:rPr>
          <w:rFonts w:ascii="Arial" w:hAnsi="Arial" w:cs="Arial"/>
          <w:sz w:val="20"/>
          <w:szCs w:val="22"/>
        </w:rPr>
        <w:t xml:space="preserve">Zadavatel stanovuje níže uvedené minimální technické parametry požadované dodávky. V případě uvedení min. = minimální požadovaná hodnota parametru, max. = maximálně přípustná hodnota parametru). </w:t>
      </w:r>
    </w:p>
    <w:p w14:paraId="51E0A80B" w14:textId="77777777" w:rsidR="00CD4C7D" w:rsidRPr="00BC212D" w:rsidRDefault="00CD4C7D" w:rsidP="00CD4C7D">
      <w:pPr>
        <w:pStyle w:val="Default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BC212D">
        <w:rPr>
          <w:rFonts w:ascii="Arial" w:hAnsi="Arial" w:cs="Arial"/>
          <w:sz w:val="20"/>
          <w:szCs w:val="22"/>
        </w:rPr>
        <w:t xml:space="preserve">V případě, že je u minimálně požadovaných parametrů uvedeno ANO, má se za to, že daná funkce je v dodávce obsažena a je zároveň součástí dodávky a kupní ceny. </w:t>
      </w:r>
    </w:p>
    <w:p w14:paraId="329BA103" w14:textId="77777777" w:rsidR="00CD4C7D" w:rsidRPr="004F3AA0" w:rsidRDefault="00CD4C7D" w:rsidP="00CD4C7D">
      <w:pPr>
        <w:pStyle w:val="Default"/>
        <w:spacing w:before="120" w:after="240" w:line="276" w:lineRule="auto"/>
        <w:jc w:val="both"/>
        <w:rPr>
          <w:rFonts w:ascii="Arial" w:hAnsi="Arial" w:cs="Arial"/>
          <w:i/>
          <w:sz w:val="20"/>
          <w:szCs w:val="22"/>
        </w:rPr>
      </w:pPr>
      <w:r w:rsidRPr="00BC212D">
        <w:rPr>
          <w:rFonts w:ascii="Arial" w:hAnsi="Arial" w:cs="Arial"/>
          <w:i/>
          <w:sz w:val="20"/>
          <w:szCs w:val="22"/>
        </w:rPr>
        <w:t>Účastník výběrového řízení vyplní poslední sloupec tabulky parametry dle jím předložené nabídky. V případě uvedení min. či max. požadované hodnoty bude doplněna konkrétně nabízená hodnota daného parametru. Položky doplní účastník dle skutečnosti.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2707"/>
        <w:gridCol w:w="2424"/>
      </w:tblGrid>
      <w:tr w:rsidR="00CD4C7D" w:rsidRPr="00BC212D" w14:paraId="2DCFFA65" w14:textId="77777777" w:rsidTr="003A7905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C2F7" w14:textId="77777777" w:rsidR="00CD4C7D" w:rsidRPr="00BC212D" w:rsidRDefault="00CD4C7D" w:rsidP="003A7905">
            <w:pPr>
              <w:pStyle w:val="Default"/>
              <w:spacing w:before="100" w:after="100"/>
              <w:jc w:val="center"/>
              <w:rPr>
                <w:rFonts w:ascii="Arial" w:hAnsi="Arial" w:cs="Arial"/>
                <w:sz w:val="22"/>
              </w:rPr>
            </w:pPr>
            <w:r w:rsidRPr="00BC212D">
              <w:rPr>
                <w:rFonts w:ascii="Arial" w:hAnsi="Arial" w:cs="Arial"/>
                <w:b/>
                <w:sz w:val="20"/>
                <w:szCs w:val="22"/>
              </w:rPr>
              <w:t>PARAMETR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2D29" w14:textId="77777777" w:rsidR="00CD4C7D" w:rsidRPr="00BC212D" w:rsidRDefault="00CD4C7D" w:rsidP="003A7905">
            <w:pPr>
              <w:pStyle w:val="Default"/>
              <w:spacing w:before="100" w:after="100"/>
              <w:jc w:val="center"/>
              <w:rPr>
                <w:rFonts w:ascii="Arial" w:hAnsi="Arial" w:cs="Arial"/>
                <w:sz w:val="22"/>
              </w:rPr>
            </w:pPr>
            <w:r w:rsidRPr="00BC212D">
              <w:rPr>
                <w:rFonts w:ascii="Arial" w:hAnsi="Arial" w:cs="Arial"/>
                <w:b/>
                <w:sz w:val="20"/>
                <w:szCs w:val="22"/>
              </w:rPr>
              <w:t>POŽADOVANÝ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56E9" w14:textId="77777777" w:rsidR="00CD4C7D" w:rsidRPr="00BC212D" w:rsidRDefault="00CD4C7D" w:rsidP="003A7905">
            <w:pPr>
              <w:pStyle w:val="Default"/>
              <w:spacing w:before="100" w:after="100"/>
              <w:jc w:val="center"/>
              <w:rPr>
                <w:rFonts w:ascii="Arial" w:hAnsi="Arial" w:cs="Arial"/>
                <w:sz w:val="22"/>
              </w:rPr>
            </w:pPr>
            <w:r w:rsidRPr="00BC212D">
              <w:rPr>
                <w:rFonts w:ascii="Arial" w:hAnsi="Arial" w:cs="Arial"/>
                <w:b/>
                <w:sz w:val="20"/>
                <w:szCs w:val="22"/>
              </w:rPr>
              <w:t>NABÍZENÝ</w:t>
            </w:r>
          </w:p>
        </w:tc>
      </w:tr>
      <w:tr w:rsidR="00CD4C7D" w:rsidRPr="00BC212D" w14:paraId="19CB5E15" w14:textId="77777777" w:rsidTr="003A7905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AEB0" w14:textId="1D7B593B" w:rsidR="00CD4C7D" w:rsidRPr="00BC212D" w:rsidRDefault="00312DD3" w:rsidP="00312DD3">
            <w:pPr>
              <w:pStyle w:val="Default"/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 xml:space="preserve">Výkon stroje min. 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600B" w14:textId="76548F2D" w:rsidR="00CD4C7D" w:rsidRPr="00BC212D" w:rsidRDefault="00312DD3" w:rsidP="003A7905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12DD3">
              <w:rPr>
                <w:rFonts w:ascii="Arial" w:hAnsi="Arial" w:cs="Arial"/>
                <w:sz w:val="20"/>
                <w:szCs w:val="22"/>
              </w:rPr>
              <w:t>2000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12DD3">
              <w:rPr>
                <w:rFonts w:ascii="Arial" w:hAnsi="Arial" w:cs="Arial"/>
                <w:sz w:val="20"/>
                <w:szCs w:val="22"/>
              </w:rPr>
              <w:t>W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5220" w14:textId="77777777" w:rsidR="00CD4C7D" w:rsidRPr="00BC212D" w:rsidRDefault="00CD4C7D" w:rsidP="003A7905">
            <w:pPr>
              <w:pStyle w:val="Standard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C7D" w:rsidRPr="00BC212D" w14:paraId="59E0023E" w14:textId="77777777" w:rsidTr="003A7905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17E8" w14:textId="7B83AB37" w:rsidR="00CD4C7D" w:rsidRDefault="00312DD3" w:rsidP="00312DD3">
            <w:pPr>
              <w:pStyle w:val="Default"/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 xml:space="preserve">Maximální výkon laseru: 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F5AC" w14:textId="5D85C70F" w:rsidR="00CD4C7D" w:rsidRDefault="00312DD3" w:rsidP="003A7905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>3000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12DD3">
              <w:rPr>
                <w:rFonts w:ascii="Arial" w:hAnsi="Arial" w:cs="Arial"/>
                <w:sz w:val="20"/>
                <w:szCs w:val="22"/>
              </w:rPr>
              <w:t>W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B1E2" w14:textId="77777777" w:rsidR="00CD4C7D" w:rsidRPr="00BC212D" w:rsidRDefault="00CD4C7D" w:rsidP="003A7905">
            <w:pPr>
              <w:pStyle w:val="Standard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C7D" w:rsidRPr="00BC212D" w14:paraId="62371C2B" w14:textId="77777777" w:rsidTr="003A7905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E7E2" w14:textId="233EEE5E" w:rsidR="00CD4C7D" w:rsidRDefault="00312DD3" w:rsidP="00312DD3">
            <w:pPr>
              <w:pStyle w:val="Default"/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 xml:space="preserve">Nastavitelná šířka skenování: 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7709" w14:textId="5196CEC0" w:rsidR="00CD4C7D" w:rsidRDefault="00312DD3" w:rsidP="003A7905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>od 0 do 300 mm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5504" w14:textId="77777777" w:rsidR="00CD4C7D" w:rsidRPr="00BC212D" w:rsidRDefault="00CD4C7D" w:rsidP="003A7905">
            <w:pPr>
              <w:pStyle w:val="Standard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C7D" w:rsidRPr="00BC212D" w14:paraId="232809DB" w14:textId="77777777" w:rsidTr="003A7905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93C8" w14:textId="1A2C10E2" w:rsidR="00CD4C7D" w:rsidRDefault="00312DD3" w:rsidP="00312DD3">
            <w:pPr>
              <w:pStyle w:val="Default"/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 xml:space="preserve">Vlnová délka laseru: 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61A9" w14:textId="6918FB24" w:rsidR="00CD4C7D" w:rsidRDefault="00312DD3" w:rsidP="003A7905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>min. 1080(±10)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12DD3">
              <w:rPr>
                <w:rFonts w:ascii="Arial" w:hAnsi="Arial" w:cs="Arial"/>
                <w:sz w:val="20"/>
                <w:szCs w:val="22"/>
              </w:rPr>
              <w:t>Nm</w:t>
            </w:r>
            <w:proofErr w:type="spellEnd"/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4990" w14:textId="77777777" w:rsidR="00CD4C7D" w:rsidRPr="00BC212D" w:rsidRDefault="00CD4C7D" w:rsidP="003A7905">
            <w:pPr>
              <w:pStyle w:val="Standard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C7D" w:rsidRPr="00BC212D" w14:paraId="5F856B57" w14:textId="77777777" w:rsidTr="003A7905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E9A7" w14:textId="759BFDD4" w:rsidR="00CD4C7D" w:rsidRDefault="00312DD3" w:rsidP="00312DD3">
            <w:pPr>
              <w:pStyle w:val="Default"/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 xml:space="preserve">Délka zaostření: 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965E" w14:textId="7C65A406" w:rsidR="00CD4C7D" w:rsidRDefault="00312DD3" w:rsidP="003A7905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12DD3">
              <w:rPr>
                <w:rFonts w:ascii="Arial" w:hAnsi="Arial" w:cs="Arial"/>
                <w:sz w:val="20"/>
                <w:szCs w:val="22"/>
              </w:rPr>
              <w:t>min. 400 Mm / 650 Mm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60CC" w14:textId="77777777" w:rsidR="00CD4C7D" w:rsidRPr="00BC212D" w:rsidRDefault="00CD4C7D" w:rsidP="003A7905">
            <w:pPr>
              <w:pStyle w:val="Standard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D4C7D" w:rsidRPr="00BC212D" w14:paraId="56D694B1" w14:textId="77777777" w:rsidTr="003A7905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E4C4" w14:textId="77777777" w:rsidR="00CD4C7D" w:rsidRDefault="00CD4C7D" w:rsidP="003A7905">
            <w:pPr>
              <w:pStyle w:val="Default"/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Doprava do místa plnění v ceně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E5DB" w14:textId="77777777" w:rsidR="00CD4C7D" w:rsidRDefault="00CD4C7D" w:rsidP="003A7905">
            <w:pPr>
              <w:pStyle w:val="Default"/>
              <w:spacing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E25C9">
              <w:rPr>
                <w:rFonts w:ascii="Arial" w:hAnsi="Arial" w:cs="Arial"/>
                <w:sz w:val="20"/>
                <w:szCs w:val="22"/>
              </w:rPr>
              <w:t>ANO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D44E" w14:textId="77777777" w:rsidR="00CD4C7D" w:rsidRPr="00BC212D" w:rsidRDefault="00CD4C7D" w:rsidP="003A7905">
            <w:pPr>
              <w:pStyle w:val="Standard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E7529BC" w14:textId="77777777" w:rsidR="00CD4C7D" w:rsidRDefault="00CD4C7D" w:rsidP="00CD4C7D">
      <w:pPr>
        <w:pStyle w:val="Default"/>
        <w:spacing w:before="480" w:after="120" w:line="276" w:lineRule="auto"/>
        <w:jc w:val="both"/>
        <w:rPr>
          <w:rFonts w:ascii="Arial" w:hAnsi="Arial" w:cs="Arial"/>
          <w:sz w:val="20"/>
        </w:rPr>
      </w:pPr>
      <w:r w:rsidRPr="00BC212D">
        <w:rPr>
          <w:rFonts w:ascii="Arial" w:hAnsi="Arial" w:cs="Arial"/>
          <w:sz w:val="20"/>
        </w:rPr>
        <w:t>Za účastníka výběrového řízení čestně prohlašuji, že veškeré údaje a informace, které jsem uvedl v této technické specifikaci, jsou pravdivé a odpovídají skutečnosti.</w:t>
      </w:r>
    </w:p>
    <w:p w14:paraId="6FCF1159" w14:textId="77777777" w:rsidR="00CD4C7D" w:rsidRDefault="00CD4C7D" w:rsidP="00CD4C7D">
      <w:pPr>
        <w:pStyle w:val="Default"/>
        <w:spacing w:before="480" w:after="120" w:line="276" w:lineRule="auto"/>
        <w:jc w:val="both"/>
        <w:rPr>
          <w:rFonts w:ascii="Arial" w:hAnsi="Arial" w:cs="Arial"/>
          <w:sz w:val="20"/>
        </w:rPr>
      </w:pPr>
    </w:p>
    <w:p w14:paraId="75D96D81" w14:textId="77777777" w:rsidR="00CD4C7D" w:rsidRDefault="00CD4C7D" w:rsidP="00CD4C7D">
      <w:pPr>
        <w:spacing w:before="240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lang w:eastAsia="cs-CZ"/>
        </w:rPr>
        <w:t>Dne ………………………</w:t>
      </w:r>
    </w:p>
    <w:p w14:paraId="314AD68A" w14:textId="77777777" w:rsidR="00CD4C7D" w:rsidRPr="00BC212D" w:rsidRDefault="00CD4C7D" w:rsidP="00CD4C7D">
      <w:pPr>
        <w:jc w:val="right"/>
        <w:rPr>
          <w:rFonts w:ascii="Arial" w:hAnsi="Arial" w:cs="Arial"/>
          <w:sz w:val="20"/>
          <w:lang w:eastAsia="cs-CZ"/>
        </w:rPr>
      </w:pPr>
      <w:r w:rsidRPr="00BC212D">
        <w:rPr>
          <w:rFonts w:ascii="Arial" w:hAnsi="Arial" w:cs="Arial"/>
          <w:sz w:val="20"/>
          <w:lang w:eastAsia="cs-CZ"/>
        </w:rPr>
        <w:t>………………………………………</w:t>
      </w:r>
    </w:p>
    <w:p w14:paraId="1F153C89" w14:textId="77777777" w:rsidR="00CD4C7D" w:rsidRDefault="00CD4C7D" w:rsidP="00CD4C7D">
      <w:pPr>
        <w:jc w:val="right"/>
        <w:rPr>
          <w:rFonts w:ascii="Arial" w:hAnsi="Arial" w:cs="Arial"/>
          <w:sz w:val="20"/>
          <w:lang w:eastAsia="cs-CZ"/>
        </w:rPr>
      </w:pPr>
      <w:r w:rsidRPr="00BC212D">
        <w:rPr>
          <w:rFonts w:ascii="Arial" w:hAnsi="Arial" w:cs="Arial"/>
          <w:sz w:val="20"/>
          <w:lang w:eastAsia="cs-CZ"/>
        </w:rPr>
        <w:t xml:space="preserve">  Podpis oprávněné osoby</w:t>
      </w:r>
    </w:p>
    <w:p w14:paraId="5AFA9718" w14:textId="77777777" w:rsidR="00CD4C7D" w:rsidRDefault="00CD4C7D" w:rsidP="0058665A">
      <w:pPr>
        <w:spacing w:before="100" w:after="0"/>
        <w:jc w:val="right"/>
        <w:rPr>
          <w:rFonts w:ascii="Arial" w:hAnsi="Arial" w:cs="Arial"/>
          <w:sz w:val="20"/>
          <w:szCs w:val="20"/>
        </w:rPr>
        <w:sectPr w:rsidR="00CD4C7D" w:rsidSect="002269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3D4F51" w14:textId="77777777" w:rsidR="00CD4C7D" w:rsidRPr="00333B4C" w:rsidRDefault="00CD4C7D" w:rsidP="00CD4C7D">
      <w:pPr>
        <w:pStyle w:val="Default"/>
        <w:tabs>
          <w:tab w:val="left" w:pos="7000"/>
        </w:tabs>
        <w:rPr>
          <w:rFonts w:cs="Arial"/>
          <w:b/>
          <w:bCs/>
        </w:rPr>
      </w:pPr>
    </w:p>
    <w:p w14:paraId="7A18D739" w14:textId="77777777" w:rsidR="00CD4C7D" w:rsidRDefault="00CD4C7D" w:rsidP="00CD4C7D">
      <w:pPr>
        <w:jc w:val="center"/>
        <w:rPr>
          <w:rFonts w:ascii="Arial" w:hAnsi="Arial" w:cs="Arial"/>
          <w:b/>
          <w:sz w:val="24"/>
        </w:rPr>
      </w:pPr>
      <w:r w:rsidRPr="001F78C8">
        <w:rPr>
          <w:rFonts w:ascii="Arial" w:hAnsi="Arial" w:cs="Arial"/>
          <w:b/>
          <w:sz w:val="24"/>
        </w:rPr>
        <w:t>Čestné prohlášení účastníka výběrového</w:t>
      </w:r>
      <w:r>
        <w:rPr>
          <w:rFonts w:ascii="Arial" w:hAnsi="Arial" w:cs="Arial"/>
          <w:b/>
          <w:sz w:val="24"/>
        </w:rPr>
        <w:t xml:space="preserve"> řízení</w:t>
      </w:r>
    </w:p>
    <w:p w14:paraId="2605AF34" w14:textId="63AB1C02" w:rsidR="00CD4C7D" w:rsidRPr="001F78C8" w:rsidRDefault="00CD4C7D" w:rsidP="00CD4C7D">
      <w:pPr>
        <w:rPr>
          <w:rFonts w:ascii="Arial" w:hAnsi="Arial" w:cs="Arial"/>
          <w:b/>
          <w:sz w:val="24"/>
        </w:rPr>
      </w:pPr>
      <w:r w:rsidRPr="002C3991">
        <w:rPr>
          <w:rFonts w:ascii="Arial" w:hAnsi="Arial" w:cs="Arial"/>
          <w:sz w:val="20"/>
        </w:rPr>
        <w:t>Pro zakázku s názvem</w:t>
      </w:r>
      <w:r w:rsidRPr="002C3991">
        <w:rPr>
          <w:rFonts w:ascii="Arial" w:hAnsi="Arial" w:cs="Arial"/>
          <w:b/>
          <w:i/>
          <w:iCs/>
          <w:sz w:val="20"/>
          <w:lang w:eastAsia="ja-JP"/>
        </w:rPr>
        <w:t xml:space="preserve"> </w:t>
      </w:r>
      <w:r w:rsidR="00312DD3" w:rsidRPr="00312DD3">
        <w:rPr>
          <w:rFonts w:ascii="Arial" w:hAnsi="Arial" w:cs="Arial"/>
          <w:b/>
          <w:i/>
          <w:iCs/>
          <w:sz w:val="20"/>
          <w:lang w:eastAsia="ja-JP"/>
        </w:rPr>
        <w:t>Laserový čistící stroj</w:t>
      </w:r>
    </w:p>
    <w:p w14:paraId="431F1D5B" w14:textId="77777777" w:rsidR="00CD4C7D" w:rsidRPr="00333B4C" w:rsidRDefault="00CD4C7D" w:rsidP="00CD4C7D">
      <w:pPr>
        <w:jc w:val="both"/>
        <w:rPr>
          <w:rFonts w:cs="Arial"/>
          <w:b/>
          <w:u w:val="single"/>
        </w:rPr>
      </w:pPr>
      <w:r w:rsidRPr="00333B4C">
        <w:rPr>
          <w:rFonts w:cs="Arial"/>
          <w:b/>
          <w:u w:val="single"/>
        </w:rPr>
        <w:t>Účastník čestně prohlašuje, že:</w:t>
      </w:r>
    </w:p>
    <w:p w14:paraId="556C35B4" w14:textId="77777777" w:rsidR="00566DA4" w:rsidRPr="00566DA4" w:rsidRDefault="00566DA4" w:rsidP="00566DA4">
      <w:pPr>
        <w:numPr>
          <w:ilvl w:val="0"/>
          <w:numId w:val="6"/>
        </w:numPr>
        <w:spacing w:before="100" w:afterLines="120" w:after="288"/>
        <w:contextualSpacing/>
        <w:jc w:val="both"/>
        <w:rPr>
          <w:rFonts w:ascii="Arial" w:hAnsi="Arial" w:cs="Arial"/>
          <w:sz w:val="20"/>
        </w:rPr>
      </w:pPr>
      <w:r w:rsidRPr="00566DA4">
        <w:rPr>
          <w:rFonts w:ascii="Arial" w:hAnsi="Arial" w:cs="Arial"/>
          <w:b/>
          <w:sz w:val="20"/>
        </w:rPr>
        <w:t>není</w:t>
      </w:r>
      <w:r w:rsidRPr="00566DA4">
        <w:rPr>
          <w:rFonts w:ascii="Arial" w:hAnsi="Arial" w:cs="Arial"/>
          <w:sz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33551AAD" w14:textId="77777777" w:rsidR="00566DA4" w:rsidRPr="00566DA4" w:rsidRDefault="00566DA4" w:rsidP="00566DA4">
      <w:pPr>
        <w:numPr>
          <w:ilvl w:val="0"/>
          <w:numId w:val="6"/>
        </w:numPr>
        <w:spacing w:before="100" w:afterLines="120" w:after="288"/>
        <w:contextualSpacing/>
        <w:jc w:val="both"/>
        <w:rPr>
          <w:rFonts w:ascii="Arial" w:hAnsi="Arial" w:cs="Arial"/>
          <w:sz w:val="20"/>
        </w:rPr>
      </w:pPr>
      <w:r w:rsidRPr="00566DA4">
        <w:rPr>
          <w:rFonts w:ascii="Arial" w:hAnsi="Arial" w:cs="Arial"/>
          <w:sz w:val="20"/>
        </w:rPr>
        <w:t xml:space="preserve">poddodavatel, prostřednictvím kterého dodavatel prokazuje kvalifikaci (existuje-li takový), </w:t>
      </w:r>
      <w:r w:rsidRPr="00566DA4">
        <w:rPr>
          <w:rFonts w:ascii="Arial" w:hAnsi="Arial" w:cs="Arial"/>
          <w:b/>
          <w:sz w:val="20"/>
        </w:rPr>
        <w:t>není</w:t>
      </w:r>
      <w:r w:rsidRPr="00566DA4">
        <w:rPr>
          <w:rFonts w:ascii="Arial" w:hAnsi="Arial" w:cs="Arial"/>
          <w:sz w:val="20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62ED21FB" w14:textId="77777777" w:rsidR="00566DA4" w:rsidRPr="00566DA4" w:rsidRDefault="00566DA4" w:rsidP="00566DA4">
      <w:pPr>
        <w:numPr>
          <w:ilvl w:val="0"/>
          <w:numId w:val="6"/>
        </w:numPr>
        <w:spacing w:before="100" w:afterLines="120" w:after="288"/>
        <w:contextualSpacing/>
        <w:jc w:val="both"/>
        <w:rPr>
          <w:rFonts w:ascii="Arial" w:hAnsi="Arial" w:cs="Arial"/>
          <w:sz w:val="20"/>
        </w:rPr>
      </w:pPr>
      <w:r w:rsidRPr="00566DA4">
        <w:rPr>
          <w:rFonts w:ascii="Arial" w:hAnsi="Arial" w:cs="Arial"/>
          <w:sz w:val="20"/>
        </w:rPr>
        <w:t xml:space="preserve">odpovídá za to, že on sám ani žádný z jeho poddodavatelů </w:t>
      </w:r>
      <w:r w:rsidRPr="00566DA4">
        <w:rPr>
          <w:rFonts w:ascii="Arial" w:hAnsi="Arial" w:cs="Arial"/>
          <w:b/>
          <w:bCs/>
          <w:sz w:val="20"/>
        </w:rPr>
        <w:t>není</w:t>
      </w:r>
      <w:r w:rsidRPr="00566DA4">
        <w:rPr>
          <w:rFonts w:ascii="Arial" w:hAnsi="Arial" w:cs="Arial"/>
          <w:sz w:val="20"/>
        </w:rPr>
        <w:t xml:space="preserve"> po celou dobu trvání zakázky osobou (i) uvedenou v sankčním seznamu v příloze nařízení Rady (EU) č. 269/2014 ze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 dále (</w:t>
      </w:r>
      <w:proofErr w:type="spellStart"/>
      <w:r w:rsidRPr="00566DA4">
        <w:rPr>
          <w:rFonts w:ascii="Arial" w:hAnsi="Arial" w:cs="Arial"/>
          <w:sz w:val="20"/>
        </w:rPr>
        <w:t>ii</w:t>
      </w:r>
      <w:proofErr w:type="spellEnd"/>
      <w:r w:rsidRPr="00566DA4">
        <w:rPr>
          <w:rFonts w:ascii="Arial" w:hAnsi="Arial" w:cs="Arial"/>
          <w:sz w:val="20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566DA4">
        <w:rPr>
          <w:rFonts w:ascii="Arial" w:hAnsi="Arial" w:cs="Arial"/>
          <w:sz w:val="20"/>
        </w:rPr>
        <w:t>iii</w:t>
      </w:r>
      <w:proofErr w:type="spellEnd"/>
      <w:r w:rsidRPr="00566DA4">
        <w:rPr>
          <w:rFonts w:ascii="Arial" w:hAnsi="Arial" w:cs="Arial"/>
          <w:sz w:val="20"/>
        </w:rPr>
        <w:t xml:space="preserve">) </w:t>
      </w:r>
      <w:bookmarkStart w:id="0" w:name="_Hlk119925533"/>
      <w:r w:rsidRPr="00566DA4">
        <w:rPr>
          <w:rFonts w:ascii="Arial" w:hAnsi="Arial" w:cs="Arial"/>
          <w:sz w:val="20"/>
        </w:rPr>
        <w:t>ani právnickou osobou, subjektem nebo orgánem usazeným v Rusku, které jsou z více než 50 % ve veřejném vlastnictví či pod veřejnou kontrolou</w:t>
      </w:r>
      <w:bookmarkEnd w:id="0"/>
      <w:r w:rsidRPr="00566DA4">
        <w:rPr>
          <w:rFonts w:ascii="Arial" w:hAnsi="Arial" w:cs="Arial"/>
          <w:sz w:val="20"/>
        </w:rPr>
        <w:t>;</w:t>
      </w:r>
    </w:p>
    <w:p w14:paraId="3E3D90CC" w14:textId="77777777" w:rsidR="00566DA4" w:rsidRPr="00566DA4" w:rsidRDefault="00566DA4" w:rsidP="00566DA4">
      <w:pPr>
        <w:numPr>
          <w:ilvl w:val="0"/>
          <w:numId w:val="6"/>
        </w:numPr>
        <w:spacing w:before="100" w:afterLines="120" w:after="288"/>
        <w:contextualSpacing/>
        <w:jc w:val="both"/>
        <w:rPr>
          <w:rFonts w:ascii="Arial" w:hAnsi="Arial" w:cs="Arial"/>
          <w:sz w:val="20"/>
        </w:rPr>
      </w:pPr>
      <w:r w:rsidRPr="00566DA4">
        <w:rPr>
          <w:rFonts w:ascii="Arial" w:hAnsi="Arial" w:cs="Arial"/>
          <w:sz w:val="20"/>
        </w:rPr>
        <w:t xml:space="preserve">žádné finanční prostředky, které obdrží za plnění veřejné zakázky, přímo ani nepřímo </w:t>
      </w:r>
      <w:r w:rsidRPr="00566DA4">
        <w:rPr>
          <w:rFonts w:ascii="Arial" w:hAnsi="Arial" w:cs="Arial"/>
          <w:b/>
          <w:sz w:val="20"/>
        </w:rPr>
        <w:t>nezpřístupní</w:t>
      </w:r>
      <w:r w:rsidRPr="00566DA4">
        <w:rPr>
          <w:rFonts w:ascii="Arial" w:hAnsi="Arial" w:cs="Arial"/>
          <w:sz w:val="20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566DA4">
        <w:rPr>
          <w:rFonts w:ascii="Arial" w:hAnsi="Arial" w:cs="Arial"/>
          <w:sz w:val="20"/>
        </w:rPr>
        <w:t>ii</w:t>
      </w:r>
      <w:proofErr w:type="spellEnd"/>
      <w:r w:rsidRPr="00566DA4">
        <w:rPr>
          <w:rFonts w:ascii="Arial" w:hAnsi="Arial" w:cs="Arial"/>
          <w:sz w:val="20"/>
        </w:rPr>
        <w:t>) osobě, na níž by se vztahovaly české právní předpisy, zejména zákon č. 69/2006 Sb., o provádění mezinárodních sankcí, v platném znění, navazující na nařízení EU uvedená v bodě (</w:t>
      </w:r>
      <w:proofErr w:type="spellStart"/>
      <w:r w:rsidRPr="00566DA4">
        <w:rPr>
          <w:rFonts w:ascii="Arial" w:hAnsi="Arial" w:cs="Arial"/>
          <w:sz w:val="20"/>
        </w:rPr>
        <w:t>iii</w:t>
      </w:r>
      <w:proofErr w:type="spellEnd"/>
      <w:r w:rsidRPr="00566DA4">
        <w:rPr>
          <w:rFonts w:ascii="Arial" w:hAnsi="Arial" w:cs="Arial"/>
          <w:sz w:val="20"/>
        </w:rPr>
        <w:t>) nebo osobě, která je právnickou osobou, subjektem nebo orgánem usazeným v Rusku, které jsou z více než 50 % ve veřejném vlastnictví či pod veřejnou kontrolou.</w:t>
      </w:r>
    </w:p>
    <w:p w14:paraId="3DADE20F" w14:textId="77777777" w:rsidR="00CD4C7D" w:rsidRPr="003C0A35" w:rsidRDefault="00CD4C7D" w:rsidP="00CD4C7D">
      <w:pPr>
        <w:pStyle w:val="Odstavecseseznamem"/>
        <w:ind w:left="0"/>
        <w:rPr>
          <w:rFonts w:ascii="Arial" w:hAnsi="Arial" w:cs="Arial"/>
          <w:sz w:val="20"/>
        </w:rPr>
      </w:pPr>
      <w:r w:rsidRPr="003C0A35">
        <w:rPr>
          <w:rFonts w:ascii="Arial" w:hAnsi="Arial" w:cs="Arial"/>
          <w:sz w:val="20"/>
        </w:rPr>
        <w:t>Dne ………………</w:t>
      </w:r>
    </w:p>
    <w:p w14:paraId="52C63323" w14:textId="77777777" w:rsidR="00CD4C7D" w:rsidRDefault="00CD4C7D" w:rsidP="00CD4C7D">
      <w:pPr>
        <w:jc w:val="right"/>
        <w:rPr>
          <w:rFonts w:ascii="Arial" w:hAnsi="Arial" w:cs="Arial"/>
          <w:sz w:val="20"/>
          <w:szCs w:val="24"/>
        </w:rPr>
      </w:pPr>
      <w:r w:rsidRPr="003C0A35">
        <w:rPr>
          <w:rFonts w:ascii="Arial" w:hAnsi="Arial" w:cs="Arial"/>
          <w:sz w:val="20"/>
          <w:szCs w:val="24"/>
        </w:rPr>
        <w:t>…………………………………………………………………………..</w:t>
      </w:r>
    </w:p>
    <w:p w14:paraId="3C17D1E3" w14:textId="01E8221B" w:rsidR="00CD4C7D" w:rsidRPr="00BB1465" w:rsidRDefault="00CD4C7D" w:rsidP="00566DA4">
      <w:pPr>
        <w:jc w:val="right"/>
        <w:rPr>
          <w:rFonts w:ascii="Arial" w:hAnsi="Arial" w:cs="Arial"/>
          <w:sz w:val="20"/>
          <w:szCs w:val="20"/>
        </w:rPr>
      </w:pPr>
      <w:r w:rsidRPr="003C0A35">
        <w:rPr>
          <w:rFonts w:ascii="Arial" w:hAnsi="Arial" w:cs="Arial"/>
          <w:sz w:val="20"/>
          <w:szCs w:val="24"/>
        </w:rPr>
        <w:t xml:space="preserve">  Podpis oprávněné osoby</w:t>
      </w:r>
    </w:p>
    <w:sectPr w:rsidR="00CD4C7D" w:rsidRPr="00BB1465" w:rsidSect="00226931">
      <w:headerReference w:type="default" r:id="rId9"/>
      <w:pgSz w:w="11906" w:h="16838"/>
      <w:pgMar w:top="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9CF8" w14:textId="77777777" w:rsidR="00226931" w:rsidRDefault="00226931" w:rsidP="00E544B4">
      <w:pPr>
        <w:spacing w:after="0" w:line="240" w:lineRule="auto"/>
      </w:pPr>
      <w:r>
        <w:separator/>
      </w:r>
    </w:p>
  </w:endnote>
  <w:endnote w:type="continuationSeparator" w:id="0">
    <w:p w14:paraId="156C09FD" w14:textId="77777777" w:rsidR="00226931" w:rsidRDefault="00226931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75C6" w14:textId="77777777" w:rsidR="00226931" w:rsidRDefault="00226931" w:rsidP="00E544B4">
      <w:pPr>
        <w:spacing w:after="0" w:line="240" w:lineRule="auto"/>
      </w:pPr>
      <w:r>
        <w:separator/>
      </w:r>
    </w:p>
  </w:footnote>
  <w:footnote w:type="continuationSeparator" w:id="0">
    <w:p w14:paraId="7E4A9F1A" w14:textId="77777777" w:rsidR="00226931" w:rsidRDefault="00226931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D561" w14:textId="77777777" w:rsidR="00260913" w:rsidRDefault="003655E8" w:rsidP="003655E8">
    <w:pPr>
      <w:pStyle w:val="Zhlav"/>
      <w:jc w:val="right"/>
    </w:pPr>
    <w:r>
      <w:rPr>
        <w:noProof/>
        <w:lang w:eastAsia="cs-CZ"/>
      </w:rPr>
      <w:drawing>
        <wp:inline distT="0" distB="0" distL="0" distR="0" wp14:anchorId="698EF337" wp14:editId="2C1580EA">
          <wp:extent cx="2849880" cy="751332"/>
          <wp:effectExtent l="0" t="0" r="7620" b="0"/>
          <wp:docPr id="1" name="Obrázek 1" descr="C:\Users\dasav\AppData\Local\Microsoft\Windows\INetCache\Content.Word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av\AppData\Local\Microsoft\Windows\INetCache\Content.Word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148" cy="75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4560" w14:textId="77777777" w:rsidR="00CD4C7D" w:rsidRDefault="00CD4C7D" w:rsidP="003C0A35">
    <w:pPr>
      <w:pStyle w:val="Zhlav"/>
      <w:jc w:val="right"/>
    </w:pPr>
    <w:r>
      <w:rPr>
        <w:noProof/>
        <w:lang w:eastAsia="cs-CZ"/>
      </w:rPr>
      <w:drawing>
        <wp:inline distT="0" distB="0" distL="0" distR="0" wp14:anchorId="73DBB857" wp14:editId="4F3BDC30">
          <wp:extent cx="2849880" cy="751332"/>
          <wp:effectExtent l="0" t="0" r="7620" b="0"/>
          <wp:docPr id="1583340198" name="Obrázek 1583340198" descr="C:\Users\dasav\AppData\Local\Microsoft\Windows\INetCache\Content.Word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av\AppData\Local\Microsoft\Windows\INetCache\Content.Word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148" cy="75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EC6"/>
    <w:multiLevelType w:val="hybridMultilevel"/>
    <w:tmpl w:val="61A0AC76"/>
    <w:lvl w:ilvl="0" w:tplc="E190E17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0158"/>
    <w:multiLevelType w:val="hybridMultilevel"/>
    <w:tmpl w:val="1CA65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80732">
    <w:abstractNumId w:val="5"/>
  </w:num>
  <w:num w:numId="2" w16cid:durableId="1227954102">
    <w:abstractNumId w:val="0"/>
  </w:num>
  <w:num w:numId="3" w16cid:durableId="41758086">
    <w:abstractNumId w:val="3"/>
  </w:num>
  <w:num w:numId="4" w16cid:durableId="1204630856">
    <w:abstractNumId w:val="2"/>
  </w:num>
  <w:num w:numId="5" w16cid:durableId="305670198">
    <w:abstractNumId w:val="1"/>
  </w:num>
  <w:num w:numId="6" w16cid:durableId="1296134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B4"/>
    <w:rsid w:val="000005EF"/>
    <w:rsid w:val="000247ED"/>
    <w:rsid w:val="000303FF"/>
    <w:rsid w:val="000312FD"/>
    <w:rsid w:val="00041355"/>
    <w:rsid w:val="000618B3"/>
    <w:rsid w:val="00061CB3"/>
    <w:rsid w:val="00084D9A"/>
    <w:rsid w:val="000877FA"/>
    <w:rsid w:val="00097156"/>
    <w:rsid w:val="000B2C22"/>
    <w:rsid w:val="000B5004"/>
    <w:rsid w:val="000C0463"/>
    <w:rsid w:val="000D620E"/>
    <w:rsid w:val="0010250E"/>
    <w:rsid w:val="0012372A"/>
    <w:rsid w:val="0018367B"/>
    <w:rsid w:val="00196D17"/>
    <w:rsid w:val="00201B96"/>
    <w:rsid w:val="00217ABA"/>
    <w:rsid w:val="00220C79"/>
    <w:rsid w:val="00226931"/>
    <w:rsid w:val="00260913"/>
    <w:rsid w:val="00271730"/>
    <w:rsid w:val="002B5BCA"/>
    <w:rsid w:val="002D7509"/>
    <w:rsid w:val="002E5190"/>
    <w:rsid w:val="00312DD3"/>
    <w:rsid w:val="00321333"/>
    <w:rsid w:val="00351256"/>
    <w:rsid w:val="00364957"/>
    <w:rsid w:val="003655E8"/>
    <w:rsid w:val="00391B3B"/>
    <w:rsid w:val="003C4FF7"/>
    <w:rsid w:val="003D4952"/>
    <w:rsid w:val="003E54A4"/>
    <w:rsid w:val="003F10EB"/>
    <w:rsid w:val="00400275"/>
    <w:rsid w:val="00401F75"/>
    <w:rsid w:val="00402373"/>
    <w:rsid w:val="00422F47"/>
    <w:rsid w:val="00463D21"/>
    <w:rsid w:val="004829EF"/>
    <w:rsid w:val="004A1A37"/>
    <w:rsid w:val="004D2A0B"/>
    <w:rsid w:val="004E637B"/>
    <w:rsid w:val="004F2E50"/>
    <w:rsid w:val="005274ED"/>
    <w:rsid w:val="00531D71"/>
    <w:rsid w:val="00534887"/>
    <w:rsid w:val="00543C65"/>
    <w:rsid w:val="00544E0C"/>
    <w:rsid w:val="005611D5"/>
    <w:rsid w:val="00566DA4"/>
    <w:rsid w:val="005710A1"/>
    <w:rsid w:val="00580B9C"/>
    <w:rsid w:val="005823D5"/>
    <w:rsid w:val="005862E6"/>
    <w:rsid w:val="0058665A"/>
    <w:rsid w:val="005A44C9"/>
    <w:rsid w:val="00602852"/>
    <w:rsid w:val="00602C95"/>
    <w:rsid w:val="006044C9"/>
    <w:rsid w:val="006172DB"/>
    <w:rsid w:val="00636C3F"/>
    <w:rsid w:val="0068045E"/>
    <w:rsid w:val="006A1793"/>
    <w:rsid w:val="006E717E"/>
    <w:rsid w:val="007103C7"/>
    <w:rsid w:val="0079174B"/>
    <w:rsid w:val="007B5A58"/>
    <w:rsid w:val="007C15B9"/>
    <w:rsid w:val="007C51BE"/>
    <w:rsid w:val="00861710"/>
    <w:rsid w:val="008619E0"/>
    <w:rsid w:val="00875A0A"/>
    <w:rsid w:val="00881CF5"/>
    <w:rsid w:val="008C4C74"/>
    <w:rsid w:val="008F1141"/>
    <w:rsid w:val="00944C91"/>
    <w:rsid w:val="0098017D"/>
    <w:rsid w:val="009C3E52"/>
    <w:rsid w:val="00A051A9"/>
    <w:rsid w:val="00A56183"/>
    <w:rsid w:val="00A60904"/>
    <w:rsid w:val="00A90971"/>
    <w:rsid w:val="00AD5BC2"/>
    <w:rsid w:val="00AE6243"/>
    <w:rsid w:val="00AF6568"/>
    <w:rsid w:val="00B13666"/>
    <w:rsid w:val="00B327FB"/>
    <w:rsid w:val="00B35F1A"/>
    <w:rsid w:val="00B60A1A"/>
    <w:rsid w:val="00B673CB"/>
    <w:rsid w:val="00B8122A"/>
    <w:rsid w:val="00BB1465"/>
    <w:rsid w:val="00BD2DFD"/>
    <w:rsid w:val="00BD2E00"/>
    <w:rsid w:val="00BE5104"/>
    <w:rsid w:val="00C16B26"/>
    <w:rsid w:val="00C17E0D"/>
    <w:rsid w:val="00C23C0C"/>
    <w:rsid w:val="00C54C50"/>
    <w:rsid w:val="00C66B0D"/>
    <w:rsid w:val="00CA0A15"/>
    <w:rsid w:val="00CB7FD8"/>
    <w:rsid w:val="00CD0DC0"/>
    <w:rsid w:val="00CD3295"/>
    <w:rsid w:val="00CD4C7D"/>
    <w:rsid w:val="00CE2C18"/>
    <w:rsid w:val="00D11D54"/>
    <w:rsid w:val="00D11E96"/>
    <w:rsid w:val="00D14905"/>
    <w:rsid w:val="00DD03AF"/>
    <w:rsid w:val="00DD5F3F"/>
    <w:rsid w:val="00DE5B36"/>
    <w:rsid w:val="00DF324D"/>
    <w:rsid w:val="00E034DC"/>
    <w:rsid w:val="00E46018"/>
    <w:rsid w:val="00E46397"/>
    <w:rsid w:val="00E544B4"/>
    <w:rsid w:val="00E56C08"/>
    <w:rsid w:val="00E7131F"/>
    <w:rsid w:val="00E96FE6"/>
    <w:rsid w:val="00EA45AF"/>
    <w:rsid w:val="00EE3752"/>
    <w:rsid w:val="00EF43BA"/>
    <w:rsid w:val="00F13207"/>
    <w:rsid w:val="00F21B23"/>
    <w:rsid w:val="00F5394A"/>
    <w:rsid w:val="00F54E76"/>
    <w:rsid w:val="00F63BFE"/>
    <w:rsid w:val="00F827EE"/>
    <w:rsid w:val="00FD5183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13E03"/>
  <w15:docId w15:val="{CB28FE4C-8552-42A3-B809-443A28E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qFormat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0312FD"/>
    <w:pPr>
      <w:ind w:left="720"/>
      <w:contextualSpacing/>
    </w:pPr>
  </w:style>
  <w:style w:type="paragraph" w:customStyle="1" w:styleId="Standard">
    <w:name w:val="Standard"/>
    <w:rsid w:val="00CD4C7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Mkatabulky">
    <w:name w:val="Table Grid"/>
    <w:basedOn w:val="Normlntabulka"/>
    <w:uiPriority w:val="39"/>
    <w:rsid w:val="00CD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D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304E-C2FE-4531-A5A9-EC1A8FC9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10</cp:revision>
  <dcterms:created xsi:type="dcterms:W3CDTF">2023-06-14T07:44:00Z</dcterms:created>
  <dcterms:modified xsi:type="dcterms:W3CDTF">2024-02-19T09:22:00Z</dcterms:modified>
</cp:coreProperties>
</file>