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C6B1" w14:textId="77777777" w:rsidR="006806D4" w:rsidRPr="006806D4" w:rsidRDefault="006806D4" w:rsidP="0080360B">
      <w:pPr>
        <w:pStyle w:val="Normlnweb"/>
        <w:spacing w:line="360" w:lineRule="auto"/>
        <w:rPr>
          <w:b/>
          <w:sz w:val="28"/>
          <w:szCs w:val="28"/>
          <w:u w:val="single"/>
        </w:rPr>
      </w:pPr>
      <w:r w:rsidRPr="006806D4">
        <w:rPr>
          <w:b/>
          <w:sz w:val="28"/>
          <w:szCs w:val="28"/>
          <w:u w:val="single"/>
        </w:rPr>
        <w:t xml:space="preserve">Příloha č. 3 </w:t>
      </w:r>
    </w:p>
    <w:p w14:paraId="50E44FCA" w14:textId="4AC70BC4" w:rsidR="006806D4" w:rsidRDefault="006806D4" w:rsidP="0080360B">
      <w:pPr>
        <w:pStyle w:val="Normlnweb"/>
        <w:spacing w:line="360" w:lineRule="auto"/>
        <w:rPr>
          <w:b/>
          <w:sz w:val="28"/>
          <w:szCs w:val="28"/>
          <w:u w:val="single"/>
        </w:rPr>
      </w:pPr>
      <w:r w:rsidRPr="006806D4">
        <w:rPr>
          <w:b/>
          <w:sz w:val="28"/>
          <w:szCs w:val="28"/>
          <w:u w:val="single"/>
        </w:rPr>
        <w:t>Technická specifikace stroje</w:t>
      </w:r>
      <w:r w:rsidR="005C77AF">
        <w:rPr>
          <w:b/>
          <w:sz w:val="28"/>
          <w:szCs w:val="28"/>
          <w:u w:val="single"/>
        </w:rPr>
        <w:t xml:space="preserve"> </w:t>
      </w:r>
      <w:r w:rsidR="00820A94">
        <w:rPr>
          <w:b/>
          <w:sz w:val="28"/>
          <w:szCs w:val="28"/>
          <w:u w:val="single"/>
        </w:rPr>
        <w:t xml:space="preserve"> - traktor</w:t>
      </w:r>
      <w:r w:rsidR="00B22434">
        <w:rPr>
          <w:b/>
          <w:sz w:val="28"/>
          <w:szCs w:val="28"/>
          <w:u w:val="single"/>
        </w:rPr>
        <w:t xml:space="preserve"> pro lesní hospodářství</w:t>
      </w:r>
    </w:p>
    <w:p w14:paraId="61D5C9E7" w14:textId="2F62CE5E" w:rsidR="0080360B" w:rsidRDefault="0080360B" w:rsidP="0080360B">
      <w:pPr>
        <w:pStyle w:val="Normlnweb"/>
        <w:spacing w:before="0" w:beforeAutospacing="0" w:after="0" w:afterAutospacing="0"/>
        <w:rPr>
          <w:bCs/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>Výrobce stroje:</w:t>
      </w:r>
      <w:r>
        <w:rPr>
          <w:bCs/>
          <w:sz w:val="28"/>
          <w:szCs w:val="28"/>
        </w:rPr>
        <w:tab/>
      </w:r>
      <w:r w:rsidR="00B22434" w:rsidRPr="0080360B">
        <w:rPr>
          <w:bCs/>
          <w:color w:val="FF0000"/>
          <w:sz w:val="28"/>
          <w:szCs w:val="28"/>
        </w:rPr>
        <w:t>DOPLNIT</w:t>
      </w:r>
      <w:r>
        <w:rPr>
          <w:bCs/>
          <w:sz w:val="28"/>
          <w:szCs w:val="28"/>
        </w:rPr>
        <w:tab/>
      </w:r>
    </w:p>
    <w:p w14:paraId="61AF94BB" w14:textId="77777777" w:rsidR="0064518A" w:rsidRPr="0080360B" w:rsidRDefault="0064518A" w:rsidP="0080360B">
      <w:pPr>
        <w:pStyle w:val="Normlnweb"/>
        <w:spacing w:before="0" w:beforeAutospacing="0" w:after="0" w:afterAutospacing="0"/>
        <w:rPr>
          <w:bCs/>
          <w:sz w:val="28"/>
          <w:szCs w:val="28"/>
        </w:rPr>
      </w:pPr>
    </w:p>
    <w:p w14:paraId="27E9C6C4" w14:textId="48B573E6" w:rsidR="0080360B" w:rsidRDefault="0080360B" w:rsidP="0080360B">
      <w:pPr>
        <w:pStyle w:val="Normlnweb"/>
        <w:spacing w:before="0" w:beforeAutospacing="0" w:after="0" w:afterAutospacing="0"/>
        <w:rPr>
          <w:bCs/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>Konkrétní typ stroje:</w:t>
      </w:r>
      <w:r>
        <w:rPr>
          <w:bCs/>
          <w:sz w:val="28"/>
          <w:szCs w:val="28"/>
        </w:rPr>
        <w:tab/>
      </w:r>
      <w:r w:rsidR="00B22434" w:rsidRPr="0080360B">
        <w:rPr>
          <w:bCs/>
          <w:color w:val="FF0000"/>
          <w:sz w:val="28"/>
          <w:szCs w:val="28"/>
        </w:rPr>
        <w:t>DOPLNIT</w:t>
      </w:r>
    </w:p>
    <w:p w14:paraId="4E7B1835" w14:textId="77777777" w:rsidR="0064518A" w:rsidRPr="0080360B" w:rsidRDefault="0064518A" w:rsidP="0080360B">
      <w:pPr>
        <w:pStyle w:val="Normlnweb"/>
        <w:spacing w:before="0" w:beforeAutospacing="0" w:after="0" w:afterAutospacing="0"/>
        <w:rPr>
          <w:bCs/>
          <w:sz w:val="28"/>
          <w:szCs w:val="28"/>
        </w:rPr>
      </w:pPr>
    </w:p>
    <w:p w14:paraId="635C7C46" w14:textId="77777777" w:rsidR="0080360B" w:rsidRDefault="0080360B" w:rsidP="0080360B">
      <w:pPr>
        <w:pStyle w:val="Normlnweb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Počet ks: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</w:t>
      </w:r>
    </w:p>
    <w:p w14:paraId="6E186D28" w14:textId="77777777" w:rsidR="0064518A" w:rsidRPr="0080360B" w:rsidRDefault="0064518A" w:rsidP="0080360B">
      <w:pPr>
        <w:pStyle w:val="Normlnweb"/>
        <w:spacing w:before="0" w:beforeAutospacing="0" w:after="0" w:afterAutospacing="0"/>
        <w:rPr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5"/>
        <w:gridCol w:w="1979"/>
      </w:tblGrid>
      <w:tr w:rsidR="006806D4" w14:paraId="4B732E74" w14:textId="77777777" w:rsidTr="00820A94">
        <w:tc>
          <w:tcPr>
            <w:tcW w:w="4248" w:type="dxa"/>
          </w:tcPr>
          <w:p w14:paraId="3A208EAB" w14:textId="77777777" w:rsidR="006806D4" w:rsidRPr="006806D4" w:rsidRDefault="006806D4" w:rsidP="006806D4">
            <w:pPr>
              <w:pStyle w:val="Normlnweb"/>
              <w:rPr>
                <w:b/>
              </w:rPr>
            </w:pPr>
            <w:r w:rsidRPr="006806D4">
              <w:rPr>
                <w:b/>
              </w:rPr>
              <w:t>Požadované technické parametry</w:t>
            </w:r>
          </w:p>
        </w:tc>
        <w:tc>
          <w:tcPr>
            <w:tcW w:w="4814" w:type="dxa"/>
            <w:gridSpan w:val="2"/>
          </w:tcPr>
          <w:p w14:paraId="0E0E08C5" w14:textId="607A40EB" w:rsidR="006806D4" w:rsidRPr="006806D4" w:rsidRDefault="006806D4" w:rsidP="006806D4">
            <w:pPr>
              <w:pStyle w:val="Normlnweb"/>
              <w:rPr>
                <w:b/>
              </w:rPr>
            </w:pPr>
            <w:r w:rsidRPr="006806D4">
              <w:rPr>
                <w:b/>
              </w:rPr>
              <w:t xml:space="preserve">Plnění požadovaných tech. </w:t>
            </w:r>
            <w:r w:rsidR="00675514" w:rsidRPr="006806D4">
              <w:rPr>
                <w:b/>
              </w:rPr>
              <w:t>P</w:t>
            </w:r>
            <w:r w:rsidRPr="006806D4">
              <w:rPr>
                <w:b/>
              </w:rPr>
              <w:t>arametrů</w:t>
            </w:r>
            <w:r w:rsidR="00D32FB1">
              <w:rPr>
                <w:b/>
              </w:rPr>
              <w:t xml:space="preserve"> - </w:t>
            </w:r>
            <w:r w:rsidR="00D32FB1" w:rsidRPr="0080360B">
              <w:rPr>
                <w:bCs/>
                <w:color w:val="FF0000"/>
                <w:sz w:val="28"/>
                <w:szCs w:val="28"/>
              </w:rPr>
              <w:t>DOPLNIT</w:t>
            </w:r>
            <w:r w:rsidR="00675514">
              <w:rPr>
                <w:b/>
              </w:rPr>
              <w:t xml:space="preserve"> </w:t>
            </w:r>
          </w:p>
        </w:tc>
      </w:tr>
      <w:tr w:rsidR="005C77AF" w14:paraId="5CF44CBA" w14:textId="77777777" w:rsidTr="00820A94">
        <w:tc>
          <w:tcPr>
            <w:tcW w:w="4248" w:type="dxa"/>
          </w:tcPr>
          <w:p w14:paraId="1CC9FD85" w14:textId="531A384A" w:rsidR="005C77AF" w:rsidRPr="005C77AF" w:rsidRDefault="005C77AF" w:rsidP="005C77AF">
            <w:pPr>
              <w:rPr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TECHNICKÉ PARAMETRY A VÝBAVA</w:t>
            </w:r>
          </w:p>
        </w:tc>
        <w:tc>
          <w:tcPr>
            <w:tcW w:w="2835" w:type="dxa"/>
          </w:tcPr>
          <w:p w14:paraId="695EFB3D" w14:textId="01360201" w:rsidR="004C51B1" w:rsidRDefault="004C51B1" w:rsidP="005C77AF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SPLNĚNÍ </w:t>
            </w:r>
            <w:r w:rsidR="005C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POŽADAV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KU </w:t>
            </w:r>
            <w:r w:rsidR="005C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 ZADAVATELE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 </w:t>
            </w:r>
          </w:p>
          <w:p w14:paraId="0C0FA7F1" w14:textId="6A9B7832" w:rsidR="005C77AF" w:rsidRPr="00F3176A" w:rsidRDefault="004C51B1" w:rsidP="005C77AF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ANO/NE</w:t>
            </w:r>
          </w:p>
        </w:tc>
        <w:tc>
          <w:tcPr>
            <w:tcW w:w="1979" w:type="dxa"/>
          </w:tcPr>
          <w:p w14:paraId="4FAA8D1C" w14:textId="56912A71" w:rsidR="005C77AF" w:rsidRPr="00F3176A" w:rsidRDefault="005C77AF" w:rsidP="005C77AF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NABÍZENÉ PARAMETRY</w:t>
            </w:r>
          </w:p>
        </w:tc>
      </w:tr>
      <w:tr w:rsidR="00E161D9" w14:paraId="601B8227" w14:textId="77777777" w:rsidTr="00820A94">
        <w:tc>
          <w:tcPr>
            <w:tcW w:w="4248" w:type="dxa"/>
          </w:tcPr>
          <w:p w14:paraId="23306871" w14:textId="0A3409DB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Nový stroj s plnou tovární zárukou 3 roky</w:t>
            </w:r>
          </w:p>
        </w:tc>
        <w:tc>
          <w:tcPr>
            <w:tcW w:w="2835" w:type="dxa"/>
          </w:tcPr>
          <w:p w14:paraId="13238DF8" w14:textId="7BD954A2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560A318B" w14:textId="18A02694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26502890" w14:textId="77777777" w:rsidTr="00820A94">
        <w:tc>
          <w:tcPr>
            <w:tcW w:w="4248" w:type="dxa"/>
          </w:tcPr>
          <w:p w14:paraId="1A5CF826" w14:textId="096ABF06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Splňuje platnou emisní normu Stage V</w:t>
            </w:r>
          </w:p>
        </w:tc>
        <w:tc>
          <w:tcPr>
            <w:tcW w:w="2835" w:type="dxa"/>
          </w:tcPr>
          <w:p w14:paraId="7BA88572" w14:textId="5B90C642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0B1456BC" w14:textId="11581F29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09F34C5B" w14:textId="77777777" w:rsidTr="00820A94">
        <w:tc>
          <w:tcPr>
            <w:tcW w:w="4248" w:type="dxa"/>
          </w:tcPr>
          <w:p w14:paraId="6C30F3FA" w14:textId="5F2EFFF3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Motor – min. 4 válce, min. 4,4 litru</w:t>
            </w:r>
          </w:p>
        </w:tc>
        <w:tc>
          <w:tcPr>
            <w:tcW w:w="2835" w:type="dxa"/>
          </w:tcPr>
          <w:p w14:paraId="2D0CAB97" w14:textId="5447B7BC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5A1F9DBD" w14:textId="0EEDF0F5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700A13BD" w14:textId="77777777" w:rsidTr="00820A94">
        <w:tc>
          <w:tcPr>
            <w:tcW w:w="4248" w:type="dxa"/>
          </w:tcPr>
          <w:p w14:paraId="55C4F9BA" w14:textId="291E0504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Výkon motoru bez navýšení min. 95 kW</w:t>
            </w:r>
          </w:p>
        </w:tc>
        <w:tc>
          <w:tcPr>
            <w:tcW w:w="2835" w:type="dxa"/>
          </w:tcPr>
          <w:p w14:paraId="00AD3708" w14:textId="5E607FC9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1024D4F2" w14:textId="464021CD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64FCE839" w14:textId="77777777" w:rsidTr="00820A94">
        <w:tc>
          <w:tcPr>
            <w:tcW w:w="4248" w:type="dxa"/>
          </w:tcPr>
          <w:p w14:paraId="4DA43E78" w14:textId="7FB327F7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Převodovka min. 6 převodových stupňů řazených pod zatížením</w:t>
            </w:r>
          </w:p>
        </w:tc>
        <w:tc>
          <w:tcPr>
            <w:tcW w:w="2835" w:type="dxa"/>
          </w:tcPr>
          <w:p w14:paraId="30FD6D1E" w14:textId="761A5652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054FE47B" w14:textId="12AE71F6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3AA74A8A" w14:textId="77777777" w:rsidTr="00820A94">
        <w:tc>
          <w:tcPr>
            <w:tcW w:w="4248" w:type="dxa"/>
          </w:tcPr>
          <w:p w14:paraId="5565AC9F" w14:textId="171133CE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PTO otáčky 540/540E/1000 a ovládání na zadním blatníku</w:t>
            </w:r>
          </w:p>
        </w:tc>
        <w:tc>
          <w:tcPr>
            <w:tcW w:w="2835" w:type="dxa"/>
          </w:tcPr>
          <w:p w14:paraId="389C2867" w14:textId="07A3ACC9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59C6CCAF" w14:textId="1A45C0E7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389635D0" w14:textId="77777777" w:rsidTr="00820A94">
        <w:tc>
          <w:tcPr>
            <w:tcW w:w="4248" w:type="dxa"/>
          </w:tcPr>
          <w:p w14:paraId="3EE3585D" w14:textId="09FD3018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Motorová brzda</w:t>
            </w:r>
          </w:p>
        </w:tc>
        <w:tc>
          <w:tcPr>
            <w:tcW w:w="2835" w:type="dxa"/>
          </w:tcPr>
          <w:p w14:paraId="32C1C586" w14:textId="7C754588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4EC36212" w14:textId="635444A7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08B4F951" w14:textId="77777777" w:rsidTr="00820A94">
        <w:tc>
          <w:tcPr>
            <w:tcW w:w="4248" w:type="dxa"/>
          </w:tcPr>
          <w:p w14:paraId="5C3FEE3D" w14:textId="7698ADD7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Nádrž paliva min 180l</w:t>
            </w:r>
          </w:p>
        </w:tc>
        <w:tc>
          <w:tcPr>
            <w:tcW w:w="2835" w:type="dxa"/>
          </w:tcPr>
          <w:p w14:paraId="1BA373B4" w14:textId="77777777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689A7630" w14:textId="77777777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266AD8C6" w14:textId="77777777" w:rsidTr="00820A94">
        <w:tc>
          <w:tcPr>
            <w:tcW w:w="4248" w:type="dxa"/>
          </w:tcPr>
          <w:p w14:paraId="759B4E44" w14:textId="5A5207CB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Servisní interval 600 mth</w:t>
            </w:r>
          </w:p>
        </w:tc>
        <w:tc>
          <w:tcPr>
            <w:tcW w:w="2835" w:type="dxa"/>
          </w:tcPr>
          <w:p w14:paraId="62168182" w14:textId="53A70743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14734D58" w14:textId="31E25A18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2EBAECC3" w14:textId="77777777" w:rsidTr="00820A94">
        <w:tc>
          <w:tcPr>
            <w:tcW w:w="4248" w:type="dxa"/>
          </w:tcPr>
          <w:p w14:paraId="6C0AF96C" w14:textId="1801DCE0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Max. Rychlost 40 km/hod.</w:t>
            </w:r>
          </w:p>
        </w:tc>
        <w:tc>
          <w:tcPr>
            <w:tcW w:w="2835" w:type="dxa"/>
          </w:tcPr>
          <w:p w14:paraId="7C0F87BC" w14:textId="0E3318E8" w:rsidR="00E161D9" w:rsidRPr="006806D4" w:rsidRDefault="00E161D9" w:rsidP="00E161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7AD73FE3" w14:textId="49CE6630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1306C3AD" w14:textId="77777777" w:rsidTr="00820A94">
        <w:tc>
          <w:tcPr>
            <w:tcW w:w="4248" w:type="dxa"/>
          </w:tcPr>
          <w:p w14:paraId="5419D413" w14:textId="1A8346F5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Kabina s automatickou klimatizací, odpružená</w:t>
            </w:r>
          </w:p>
        </w:tc>
        <w:tc>
          <w:tcPr>
            <w:tcW w:w="2835" w:type="dxa"/>
          </w:tcPr>
          <w:p w14:paraId="7DE9B191" w14:textId="4D35BF2B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094E119F" w14:textId="594F2B1C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0EDF4D84" w14:textId="77777777" w:rsidTr="00820A94">
        <w:tc>
          <w:tcPr>
            <w:tcW w:w="4248" w:type="dxa"/>
          </w:tcPr>
          <w:p w14:paraId="058D7F32" w14:textId="3945E6B7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Sedadlo řidiče, s nízkofrekvenčním vzduchový odpružením</w:t>
            </w:r>
          </w:p>
        </w:tc>
        <w:tc>
          <w:tcPr>
            <w:tcW w:w="2835" w:type="dxa"/>
          </w:tcPr>
          <w:p w14:paraId="20554F3F" w14:textId="547D3134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03CDF291" w14:textId="1A734DD2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344B8124" w14:textId="77777777" w:rsidTr="00820A94">
        <w:tc>
          <w:tcPr>
            <w:tcW w:w="4248" w:type="dxa"/>
          </w:tcPr>
          <w:p w14:paraId="27AD7435" w14:textId="49B0DFC9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Sedadlo spolujezdce</w:t>
            </w:r>
          </w:p>
        </w:tc>
        <w:tc>
          <w:tcPr>
            <w:tcW w:w="2835" w:type="dxa"/>
          </w:tcPr>
          <w:p w14:paraId="444FD205" w14:textId="541FC89D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4538EF92" w14:textId="61D56F68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15E9A5AA" w14:textId="77777777" w:rsidTr="00820A94">
        <w:tc>
          <w:tcPr>
            <w:tcW w:w="4248" w:type="dxa"/>
          </w:tcPr>
          <w:p w14:paraId="4FA61865" w14:textId="2185EBAD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lastRenderedPageBreak/>
              <w:t>Pracovní světlomety led 4+4, maják</w:t>
            </w:r>
          </w:p>
        </w:tc>
        <w:tc>
          <w:tcPr>
            <w:tcW w:w="2835" w:type="dxa"/>
          </w:tcPr>
          <w:p w14:paraId="3202BE1F" w14:textId="1B15D5F8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2E448687" w14:textId="62601516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75CD3D72" w14:textId="77777777" w:rsidTr="00820A94">
        <w:tc>
          <w:tcPr>
            <w:tcW w:w="4248" w:type="dxa"/>
          </w:tcPr>
          <w:p w14:paraId="3F851C36" w14:textId="79BBA85B" w:rsidR="00E161D9" w:rsidRPr="00E161D9" w:rsidRDefault="00B22434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Ochranná konstrukce proti padajícím předmětům (FOPS) a ochranná konstrukce proti pronikajícím předmětům (OPS) vyhovující požadavkům ISO 8083 a 8084</w:t>
            </w:r>
          </w:p>
        </w:tc>
        <w:tc>
          <w:tcPr>
            <w:tcW w:w="2835" w:type="dxa"/>
          </w:tcPr>
          <w:p w14:paraId="709818F5" w14:textId="58B6CEB8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16026AF0" w14:textId="33337907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E5BFB" w14:paraId="3A9E042D" w14:textId="77777777" w:rsidTr="00820A94">
        <w:tc>
          <w:tcPr>
            <w:tcW w:w="4248" w:type="dxa"/>
          </w:tcPr>
          <w:p w14:paraId="0D90CBFA" w14:textId="77777777" w:rsidR="00FE5BFB" w:rsidRDefault="00FE5BFB" w:rsidP="00FE5BFB">
            <w:pPr>
              <w:pStyle w:val="Default"/>
            </w:pPr>
          </w:p>
          <w:p w14:paraId="06EDF9B6" w14:textId="2A75CE80" w:rsidR="00FE5BFB" w:rsidRPr="00FE5BFB" w:rsidRDefault="00D95C05" w:rsidP="00FE5BFB">
            <w:pPr>
              <w:pStyle w:val="Default"/>
              <w:rPr>
                <w:rFonts w:ascii="Times New Roman" w:eastAsia="Times New Roman" w:hAnsi="Times New Roman" w:cs="Times New Roman"/>
                <w:b/>
                <w:color w:val="FF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cs-CZ"/>
              </w:rPr>
              <w:t>Č</w:t>
            </w:r>
            <w:r w:rsidR="00FE5BFB" w:rsidRPr="00FE5BFB">
              <w:rPr>
                <w:rFonts w:ascii="Times New Roman" w:eastAsia="Times New Roman" w:hAnsi="Times New Roman" w:cs="Times New Roman"/>
                <w:b/>
                <w:color w:val="FF0000"/>
                <w:lang w:eastAsia="cs-CZ"/>
              </w:rPr>
              <w:t xml:space="preserve">estné prohlášení výrobce nebo autorizovaného zástupce výrobce pro ČR, že model traktoru uvedený v nabídce bude v případě naplnění smlouvy dodán s ochrannou konstrukcí proti padajícím předmětům (FOPS) pro použití v lesnictví a proti pronikajícím předmětům (OPS) pro použití v lesnictví vyhovující požadavkům ISO 8083 a 8084 </w:t>
            </w:r>
          </w:p>
          <w:p w14:paraId="36694D17" w14:textId="77777777" w:rsidR="00FE5BFB" w:rsidRPr="00FE5BFB" w:rsidRDefault="00FE5BFB" w:rsidP="00E161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</w:tcPr>
          <w:p w14:paraId="00BF3DA2" w14:textId="77777777" w:rsidR="00FE5BFB" w:rsidRPr="006806D4" w:rsidRDefault="00FE5BFB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43AC0DE6" w14:textId="77777777" w:rsidR="00FE5BFB" w:rsidRPr="006806D4" w:rsidRDefault="00FE5BFB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5D577212" w14:textId="77777777" w:rsidTr="00820A94">
        <w:tc>
          <w:tcPr>
            <w:tcW w:w="4248" w:type="dxa"/>
          </w:tcPr>
          <w:p w14:paraId="5DBB2A76" w14:textId="3CB3603A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Odpružená přední náprava s nastavením tuhosti</w:t>
            </w:r>
          </w:p>
        </w:tc>
        <w:tc>
          <w:tcPr>
            <w:tcW w:w="2835" w:type="dxa"/>
          </w:tcPr>
          <w:p w14:paraId="7058C802" w14:textId="49003F4C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18FDD816" w14:textId="78254620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13946CF9" w14:textId="77777777" w:rsidTr="00820A94">
        <w:tc>
          <w:tcPr>
            <w:tcW w:w="4248" w:type="dxa"/>
          </w:tcPr>
          <w:p w14:paraId="7EC01193" w14:textId="487F5B19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Uzávěrka diferenciálu přední nápravy100%</w:t>
            </w:r>
          </w:p>
        </w:tc>
        <w:tc>
          <w:tcPr>
            <w:tcW w:w="2835" w:type="dxa"/>
          </w:tcPr>
          <w:p w14:paraId="296F29F7" w14:textId="0CF3AA59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28A9C26C" w14:textId="29892240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6DD7C86E" w14:textId="77777777" w:rsidTr="00820A94">
        <w:tc>
          <w:tcPr>
            <w:tcW w:w="4248" w:type="dxa"/>
          </w:tcPr>
          <w:p w14:paraId="402547BA" w14:textId="60A680D6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</w:tcPr>
          <w:p w14:paraId="713D780B" w14:textId="644A4270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5E333727" w14:textId="39253AB7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5F384462" w14:textId="77777777" w:rsidTr="00820A94">
        <w:tc>
          <w:tcPr>
            <w:tcW w:w="4248" w:type="dxa"/>
          </w:tcPr>
          <w:p w14:paraId="0A310812" w14:textId="58D6B99A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Hydraulický systém s výkonem čerpadla 110l</w:t>
            </w:r>
          </w:p>
        </w:tc>
        <w:tc>
          <w:tcPr>
            <w:tcW w:w="2835" w:type="dxa"/>
          </w:tcPr>
          <w:p w14:paraId="160F416E" w14:textId="412B89FF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624DD6DA" w14:textId="2E45A72F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352ACCB0" w14:textId="77777777" w:rsidTr="00820A94">
        <w:tc>
          <w:tcPr>
            <w:tcW w:w="4248" w:type="dxa"/>
          </w:tcPr>
          <w:p w14:paraId="0CA43F9E" w14:textId="409B3BE3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Vzadu 4 elektronicky ovládané okruhy</w:t>
            </w:r>
          </w:p>
        </w:tc>
        <w:tc>
          <w:tcPr>
            <w:tcW w:w="2835" w:type="dxa"/>
          </w:tcPr>
          <w:p w14:paraId="142945FA" w14:textId="35C71B27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0E6E366E" w14:textId="1423A03E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64A5AD72" w14:textId="77777777" w:rsidTr="00820A94">
        <w:tc>
          <w:tcPr>
            <w:tcW w:w="4248" w:type="dxa"/>
          </w:tcPr>
          <w:p w14:paraId="1E553F5F" w14:textId="77777777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Zvedací síla na konci zvedacích táhel</w:t>
            </w:r>
          </w:p>
          <w:p w14:paraId="45FB54A7" w14:textId="476CD310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5500 kg</w:t>
            </w:r>
          </w:p>
        </w:tc>
        <w:tc>
          <w:tcPr>
            <w:tcW w:w="2835" w:type="dxa"/>
          </w:tcPr>
          <w:p w14:paraId="55EB66E7" w14:textId="2F2CE9E5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42D79CC3" w14:textId="13DD6308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039B7DE3" w14:textId="77777777" w:rsidTr="00820A94">
        <w:tc>
          <w:tcPr>
            <w:tcW w:w="4248" w:type="dxa"/>
          </w:tcPr>
          <w:p w14:paraId="42FBC8A1" w14:textId="34E9E574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Ovládání zadního tříbodového závěsu na zadních blatnících</w:t>
            </w:r>
          </w:p>
        </w:tc>
        <w:tc>
          <w:tcPr>
            <w:tcW w:w="2835" w:type="dxa"/>
          </w:tcPr>
          <w:p w14:paraId="504C96A3" w14:textId="05907061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253BD65D" w14:textId="058CCC90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0C34EA3A" w14:textId="77777777" w:rsidTr="00820A94">
        <w:tc>
          <w:tcPr>
            <w:tcW w:w="4248" w:type="dxa"/>
          </w:tcPr>
          <w:p w14:paraId="7F39279B" w14:textId="0C14686A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Etažový závěs s automatickou hubicí 38mm</w:t>
            </w:r>
          </w:p>
        </w:tc>
        <w:tc>
          <w:tcPr>
            <w:tcW w:w="2835" w:type="dxa"/>
          </w:tcPr>
          <w:p w14:paraId="4EB163B6" w14:textId="2187A09D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064B2772" w14:textId="11CA861C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5D23A13D" w14:textId="77777777" w:rsidTr="00820A94">
        <w:tc>
          <w:tcPr>
            <w:tcW w:w="4248" w:type="dxa"/>
          </w:tcPr>
          <w:p w14:paraId="650A742E" w14:textId="05F652C0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Přední tříbodový závěs s vývodovým hřídelem</w:t>
            </w:r>
          </w:p>
        </w:tc>
        <w:tc>
          <w:tcPr>
            <w:tcW w:w="2835" w:type="dxa"/>
          </w:tcPr>
          <w:p w14:paraId="5D1802FE" w14:textId="2DB8974C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7D37B4E5" w14:textId="6B29629A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1C26A393" w14:textId="77777777" w:rsidTr="00820A94">
        <w:tc>
          <w:tcPr>
            <w:tcW w:w="4248" w:type="dxa"/>
          </w:tcPr>
          <w:p w14:paraId="41B5C82F" w14:textId="55D1319E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Čelní nakladač s paraleogramem, 3. funkcí, ovládaný elektronickým joystickem</w:t>
            </w:r>
          </w:p>
        </w:tc>
        <w:tc>
          <w:tcPr>
            <w:tcW w:w="2835" w:type="dxa"/>
          </w:tcPr>
          <w:p w14:paraId="75CD9CCC" w14:textId="77777777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6C052343" w14:textId="77777777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61D9" w14:paraId="66D58F30" w14:textId="77777777" w:rsidTr="00820A94">
        <w:tc>
          <w:tcPr>
            <w:tcW w:w="4248" w:type="dxa"/>
          </w:tcPr>
          <w:p w14:paraId="55695822" w14:textId="77777777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Pneumatiky  Zadní   540/65 R 38</w:t>
            </w:r>
          </w:p>
          <w:p w14:paraId="4566F31B" w14:textId="77777777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16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                      Přední 440/65 R 28</w:t>
            </w:r>
          </w:p>
          <w:p w14:paraId="28B26CBB" w14:textId="47F31DA3" w:rsidR="00E161D9" w:rsidRPr="00E161D9" w:rsidRDefault="00E161D9" w:rsidP="00E161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</w:tcPr>
          <w:p w14:paraId="600210E8" w14:textId="77777777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</w:tcPr>
          <w:p w14:paraId="4A4F7F5A" w14:textId="77777777" w:rsidR="00E161D9" w:rsidRPr="006806D4" w:rsidRDefault="00E161D9" w:rsidP="00E161D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4942DC7" w14:textId="32A198E2" w:rsidR="007C346E" w:rsidRDefault="007C346E" w:rsidP="006E5903"/>
    <w:sectPr w:rsidR="007C346E" w:rsidSect="007D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20580"/>
    <w:multiLevelType w:val="multilevel"/>
    <w:tmpl w:val="50DA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4C1D96"/>
    <w:multiLevelType w:val="hybridMultilevel"/>
    <w:tmpl w:val="6FBC0DB2"/>
    <w:lvl w:ilvl="0" w:tplc="D604F5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0509E"/>
    <w:multiLevelType w:val="hybridMultilevel"/>
    <w:tmpl w:val="B2421170"/>
    <w:lvl w:ilvl="0" w:tplc="24CAE0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263612">
    <w:abstractNumId w:val="1"/>
  </w:num>
  <w:num w:numId="2" w16cid:durableId="334770121">
    <w:abstractNumId w:val="2"/>
  </w:num>
  <w:num w:numId="3" w16cid:durableId="172537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D4"/>
    <w:rsid w:val="00167FF4"/>
    <w:rsid w:val="0028703A"/>
    <w:rsid w:val="002962B0"/>
    <w:rsid w:val="002C2D59"/>
    <w:rsid w:val="00315415"/>
    <w:rsid w:val="00441479"/>
    <w:rsid w:val="004A2C86"/>
    <w:rsid w:val="004B7EC9"/>
    <w:rsid w:val="004C51B1"/>
    <w:rsid w:val="00527A8C"/>
    <w:rsid w:val="0059246B"/>
    <w:rsid w:val="005C77AF"/>
    <w:rsid w:val="005E32D3"/>
    <w:rsid w:val="0064518A"/>
    <w:rsid w:val="006678C4"/>
    <w:rsid w:val="006732E1"/>
    <w:rsid w:val="00675514"/>
    <w:rsid w:val="006806D4"/>
    <w:rsid w:val="006D2100"/>
    <w:rsid w:val="006E5903"/>
    <w:rsid w:val="007162DE"/>
    <w:rsid w:val="00776A24"/>
    <w:rsid w:val="007C346E"/>
    <w:rsid w:val="007D3652"/>
    <w:rsid w:val="0080360B"/>
    <w:rsid w:val="00820A94"/>
    <w:rsid w:val="00A53AED"/>
    <w:rsid w:val="00A64424"/>
    <w:rsid w:val="00A73CC1"/>
    <w:rsid w:val="00B12881"/>
    <w:rsid w:val="00B22434"/>
    <w:rsid w:val="00B850A2"/>
    <w:rsid w:val="00BE753E"/>
    <w:rsid w:val="00C02D71"/>
    <w:rsid w:val="00CD5EAE"/>
    <w:rsid w:val="00D32FB1"/>
    <w:rsid w:val="00D45F77"/>
    <w:rsid w:val="00D473DA"/>
    <w:rsid w:val="00D95C05"/>
    <w:rsid w:val="00E161D9"/>
    <w:rsid w:val="00E22628"/>
    <w:rsid w:val="00E401E3"/>
    <w:rsid w:val="00EC3545"/>
    <w:rsid w:val="00F3176A"/>
    <w:rsid w:val="00F40084"/>
    <w:rsid w:val="00F462A5"/>
    <w:rsid w:val="00FA6070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0221"/>
  <w15:docId w15:val="{2145A5BA-7BCD-4745-8375-E1306A77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6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8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E5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6034-DA25-4704-A73B-614AEF5A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Tvrzníková</dc:creator>
  <cp:lastModifiedBy>Jitka Tvrzníková</cp:lastModifiedBy>
  <cp:revision>8</cp:revision>
  <cp:lastPrinted>2019-10-21T10:12:00Z</cp:lastPrinted>
  <dcterms:created xsi:type="dcterms:W3CDTF">2023-02-02T09:12:00Z</dcterms:created>
  <dcterms:modified xsi:type="dcterms:W3CDTF">2023-02-02T09:56:00Z</dcterms:modified>
</cp:coreProperties>
</file>