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FAE4" w14:textId="77777777" w:rsidR="00FF5959" w:rsidRDefault="00FF5959" w:rsidP="006A66FF">
      <w:pPr>
        <w:pStyle w:val="Zhlav"/>
        <w:tabs>
          <w:tab w:val="clear" w:pos="4536"/>
          <w:tab w:val="clear" w:pos="9072"/>
        </w:tabs>
      </w:pPr>
    </w:p>
    <w:p w14:paraId="3904BDA4" w14:textId="77777777" w:rsidR="002C2557" w:rsidRPr="008A46A5" w:rsidRDefault="002C2557" w:rsidP="002C2557">
      <w:pPr>
        <w:jc w:val="center"/>
        <w:rPr>
          <w:b/>
          <w:sz w:val="40"/>
          <w:szCs w:val="40"/>
        </w:rPr>
      </w:pPr>
      <w:r w:rsidRPr="008A46A5">
        <w:rPr>
          <w:b/>
          <w:sz w:val="40"/>
          <w:szCs w:val="40"/>
        </w:rPr>
        <w:t>Nabídka na projekt:</w:t>
      </w:r>
    </w:p>
    <w:p w14:paraId="05EC1AFE" w14:textId="77777777" w:rsidR="002C2557" w:rsidRPr="008A46A5" w:rsidRDefault="002C2557" w:rsidP="002C2557">
      <w:pPr>
        <w:rPr>
          <w:b/>
          <w:sz w:val="40"/>
          <w:szCs w:val="40"/>
        </w:rPr>
      </w:pPr>
    </w:p>
    <w:p w14:paraId="4DD430A7" w14:textId="77777777" w:rsidR="002C2557" w:rsidRPr="008A46A5" w:rsidRDefault="002C2557" w:rsidP="002C2557">
      <w:pPr>
        <w:rPr>
          <w:b/>
          <w:sz w:val="40"/>
          <w:szCs w:val="40"/>
        </w:rPr>
      </w:pPr>
    </w:p>
    <w:p w14:paraId="605B6137" w14:textId="77777777" w:rsidR="00C160EF" w:rsidRPr="00C160EF" w:rsidRDefault="00C160EF" w:rsidP="00C160EF">
      <w:pPr>
        <w:pStyle w:val="Bezmezer"/>
        <w:jc w:val="center"/>
        <w:rPr>
          <w:b/>
        </w:rPr>
      </w:pPr>
      <w:r w:rsidRPr="00C160EF">
        <w:t xml:space="preserve">Cenová nabídka </w:t>
      </w:r>
      <w:proofErr w:type="gramStart"/>
      <w:r w:rsidRPr="00C160EF">
        <w:t>na :</w:t>
      </w:r>
      <w:proofErr w:type="gramEnd"/>
    </w:p>
    <w:p w14:paraId="2CAD600F" w14:textId="77777777" w:rsidR="00106548" w:rsidRDefault="00106548" w:rsidP="00106548">
      <w:pPr>
        <w:jc w:val="center"/>
      </w:pPr>
      <w:r>
        <w:t>Program rozvoje venkova ČR 2014-2020</w:t>
      </w:r>
    </w:p>
    <w:p w14:paraId="124AFA91" w14:textId="77777777" w:rsidR="00106548" w:rsidRDefault="00106548" w:rsidP="00106548">
      <w:pPr>
        <w:jc w:val="center"/>
      </w:pPr>
      <w:r>
        <w:t>Opatření M 04 Investice do hmotného majetku</w:t>
      </w:r>
    </w:p>
    <w:p w14:paraId="617B3B5B" w14:textId="77777777" w:rsidR="00106548" w:rsidRDefault="00106548" w:rsidP="00106548">
      <w:pPr>
        <w:jc w:val="center"/>
      </w:pPr>
      <w:r>
        <w:t xml:space="preserve">Operace </w:t>
      </w:r>
      <w:r w:rsidRPr="00B03275">
        <w:t>4.1.1</w:t>
      </w:r>
      <w:r w:rsidR="0060488B">
        <w:t>b</w:t>
      </w:r>
      <w:r>
        <w:t xml:space="preserve"> </w:t>
      </w:r>
      <w:r w:rsidRPr="00B03275">
        <w:t>Investice do zemědělských podniků</w:t>
      </w:r>
    </w:p>
    <w:p w14:paraId="4FA0F21E" w14:textId="77777777" w:rsidR="00106548" w:rsidRPr="001C5F1F" w:rsidRDefault="00106548" w:rsidP="00106548">
      <w:pPr>
        <w:jc w:val="center"/>
        <w:rPr>
          <w:rFonts w:ascii="Arial" w:hAnsi="Arial" w:cs="Arial"/>
        </w:rPr>
      </w:pPr>
      <w:r w:rsidRPr="001C5F1F">
        <w:rPr>
          <w:rFonts w:ascii="Arial" w:hAnsi="Arial" w:cs="Arial"/>
        </w:rPr>
        <w:t xml:space="preserve">Investice </w:t>
      </w:r>
      <w:proofErr w:type="gramStart"/>
      <w:r w:rsidRPr="001C5F1F">
        <w:rPr>
          <w:rFonts w:ascii="Arial" w:hAnsi="Arial" w:cs="Arial"/>
        </w:rPr>
        <w:t>vedoucí  k</w:t>
      </w:r>
      <w:proofErr w:type="gramEnd"/>
      <w:r w:rsidRPr="001C5F1F">
        <w:rPr>
          <w:rFonts w:ascii="Arial" w:hAnsi="Arial" w:cs="Arial"/>
        </w:rPr>
        <w:t xml:space="preserve"> modernizaci zemědělského podniku.</w:t>
      </w:r>
    </w:p>
    <w:p w14:paraId="6C753D7D" w14:textId="30A4D830" w:rsidR="00E40760" w:rsidRDefault="00C8152F" w:rsidP="00E40760">
      <w:pPr>
        <w:jc w:val="center"/>
        <w:rPr>
          <w:b/>
        </w:rPr>
      </w:pPr>
      <w:bookmarkStart w:id="0" w:name="_Hlk502652253"/>
      <w:r>
        <w:rPr>
          <w:b/>
        </w:rPr>
        <w:t>Traktor na kultivačních kolech</w:t>
      </w:r>
    </w:p>
    <w:p w14:paraId="68C4E762" w14:textId="77777777" w:rsidR="00E40760" w:rsidRDefault="00E40760" w:rsidP="00E40760">
      <w:r>
        <w:rPr>
          <w:b/>
          <w:bCs/>
          <w:sz w:val="28"/>
        </w:rPr>
        <w:t>Zadavatel</w:t>
      </w:r>
      <w:r>
        <w:t>:</w:t>
      </w:r>
    </w:p>
    <w:bookmarkEnd w:id="0"/>
    <w:p w14:paraId="64ED87EC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Miloslav Špic</w:t>
      </w:r>
    </w:p>
    <w:p w14:paraId="0784431A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Zálezlice 117</w:t>
      </w:r>
    </w:p>
    <w:p w14:paraId="780EF22A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277 43 Chlumín</w:t>
      </w:r>
    </w:p>
    <w:p w14:paraId="706D3E86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IČO 75045729</w:t>
      </w:r>
    </w:p>
    <w:p w14:paraId="2A0491E4" w14:textId="77777777" w:rsidR="00E40760" w:rsidRPr="00B03275" w:rsidRDefault="00E40760" w:rsidP="00E40760">
      <w:pPr>
        <w:rPr>
          <w:b/>
          <w:bCs/>
        </w:rPr>
      </w:pPr>
      <w:r>
        <w:rPr>
          <w:b/>
          <w:bCs/>
        </w:rPr>
        <w:t>Tel.+420 603467605</w:t>
      </w:r>
    </w:p>
    <w:p w14:paraId="0C5DB15F" w14:textId="77777777" w:rsidR="00E40760" w:rsidRDefault="00EC5BB5" w:rsidP="00E40760">
      <w:pPr>
        <w:rPr>
          <w:b/>
        </w:rPr>
      </w:pPr>
      <w:hyperlink r:id="rId5" w:history="1">
        <w:r w:rsidR="00E40760" w:rsidRPr="00D26DDA">
          <w:rPr>
            <w:rStyle w:val="Hypertextovodkaz"/>
            <w:b/>
          </w:rPr>
          <w:t>Miloslav.spic@seznam.cz</w:t>
        </w:r>
      </w:hyperlink>
    </w:p>
    <w:p w14:paraId="016A3F50" w14:textId="77777777" w:rsidR="00271B4F" w:rsidRDefault="00271B4F" w:rsidP="00271B4F">
      <w:pPr>
        <w:pStyle w:val="Zhlav"/>
        <w:tabs>
          <w:tab w:val="left" w:pos="708"/>
        </w:tabs>
        <w:rPr>
          <w:sz w:val="22"/>
          <w:szCs w:val="22"/>
        </w:rPr>
      </w:pPr>
    </w:p>
    <w:p w14:paraId="640BA392" w14:textId="77777777" w:rsidR="002C2557" w:rsidRPr="00A25B1A" w:rsidRDefault="002C2557" w:rsidP="002C2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OBECNÉ INFORMACE O NABÍDCE</w:t>
      </w:r>
    </w:p>
    <w:p w14:paraId="2D8F0B22" w14:textId="77777777" w:rsidR="002C2557" w:rsidRPr="0083518E" w:rsidRDefault="002C2557" w:rsidP="002C2557">
      <w:pPr>
        <w:rPr>
          <w:rFonts w:cs="Calibri"/>
          <w:b/>
          <w:sz w:val="32"/>
          <w:szCs w:val="32"/>
        </w:rPr>
      </w:pPr>
    </w:p>
    <w:p w14:paraId="63AAD64A" w14:textId="77777777" w:rsidR="0027150F" w:rsidRDefault="002C2557" w:rsidP="0027150F">
      <w:r w:rsidRPr="008A46A5">
        <w:rPr>
          <w:b/>
        </w:rPr>
        <w:t xml:space="preserve">Investor: </w:t>
      </w:r>
      <w:r w:rsidRPr="008A46A5">
        <w:rPr>
          <w:b/>
        </w:rPr>
        <w:tab/>
      </w:r>
    </w:p>
    <w:p w14:paraId="2BEBC4E7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Miloslav Špic</w:t>
      </w:r>
    </w:p>
    <w:p w14:paraId="0EED9A9A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Zálezlice 117</w:t>
      </w:r>
    </w:p>
    <w:p w14:paraId="4C50C0C3" w14:textId="77777777" w:rsidR="00E40760" w:rsidRDefault="00E40760" w:rsidP="00E40760">
      <w:pPr>
        <w:rPr>
          <w:b/>
          <w:bCs/>
        </w:rPr>
      </w:pPr>
      <w:r>
        <w:rPr>
          <w:b/>
          <w:bCs/>
        </w:rPr>
        <w:t>277 43 Chlumín</w:t>
      </w:r>
    </w:p>
    <w:p w14:paraId="50FFE93B" w14:textId="77777777" w:rsidR="002C2557" w:rsidRPr="008A46A5" w:rsidRDefault="002C2557" w:rsidP="002C2557"/>
    <w:p w14:paraId="04A367F6" w14:textId="77777777" w:rsidR="00E40760" w:rsidRDefault="002C2557" w:rsidP="00E40760">
      <w:pPr>
        <w:rPr>
          <w:b/>
          <w:bCs/>
        </w:rPr>
      </w:pPr>
      <w:r>
        <w:rPr>
          <w:color w:val="000000"/>
        </w:rPr>
        <w:t xml:space="preserve">Kontaktní </w:t>
      </w:r>
      <w:proofErr w:type="gramStart"/>
      <w:r>
        <w:rPr>
          <w:color w:val="000000"/>
        </w:rPr>
        <w:t xml:space="preserve">osoba:  </w:t>
      </w:r>
      <w:r w:rsidR="00E40760">
        <w:rPr>
          <w:b/>
          <w:bCs/>
        </w:rPr>
        <w:t>Miloslav</w:t>
      </w:r>
      <w:proofErr w:type="gramEnd"/>
      <w:r w:rsidR="00E40760">
        <w:rPr>
          <w:b/>
          <w:bCs/>
        </w:rPr>
        <w:t xml:space="preserve"> Špic</w:t>
      </w:r>
    </w:p>
    <w:p w14:paraId="0BD7EE96" w14:textId="77777777" w:rsidR="00271B4F" w:rsidRDefault="00271B4F" w:rsidP="00271B4F">
      <w:pPr>
        <w:rPr>
          <w:b/>
          <w:bCs/>
        </w:rPr>
      </w:pPr>
    </w:p>
    <w:p w14:paraId="75E89607" w14:textId="77777777" w:rsidR="008A7F70" w:rsidRDefault="008A7F70" w:rsidP="008A7F70">
      <w:pPr>
        <w:rPr>
          <w:b/>
          <w:bCs/>
        </w:rPr>
      </w:pPr>
    </w:p>
    <w:p w14:paraId="76D08AD1" w14:textId="77777777" w:rsidR="005B6026" w:rsidRDefault="005B6026" w:rsidP="005B6026">
      <w:pPr>
        <w:rPr>
          <w:b/>
          <w:bCs/>
        </w:rPr>
      </w:pPr>
    </w:p>
    <w:p w14:paraId="396A72EE" w14:textId="77777777" w:rsidR="002C2557" w:rsidRPr="0027150F" w:rsidRDefault="002C2557" w:rsidP="0027150F">
      <w:pPr>
        <w:shd w:val="clear" w:color="auto" w:fill="FFFFFF"/>
        <w:spacing w:before="240" w:after="240"/>
        <w:ind w:right="240"/>
        <w:rPr>
          <w:color w:val="000000"/>
        </w:rPr>
      </w:pPr>
    </w:p>
    <w:p w14:paraId="43C7E9CE" w14:textId="77777777" w:rsidR="002C2557" w:rsidRDefault="002C2557" w:rsidP="0027150F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ab/>
      </w:r>
    </w:p>
    <w:p w14:paraId="67615967" w14:textId="77777777" w:rsidR="005B6026" w:rsidRDefault="005B6026" w:rsidP="005B6026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 xml:space="preserve">Uchazeč: </w:t>
      </w:r>
      <w:r w:rsidRPr="008A46A5">
        <w:rPr>
          <w:b/>
        </w:rPr>
        <w:tab/>
      </w:r>
    </w:p>
    <w:p w14:paraId="1CAFAEE5" w14:textId="77777777" w:rsidR="005B6026" w:rsidRDefault="005B6026" w:rsidP="005B6026">
      <w:pPr>
        <w:spacing w:line="240" w:lineRule="atLeast"/>
      </w:pPr>
    </w:p>
    <w:p w14:paraId="1AD53EF1" w14:textId="77777777" w:rsidR="00CD6370" w:rsidRDefault="00CD6370" w:rsidP="005B6026">
      <w:pPr>
        <w:spacing w:line="240" w:lineRule="atLeast"/>
      </w:pPr>
    </w:p>
    <w:p w14:paraId="01DC5C6D" w14:textId="77777777" w:rsidR="00CD6370" w:rsidRDefault="00CD6370" w:rsidP="005B6026">
      <w:pPr>
        <w:spacing w:line="240" w:lineRule="atLeast"/>
      </w:pPr>
    </w:p>
    <w:p w14:paraId="7DD26FE6" w14:textId="77777777" w:rsidR="00CD6370" w:rsidRDefault="00CD6370" w:rsidP="005B6026">
      <w:pPr>
        <w:spacing w:line="240" w:lineRule="atLeast"/>
      </w:pPr>
    </w:p>
    <w:p w14:paraId="0D1BD481" w14:textId="77777777" w:rsidR="00CD6370" w:rsidRDefault="00CD6370" w:rsidP="005B6026">
      <w:pPr>
        <w:spacing w:line="240" w:lineRule="atLeast"/>
      </w:pPr>
    </w:p>
    <w:p w14:paraId="7FB40C56" w14:textId="77777777" w:rsidR="00CD6370" w:rsidRDefault="00CD6370" w:rsidP="005B6026">
      <w:pPr>
        <w:spacing w:line="240" w:lineRule="atLeast"/>
      </w:pPr>
    </w:p>
    <w:p w14:paraId="394A3747" w14:textId="77777777" w:rsidR="00CD6370" w:rsidRPr="008A46A5" w:rsidRDefault="00CD6370" w:rsidP="005B6026">
      <w:pPr>
        <w:spacing w:line="240" w:lineRule="atLeast"/>
      </w:pPr>
    </w:p>
    <w:p w14:paraId="6F377854" w14:textId="77777777" w:rsidR="005B6026" w:rsidRPr="008A46A5" w:rsidRDefault="005B6026" w:rsidP="005B6026">
      <w:pPr>
        <w:spacing w:line="240" w:lineRule="atLeast"/>
      </w:pPr>
      <w:r w:rsidRPr="008A46A5">
        <w:t>Kontaktní osoba:</w:t>
      </w:r>
      <w:r w:rsidRPr="00106548">
        <w:t xml:space="preserve"> </w:t>
      </w:r>
    </w:p>
    <w:p w14:paraId="3E10310B" w14:textId="77777777" w:rsidR="005B6026" w:rsidRDefault="005B6026" w:rsidP="005B6026">
      <w:pPr>
        <w:spacing w:line="240" w:lineRule="atLeast"/>
      </w:pPr>
      <w:proofErr w:type="gramStart"/>
      <w:r>
        <w:t xml:space="preserve">Telefon:   </w:t>
      </w:r>
      <w:proofErr w:type="gramEnd"/>
      <w:r>
        <w:t xml:space="preserve">            +420 </w:t>
      </w:r>
    </w:p>
    <w:p w14:paraId="0E3636A9" w14:textId="77777777" w:rsidR="005B6026" w:rsidRDefault="005B6026" w:rsidP="005B6026">
      <w:pPr>
        <w:spacing w:line="240" w:lineRule="atLeast"/>
      </w:pPr>
      <w:r>
        <w:t xml:space="preserve">                             </w:t>
      </w:r>
      <w:r w:rsidR="00ED2762">
        <w:t>mail</w:t>
      </w:r>
    </w:p>
    <w:p w14:paraId="50DBA5B2" w14:textId="77777777" w:rsidR="002C2557" w:rsidRPr="0027150F" w:rsidRDefault="002C2557" w:rsidP="005B6026">
      <w:pPr>
        <w:spacing w:before="240"/>
        <w:rPr>
          <w:b/>
        </w:rPr>
      </w:pPr>
      <w:r w:rsidRPr="008A46A5">
        <w:rPr>
          <w:b/>
        </w:rPr>
        <w:t xml:space="preserve">                 </w:t>
      </w:r>
    </w:p>
    <w:p w14:paraId="15706F44" w14:textId="77777777" w:rsidR="002C2557" w:rsidRDefault="002C2557" w:rsidP="002C255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5692FC4" w14:textId="66987D72" w:rsidR="000D60F2" w:rsidRPr="00057461" w:rsidRDefault="002C2557" w:rsidP="00057461">
      <w:pPr>
        <w:jc w:val="center"/>
        <w:rPr>
          <w:b/>
          <w:sz w:val="32"/>
          <w:szCs w:val="28"/>
        </w:rPr>
      </w:pPr>
      <w:r w:rsidRPr="00591096">
        <w:rPr>
          <w:b/>
          <w:sz w:val="32"/>
          <w:szCs w:val="28"/>
        </w:rPr>
        <w:t xml:space="preserve"> NABÍDKA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04"/>
        <w:gridCol w:w="3301"/>
      </w:tblGrid>
      <w:tr w:rsidR="004A32A2" w14:paraId="78F0E5B3" w14:textId="77777777" w:rsidTr="004A32A2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F543" w14:textId="745C4B90" w:rsidR="004A32A2" w:rsidRDefault="004A32A2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="00D3239C">
              <w:rPr>
                <w:rFonts w:ascii="Segoe UI" w:hAnsi="Segoe UI" w:cs="Segoe UI"/>
                <w:b/>
                <w:sz w:val="20"/>
                <w:szCs w:val="20"/>
              </w:rPr>
              <w:t>Traktor na kultivačních kolech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Segoe UI"/>
                <w:b/>
              </w:rPr>
              <w:t>: 1 ks</w:t>
            </w:r>
          </w:p>
        </w:tc>
      </w:tr>
      <w:tr w:rsidR="004A32A2" w14:paraId="0B6A594E" w14:textId="77777777" w:rsidTr="004A32A2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067A" w14:textId="77777777" w:rsidR="004A32A2" w:rsidRDefault="004A32A2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Výrobce:  </w:t>
            </w:r>
          </w:p>
        </w:tc>
      </w:tr>
      <w:tr w:rsidR="004A32A2" w14:paraId="72A138B9" w14:textId="77777777" w:rsidTr="004A32A2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B6CB" w14:textId="77777777" w:rsidR="004A32A2" w:rsidRDefault="004A32A2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>
              <w:rPr>
                <w:rFonts w:asciiTheme="minorHAnsi" w:hAnsiTheme="minorHAnsi" w:cs="Segoe UI"/>
                <w:b/>
              </w:rPr>
              <w:t xml:space="preserve">stroje: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</w:t>
            </w:r>
          </w:p>
        </w:tc>
      </w:tr>
      <w:tr w:rsidR="004A32A2" w14:paraId="6745E949" w14:textId="77777777" w:rsidTr="004A32A2">
        <w:trPr>
          <w:trHeight w:val="140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D24" w14:textId="77777777" w:rsidR="004A32A2" w:rsidRDefault="004A32A2">
            <w:pPr>
              <w:pStyle w:val="Obsahtabulky"/>
              <w:spacing w:line="256" w:lineRule="auto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E256" w14:textId="77777777" w:rsidR="004A32A2" w:rsidRDefault="004A32A2">
            <w:pPr>
              <w:pStyle w:val="Obsahtabulky"/>
              <w:spacing w:line="256" w:lineRule="auto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4A32A2" w14:paraId="4E51F849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92E1" w14:textId="7887BAFF" w:rsidR="004A32A2" w:rsidRPr="00EC5BB5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Motor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70CC" w14:textId="330F8E54" w:rsidR="004A32A2" w:rsidRDefault="004A32A2" w:rsidP="00D3239C">
            <w:pPr>
              <w:spacing w:line="256" w:lineRule="auto"/>
              <w:rPr>
                <w:rFonts w:cs="Calibri"/>
              </w:rPr>
            </w:pPr>
          </w:p>
        </w:tc>
      </w:tr>
      <w:tr w:rsidR="004A32A2" w14:paraId="50A1A96F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D62A" w14:textId="0655FF41" w:rsidR="004A32A2" w:rsidRDefault="004A32A2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V</w:t>
            </w:r>
            <w:r w:rsidR="00D3239C">
              <w:rPr>
                <w:rFonts w:asciiTheme="minorHAnsi" w:hAnsiTheme="minorHAnsi" w:cs="Segoe UI"/>
                <w:bCs/>
                <w:sz w:val="22"/>
                <w:szCs w:val="22"/>
              </w:rPr>
              <w:t>ýkon min. 95 kW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220" w14:textId="77777777" w:rsidR="004A32A2" w:rsidRDefault="004A32A2">
            <w:pPr>
              <w:spacing w:line="256" w:lineRule="auto"/>
              <w:jc w:val="center"/>
              <w:rPr>
                <w:rFonts w:cs="Calibr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4A32A2" w14:paraId="605BD54F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EFEC" w14:textId="40899F10" w:rsidR="004A32A2" w:rsidRDefault="00D3239C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Počet válců 4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2075" w14:textId="77777777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4A32A2" w14:paraId="6A2DBD74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95E" w14:textId="444B4760" w:rsidR="004A32A2" w:rsidRDefault="00D3239C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Zdvihový objem min 4200 cm3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C3AF" w14:textId="77777777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4A32A2" w14:paraId="3CDF8D41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3C6" w14:textId="3907F28F" w:rsidR="004A32A2" w:rsidRDefault="00D3239C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AD Blue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BC17" w14:textId="77777777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4A32A2" w14:paraId="1D2286FA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DAB7" w14:textId="424791A1" w:rsidR="004A32A2" w:rsidRPr="00EC5BB5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Převodovka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9218" w14:textId="13CA1425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A32A2" w14:paraId="0175EE95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D9A5" w14:textId="514C4118" w:rsidR="004A32A2" w:rsidRDefault="00D3239C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Plynulá bez řazení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AF4" w14:textId="77777777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4A32A2" w14:paraId="07F4C32F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8BC" w14:textId="0206AD0D" w:rsidR="004A32A2" w:rsidRDefault="00D3239C" w:rsidP="004A32A2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Rychlost – min. rozsah – vpřed 0,02 – 40 km/ hod.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D63" w14:textId="77777777" w:rsidR="004A32A2" w:rsidRDefault="004A32A2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680C60A6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A6A2" w14:textId="49EEF178" w:rsidR="00D3239C" w:rsidRDefault="00D3239C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Rychlost – min. rozsah – </w:t>
            </w:r>
            <w:proofErr w:type="gramStart"/>
            <w:r>
              <w:rPr>
                <w:rFonts w:asciiTheme="minorHAnsi" w:hAnsiTheme="minorHAnsi" w:cs="Segoe UI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zad </w:t>
            </w:r>
            <w:r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 0</w:t>
            </w:r>
            <w:proofErr w:type="gramEnd"/>
            <w:r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,02 – </w:t>
            </w:r>
            <w:r>
              <w:rPr>
                <w:rFonts w:asciiTheme="minorHAnsi" w:hAnsiTheme="minorHAnsi" w:cs="Segoe U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="Segoe UI"/>
                <w:bCs/>
                <w:sz w:val="22"/>
                <w:szCs w:val="22"/>
              </w:rPr>
              <w:t>0 km/ hod.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7668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2ED38B36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BD96" w14:textId="1F9B5EAE" w:rsidR="00D3239C" w:rsidRPr="00D3239C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F1F2" w14:textId="44998B7F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239C" w14:paraId="7A497400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563C" w14:textId="7090B7EC" w:rsidR="00D3239C" w:rsidRPr="00D3239C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 w:rsidRPr="00D3239C">
              <w:rPr>
                <w:rFonts w:asciiTheme="minorHAnsi" w:hAnsiTheme="minorHAnsi" w:cs="Segoe UI"/>
                <w:bCs/>
                <w:sz w:val="22"/>
                <w:szCs w:val="22"/>
              </w:rPr>
              <w:t>Vývodový hřídel 540/540 EKO/1000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F771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526643E2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2EEA" w14:textId="3DD8F69B" w:rsidR="00D3239C" w:rsidRPr="00EC5BB5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Hydraulika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E38" w14:textId="492D09D6" w:rsidR="00D3239C" w:rsidRDefault="00D3239C" w:rsidP="00D3239C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239C" w14:paraId="30FD07B5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144" w14:textId="492D8549" w:rsidR="00D3239C" w:rsidRDefault="00D3239C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Segoe UI"/>
                <w:bCs/>
                <w:sz w:val="22"/>
                <w:szCs w:val="22"/>
              </w:rPr>
              <w:t>Dvojité  čerpadlo</w:t>
            </w:r>
            <w:proofErr w:type="gram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137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434DE05E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497" w14:textId="61FF888C" w:rsidR="00D3239C" w:rsidRDefault="00D3239C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Segoe UI"/>
                <w:bCs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="Segoe UI"/>
                <w:bCs/>
                <w:sz w:val="22"/>
                <w:szCs w:val="22"/>
              </w:rPr>
              <w:t>. tlak min 200 bar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8CE3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21F7F622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5250" w14:textId="7CD3CF13" w:rsidR="00D3239C" w:rsidRPr="00EC5BB5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TBZ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8A92" w14:textId="69176A88" w:rsidR="00D3239C" w:rsidRDefault="00D3239C" w:rsidP="00D3239C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239C" w14:paraId="157CE854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29D4" w14:textId="5815116B" w:rsidR="00D3239C" w:rsidRDefault="00D3239C" w:rsidP="00D3239C">
            <w:pPr>
              <w:pStyle w:val="Odstavecseseznamem"/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Zdvihová síla min. 5800 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BB0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73B45E58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CBD" w14:textId="7970C316" w:rsidR="00D3239C" w:rsidRPr="00EC5BB5" w:rsidRDefault="00D3239C" w:rsidP="00D3239C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Povolené zatížení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C0C6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666002B2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3DD1" w14:textId="6566A2BB" w:rsidR="00D3239C" w:rsidRDefault="00D3239C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Zadní náprava min. 7000 kg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1D5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48DB9DAA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4C7F" w14:textId="4009750B" w:rsidR="00D3239C" w:rsidRDefault="00D3239C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Tažné zařízení min</w:t>
            </w:r>
            <w:r w:rsidR="00EC5BB5"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 2000 kg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51D8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7F523975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690" w14:textId="03957D0B" w:rsidR="00D3239C" w:rsidRDefault="00EC5BB5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lastRenderedPageBreak/>
              <w:t>Pohotovostní hmotnost max. 5300 kg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A0E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0B5FAD14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3D8F" w14:textId="2E167408" w:rsidR="00D3239C" w:rsidRPr="00EC5BB5" w:rsidRDefault="00EC5BB5" w:rsidP="00EC5BB5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bookmarkStart w:id="1" w:name="_GoBack"/>
            <w:r w:rsidRPr="00EC5BB5">
              <w:rPr>
                <w:rFonts w:asciiTheme="minorHAnsi" w:hAnsiTheme="minorHAnsi" w:cs="Segoe UI"/>
                <w:b/>
                <w:sz w:val="22"/>
                <w:szCs w:val="22"/>
              </w:rPr>
              <w:t>Pneu</w:t>
            </w:r>
            <w:bookmarkEnd w:id="1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AC3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15375348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A19E" w14:textId="3120E3C8" w:rsidR="00D3239C" w:rsidRDefault="00EC5BB5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Šířka přední max. 380 mm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23EE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70B736E1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A157" w14:textId="059AD7EA" w:rsidR="00D3239C" w:rsidRDefault="00EC5BB5" w:rsidP="00D3239C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sz w:val="22"/>
                <w:szCs w:val="22"/>
              </w:rPr>
              <w:t>Šířka zadní max. 480 mm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3236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D3239C" w14:paraId="6BBDD718" w14:textId="77777777" w:rsidTr="00EC5BB5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9D8" w14:textId="60E49764" w:rsidR="00D3239C" w:rsidRPr="00EC5BB5" w:rsidRDefault="00D3239C" w:rsidP="00EC5BB5">
            <w:p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E0B8" w14:textId="77777777" w:rsidR="00D3239C" w:rsidRDefault="00D3239C" w:rsidP="00D3239C">
            <w:pPr>
              <w:spacing w:line="25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EC5BB5" w:rsidRPr="004A32A2" w14:paraId="20114905" w14:textId="77777777" w:rsidTr="004A32A2">
        <w:trPr>
          <w:trHeight w:val="454"/>
          <w:jc w:val="center"/>
        </w:trPr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228" w14:textId="492668ED" w:rsidR="00EC5BB5" w:rsidRDefault="00EC5BB5" w:rsidP="00EC5BB5">
            <w:pPr>
              <w:pStyle w:val="Odstavecseseznamem"/>
              <w:numPr>
                <w:ilvl w:val="0"/>
                <w:numId w:val="2"/>
              </w:numPr>
              <w:tabs>
                <w:tab w:val="left" w:pos="1560"/>
              </w:tabs>
              <w:suppressAutoHyphens/>
              <w:spacing w:line="256" w:lineRule="auto"/>
              <w:rPr>
                <w:rFonts w:asciiTheme="minorHAnsi" w:hAnsiTheme="minorHAnsi" w:cs="Segoe UI"/>
                <w:bCs/>
                <w:sz w:val="22"/>
                <w:szCs w:val="22"/>
              </w:rPr>
            </w:pPr>
            <w:r w:rsidRPr="00EC5BB5">
              <w:rPr>
                <w:rFonts w:asciiTheme="minorHAnsi" w:hAnsiTheme="minorHAnsi" w:cs="Segoe UI"/>
                <w:bCs/>
                <w:sz w:val="22"/>
                <w:szCs w:val="22"/>
              </w:rPr>
              <w:t>Přední hydraulika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46D" w14:textId="122CA7A4" w:rsidR="00EC5BB5" w:rsidRPr="004A32A2" w:rsidRDefault="00EC5BB5" w:rsidP="00EC5BB5">
            <w:pPr>
              <w:tabs>
                <w:tab w:val="left" w:pos="1560"/>
              </w:tabs>
              <w:suppressAutoHyphens/>
              <w:spacing w:line="256" w:lineRule="auto"/>
              <w:ind w:left="360"/>
              <w:rPr>
                <w:rFonts w:asciiTheme="minorHAnsi" w:hAnsiTheme="minorHAns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4A32A2">
              <w:rPr>
                <w:rFonts w:ascii="Segoe UI" w:hAnsi="Segoe UI" w:cs="Segoe UI"/>
                <w:sz w:val="20"/>
                <w:szCs w:val="20"/>
              </w:rPr>
              <w:t xml:space="preserve">          ANO/NE</w:t>
            </w:r>
          </w:p>
        </w:tc>
      </w:tr>
      <w:tr w:rsidR="00EC5BB5" w14:paraId="5AAFB3D7" w14:textId="77777777" w:rsidTr="004A32A2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AD06" w14:textId="77777777" w:rsidR="00EC5BB5" w:rsidRDefault="00EC5BB5" w:rsidP="00EC5BB5">
            <w:pPr>
              <w:tabs>
                <w:tab w:val="left" w:pos="1560"/>
              </w:tabs>
              <w:spacing w:line="25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EC5BB5" w14:paraId="27DF77A9" w14:textId="77777777" w:rsidTr="004A32A2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831" w14:textId="77777777" w:rsidR="00EC5BB5" w:rsidRDefault="00EC5BB5" w:rsidP="00EC5BB5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</w:tbl>
    <w:p w14:paraId="0A482CD8" w14:textId="46DFFB16" w:rsidR="006C5740" w:rsidRPr="0060488B" w:rsidRDefault="00D3239C" w:rsidP="000D60F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Traktor na kultivačních kolech</w:t>
      </w:r>
    </w:p>
    <w:p w14:paraId="0DED0B07" w14:textId="77777777"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bez DPH                    </w:t>
      </w:r>
      <w:r w:rsidR="000D60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…………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.………..,-   Kč</w:t>
      </w:r>
    </w:p>
    <w:p w14:paraId="59CCB3A1" w14:textId="77777777"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DPH                     </w:t>
      </w:r>
      <w:r w:rsidR="007E18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.……………..…..….,-   Kč</w:t>
      </w:r>
    </w:p>
    <w:p w14:paraId="1D140826" w14:textId="77777777"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včetně DPH                    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</w:t>
      </w:r>
      <w:r w:rsidR="000D60F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D60F2">
        <w:rPr>
          <w:rFonts w:ascii="Times New Roman" w:hAnsi="Times New Roman" w:cs="Times New Roman"/>
          <w:sz w:val="24"/>
          <w:szCs w:val="24"/>
        </w:rPr>
        <w:t xml:space="preserve">.….....................……,-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Kč</w:t>
      </w:r>
    </w:p>
    <w:p w14:paraId="2489596C" w14:textId="77777777" w:rsidR="00057461" w:rsidRDefault="00D73592" w:rsidP="00057461">
      <w:pPr>
        <w:pStyle w:val="Bezmezer"/>
      </w:pPr>
      <w:proofErr w:type="gramStart"/>
      <w:r>
        <w:t>V :</w:t>
      </w:r>
      <w:proofErr w:type="gramEnd"/>
      <w:r>
        <w:t xml:space="preserve"> ………………..…………..</w:t>
      </w:r>
    </w:p>
    <w:p w14:paraId="44383FE1" w14:textId="77777777" w:rsidR="00D73592" w:rsidRPr="008A46A5" w:rsidRDefault="00D73592" w:rsidP="00057461">
      <w:pPr>
        <w:pStyle w:val="Bezmezer"/>
      </w:pPr>
      <w:proofErr w:type="gramStart"/>
      <w:r>
        <w:t>Dne :</w:t>
      </w:r>
      <w:proofErr w:type="gramEnd"/>
      <w:r>
        <w:t xml:space="preserve"> …………………………..</w:t>
      </w:r>
    </w:p>
    <w:p w14:paraId="3CF764B1" w14:textId="77777777" w:rsidR="00D73592" w:rsidRDefault="00D73592" w:rsidP="00D73592">
      <w:pPr>
        <w:spacing w:before="240"/>
        <w:jc w:val="right"/>
        <w:rPr>
          <w:b/>
        </w:rPr>
      </w:pPr>
    </w:p>
    <w:p w14:paraId="79DEBEDA" w14:textId="77777777" w:rsidR="00D73592" w:rsidRPr="0060488B" w:rsidRDefault="00D73592" w:rsidP="0060488B">
      <w:pPr>
        <w:spacing w:before="240"/>
        <w:jc w:val="right"/>
        <w:rPr>
          <w:b/>
        </w:rPr>
      </w:pPr>
      <w:r w:rsidRPr="008A46A5">
        <w:rPr>
          <w:b/>
        </w:rPr>
        <w:t xml:space="preserve">                 …………………………………………….</w:t>
      </w:r>
    </w:p>
    <w:p w14:paraId="714CA841" w14:textId="77777777" w:rsidR="00D73592" w:rsidRPr="0027150F" w:rsidRDefault="00D73592" w:rsidP="00D73592">
      <w:pPr>
        <w:spacing w:before="240"/>
        <w:jc w:val="right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Razítko, podpis          </w:t>
      </w:r>
    </w:p>
    <w:p w14:paraId="24DFB795" w14:textId="77777777" w:rsidR="002C2557" w:rsidRPr="00664805" w:rsidRDefault="002C2557" w:rsidP="00261AFD">
      <w:pPr>
        <w:rPr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br w:type="page"/>
      </w:r>
      <w:r w:rsidRPr="00664805">
        <w:rPr>
          <w:b/>
          <w:sz w:val="32"/>
          <w:szCs w:val="32"/>
          <w:u w:val="single"/>
        </w:rPr>
        <w:lastRenderedPageBreak/>
        <w:t>PLATEBNÍ A OBCHODNÍ PODMÍNKY</w:t>
      </w:r>
    </w:p>
    <w:p w14:paraId="35928D3F" w14:textId="77777777" w:rsidR="002C2557" w:rsidRPr="00664805" w:rsidRDefault="002C2557" w:rsidP="002C255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C2557" w:rsidRPr="0024744C" w14:paraId="16285D6C" w14:textId="77777777" w:rsidTr="00290F21">
        <w:trPr>
          <w:trHeight w:val="601"/>
        </w:trPr>
        <w:tc>
          <w:tcPr>
            <w:tcW w:w="2689" w:type="dxa"/>
            <w:vAlign w:val="center"/>
          </w:tcPr>
          <w:p w14:paraId="5241739E" w14:textId="77777777"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Místo provedení:</w:t>
            </w:r>
          </w:p>
        </w:tc>
        <w:tc>
          <w:tcPr>
            <w:tcW w:w="6373" w:type="dxa"/>
            <w:vAlign w:val="center"/>
          </w:tcPr>
          <w:p w14:paraId="33FD440C" w14:textId="77777777" w:rsidR="002C2557" w:rsidRPr="0024744C" w:rsidRDefault="00106548" w:rsidP="00057461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U zadavatele</w:t>
            </w:r>
          </w:p>
        </w:tc>
      </w:tr>
      <w:tr w:rsidR="002C2557" w:rsidRPr="0024744C" w14:paraId="15494F51" w14:textId="77777777" w:rsidTr="00290F21">
        <w:trPr>
          <w:trHeight w:val="580"/>
        </w:trPr>
        <w:tc>
          <w:tcPr>
            <w:tcW w:w="2689" w:type="dxa"/>
            <w:vAlign w:val="center"/>
          </w:tcPr>
          <w:p w14:paraId="2594C2A4" w14:textId="77777777"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>
              <w:t>Mezní termín dodání:</w:t>
            </w:r>
          </w:p>
        </w:tc>
        <w:tc>
          <w:tcPr>
            <w:tcW w:w="6373" w:type="dxa"/>
            <w:vAlign w:val="center"/>
          </w:tcPr>
          <w:p w14:paraId="56FBCF37" w14:textId="5DF8919B" w:rsidR="002C2557" w:rsidRPr="0024744C" w:rsidRDefault="000D60F2" w:rsidP="004012E0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3239C">
              <w:rPr>
                <w:u w:val="single"/>
              </w:rPr>
              <w:t>1</w:t>
            </w:r>
            <w:r w:rsidR="00DA376D">
              <w:rPr>
                <w:u w:val="single"/>
              </w:rPr>
              <w:t>.</w:t>
            </w:r>
            <w:r w:rsidR="00D3239C">
              <w:rPr>
                <w:u w:val="single"/>
              </w:rPr>
              <w:t>12</w:t>
            </w:r>
            <w:r w:rsidR="00CD6370">
              <w:rPr>
                <w:u w:val="single"/>
              </w:rPr>
              <w:t>.20</w:t>
            </w:r>
            <w:r w:rsidR="004A32A2">
              <w:rPr>
                <w:u w:val="single"/>
              </w:rPr>
              <w:t>2</w:t>
            </w:r>
            <w:r w:rsidR="00131BA6">
              <w:rPr>
                <w:u w:val="single"/>
              </w:rPr>
              <w:t>2</w:t>
            </w:r>
          </w:p>
        </w:tc>
      </w:tr>
      <w:tr w:rsidR="00290F21" w:rsidRPr="0024744C" w14:paraId="4C088DDE" w14:textId="77777777" w:rsidTr="00290F21">
        <w:trPr>
          <w:trHeight w:val="580"/>
        </w:trPr>
        <w:tc>
          <w:tcPr>
            <w:tcW w:w="2689" w:type="dxa"/>
            <w:vAlign w:val="center"/>
          </w:tcPr>
          <w:p w14:paraId="3874A434" w14:textId="77777777" w:rsidR="00290F21" w:rsidRDefault="00290F21" w:rsidP="00057461">
            <w:pPr>
              <w:spacing w:line="360" w:lineRule="auto"/>
            </w:pPr>
            <w:r>
              <w:t>Nejkratší termín dodání</w:t>
            </w:r>
          </w:p>
        </w:tc>
        <w:tc>
          <w:tcPr>
            <w:tcW w:w="6373" w:type="dxa"/>
            <w:vAlign w:val="center"/>
          </w:tcPr>
          <w:p w14:paraId="6DCC2732" w14:textId="77777777" w:rsidR="00290F21" w:rsidRDefault="00290F21" w:rsidP="004012E0">
            <w:pPr>
              <w:spacing w:line="360" w:lineRule="auto"/>
              <w:rPr>
                <w:u w:val="single"/>
              </w:rPr>
            </w:pPr>
          </w:p>
        </w:tc>
      </w:tr>
      <w:tr w:rsidR="002C2557" w:rsidRPr="0024744C" w14:paraId="2B98B226" w14:textId="77777777" w:rsidTr="00290F21">
        <w:trPr>
          <w:trHeight w:val="1761"/>
        </w:trPr>
        <w:tc>
          <w:tcPr>
            <w:tcW w:w="2689" w:type="dxa"/>
            <w:vAlign w:val="center"/>
          </w:tcPr>
          <w:p w14:paraId="7F375C48" w14:textId="77777777" w:rsidR="002C2557" w:rsidRPr="008E7978" w:rsidRDefault="002C2557" w:rsidP="00057461">
            <w:pPr>
              <w:spacing w:line="360" w:lineRule="auto"/>
            </w:pPr>
            <w:r w:rsidRPr="0024744C">
              <w:t>Platební podmínky</w:t>
            </w:r>
            <w:r w:rsidRPr="0024744C">
              <w:rPr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14:paraId="09DC1FCF" w14:textId="77777777"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Splatnost daňových dokladů do </w:t>
            </w:r>
            <w:r w:rsidR="00CD6370">
              <w:t>28</w:t>
            </w:r>
            <w:r>
              <w:t xml:space="preserve"> dnů </w:t>
            </w:r>
          </w:p>
          <w:p w14:paraId="5CBD002B" w14:textId="77777777"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Uchazeč </w:t>
            </w:r>
            <w:r w:rsidR="00157EE3">
              <w:t>připouští</w:t>
            </w:r>
            <w:r>
              <w:t xml:space="preserve"> zálohové platby (výše záloh bude upřesněna kupní smlouvou)</w:t>
            </w:r>
          </w:p>
          <w:p w14:paraId="59BC65C2" w14:textId="77777777" w:rsidR="002C2557" w:rsidRPr="0024744C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 w:rsidRPr="0024744C">
              <w:t>Platby budou probíhat výhradně v Kč.</w:t>
            </w:r>
          </w:p>
        </w:tc>
      </w:tr>
      <w:tr w:rsidR="002C2557" w:rsidRPr="0024744C" w14:paraId="75B1AE8C" w14:textId="77777777" w:rsidTr="00290F21">
        <w:trPr>
          <w:trHeight w:val="601"/>
        </w:trPr>
        <w:tc>
          <w:tcPr>
            <w:tcW w:w="2689" w:type="dxa"/>
            <w:vAlign w:val="center"/>
          </w:tcPr>
          <w:p w14:paraId="1BF71A26" w14:textId="77777777"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Záruka:</w:t>
            </w:r>
          </w:p>
        </w:tc>
        <w:tc>
          <w:tcPr>
            <w:tcW w:w="6373" w:type="dxa"/>
            <w:vAlign w:val="center"/>
          </w:tcPr>
          <w:p w14:paraId="71B2DC13" w14:textId="77777777"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>
              <w:t xml:space="preserve">12 měsíců </w:t>
            </w:r>
          </w:p>
        </w:tc>
      </w:tr>
      <w:tr w:rsidR="002C2557" w:rsidRPr="0024744C" w14:paraId="235A971B" w14:textId="77777777" w:rsidTr="00290F21">
        <w:trPr>
          <w:trHeight w:val="601"/>
        </w:trPr>
        <w:tc>
          <w:tcPr>
            <w:tcW w:w="2689" w:type="dxa"/>
            <w:vAlign w:val="center"/>
          </w:tcPr>
          <w:p w14:paraId="3C82358F" w14:textId="77777777" w:rsidR="002C2557" w:rsidRPr="0024744C" w:rsidRDefault="002C2557" w:rsidP="00057461">
            <w:pPr>
              <w:spacing w:line="360" w:lineRule="auto"/>
            </w:pPr>
            <w:r>
              <w:t>Další podmínky:</w:t>
            </w:r>
          </w:p>
        </w:tc>
        <w:tc>
          <w:tcPr>
            <w:tcW w:w="6373" w:type="dxa"/>
            <w:vAlign w:val="center"/>
          </w:tcPr>
          <w:p w14:paraId="6A4D7CCC" w14:textId="77777777" w:rsidR="000D60F2" w:rsidRDefault="000D60F2" w:rsidP="000D60F2"/>
          <w:p w14:paraId="39B993BF" w14:textId="77777777" w:rsidR="000D60F2" w:rsidRDefault="000D60F2" w:rsidP="000D60F2">
            <w:r>
              <w:t>Zadavatel se zavazuje k proplacení faktury ve splatnosti dle smlouvy</w:t>
            </w:r>
          </w:p>
          <w:p w14:paraId="1F65E6F9" w14:textId="77777777" w:rsidR="002C2557" w:rsidRDefault="002C2557" w:rsidP="00057461">
            <w:pPr>
              <w:spacing w:line="360" w:lineRule="auto"/>
            </w:pPr>
          </w:p>
        </w:tc>
      </w:tr>
    </w:tbl>
    <w:p w14:paraId="6563A692" w14:textId="77777777" w:rsidR="002C2557" w:rsidRPr="00664805" w:rsidRDefault="002C2557" w:rsidP="002C2557">
      <w:pPr>
        <w:jc w:val="center"/>
        <w:rPr>
          <w:u w:val="single"/>
        </w:rPr>
      </w:pPr>
    </w:p>
    <w:p w14:paraId="3AFA1EFC" w14:textId="77777777" w:rsidR="002C2557" w:rsidRPr="0024744C" w:rsidRDefault="002C2557" w:rsidP="002C2557">
      <w:pPr>
        <w:spacing w:line="360" w:lineRule="auto"/>
        <w:rPr>
          <w:u w:val="single"/>
        </w:rPr>
      </w:pPr>
    </w:p>
    <w:p w14:paraId="28836B43" w14:textId="77777777" w:rsidR="002C2557" w:rsidRPr="00664805" w:rsidRDefault="002C2557" w:rsidP="002C2557">
      <w:pPr>
        <w:pStyle w:val="Odstavecseseznamem"/>
        <w:spacing w:line="360" w:lineRule="auto"/>
        <w:rPr>
          <w:u w:val="single"/>
        </w:rPr>
      </w:pPr>
    </w:p>
    <w:p w14:paraId="54B6A847" w14:textId="77777777" w:rsidR="002C2557" w:rsidRDefault="002C2557" w:rsidP="002C2557">
      <w:pPr>
        <w:spacing w:before="240"/>
      </w:pPr>
    </w:p>
    <w:p w14:paraId="7E629BCF" w14:textId="77777777" w:rsidR="002C2557" w:rsidRDefault="0027150F" w:rsidP="002C2557">
      <w:pPr>
        <w:spacing w:before="240" w:line="240" w:lineRule="atLeast"/>
      </w:pPr>
      <w:proofErr w:type="gramStart"/>
      <w:r>
        <w:t>V :</w:t>
      </w:r>
      <w:proofErr w:type="gramEnd"/>
      <w:r>
        <w:t xml:space="preserve"> ……</w:t>
      </w:r>
      <w:r w:rsidR="0044142E">
        <w:t>…………..</w:t>
      </w:r>
      <w:r>
        <w:t>…………..</w:t>
      </w:r>
    </w:p>
    <w:p w14:paraId="2800433F" w14:textId="77777777" w:rsidR="0027150F" w:rsidRDefault="0027150F" w:rsidP="002C2557">
      <w:pPr>
        <w:spacing w:before="240" w:line="240" w:lineRule="atLeast"/>
      </w:pPr>
    </w:p>
    <w:p w14:paraId="2D2082DB" w14:textId="77777777" w:rsidR="0027150F" w:rsidRPr="008A46A5" w:rsidRDefault="0027150F" w:rsidP="002C2557">
      <w:pPr>
        <w:spacing w:before="240" w:line="240" w:lineRule="atLeast"/>
      </w:pPr>
      <w:proofErr w:type="gramStart"/>
      <w:r>
        <w:t>Dne :</w:t>
      </w:r>
      <w:proofErr w:type="gramEnd"/>
      <w:r>
        <w:t xml:space="preserve"> ……</w:t>
      </w:r>
      <w:r w:rsidR="00BF5D1D">
        <w:t>……</w:t>
      </w:r>
      <w:r>
        <w:t>………………..</w:t>
      </w:r>
    </w:p>
    <w:p w14:paraId="5348E386" w14:textId="77777777" w:rsidR="002C2557" w:rsidRDefault="002C2557" w:rsidP="002C2557">
      <w:pPr>
        <w:spacing w:before="240"/>
        <w:jc w:val="right"/>
        <w:rPr>
          <w:b/>
        </w:rPr>
      </w:pPr>
    </w:p>
    <w:p w14:paraId="2E4D6EF6" w14:textId="77777777" w:rsidR="002C2557" w:rsidRPr="008A46A5" w:rsidRDefault="002C2557" w:rsidP="002C2557">
      <w:pPr>
        <w:spacing w:before="240"/>
        <w:jc w:val="right"/>
        <w:rPr>
          <w:b/>
        </w:rPr>
      </w:pPr>
      <w:r w:rsidRPr="008A46A5">
        <w:rPr>
          <w:b/>
        </w:rPr>
        <w:t xml:space="preserve">                 …………………………………………….</w:t>
      </w:r>
    </w:p>
    <w:p w14:paraId="6BA6A0B1" w14:textId="77777777" w:rsidR="002C2557" w:rsidRPr="00F44CB6" w:rsidRDefault="002C2557" w:rsidP="002C2557">
      <w:pPr>
        <w:spacing w:before="240" w:line="240" w:lineRule="atLeast"/>
      </w:pPr>
    </w:p>
    <w:p w14:paraId="726F9185" w14:textId="77777777" w:rsidR="002C2557" w:rsidRPr="0027150F" w:rsidRDefault="0027150F" w:rsidP="0027150F">
      <w:pPr>
        <w:spacing w:before="240"/>
        <w:jc w:val="right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Razítko, podpis          </w:t>
      </w:r>
    </w:p>
    <w:p w14:paraId="3D2E98D2" w14:textId="77777777" w:rsidR="006A66FF" w:rsidRDefault="006A66FF" w:rsidP="002C2557">
      <w:pPr>
        <w:tabs>
          <w:tab w:val="left" w:pos="2977"/>
        </w:tabs>
        <w:jc w:val="both"/>
      </w:pPr>
    </w:p>
    <w:sectPr w:rsidR="006A66FF" w:rsidSect="009D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FB8"/>
    <w:multiLevelType w:val="hybridMultilevel"/>
    <w:tmpl w:val="1178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F0CDA"/>
    <w:multiLevelType w:val="hybridMultilevel"/>
    <w:tmpl w:val="785E0866"/>
    <w:lvl w:ilvl="0" w:tplc="9AE6DA7C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FF"/>
    <w:rsid w:val="00057461"/>
    <w:rsid w:val="00082122"/>
    <w:rsid w:val="00086EA2"/>
    <w:rsid w:val="000D60F2"/>
    <w:rsid w:val="000E2AE9"/>
    <w:rsid w:val="00106548"/>
    <w:rsid w:val="00131BA6"/>
    <w:rsid w:val="00157EE3"/>
    <w:rsid w:val="00261AFD"/>
    <w:rsid w:val="0027150F"/>
    <w:rsid w:val="00271B4F"/>
    <w:rsid w:val="00290F21"/>
    <w:rsid w:val="00293ECE"/>
    <w:rsid w:val="002C2557"/>
    <w:rsid w:val="002D6A01"/>
    <w:rsid w:val="002F4958"/>
    <w:rsid w:val="003538A6"/>
    <w:rsid w:val="00364F67"/>
    <w:rsid w:val="003B069F"/>
    <w:rsid w:val="003B0883"/>
    <w:rsid w:val="003C12DA"/>
    <w:rsid w:val="003E14E3"/>
    <w:rsid w:val="004012E0"/>
    <w:rsid w:val="00411DBA"/>
    <w:rsid w:val="00423D3F"/>
    <w:rsid w:val="0044142E"/>
    <w:rsid w:val="004A323F"/>
    <w:rsid w:val="004A32A2"/>
    <w:rsid w:val="00535B63"/>
    <w:rsid w:val="005B6026"/>
    <w:rsid w:val="0060488B"/>
    <w:rsid w:val="00611362"/>
    <w:rsid w:val="006667E7"/>
    <w:rsid w:val="006937EC"/>
    <w:rsid w:val="006A66FF"/>
    <w:rsid w:val="006B372E"/>
    <w:rsid w:val="006C4530"/>
    <w:rsid w:val="006C5740"/>
    <w:rsid w:val="006F080E"/>
    <w:rsid w:val="007E1828"/>
    <w:rsid w:val="00805B19"/>
    <w:rsid w:val="00855B49"/>
    <w:rsid w:val="008626C0"/>
    <w:rsid w:val="008867A9"/>
    <w:rsid w:val="008A60CD"/>
    <w:rsid w:val="008A7F70"/>
    <w:rsid w:val="009466BF"/>
    <w:rsid w:val="009B5B82"/>
    <w:rsid w:val="009C1D04"/>
    <w:rsid w:val="009C2E4B"/>
    <w:rsid w:val="009D0433"/>
    <w:rsid w:val="00B571E9"/>
    <w:rsid w:val="00BC5131"/>
    <w:rsid w:val="00BD7321"/>
    <w:rsid w:val="00BF4049"/>
    <w:rsid w:val="00BF5D1D"/>
    <w:rsid w:val="00C11241"/>
    <w:rsid w:val="00C160EF"/>
    <w:rsid w:val="00C8152F"/>
    <w:rsid w:val="00CD6370"/>
    <w:rsid w:val="00D15418"/>
    <w:rsid w:val="00D3239C"/>
    <w:rsid w:val="00D32F22"/>
    <w:rsid w:val="00D73592"/>
    <w:rsid w:val="00DA376D"/>
    <w:rsid w:val="00DE4FB4"/>
    <w:rsid w:val="00DE6F18"/>
    <w:rsid w:val="00DF2783"/>
    <w:rsid w:val="00E01EF6"/>
    <w:rsid w:val="00E40760"/>
    <w:rsid w:val="00EA25A8"/>
    <w:rsid w:val="00EC5BB5"/>
    <w:rsid w:val="00ED2762"/>
    <w:rsid w:val="00FD5D9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4D51B"/>
  <w15:docId w15:val="{93441876-D603-46CF-83A1-B12ABFE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6F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B37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A6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A66F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B372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6B372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B37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B37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2557"/>
    <w:pPr>
      <w:ind w:left="720"/>
      <w:contextualSpacing/>
    </w:pPr>
  </w:style>
  <w:style w:type="paragraph" w:styleId="Bezmezer">
    <w:name w:val="No Spacing"/>
    <w:uiPriority w:val="1"/>
    <w:qFormat/>
    <w:rsid w:val="00C160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71B4F"/>
    <w:rPr>
      <w:color w:val="808080"/>
      <w:shd w:val="clear" w:color="auto" w:fill="E6E6E6"/>
    </w:rPr>
  </w:style>
  <w:style w:type="paragraph" w:customStyle="1" w:styleId="Obsahtabulky">
    <w:name w:val="Obsah tabulky"/>
    <w:basedOn w:val="Normln"/>
    <w:rsid w:val="004A32A2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oslav.spi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</dc:creator>
  <cp:lastModifiedBy>Velátová Barbora</cp:lastModifiedBy>
  <cp:revision>6</cp:revision>
  <cp:lastPrinted>2016-02-09T09:39:00Z</cp:lastPrinted>
  <dcterms:created xsi:type="dcterms:W3CDTF">2018-12-27T13:38:00Z</dcterms:created>
  <dcterms:modified xsi:type="dcterms:W3CDTF">2021-11-14T12:46:00Z</dcterms:modified>
</cp:coreProperties>
</file>