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EEE0" w14:textId="0D2242D0" w:rsidR="00E23A51" w:rsidRDefault="00E23A51" w:rsidP="00E23A51">
      <w:pPr>
        <w:tabs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0F0">
        <w:rPr>
          <w:rFonts w:ascii="Times New Roman" w:hAnsi="Times New Roman" w:cs="Times New Roman"/>
          <w:color w:val="000000" w:themeColor="text1"/>
          <w:sz w:val="24"/>
          <w:szCs w:val="24"/>
        </w:rPr>
        <w:t>Přílo</w:t>
      </w:r>
      <w:bookmarkStart w:id="0" w:name="_GoBack"/>
      <w:bookmarkEnd w:id="0"/>
      <w:r w:rsidRPr="00F270F0">
        <w:rPr>
          <w:rFonts w:ascii="Times New Roman" w:hAnsi="Times New Roman" w:cs="Times New Roman"/>
          <w:color w:val="000000" w:themeColor="text1"/>
          <w:sz w:val="24"/>
          <w:szCs w:val="24"/>
        </w:rPr>
        <w:t>ha č.</w:t>
      </w:r>
      <w:r w:rsidR="008E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14:paraId="4807E870" w14:textId="726CF8FC" w:rsidR="00F270F0" w:rsidRDefault="00F270F0" w:rsidP="00E23A51">
      <w:pPr>
        <w:tabs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79F3E" w14:textId="77777777" w:rsidR="00F270F0" w:rsidRPr="00F270F0" w:rsidRDefault="00F270F0" w:rsidP="00E23A51">
      <w:pPr>
        <w:tabs>
          <w:tab w:val="left" w:pos="1134"/>
          <w:tab w:val="left" w:pos="12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0E209" w14:textId="77777777" w:rsidR="00E23A51" w:rsidRPr="00F270F0" w:rsidRDefault="00E23A51" w:rsidP="00E23A51">
      <w:pPr>
        <w:pStyle w:val="Nzev"/>
        <w:rPr>
          <w:rFonts w:ascii="Times New Roman" w:hAnsi="Times New Roman"/>
          <w:sz w:val="24"/>
          <w:lang w:val="cs-CZ"/>
        </w:rPr>
      </w:pPr>
      <w:r w:rsidRPr="00F270F0">
        <w:rPr>
          <w:rFonts w:ascii="Times New Roman" w:hAnsi="Times New Roman"/>
          <w:sz w:val="24"/>
        </w:rPr>
        <w:t>ČESTNÉ PROHLÁŠENÍ</w:t>
      </w:r>
      <w:r w:rsidRPr="00F270F0">
        <w:rPr>
          <w:rFonts w:ascii="Times New Roman" w:hAnsi="Times New Roman"/>
          <w:sz w:val="24"/>
          <w:lang w:val="cs-CZ"/>
        </w:rPr>
        <w:t xml:space="preserve"> O NEEXISTENCI STŘETU ZÁJMŮ</w:t>
      </w:r>
    </w:p>
    <w:p w14:paraId="684C6B3A" w14:textId="77777777" w:rsidR="00E23A51" w:rsidRPr="00F270F0" w:rsidRDefault="00E23A51" w:rsidP="00E23A51">
      <w:pPr>
        <w:pStyle w:val="Nzev"/>
        <w:rPr>
          <w:rFonts w:ascii="Times New Roman" w:hAnsi="Times New Roman"/>
          <w:sz w:val="24"/>
        </w:rPr>
      </w:pPr>
    </w:p>
    <w:p w14:paraId="56BA88DB" w14:textId="77777777" w:rsidR="00E23A51" w:rsidRPr="00F270F0" w:rsidRDefault="00E23A51" w:rsidP="00F270F0">
      <w:pPr>
        <w:pStyle w:val="Nzev"/>
        <w:spacing w:line="276" w:lineRule="auto"/>
        <w:jc w:val="both"/>
        <w:rPr>
          <w:rFonts w:ascii="Times New Roman" w:hAnsi="Times New Roman"/>
          <w:b w:val="0"/>
          <w:caps/>
          <w:sz w:val="24"/>
          <w:lang w:val="cs-CZ"/>
        </w:rPr>
      </w:pPr>
      <w:r w:rsidRPr="00F270F0">
        <w:rPr>
          <w:rFonts w:ascii="Times New Roman" w:hAnsi="Times New Roman"/>
          <w:sz w:val="24"/>
        </w:rPr>
        <w:t>dle ust. § 4b zákona č. 159/2006 Sb., o střetu zájmů, ve znění pozdějších předpisů (dále jen „</w:t>
      </w:r>
      <w:r w:rsidRPr="00F270F0">
        <w:rPr>
          <w:rFonts w:ascii="Times New Roman" w:hAnsi="Times New Roman"/>
          <w:i/>
          <w:sz w:val="24"/>
        </w:rPr>
        <w:t>zákon o střetu zájmů</w:t>
      </w:r>
      <w:r w:rsidRPr="00F270F0">
        <w:rPr>
          <w:rFonts w:ascii="Times New Roman" w:hAnsi="Times New Roman"/>
          <w:sz w:val="24"/>
        </w:rPr>
        <w:t>“)</w:t>
      </w:r>
      <w:r w:rsidRPr="00F270F0">
        <w:rPr>
          <w:rFonts w:ascii="Times New Roman" w:hAnsi="Times New Roman"/>
          <w:caps/>
          <w:sz w:val="24"/>
        </w:rPr>
        <w:t xml:space="preserve"> </w:t>
      </w:r>
      <w:r w:rsidRPr="00F270F0">
        <w:rPr>
          <w:rFonts w:ascii="Times New Roman" w:hAnsi="Times New Roman"/>
          <w:b w:val="0"/>
          <w:iCs/>
          <w:sz w:val="24"/>
        </w:rPr>
        <w:t>– doklad k prokázání splnění</w:t>
      </w:r>
      <w:r w:rsidRPr="00F270F0">
        <w:rPr>
          <w:rFonts w:ascii="Times New Roman" w:hAnsi="Times New Roman"/>
          <w:b w:val="0"/>
          <w:iCs/>
          <w:smallCaps/>
          <w:sz w:val="24"/>
        </w:rPr>
        <w:t xml:space="preserve"> </w:t>
      </w:r>
      <w:r w:rsidRPr="00F270F0">
        <w:rPr>
          <w:rFonts w:ascii="Times New Roman" w:hAnsi="Times New Roman"/>
          <w:b w:val="0"/>
          <w:iCs/>
          <w:sz w:val="24"/>
        </w:rPr>
        <w:t>zadávací podmínky</w:t>
      </w:r>
      <w:r w:rsidRPr="00F270F0">
        <w:rPr>
          <w:rFonts w:ascii="Times New Roman" w:hAnsi="Times New Roman"/>
          <w:b w:val="0"/>
          <w:iCs/>
          <w:smallCaps/>
          <w:sz w:val="24"/>
        </w:rPr>
        <w:t xml:space="preserve"> </w:t>
      </w:r>
      <w:r w:rsidRPr="00F270F0">
        <w:rPr>
          <w:rFonts w:ascii="Times New Roman" w:hAnsi="Times New Roman"/>
          <w:b w:val="0"/>
          <w:iCs/>
          <w:sz w:val="24"/>
        </w:rPr>
        <w:t xml:space="preserve">stanovené zadavatelem </w:t>
      </w:r>
    </w:p>
    <w:p w14:paraId="4D210BE8" w14:textId="77777777" w:rsidR="00E23A51" w:rsidRPr="00F270F0" w:rsidRDefault="00E23A51" w:rsidP="00E23A51">
      <w:pPr>
        <w:pStyle w:val="Nzev"/>
        <w:rPr>
          <w:rFonts w:ascii="Times New Roman" w:hAnsi="Times New Roman"/>
          <w:sz w:val="24"/>
        </w:rPr>
      </w:pPr>
    </w:p>
    <w:p w14:paraId="07D28EAA" w14:textId="77777777" w:rsidR="00E23A51" w:rsidRPr="00F270F0" w:rsidRDefault="00E23A51" w:rsidP="00E23A51">
      <w:pPr>
        <w:pStyle w:val="Nzev"/>
        <w:rPr>
          <w:rFonts w:ascii="Times New Roman" w:hAnsi="Times New Roman"/>
          <w:b w:val="0"/>
          <w:i/>
          <w:sz w:val="24"/>
        </w:rPr>
      </w:pPr>
    </w:p>
    <w:p w14:paraId="33B7B8E5" w14:textId="77777777" w:rsidR="00E23A51" w:rsidRPr="00F270F0" w:rsidRDefault="00E23A51" w:rsidP="00E23A51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BB3BDC3" w14:textId="77777777" w:rsidR="00E23A51" w:rsidRPr="00F270F0" w:rsidRDefault="00E23A51" w:rsidP="00E23A51">
      <w:pPr>
        <w:rPr>
          <w:rFonts w:ascii="Times New Roman" w:hAnsi="Times New Roman" w:cs="Times New Roman"/>
          <w:b/>
          <w:sz w:val="24"/>
          <w:szCs w:val="24"/>
        </w:rPr>
      </w:pPr>
    </w:p>
    <w:p w14:paraId="1983C01A" w14:textId="645883DC" w:rsidR="00E23A51" w:rsidRDefault="00E23A51" w:rsidP="00F270F0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F270F0">
        <w:rPr>
          <w:rFonts w:ascii="Times New Roman" w:hAnsi="Times New Roman" w:cs="Times New Roman"/>
          <w:b/>
          <w:bCs/>
          <w:iCs/>
          <w:sz w:val="24"/>
          <w:szCs w:val="24"/>
        </w:rPr>
        <w:t>Zadavatel:</w:t>
      </w:r>
      <w:r w:rsidR="00F270F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B42A3" w:rsidRPr="003B42A3">
        <w:rPr>
          <w:rFonts w:ascii="Times New Roman" w:hAnsi="Times New Roman"/>
          <w:b/>
          <w:sz w:val="24"/>
          <w:szCs w:val="24"/>
        </w:rPr>
        <w:t>Vinařství Pastorek s.r.o.</w:t>
      </w:r>
    </w:p>
    <w:p w14:paraId="0FE63A06" w14:textId="191C9AC9" w:rsidR="00F270F0" w:rsidRPr="00F270F0" w:rsidRDefault="00F270F0" w:rsidP="00F270F0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Název zakázky: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B42A3" w:rsidRPr="003B42A3">
        <w:rPr>
          <w:rFonts w:ascii="Times New Roman" w:hAnsi="Times New Roman"/>
          <w:b/>
          <w:sz w:val="24"/>
          <w:szCs w:val="24"/>
        </w:rPr>
        <w:t>Novostavba provozu vinařství</w:t>
      </w:r>
    </w:p>
    <w:p w14:paraId="6E6D6C40" w14:textId="45CB6ABC" w:rsidR="009B18DA" w:rsidRDefault="00E23A51" w:rsidP="00E23A5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270F0">
        <w:rPr>
          <w:rFonts w:ascii="Times New Roman" w:hAnsi="Times New Roman" w:cs="Times New Roman"/>
          <w:b/>
          <w:sz w:val="24"/>
          <w:szCs w:val="24"/>
        </w:rPr>
        <w:t>Název projektu</w:t>
      </w:r>
      <w:r w:rsidR="00E550E8" w:rsidRPr="00F270F0">
        <w:rPr>
          <w:rFonts w:ascii="Times New Roman" w:hAnsi="Times New Roman" w:cs="Times New Roman"/>
          <w:b/>
          <w:sz w:val="24"/>
          <w:szCs w:val="24"/>
        </w:rPr>
        <w:t>:</w:t>
      </w:r>
      <w:r w:rsidR="00F270F0">
        <w:rPr>
          <w:rFonts w:ascii="Times New Roman" w:hAnsi="Times New Roman" w:cs="Times New Roman"/>
          <w:b/>
          <w:sz w:val="24"/>
          <w:szCs w:val="24"/>
        </w:rPr>
        <w:tab/>
      </w:r>
      <w:r w:rsidR="00F270F0">
        <w:rPr>
          <w:rFonts w:ascii="Times New Roman" w:hAnsi="Times New Roman" w:cs="Times New Roman"/>
          <w:b/>
          <w:sz w:val="24"/>
          <w:szCs w:val="24"/>
        </w:rPr>
        <w:tab/>
      </w:r>
      <w:r w:rsidR="003B42A3" w:rsidRPr="003B42A3">
        <w:rPr>
          <w:rFonts w:ascii="Times New Roman" w:hAnsi="Times New Roman"/>
          <w:b/>
          <w:sz w:val="24"/>
          <w:szCs w:val="24"/>
        </w:rPr>
        <w:t>Investice do zpracovatelského provozu a prodejny</w:t>
      </w:r>
    </w:p>
    <w:p w14:paraId="27CA99BF" w14:textId="77777777" w:rsidR="003B42A3" w:rsidRDefault="003B42A3" w:rsidP="00E23A5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6DEC60A" w14:textId="065D497E" w:rsidR="00E23A51" w:rsidRPr="00F270F0" w:rsidRDefault="00E23A51" w:rsidP="00E23A51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270F0">
        <w:rPr>
          <w:rFonts w:ascii="Times New Roman" w:hAnsi="Times New Roman" w:cs="Times New Roman"/>
          <w:b/>
          <w:sz w:val="24"/>
          <w:szCs w:val="24"/>
        </w:rPr>
        <w:t xml:space="preserve">podpořeného v rámci </w:t>
      </w:r>
      <w:r w:rsidR="00F270F0" w:rsidRPr="00F270F0">
        <w:rPr>
          <w:rFonts w:ascii="Times New Roman" w:hAnsi="Times New Roman"/>
          <w:b/>
          <w:sz w:val="24"/>
          <w:szCs w:val="24"/>
        </w:rPr>
        <w:t xml:space="preserve">Programu rozvoje venkova na období 2014 – 2020, operace </w:t>
      </w:r>
      <w:r w:rsidR="003B42A3" w:rsidRPr="003B42A3">
        <w:rPr>
          <w:rFonts w:ascii="Times New Roman" w:hAnsi="Times New Roman"/>
          <w:b/>
          <w:sz w:val="24"/>
          <w:szCs w:val="24"/>
        </w:rPr>
        <w:t>4.2.1 Zpracování a uvádění na trh zemědělských produktů</w:t>
      </w:r>
    </w:p>
    <w:p w14:paraId="5B6051F6" w14:textId="77777777" w:rsidR="00E23A51" w:rsidRPr="00F270F0" w:rsidRDefault="00E23A51" w:rsidP="00E23A51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</w:p>
    <w:p w14:paraId="27FCC871" w14:textId="77777777" w:rsidR="00E23A51" w:rsidRPr="00F270F0" w:rsidRDefault="00E23A51" w:rsidP="00E23A51">
      <w:pPr>
        <w:pStyle w:val="Nzev"/>
        <w:rPr>
          <w:rFonts w:ascii="Times New Roman" w:hAnsi="Times New Roman"/>
          <w:b w:val="0"/>
          <w:bCs w:val="0"/>
          <w:sz w:val="24"/>
        </w:rPr>
      </w:pPr>
    </w:p>
    <w:p w14:paraId="27A26F3E" w14:textId="77777777" w:rsidR="00E23A51" w:rsidRPr="00F270F0" w:rsidRDefault="00E23A51" w:rsidP="00E23A51">
      <w:pPr>
        <w:pStyle w:val="Nzev"/>
        <w:rPr>
          <w:rFonts w:ascii="Times New Roman" w:hAnsi="Times New Roman"/>
          <w:sz w:val="24"/>
        </w:rPr>
      </w:pPr>
    </w:p>
    <w:p w14:paraId="1D926F59" w14:textId="77777777" w:rsidR="00E23A51" w:rsidRPr="00F270F0" w:rsidRDefault="00E23A51" w:rsidP="00E23A5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0F0">
        <w:rPr>
          <w:rFonts w:ascii="Times New Roman" w:hAnsi="Times New Roman" w:cs="Times New Roman"/>
          <w:sz w:val="24"/>
          <w:szCs w:val="24"/>
        </w:rPr>
        <w:t xml:space="preserve">Dodavatel </w:t>
      </w:r>
      <w:permStart w:id="1008039982" w:edGrp="everyone"/>
      <w:r w:rsidRPr="00F270F0">
        <w:rPr>
          <w:rFonts w:ascii="Times New Roman" w:hAnsi="Times New Roman" w:cs="Times New Roman"/>
          <w:sz w:val="24"/>
          <w:szCs w:val="24"/>
          <w:highlight w:val="yellow"/>
        </w:rPr>
        <w:t>…… doplní dodavatel……</w:t>
      </w:r>
      <w:permEnd w:id="1008039982"/>
      <w:r w:rsidRPr="00F270F0">
        <w:rPr>
          <w:rFonts w:ascii="Times New Roman" w:hAnsi="Times New Roman" w:cs="Times New Roman"/>
          <w:sz w:val="24"/>
          <w:szCs w:val="24"/>
        </w:rPr>
        <w:t xml:space="preserve">, se sídlem </w:t>
      </w:r>
      <w:permStart w:id="2138254531" w:edGrp="everyone"/>
      <w:r w:rsidRPr="00F270F0">
        <w:rPr>
          <w:rFonts w:ascii="Times New Roman" w:hAnsi="Times New Roman" w:cs="Times New Roman"/>
          <w:sz w:val="24"/>
          <w:szCs w:val="24"/>
          <w:highlight w:val="yellow"/>
        </w:rPr>
        <w:t>…… doplní dodavatel……</w:t>
      </w:r>
      <w:permEnd w:id="2138254531"/>
      <w:r w:rsidRPr="00F270F0">
        <w:rPr>
          <w:rFonts w:ascii="Times New Roman" w:hAnsi="Times New Roman" w:cs="Times New Roman"/>
          <w:sz w:val="24"/>
          <w:szCs w:val="24"/>
        </w:rPr>
        <w:t xml:space="preserve">, IČO: </w:t>
      </w:r>
      <w:permStart w:id="660418180" w:edGrp="everyone"/>
      <w:r w:rsidRPr="00F270F0">
        <w:rPr>
          <w:rFonts w:ascii="Times New Roman" w:hAnsi="Times New Roman" w:cs="Times New Roman"/>
          <w:sz w:val="24"/>
          <w:szCs w:val="24"/>
          <w:highlight w:val="yellow"/>
        </w:rPr>
        <w:t>…… doplní dodavatel……</w:t>
      </w:r>
      <w:permEnd w:id="660418180"/>
      <w:r w:rsidRPr="00F270F0">
        <w:rPr>
          <w:rFonts w:ascii="Times New Roman" w:hAnsi="Times New Roman" w:cs="Times New Roman"/>
          <w:sz w:val="24"/>
          <w:szCs w:val="24"/>
        </w:rPr>
        <w:t xml:space="preserve">, tímto </w:t>
      </w:r>
      <w:r w:rsidRPr="00F270F0">
        <w:rPr>
          <w:rFonts w:ascii="Times New Roman" w:hAnsi="Times New Roman" w:cs="Times New Roman"/>
          <w:b/>
          <w:sz w:val="24"/>
          <w:szCs w:val="24"/>
        </w:rPr>
        <w:t>čestně prohlašuje</w:t>
      </w:r>
      <w:r w:rsidRPr="00F270F0">
        <w:rPr>
          <w:rFonts w:ascii="Times New Roman" w:hAnsi="Times New Roman" w:cs="Times New Roman"/>
          <w:sz w:val="24"/>
          <w:szCs w:val="24"/>
        </w:rPr>
        <w:t>, že:</w:t>
      </w:r>
    </w:p>
    <w:p w14:paraId="15C66A4C" w14:textId="77777777" w:rsidR="00E23A51" w:rsidRPr="00F270F0" w:rsidRDefault="00E23A51" w:rsidP="00E23A51">
      <w:pPr>
        <w:numPr>
          <w:ilvl w:val="0"/>
          <w:numId w:val="6"/>
        </w:numPr>
        <w:autoSpaceDE w:val="0"/>
        <w:autoSpaceDN w:val="0"/>
        <w:spacing w:before="120" w:after="120" w:line="276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270F0">
        <w:rPr>
          <w:rFonts w:ascii="Times New Roman" w:eastAsia="Arial Unicode MS" w:hAnsi="Times New Roman" w:cs="Times New Roman"/>
          <w:b/>
          <w:sz w:val="24"/>
          <w:szCs w:val="24"/>
        </w:rPr>
        <w:t>není</w:t>
      </w:r>
      <w:r w:rsidRPr="00F270F0">
        <w:rPr>
          <w:rFonts w:ascii="Times New Roman" w:eastAsia="Arial Unicode MS" w:hAnsi="Times New Roman" w:cs="Times New Roman"/>
          <w:sz w:val="24"/>
          <w:szCs w:val="24"/>
        </w:rPr>
        <w:t xml:space="preserve"> 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77E8AB97" w14:textId="77777777" w:rsidR="00E23A51" w:rsidRPr="00F270F0" w:rsidRDefault="00E23A51" w:rsidP="00E23A51">
      <w:pPr>
        <w:pStyle w:val="Textvysvtlivek"/>
        <w:rPr>
          <w:sz w:val="24"/>
          <w:szCs w:val="24"/>
        </w:rPr>
      </w:pPr>
    </w:p>
    <w:p w14:paraId="340BB2B9" w14:textId="77777777" w:rsidR="00E23A51" w:rsidRPr="00F270F0" w:rsidRDefault="00E23A51" w:rsidP="00E23A51">
      <w:pPr>
        <w:pStyle w:val="Textvysvtlivek"/>
        <w:rPr>
          <w:sz w:val="24"/>
          <w:szCs w:val="24"/>
        </w:rPr>
      </w:pPr>
    </w:p>
    <w:p w14:paraId="3FD42837" w14:textId="77777777" w:rsidR="00E23A51" w:rsidRPr="00F270F0" w:rsidRDefault="00E23A51" w:rsidP="00E23A51">
      <w:pPr>
        <w:pStyle w:val="Textvysvtlivek"/>
        <w:rPr>
          <w:sz w:val="24"/>
          <w:szCs w:val="24"/>
        </w:rPr>
      </w:pPr>
    </w:p>
    <w:p w14:paraId="4917AAFC" w14:textId="77777777" w:rsidR="00E23A51" w:rsidRPr="00F270F0" w:rsidRDefault="00E23A51" w:rsidP="00E23A5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270F0">
        <w:rPr>
          <w:rFonts w:ascii="Times New Roman" w:hAnsi="Times New Roman" w:cs="Times New Roman"/>
          <w:bCs/>
          <w:noProof/>
          <w:sz w:val="24"/>
          <w:szCs w:val="24"/>
        </w:rPr>
        <w:t>V </w:t>
      </w:r>
      <w:permStart w:id="494033893" w:edGrp="everyone"/>
      <w:r w:rsidRPr="00F270F0">
        <w:rPr>
          <w:rFonts w:ascii="Times New Roman" w:hAnsi="Times New Roman" w:cs="Times New Roman"/>
          <w:bCs/>
          <w:noProof/>
          <w:sz w:val="24"/>
          <w:szCs w:val="24"/>
          <w:highlight w:val="yellow"/>
        </w:rPr>
        <w:t>..........</w:t>
      </w:r>
      <w:permEnd w:id="494033893"/>
      <w:r w:rsidRPr="00F270F0">
        <w:rPr>
          <w:rFonts w:ascii="Times New Roman" w:hAnsi="Times New Roman" w:cs="Times New Roman"/>
          <w:bCs/>
          <w:noProof/>
          <w:sz w:val="24"/>
          <w:szCs w:val="24"/>
        </w:rPr>
        <w:t xml:space="preserve">  dne </w:t>
      </w:r>
      <w:permStart w:id="2126668482" w:edGrp="everyone"/>
      <w:r w:rsidRPr="00F270F0">
        <w:rPr>
          <w:rFonts w:ascii="Times New Roman" w:hAnsi="Times New Roman" w:cs="Times New Roman"/>
          <w:bCs/>
          <w:noProof/>
          <w:sz w:val="24"/>
          <w:szCs w:val="24"/>
          <w:highlight w:val="yellow"/>
        </w:rPr>
        <w:t>..........</w:t>
      </w:r>
      <w:permEnd w:id="2126668482"/>
    </w:p>
    <w:p w14:paraId="2C0759B1" w14:textId="77777777" w:rsidR="00E23A51" w:rsidRPr="00F270F0" w:rsidRDefault="00E23A51" w:rsidP="00E23A51">
      <w:pPr>
        <w:rPr>
          <w:rFonts w:ascii="Times New Roman" w:hAnsi="Times New Roman" w:cs="Times New Roman"/>
          <w:noProof/>
          <w:sz w:val="24"/>
          <w:szCs w:val="24"/>
        </w:rPr>
      </w:pPr>
    </w:p>
    <w:p w14:paraId="3CC8A120" w14:textId="36E6FBE0" w:rsidR="00E23A51" w:rsidRDefault="00E23A51" w:rsidP="00E23A51">
      <w:pPr>
        <w:ind w:left="4248" w:firstLine="708"/>
        <w:rPr>
          <w:rFonts w:ascii="Times New Roman" w:hAnsi="Times New Roman" w:cs="Times New Roman"/>
          <w:bCs/>
          <w:i/>
          <w:noProof/>
          <w:sz w:val="24"/>
          <w:szCs w:val="24"/>
          <w:highlight w:val="yellow"/>
        </w:rPr>
      </w:pPr>
      <w:permStart w:id="678773868" w:edGrp="everyone"/>
      <w:r w:rsidRPr="00F270F0">
        <w:rPr>
          <w:rFonts w:ascii="Times New Roman" w:hAnsi="Times New Roman" w:cs="Times New Roman"/>
          <w:bCs/>
          <w:i/>
          <w:noProof/>
          <w:sz w:val="24"/>
          <w:szCs w:val="24"/>
          <w:highlight w:val="yellow"/>
        </w:rPr>
        <w:t>Jméno, příjmení a funkce</w:t>
      </w:r>
      <w:permEnd w:id="678773868"/>
    </w:p>
    <w:p w14:paraId="56598C6D" w14:textId="77777777" w:rsidR="008E76B4" w:rsidRPr="00F270F0" w:rsidRDefault="008E76B4" w:rsidP="00E23A51">
      <w:pPr>
        <w:ind w:left="4248" w:firstLine="708"/>
        <w:rPr>
          <w:rFonts w:ascii="Times New Roman" w:hAnsi="Times New Roman" w:cs="Times New Roman"/>
          <w:bCs/>
          <w:i/>
          <w:noProof/>
          <w:sz w:val="24"/>
          <w:szCs w:val="24"/>
        </w:rPr>
      </w:pPr>
    </w:p>
    <w:p w14:paraId="042A1AC5" w14:textId="0FF6D0D3" w:rsidR="00E23A51" w:rsidRPr="00F270F0" w:rsidRDefault="00E23A51" w:rsidP="00477224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934317282" w:edGrp="everyone"/>
      <w:r w:rsidRPr="00F270F0">
        <w:rPr>
          <w:rFonts w:ascii="Times New Roman" w:hAnsi="Times New Roman" w:cs="Times New Roman"/>
          <w:bCs/>
          <w:i/>
          <w:noProof/>
          <w:sz w:val="24"/>
          <w:szCs w:val="24"/>
          <w:highlight w:val="yellow"/>
        </w:rPr>
        <w:t>Název dodavatele</w:t>
      </w:r>
      <w:permEnd w:id="1934317282"/>
    </w:p>
    <w:p w14:paraId="5E51BD53" w14:textId="77777777" w:rsidR="00E23A51" w:rsidRPr="00980D34" w:rsidRDefault="00E23A51" w:rsidP="00E77BE3">
      <w:pPr>
        <w:pStyle w:val="Odstavecseseznamem"/>
        <w:jc w:val="both"/>
      </w:pPr>
    </w:p>
    <w:sectPr w:rsidR="00E23A51" w:rsidRPr="0098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962"/>
    <w:multiLevelType w:val="hybridMultilevel"/>
    <w:tmpl w:val="F92805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006DFD"/>
    <w:multiLevelType w:val="hybridMultilevel"/>
    <w:tmpl w:val="D3F60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75C"/>
    <w:multiLevelType w:val="hybridMultilevel"/>
    <w:tmpl w:val="65E6B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C6D"/>
    <w:multiLevelType w:val="hybridMultilevel"/>
    <w:tmpl w:val="59406E88"/>
    <w:lvl w:ilvl="0" w:tplc="8AE84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0CEE"/>
    <w:multiLevelType w:val="hybridMultilevel"/>
    <w:tmpl w:val="C33EC22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AD531F"/>
    <w:multiLevelType w:val="hybridMultilevel"/>
    <w:tmpl w:val="61FECB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C6A74"/>
    <w:multiLevelType w:val="hybridMultilevel"/>
    <w:tmpl w:val="534C15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C6846"/>
    <w:multiLevelType w:val="multilevel"/>
    <w:tmpl w:val="AE800194"/>
    <w:lvl w:ilvl="0">
      <w:start w:val="1"/>
      <w:numFmt w:val="decimal"/>
      <w:pStyle w:val="Nadpis1"/>
      <w:lvlText w:val="%1."/>
      <w:lvlJc w:val="left"/>
      <w:pPr>
        <w:ind w:left="3196" w:hanging="360"/>
      </w:pPr>
    </w:lvl>
    <w:lvl w:ilvl="1">
      <w:start w:val="2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cGbv7k4f18KP1+TGVW1UdweVUSLTRXeJMJggzK5huu35aOJ5v7qcLqFROvw6uZiKESbxhEHQFQ5prKsaxy7qw==" w:salt="o+w53dSUmGl/tuCwkkIk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34"/>
    <w:rsid w:val="00050A42"/>
    <w:rsid w:val="00067B3E"/>
    <w:rsid w:val="000E5571"/>
    <w:rsid w:val="001252B7"/>
    <w:rsid w:val="001C33DA"/>
    <w:rsid w:val="001C493D"/>
    <w:rsid w:val="001F2585"/>
    <w:rsid w:val="002F55EB"/>
    <w:rsid w:val="003B42A3"/>
    <w:rsid w:val="003E01E7"/>
    <w:rsid w:val="003E5F09"/>
    <w:rsid w:val="003F4573"/>
    <w:rsid w:val="00477224"/>
    <w:rsid w:val="00544C0D"/>
    <w:rsid w:val="005D5299"/>
    <w:rsid w:val="006A2C0D"/>
    <w:rsid w:val="00797E46"/>
    <w:rsid w:val="008015F5"/>
    <w:rsid w:val="008E76B4"/>
    <w:rsid w:val="00924657"/>
    <w:rsid w:val="00924757"/>
    <w:rsid w:val="009323F2"/>
    <w:rsid w:val="00980D34"/>
    <w:rsid w:val="00983A42"/>
    <w:rsid w:val="009B18DA"/>
    <w:rsid w:val="00B53FBE"/>
    <w:rsid w:val="00BD2C25"/>
    <w:rsid w:val="00BD3E3F"/>
    <w:rsid w:val="00C56D49"/>
    <w:rsid w:val="00E23A51"/>
    <w:rsid w:val="00E550E8"/>
    <w:rsid w:val="00E77BE3"/>
    <w:rsid w:val="00F270F0"/>
    <w:rsid w:val="00F6246C"/>
    <w:rsid w:val="00FA0C12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E4D6"/>
  <w15:chartTrackingRefBased/>
  <w15:docId w15:val="{7FA7D85E-ECA0-41E6-9C36-0B96F4C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5F09"/>
    <w:pPr>
      <w:keepNext/>
      <w:numPr>
        <w:numId w:val="2"/>
      </w:numPr>
      <w:spacing w:before="240" w:after="60" w:line="240" w:lineRule="auto"/>
      <w:ind w:left="3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D3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5F0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extvysvtlivek">
    <w:name w:val="endnote text"/>
    <w:basedOn w:val="Normln"/>
    <w:link w:val="TextvysvtlivekChar"/>
    <w:semiHidden/>
    <w:unhideWhenUsed/>
    <w:rsid w:val="00E2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3A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23A5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23A51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5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Varmužová Šárka</dc:creator>
  <cp:keywords/>
  <dc:description/>
  <cp:lastModifiedBy>mass mikulov</cp:lastModifiedBy>
  <cp:revision>7</cp:revision>
  <cp:lastPrinted>2021-08-24T05:50:00Z</cp:lastPrinted>
  <dcterms:created xsi:type="dcterms:W3CDTF">2021-11-04T11:18:00Z</dcterms:created>
  <dcterms:modified xsi:type="dcterms:W3CDTF">2021-11-11T22:22:00Z</dcterms:modified>
</cp:coreProperties>
</file>