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320F" w14:textId="69E58569" w:rsidR="005E5232" w:rsidRPr="00F95E36" w:rsidRDefault="005E5232" w:rsidP="005E5232">
      <w:pPr>
        <w:spacing w:before="4000"/>
        <w:jc w:val="center"/>
        <w:rPr>
          <w:rFonts w:ascii="Arial" w:hAnsi="Arial" w:cs="Arial"/>
        </w:rPr>
      </w:pPr>
      <w:bookmarkStart w:id="0" w:name="_Toc360914523"/>
      <w:r w:rsidRPr="00F95E36">
        <w:rPr>
          <w:rFonts w:ascii="Arial" w:hAnsi="Arial" w:cs="Arial"/>
          <w:b/>
          <w:sz w:val="40"/>
          <w:szCs w:val="40"/>
        </w:rPr>
        <w:t xml:space="preserve">Příloha č. </w:t>
      </w:r>
      <w:r w:rsidR="00535F7D" w:rsidRPr="00F95E36">
        <w:rPr>
          <w:rFonts w:ascii="Arial" w:hAnsi="Arial" w:cs="Arial"/>
          <w:b/>
          <w:sz w:val="40"/>
          <w:szCs w:val="40"/>
        </w:rPr>
        <w:t>2</w:t>
      </w:r>
      <w:r w:rsidRPr="00F95E36">
        <w:rPr>
          <w:rFonts w:ascii="Arial" w:hAnsi="Arial" w:cs="Arial"/>
          <w:b/>
          <w:sz w:val="40"/>
          <w:szCs w:val="40"/>
        </w:rPr>
        <w:t xml:space="preserve"> zadávací dokumentace</w:t>
      </w:r>
    </w:p>
    <w:p w14:paraId="7BF1478E" w14:textId="29AFE0B0" w:rsidR="005E5232" w:rsidRPr="00F95E36" w:rsidRDefault="00D51CC6" w:rsidP="005E5232">
      <w:pPr>
        <w:pStyle w:val="NadpisZD"/>
        <w:spacing w:after="600"/>
        <w:jc w:val="center"/>
        <w:rPr>
          <w:b/>
          <w:smallCaps/>
          <w:color w:val="auto"/>
          <w:sz w:val="40"/>
          <w:szCs w:val="40"/>
        </w:rPr>
      </w:pPr>
      <w:r>
        <w:rPr>
          <w:b/>
          <w:bCs/>
          <w:smallCaps/>
          <w:color w:val="auto"/>
          <w:sz w:val="40"/>
          <w:szCs w:val="40"/>
        </w:rPr>
        <w:t>Vybavení Pily Loštice</w:t>
      </w:r>
    </w:p>
    <w:p w14:paraId="7253182E" w14:textId="6B7DAEF4" w:rsidR="005E5232" w:rsidRPr="00F95E36" w:rsidRDefault="00535F7D" w:rsidP="005E5232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F95E36">
        <w:rPr>
          <w:b/>
          <w:color w:val="auto"/>
          <w:sz w:val="40"/>
          <w:szCs w:val="40"/>
        </w:rPr>
        <w:t>Minimální technické parametry</w:t>
      </w:r>
    </w:p>
    <w:p w14:paraId="78D397D1" w14:textId="77777777" w:rsidR="005E5232" w:rsidRPr="00F95E36" w:rsidRDefault="005E5232" w:rsidP="005E5232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6874178C" w14:textId="54D542B5" w:rsidR="005E5232" w:rsidRPr="00F95E36" w:rsidRDefault="005E5232" w:rsidP="005E5232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5E5232" w:rsidRPr="00F95E36" w:rsidSect="008B7D0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bookmarkEnd w:id="0"/>
    <w:p w14:paraId="17B1EDC0" w14:textId="4C7793AD" w:rsidR="00D51CC6" w:rsidRDefault="00535F7D" w:rsidP="00D51CC6">
      <w:pPr>
        <w:pStyle w:val="Nadpisedit"/>
        <w:tabs>
          <w:tab w:val="left" w:pos="1185"/>
          <w:tab w:val="center" w:pos="4536"/>
        </w:tabs>
      </w:pPr>
      <w:r w:rsidRPr="00F95E36">
        <w:lastRenderedPageBreak/>
        <w:t>Minimální technické parametry</w:t>
      </w:r>
    </w:p>
    <w:p w14:paraId="226921DA" w14:textId="52B3CEE5" w:rsidR="00D51CC6" w:rsidRPr="00F95E36" w:rsidRDefault="00D51CC6" w:rsidP="00D51CC6">
      <w:pPr>
        <w:pStyle w:val="Nadpisedit"/>
        <w:tabs>
          <w:tab w:val="left" w:pos="1185"/>
          <w:tab w:val="center" w:pos="4536"/>
        </w:tabs>
      </w:pPr>
      <w:r>
        <w:t>Část 1: Automatická vícekoutoučová rozmítací pila</w:t>
      </w:r>
    </w:p>
    <w:p w14:paraId="06976C94" w14:textId="77777777" w:rsidR="00535F7D" w:rsidRPr="00F95E36" w:rsidRDefault="00535F7D" w:rsidP="00535F7D">
      <w:pPr>
        <w:spacing w:after="160" w:line="259" w:lineRule="auto"/>
        <w:jc w:val="both"/>
        <w:rPr>
          <w:rFonts w:ascii="Arial" w:hAnsi="Arial" w:cs="Arial"/>
        </w:rPr>
      </w:pPr>
      <w:r w:rsidRPr="00F95E36">
        <w:rPr>
          <w:rFonts w:ascii="Arial" w:hAnsi="Arial" w:cs="Arial"/>
        </w:rPr>
        <w:t>V levém sloupci je uveden minimální technický požadavek zadavatele. Pravý sloupec je určen pro vyplnění dodavatelem. V řádcích, kde je možné uvést číselnou hodnotu, dodavatel vyplní konkrétní hodnotu jím nabízené dodávky, která musí splnit minimální požadavek zadavatele obsažený v témže řádku v levém sloupci. Pokud není možné uvést číselnou hodnotu, dodavatel doplní „ano“, pokud minimální technický požadavek splňuje, případně „ne“, pokud jej nesplňuje.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535F7D" w:rsidRPr="00F95E36" w14:paraId="79F05806" w14:textId="77777777" w:rsidTr="00535F7D">
        <w:tc>
          <w:tcPr>
            <w:tcW w:w="6658" w:type="dxa"/>
            <w:vAlign w:val="center"/>
          </w:tcPr>
          <w:p w14:paraId="0345244B" w14:textId="39EFE32C" w:rsidR="00535F7D" w:rsidRPr="00F95E36" w:rsidRDefault="00535F7D" w:rsidP="00535F7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95E36">
              <w:rPr>
                <w:rFonts w:ascii="Arial" w:hAnsi="Arial" w:cs="Arial"/>
                <w:b/>
                <w:bCs/>
              </w:rPr>
              <w:t>Minimální technický požadavek zadavatele</w:t>
            </w:r>
          </w:p>
        </w:tc>
        <w:tc>
          <w:tcPr>
            <w:tcW w:w="2404" w:type="dxa"/>
            <w:vAlign w:val="center"/>
          </w:tcPr>
          <w:p w14:paraId="0E8E08B2" w14:textId="7D262852" w:rsidR="00535F7D" w:rsidRPr="00F95E36" w:rsidRDefault="00535F7D" w:rsidP="005708A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95E36">
              <w:rPr>
                <w:rFonts w:ascii="Arial" w:hAnsi="Arial" w:cs="Arial"/>
                <w:b/>
                <w:bCs/>
              </w:rPr>
              <w:t>Nabízené plnění (doplní dodavatel)</w:t>
            </w:r>
          </w:p>
        </w:tc>
      </w:tr>
      <w:tr w:rsidR="00A308FC" w:rsidRPr="00F95E36" w14:paraId="310652FE" w14:textId="77777777" w:rsidTr="00535F7D">
        <w:tc>
          <w:tcPr>
            <w:tcW w:w="6658" w:type="dxa"/>
            <w:vAlign w:val="center"/>
          </w:tcPr>
          <w:p w14:paraId="5019B76C" w14:textId="200AFF54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Rozmítání tvrdého i měkkého dřeva</w:t>
            </w:r>
          </w:p>
        </w:tc>
        <w:tc>
          <w:tcPr>
            <w:tcW w:w="2404" w:type="dxa"/>
            <w:vAlign w:val="center"/>
          </w:tcPr>
          <w:p w14:paraId="059E9D54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400D8827" w14:textId="77777777" w:rsidTr="00535F7D">
        <w:tc>
          <w:tcPr>
            <w:tcW w:w="6658" w:type="dxa"/>
            <w:vAlign w:val="center"/>
          </w:tcPr>
          <w:p w14:paraId="3102A275" w14:textId="3D906D43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Minimálně 2 přestavitelné kotouče</w:t>
            </w:r>
          </w:p>
        </w:tc>
        <w:tc>
          <w:tcPr>
            <w:tcW w:w="2404" w:type="dxa"/>
            <w:vAlign w:val="center"/>
          </w:tcPr>
          <w:p w14:paraId="4D1F2CFB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504F83E6" w14:textId="77777777" w:rsidTr="00535F7D">
        <w:tc>
          <w:tcPr>
            <w:tcW w:w="6658" w:type="dxa"/>
            <w:vAlign w:val="center"/>
          </w:tcPr>
          <w:p w14:paraId="622D1A61" w14:textId="22DBB6B8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Maximální možná šířka řezu alespoň 310 mm</w:t>
            </w:r>
          </w:p>
        </w:tc>
        <w:tc>
          <w:tcPr>
            <w:tcW w:w="2404" w:type="dxa"/>
            <w:vAlign w:val="center"/>
          </w:tcPr>
          <w:p w14:paraId="7759EFC0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27AA7E63" w14:textId="77777777" w:rsidTr="00535F7D">
        <w:tc>
          <w:tcPr>
            <w:tcW w:w="6658" w:type="dxa"/>
            <w:vAlign w:val="center"/>
          </w:tcPr>
          <w:p w14:paraId="7759B672" w14:textId="560ACF08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A308FC">
              <w:rPr>
                <w:rFonts w:ascii="Arial" w:hAnsi="Arial" w:cs="Arial"/>
              </w:rPr>
              <w:t>ýška řezu bez přítlačné desky minimálně 110 mm</w:t>
            </w:r>
          </w:p>
        </w:tc>
        <w:tc>
          <w:tcPr>
            <w:tcW w:w="2404" w:type="dxa"/>
            <w:vAlign w:val="center"/>
          </w:tcPr>
          <w:p w14:paraId="47B9381D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561EA32B" w14:textId="77777777" w:rsidTr="00535F7D">
        <w:tc>
          <w:tcPr>
            <w:tcW w:w="6658" w:type="dxa"/>
            <w:vAlign w:val="center"/>
          </w:tcPr>
          <w:p w14:paraId="1583DECE" w14:textId="558A9B15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Příkon motoru minimálně 22 kW</w:t>
            </w:r>
          </w:p>
        </w:tc>
        <w:tc>
          <w:tcPr>
            <w:tcW w:w="2404" w:type="dxa"/>
            <w:vAlign w:val="center"/>
          </w:tcPr>
          <w:p w14:paraId="7F074CEA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7BEF3C5F" w14:textId="77777777" w:rsidTr="00535F7D">
        <w:tc>
          <w:tcPr>
            <w:tcW w:w="6658" w:type="dxa"/>
            <w:vAlign w:val="center"/>
          </w:tcPr>
          <w:p w14:paraId="706693B1" w14:textId="75D12352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Otáčky pilové hřídele alespoň 3900 ot./min.</w:t>
            </w:r>
          </w:p>
        </w:tc>
        <w:tc>
          <w:tcPr>
            <w:tcW w:w="2404" w:type="dxa"/>
            <w:vAlign w:val="center"/>
          </w:tcPr>
          <w:p w14:paraId="2A3CDCCC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622B4078" w14:textId="77777777" w:rsidTr="00535F7D">
        <w:tc>
          <w:tcPr>
            <w:tcW w:w="6658" w:type="dxa"/>
            <w:vAlign w:val="center"/>
          </w:tcPr>
          <w:p w14:paraId="23EC068B" w14:textId="7D5474FB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308FC">
              <w:rPr>
                <w:rFonts w:ascii="Arial" w:hAnsi="Arial" w:cs="Arial"/>
              </w:rPr>
              <w:t>odávání materiálu do řezu – nekonečným článkovým řetězem vedeným zdola po oboustranném prizmatickém vedení (jistota boční stability)</w:t>
            </w:r>
          </w:p>
        </w:tc>
        <w:tc>
          <w:tcPr>
            <w:tcW w:w="2404" w:type="dxa"/>
            <w:vAlign w:val="center"/>
          </w:tcPr>
          <w:p w14:paraId="30C3CA0E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67FF8676" w14:textId="77777777" w:rsidTr="00535F7D">
        <w:tc>
          <w:tcPr>
            <w:tcW w:w="6658" w:type="dxa"/>
            <w:vAlign w:val="center"/>
          </w:tcPr>
          <w:p w14:paraId="1212F853" w14:textId="6E056F47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308FC">
              <w:rPr>
                <w:rFonts w:ascii="Arial" w:hAnsi="Arial" w:cs="Arial"/>
              </w:rPr>
              <w:t>ožnost nastavení a upnutí pilových kotoučů na hřídeli s</w:t>
            </w:r>
            <w:r>
              <w:rPr>
                <w:rFonts w:ascii="Arial" w:hAnsi="Arial" w:cs="Arial"/>
              </w:rPr>
              <w:t> </w:t>
            </w:r>
            <w:r w:rsidRPr="00A308FC">
              <w:rPr>
                <w:rFonts w:ascii="Arial" w:hAnsi="Arial" w:cs="Arial"/>
              </w:rPr>
              <w:t>libovolnou roztečí bez použití mezikroužků</w:t>
            </w:r>
          </w:p>
        </w:tc>
        <w:tc>
          <w:tcPr>
            <w:tcW w:w="2404" w:type="dxa"/>
            <w:vAlign w:val="center"/>
          </w:tcPr>
          <w:p w14:paraId="7CCD388D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35E9E159" w14:textId="77777777" w:rsidTr="00535F7D">
        <w:tc>
          <w:tcPr>
            <w:tcW w:w="6658" w:type="dxa"/>
            <w:vAlign w:val="center"/>
          </w:tcPr>
          <w:p w14:paraId="24BE8DB9" w14:textId="207E27DD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Maximální celková průchodná šířka nejméně 800 mm</w:t>
            </w:r>
          </w:p>
        </w:tc>
        <w:tc>
          <w:tcPr>
            <w:tcW w:w="2404" w:type="dxa"/>
            <w:vAlign w:val="center"/>
          </w:tcPr>
          <w:p w14:paraId="3D4FB545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17211" w:rsidRPr="00F95E36" w14:paraId="2BB015AB" w14:textId="77777777" w:rsidTr="00535F7D">
        <w:tc>
          <w:tcPr>
            <w:tcW w:w="6658" w:type="dxa"/>
            <w:vAlign w:val="center"/>
          </w:tcPr>
          <w:p w14:paraId="4AA85D01" w14:textId="024DD742" w:rsidR="00217211" w:rsidRPr="00A308FC" w:rsidRDefault="00217211" w:rsidP="0021721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Návod v českém jazyce</w:t>
            </w:r>
          </w:p>
        </w:tc>
        <w:tc>
          <w:tcPr>
            <w:tcW w:w="2404" w:type="dxa"/>
            <w:vAlign w:val="center"/>
          </w:tcPr>
          <w:p w14:paraId="3804D019" w14:textId="77777777" w:rsidR="00217211" w:rsidRPr="00F95E36" w:rsidRDefault="00217211" w:rsidP="0021721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27099F7" w14:textId="5B6A276D" w:rsidR="00D51CC6" w:rsidRPr="00D51CC6" w:rsidRDefault="00D51CC6" w:rsidP="00423B3A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775CFD" w14:textId="77777777" w:rsidR="00D51CC6" w:rsidRPr="00D51CC6" w:rsidRDefault="00D51CC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1CC6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83707F7" w14:textId="77777777" w:rsidR="00D51CC6" w:rsidRDefault="00D51CC6" w:rsidP="00D51CC6">
      <w:pPr>
        <w:pStyle w:val="Nadpisedit"/>
        <w:tabs>
          <w:tab w:val="left" w:pos="1185"/>
          <w:tab w:val="center" w:pos="4536"/>
        </w:tabs>
      </w:pPr>
      <w:r w:rsidRPr="00F95E36">
        <w:lastRenderedPageBreak/>
        <w:t>Minimální technické parametry</w:t>
      </w:r>
    </w:p>
    <w:p w14:paraId="42394F18" w14:textId="4F87012A" w:rsidR="00D51CC6" w:rsidRPr="00F95E36" w:rsidRDefault="00D51CC6" w:rsidP="00D51CC6">
      <w:pPr>
        <w:pStyle w:val="Nadpisedit"/>
        <w:tabs>
          <w:tab w:val="left" w:pos="1185"/>
          <w:tab w:val="center" w:pos="4536"/>
        </w:tabs>
      </w:pPr>
      <w:r>
        <w:t xml:space="preserve">Část 2: </w:t>
      </w:r>
      <w:r w:rsidR="00276945">
        <w:t>Výstupní mechanizace</w:t>
      </w:r>
      <w:r w:rsidR="00953ECC">
        <w:br/>
      </w:r>
      <w:r w:rsidR="00276945">
        <w:t>na třídění a paketování dřeva</w:t>
      </w:r>
    </w:p>
    <w:p w14:paraId="2B9C26AF" w14:textId="77777777" w:rsidR="00D51CC6" w:rsidRPr="00F95E36" w:rsidRDefault="00D51CC6" w:rsidP="00D51CC6">
      <w:pPr>
        <w:spacing w:after="160" w:line="259" w:lineRule="auto"/>
        <w:jc w:val="both"/>
        <w:rPr>
          <w:rFonts w:ascii="Arial" w:hAnsi="Arial" w:cs="Arial"/>
        </w:rPr>
      </w:pPr>
      <w:r w:rsidRPr="00F95E36">
        <w:rPr>
          <w:rFonts w:ascii="Arial" w:hAnsi="Arial" w:cs="Arial"/>
        </w:rPr>
        <w:t>V levém sloupci je uveden minimální technický požadavek zadavatele. Pravý sloupec je určen pro vyplnění dodavatelem. V řádcích, kde je možné uvést číselnou hodnotu, dodavatel vyplní konkrétní hodnotu jím nabízené dodávky, která musí splnit minimální požadavek zadavatele obsažený v témže řádku v levém sloupci. Pokud není možné uvést číselnou hodnotu, dodavatel doplní „ano“, pokud minimální technický požadavek splňuje, případně „ne“, pokud jej nesplňuje.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51CC6" w:rsidRPr="00F95E36" w14:paraId="07E76270" w14:textId="77777777" w:rsidTr="00F07B61">
        <w:tc>
          <w:tcPr>
            <w:tcW w:w="6658" w:type="dxa"/>
            <w:vAlign w:val="center"/>
          </w:tcPr>
          <w:p w14:paraId="2084CEAF" w14:textId="77777777" w:rsidR="00D51CC6" w:rsidRPr="00F95E36" w:rsidRDefault="00D51CC6" w:rsidP="00F07B6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95E36">
              <w:rPr>
                <w:rFonts w:ascii="Arial" w:hAnsi="Arial" w:cs="Arial"/>
                <w:b/>
                <w:bCs/>
              </w:rPr>
              <w:t>Minimální technický požadavek zadavatele</w:t>
            </w:r>
          </w:p>
        </w:tc>
        <w:tc>
          <w:tcPr>
            <w:tcW w:w="2404" w:type="dxa"/>
            <w:vAlign w:val="center"/>
          </w:tcPr>
          <w:p w14:paraId="21F9D183" w14:textId="77777777" w:rsidR="00D51CC6" w:rsidRPr="00F95E36" w:rsidRDefault="00D51CC6" w:rsidP="00F07B6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95E36">
              <w:rPr>
                <w:rFonts w:ascii="Arial" w:hAnsi="Arial" w:cs="Arial"/>
                <w:b/>
                <w:bCs/>
              </w:rPr>
              <w:t>Nabízené plnění (doplní dodavatel)</w:t>
            </w:r>
          </w:p>
        </w:tc>
      </w:tr>
      <w:tr w:rsidR="00A308FC" w:rsidRPr="00F95E36" w14:paraId="7A192586" w14:textId="77777777" w:rsidTr="00F07B61">
        <w:tc>
          <w:tcPr>
            <w:tcW w:w="6658" w:type="dxa"/>
            <w:vAlign w:val="center"/>
          </w:tcPr>
          <w:p w14:paraId="52B81FFA" w14:textId="4B4D1704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Alespoň 1 válečková dráha</w:t>
            </w:r>
          </w:p>
        </w:tc>
        <w:tc>
          <w:tcPr>
            <w:tcW w:w="2404" w:type="dxa"/>
            <w:vAlign w:val="center"/>
          </w:tcPr>
          <w:p w14:paraId="7CAFA9FC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68F26E80" w14:textId="77777777" w:rsidTr="00F07B61">
        <w:tc>
          <w:tcPr>
            <w:tcW w:w="6658" w:type="dxa"/>
            <w:vAlign w:val="center"/>
          </w:tcPr>
          <w:p w14:paraId="31C184FC" w14:textId="2377636D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Integrované příčné řetězy s vačkami</w:t>
            </w:r>
          </w:p>
        </w:tc>
        <w:tc>
          <w:tcPr>
            <w:tcW w:w="2404" w:type="dxa"/>
            <w:vAlign w:val="center"/>
          </w:tcPr>
          <w:p w14:paraId="68178266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0F4893BA" w14:textId="77777777" w:rsidTr="00F07B61">
        <w:tc>
          <w:tcPr>
            <w:tcW w:w="6658" w:type="dxa"/>
            <w:vAlign w:val="center"/>
          </w:tcPr>
          <w:p w14:paraId="37861079" w14:textId="1EB9FF95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Rámový podstavec</w:t>
            </w:r>
          </w:p>
        </w:tc>
        <w:tc>
          <w:tcPr>
            <w:tcW w:w="2404" w:type="dxa"/>
            <w:vAlign w:val="center"/>
          </w:tcPr>
          <w:p w14:paraId="2D32C1FB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11FD8EFC" w14:textId="77777777" w:rsidTr="00F07B61">
        <w:tc>
          <w:tcPr>
            <w:tcW w:w="6658" w:type="dxa"/>
            <w:vAlign w:val="center"/>
          </w:tcPr>
          <w:p w14:paraId="6E57FC5E" w14:textId="6121B534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Šířka válců minimálně 750 mm</w:t>
            </w:r>
          </w:p>
        </w:tc>
        <w:tc>
          <w:tcPr>
            <w:tcW w:w="2404" w:type="dxa"/>
            <w:vAlign w:val="center"/>
          </w:tcPr>
          <w:p w14:paraId="40798C06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308FC" w:rsidRPr="00F95E36" w14:paraId="6845AC6A" w14:textId="77777777" w:rsidTr="00F07B61">
        <w:tc>
          <w:tcPr>
            <w:tcW w:w="6658" w:type="dxa"/>
            <w:vAlign w:val="center"/>
          </w:tcPr>
          <w:p w14:paraId="476313FE" w14:textId="37DE31A5" w:rsidR="00A308FC" w:rsidRPr="00A308FC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Délka válečkové dráhy minimálně 5000 mm</w:t>
            </w:r>
          </w:p>
        </w:tc>
        <w:tc>
          <w:tcPr>
            <w:tcW w:w="2404" w:type="dxa"/>
            <w:vAlign w:val="center"/>
          </w:tcPr>
          <w:p w14:paraId="3F02C4D3" w14:textId="77777777" w:rsidR="00A308FC" w:rsidRPr="00F95E36" w:rsidRDefault="00A308FC" w:rsidP="00A308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76497" w:rsidRPr="00F95E36" w14:paraId="5ED9B9DB" w14:textId="77777777" w:rsidTr="00F07B61">
        <w:tc>
          <w:tcPr>
            <w:tcW w:w="6658" w:type="dxa"/>
            <w:vAlign w:val="center"/>
          </w:tcPr>
          <w:p w14:paraId="53F44F93" w14:textId="52E84F10" w:rsidR="00176497" w:rsidRPr="00A308FC" w:rsidRDefault="00A308FC" w:rsidP="0017649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Zpětný dopravník pro vracení nedořezaného prkna zpět na vstupní stranu stroje</w:t>
            </w:r>
          </w:p>
        </w:tc>
        <w:tc>
          <w:tcPr>
            <w:tcW w:w="2404" w:type="dxa"/>
            <w:vAlign w:val="center"/>
          </w:tcPr>
          <w:p w14:paraId="5E9D97E9" w14:textId="77777777" w:rsidR="00176497" w:rsidRPr="00F95E36" w:rsidRDefault="00176497" w:rsidP="0017649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76497" w:rsidRPr="00F95E36" w14:paraId="62938BAF" w14:textId="77777777" w:rsidTr="00F07B61">
        <w:tc>
          <w:tcPr>
            <w:tcW w:w="6658" w:type="dxa"/>
            <w:vAlign w:val="center"/>
          </w:tcPr>
          <w:p w14:paraId="76FA0A02" w14:textId="77777777" w:rsidR="00176497" w:rsidRPr="00A308FC" w:rsidRDefault="00176497" w:rsidP="0017649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08FC">
              <w:rPr>
                <w:rFonts w:ascii="Arial" w:hAnsi="Arial" w:cs="Arial"/>
              </w:rPr>
              <w:t>Návod v českém jazyce</w:t>
            </w:r>
          </w:p>
        </w:tc>
        <w:tc>
          <w:tcPr>
            <w:tcW w:w="2404" w:type="dxa"/>
            <w:vAlign w:val="center"/>
          </w:tcPr>
          <w:p w14:paraId="715EF2BF" w14:textId="77777777" w:rsidR="00176497" w:rsidRPr="00F95E36" w:rsidRDefault="00176497" w:rsidP="0017649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162B3FB" w14:textId="77777777" w:rsidR="00D51CC6" w:rsidRPr="00D51CC6" w:rsidRDefault="00D51CC6" w:rsidP="00D51CC6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5F631C" w14:textId="77777777" w:rsidR="00852545" w:rsidRPr="00D51CC6" w:rsidRDefault="00852545" w:rsidP="00423B3A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52545" w:rsidRPr="00D51CC6" w:rsidSect="00852545">
      <w:headerReference w:type="default" r:id="rId11"/>
      <w:headerReference w:type="first" r:id="rId12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29E" w14:textId="77777777" w:rsidR="00990DC9" w:rsidRDefault="00990DC9" w:rsidP="00FD05A9">
      <w:pPr>
        <w:spacing w:after="0" w:line="240" w:lineRule="auto"/>
      </w:pPr>
      <w:r>
        <w:separator/>
      </w:r>
    </w:p>
  </w:endnote>
  <w:endnote w:type="continuationSeparator" w:id="0">
    <w:p w14:paraId="19644152" w14:textId="77777777" w:rsidR="00990DC9" w:rsidRDefault="00990DC9" w:rsidP="00FD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78A3" w14:textId="1ECBADB6" w:rsidR="005E5232" w:rsidRPr="00E2124F" w:rsidRDefault="005E5232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8312B5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8312B5">
      <w:rPr>
        <w:rFonts w:ascii="Arial" w:eastAsia="Calibri" w:hAnsi="Arial" w:cs="Arial"/>
        <w:noProof/>
        <w:sz w:val="18"/>
        <w:szCs w:val="18"/>
        <w:lang w:val="en-US"/>
      </w:rPr>
      <w:t>3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B9EA" w14:textId="5EA29603" w:rsidR="005E5232" w:rsidRPr="00530BA5" w:rsidRDefault="005E5232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8312B5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8312B5">
      <w:rPr>
        <w:rFonts w:ascii="Arial" w:eastAsia="Calibri" w:hAnsi="Arial" w:cs="Arial"/>
        <w:noProof/>
        <w:sz w:val="18"/>
        <w:szCs w:val="18"/>
        <w:lang w:val="en-US"/>
      </w:rPr>
      <w:t>3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640F" w14:textId="77777777" w:rsidR="00990DC9" w:rsidRDefault="00990DC9" w:rsidP="00FD05A9">
      <w:pPr>
        <w:spacing w:after="0" w:line="240" w:lineRule="auto"/>
      </w:pPr>
      <w:r>
        <w:separator/>
      </w:r>
    </w:p>
  </w:footnote>
  <w:footnote w:type="continuationSeparator" w:id="0">
    <w:p w14:paraId="538E31AA" w14:textId="77777777" w:rsidR="00990DC9" w:rsidRDefault="00990DC9" w:rsidP="00FD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A0DF" w14:textId="665E15D8" w:rsidR="00852545" w:rsidRDefault="00535F7D">
    <w:pPr>
      <w:pStyle w:val="Zhlav"/>
    </w:pPr>
    <w:r>
      <w:rPr>
        <w:noProof/>
      </w:rPr>
      <w:drawing>
        <wp:inline distT="0" distB="0" distL="0" distR="0" wp14:anchorId="4278DF4D" wp14:editId="2AB77D52">
          <wp:extent cx="5760720" cy="109283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4A83" w14:textId="78013912" w:rsidR="00852545" w:rsidRDefault="00852545" w:rsidP="00852545">
    <w:pPr>
      <w:pStyle w:val="Zhlav"/>
    </w:pPr>
  </w:p>
  <w:p w14:paraId="22BE43A8" w14:textId="77777777" w:rsidR="00852545" w:rsidRDefault="008525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B057" w14:textId="0F9647AE" w:rsidR="00626EFB" w:rsidRPr="00852545" w:rsidRDefault="00626EFB" w:rsidP="008525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8C8336"/>
    <w:multiLevelType w:val="hybridMultilevel"/>
    <w:tmpl w:val="87C3F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F60EE"/>
    <w:multiLevelType w:val="hybridMultilevel"/>
    <w:tmpl w:val="C852A3B8"/>
    <w:lvl w:ilvl="0" w:tplc="6174F3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A8A9C">
      <w:start w:val="1"/>
      <w:numFmt w:val="bullet"/>
      <w:lvlText w:val="o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479BC">
      <w:start w:val="1"/>
      <w:numFmt w:val="bullet"/>
      <w:lvlText w:val="▪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5">
      <w:start w:val="1"/>
      <w:numFmt w:val="bullet"/>
      <w:lvlText w:val=""/>
      <w:lvlJc w:val="left"/>
      <w:pPr>
        <w:ind w:left="1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33D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CBEC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AF86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27F0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672A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D1D3D"/>
    <w:multiLevelType w:val="hybridMultilevel"/>
    <w:tmpl w:val="130053D4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394DBB"/>
    <w:multiLevelType w:val="hybridMultilevel"/>
    <w:tmpl w:val="A11C57A2"/>
    <w:lvl w:ilvl="0" w:tplc="04050003">
      <w:start w:val="1"/>
      <w:numFmt w:val="bullet"/>
      <w:lvlText w:val="o"/>
      <w:lvlJc w:val="left"/>
      <w:pPr>
        <w:ind w:left="74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B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8E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26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2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4F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2C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63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F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62AD8"/>
    <w:multiLevelType w:val="hybridMultilevel"/>
    <w:tmpl w:val="BD643B04"/>
    <w:lvl w:ilvl="0" w:tplc="60FAEF30">
      <w:start w:val="1"/>
      <w:numFmt w:val="lowerLetter"/>
      <w:lvlText w:val="%1)"/>
      <w:lvlJc w:val="left"/>
      <w:pPr>
        <w:ind w:left="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1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AAC76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17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EAC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E540E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61D5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820B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486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B6C8E"/>
    <w:multiLevelType w:val="hybridMultilevel"/>
    <w:tmpl w:val="A0D23A78"/>
    <w:lvl w:ilvl="0" w:tplc="04050003">
      <w:start w:val="1"/>
      <w:numFmt w:val="bullet"/>
      <w:lvlText w:val="o"/>
      <w:lvlJc w:val="left"/>
      <w:pPr>
        <w:ind w:left="74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B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8E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26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2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4F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2C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63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F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E1315"/>
    <w:multiLevelType w:val="hybridMultilevel"/>
    <w:tmpl w:val="E2B26D02"/>
    <w:lvl w:ilvl="0" w:tplc="3626E294">
      <w:start w:val="20"/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8E9294A"/>
    <w:multiLevelType w:val="hybridMultilevel"/>
    <w:tmpl w:val="759A39C2"/>
    <w:lvl w:ilvl="0" w:tplc="4CDA9A0E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41FE2">
      <w:start w:val="1"/>
      <w:numFmt w:val="bullet"/>
      <w:lvlText w:val="o"/>
      <w:lvlJc w:val="left"/>
      <w:pPr>
        <w:ind w:left="1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88C12">
      <w:start w:val="1"/>
      <w:numFmt w:val="bullet"/>
      <w:lvlText w:val="▪"/>
      <w:lvlJc w:val="left"/>
      <w:pPr>
        <w:ind w:left="2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A358C">
      <w:start w:val="1"/>
      <w:numFmt w:val="bullet"/>
      <w:lvlText w:val="•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E92A2">
      <w:start w:val="1"/>
      <w:numFmt w:val="bullet"/>
      <w:lvlText w:val="o"/>
      <w:lvlJc w:val="left"/>
      <w:pPr>
        <w:ind w:left="3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84570">
      <w:start w:val="1"/>
      <w:numFmt w:val="bullet"/>
      <w:lvlText w:val="▪"/>
      <w:lvlJc w:val="left"/>
      <w:pPr>
        <w:ind w:left="4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101C">
      <w:start w:val="1"/>
      <w:numFmt w:val="bullet"/>
      <w:lvlText w:val="•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4480E">
      <w:start w:val="1"/>
      <w:numFmt w:val="bullet"/>
      <w:lvlText w:val="o"/>
      <w:lvlJc w:val="left"/>
      <w:pPr>
        <w:ind w:left="5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A1180">
      <w:start w:val="1"/>
      <w:numFmt w:val="bullet"/>
      <w:lvlText w:val="▪"/>
      <w:lvlJc w:val="left"/>
      <w:pPr>
        <w:ind w:left="6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D083F"/>
    <w:multiLevelType w:val="multilevel"/>
    <w:tmpl w:val="293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703DA"/>
    <w:multiLevelType w:val="hybridMultilevel"/>
    <w:tmpl w:val="83B07BEE"/>
    <w:lvl w:ilvl="0" w:tplc="3E98B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00BE"/>
    <w:multiLevelType w:val="hybridMultilevel"/>
    <w:tmpl w:val="D7E026CE"/>
    <w:lvl w:ilvl="0" w:tplc="86061BC0">
      <w:start w:val="2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 w15:restartNumberingAfterBreak="0">
    <w:nsid w:val="43E85BBE"/>
    <w:multiLevelType w:val="hybridMultilevel"/>
    <w:tmpl w:val="9B3CC376"/>
    <w:lvl w:ilvl="0" w:tplc="1A405F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0898">
      <w:start w:val="1"/>
      <w:numFmt w:val="bullet"/>
      <w:lvlText w:val="o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C745A">
      <w:start w:val="1"/>
      <w:numFmt w:val="bullet"/>
      <w:lvlText w:val="▪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5">
      <w:start w:val="1"/>
      <w:numFmt w:val="bullet"/>
      <w:lvlText w:val=""/>
      <w:lvlJc w:val="left"/>
      <w:pPr>
        <w:ind w:left="1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6603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81F0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1CA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C344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02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F17C88"/>
    <w:multiLevelType w:val="hybridMultilevel"/>
    <w:tmpl w:val="7B50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BC7"/>
    <w:multiLevelType w:val="hybridMultilevel"/>
    <w:tmpl w:val="571E9AAC"/>
    <w:lvl w:ilvl="0" w:tplc="410CE40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61792A42"/>
    <w:multiLevelType w:val="hybridMultilevel"/>
    <w:tmpl w:val="A86E073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6D2510"/>
    <w:multiLevelType w:val="hybridMultilevel"/>
    <w:tmpl w:val="1098056C"/>
    <w:lvl w:ilvl="0" w:tplc="B1D6D33A">
      <w:numFmt w:val="bullet"/>
      <w:lvlText w:val="-"/>
      <w:lvlJc w:val="left"/>
      <w:pPr>
        <w:ind w:left="3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7" w15:restartNumberingAfterBreak="0">
    <w:nsid w:val="67DD5566"/>
    <w:multiLevelType w:val="hybridMultilevel"/>
    <w:tmpl w:val="FBEE738E"/>
    <w:lvl w:ilvl="0" w:tplc="04050003">
      <w:start w:val="1"/>
      <w:numFmt w:val="bullet"/>
      <w:lvlText w:val="o"/>
      <w:lvlJc w:val="left"/>
      <w:pPr>
        <w:ind w:left="74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B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8E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26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2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4F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2C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63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F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16AC6"/>
    <w:multiLevelType w:val="hybridMultilevel"/>
    <w:tmpl w:val="10783576"/>
    <w:lvl w:ilvl="0" w:tplc="04050003">
      <w:start w:val="1"/>
      <w:numFmt w:val="bullet"/>
      <w:lvlText w:val="o"/>
      <w:lvlJc w:val="left"/>
      <w:pPr>
        <w:ind w:left="74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B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8E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26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2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4F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2C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63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F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8F7F71"/>
    <w:multiLevelType w:val="hybridMultilevel"/>
    <w:tmpl w:val="A95A5F7C"/>
    <w:lvl w:ilvl="0" w:tplc="6AD018E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0C212">
      <w:start w:val="1"/>
      <w:numFmt w:val="bullet"/>
      <w:lvlText w:val="o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A4EEE">
      <w:start w:val="1"/>
      <w:numFmt w:val="bullet"/>
      <w:lvlText w:val="▪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5">
      <w:start w:val="1"/>
      <w:numFmt w:val="bullet"/>
      <w:lvlText w:val=""/>
      <w:lvlJc w:val="left"/>
      <w:pPr>
        <w:ind w:left="1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A615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66A7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888B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439D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38D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6236419">
    <w:abstractNumId w:val="20"/>
  </w:num>
  <w:num w:numId="2" w16cid:durableId="664434057">
    <w:abstractNumId w:val="3"/>
  </w:num>
  <w:num w:numId="3" w16cid:durableId="1042902296">
    <w:abstractNumId w:val="18"/>
  </w:num>
  <w:num w:numId="4" w16cid:durableId="1454906320">
    <w:abstractNumId w:val="2"/>
  </w:num>
  <w:num w:numId="5" w16cid:durableId="993412510">
    <w:abstractNumId w:val="15"/>
  </w:num>
  <w:num w:numId="6" w16cid:durableId="2009792688">
    <w:abstractNumId w:val="8"/>
  </w:num>
  <w:num w:numId="7" w16cid:durableId="448201491">
    <w:abstractNumId w:val="9"/>
  </w:num>
  <w:num w:numId="8" w16cid:durableId="520051928">
    <w:abstractNumId w:val="4"/>
  </w:num>
  <w:num w:numId="9" w16cid:durableId="962274710">
    <w:abstractNumId w:val="21"/>
  </w:num>
  <w:num w:numId="10" w16cid:durableId="1997954135">
    <w:abstractNumId w:val="17"/>
  </w:num>
  <w:num w:numId="11" w16cid:durableId="3173910">
    <w:abstractNumId w:val="12"/>
  </w:num>
  <w:num w:numId="12" w16cid:durableId="1117019554">
    <w:abstractNumId w:val="19"/>
  </w:num>
  <w:num w:numId="13" w16cid:durableId="869341554">
    <w:abstractNumId w:val="1"/>
  </w:num>
  <w:num w:numId="14" w16cid:durableId="1431505734">
    <w:abstractNumId w:val="6"/>
  </w:num>
  <w:num w:numId="15" w16cid:durableId="2070691222">
    <w:abstractNumId w:val="16"/>
  </w:num>
  <w:num w:numId="16" w16cid:durableId="1254701570">
    <w:abstractNumId w:val="5"/>
  </w:num>
  <w:num w:numId="17" w16cid:durableId="577400862">
    <w:abstractNumId w:val="10"/>
  </w:num>
  <w:num w:numId="18" w16cid:durableId="2139717396">
    <w:abstractNumId w:val="11"/>
  </w:num>
  <w:num w:numId="19" w16cid:durableId="152840842">
    <w:abstractNumId w:val="14"/>
  </w:num>
  <w:num w:numId="20" w16cid:durableId="88359960">
    <w:abstractNumId w:val="0"/>
  </w:num>
  <w:num w:numId="21" w16cid:durableId="137698201">
    <w:abstractNumId w:val="7"/>
  </w:num>
  <w:num w:numId="22" w16cid:durableId="655184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A9"/>
    <w:rsid w:val="00010DD3"/>
    <w:rsid w:val="00072D7D"/>
    <w:rsid w:val="00102B2D"/>
    <w:rsid w:val="001130AD"/>
    <w:rsid w:val="00176497"/>
    <w:rsid w:val="001F77F5"/>
    <w:rsid w:val="00217211"/>
    <w:rsid w:val="00276945"/>
    <w:rsid w:val="002D5948"/>
    <w:rsid w:val="002F111E"/>
    <w:rsid w:val="003F18D1"/>
    <w:rsid w:val="00423B3A"/>
    <w:rsid w:val="004F6586"/>
    <w:rsid w:val="00535F7D"/>
    <w:rsid w:val="005708AE"/>
    <w:rsid w:val="005A5A36"/>
    <w:rsid w:val="005E5232"/>
    <w:rsid w:val="00626EFB"/>
    <w:rsid w:val="006C78FF"/>
    <w:rsid w:val="007812FD"/>
    <w:rsid w:val="008312B5"/>
    <w:rsid w:val="00846EBD"/>
    <w:rsid w:val="00852545"/>
    <w:rsid w:val="00863C76"/>
    <w:rsid w:val="00953ECC"/>
    <w:rsid w:val="00990DC9"/>
    <w:rsid w:val="009A3202"/>
    <w:rsid w:val="009A76D6"/>
    <w:rsid w:val="00A15999"/>
    <w:rsid w:val="00A308FC"/>
    <w:rsid w:val="00AA2671"/>
    <w:rsid w:val="00D0769A"/>
    <w:rsid w:val="00D51CC6"/>
    <w:rsid w:val="00DA254B"/>
    <w:rsid w:val="00DF32AD"/>
    <w:rsid w:val="00EA23FE"/>
    <w:rsid w:val="00EB20F0"/>
    <w:rsid w:val="00F951EC"/>
    <w:rsid w:val="00F95E36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19958C"/>
  <w15:chartTrackingRefBased/>
  <w15:docId w15:val="{F8B32F77-BB0C-4E53-B37B-CEC4D2D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05A9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FD05A9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D05A9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D05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05A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5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5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5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5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5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FD05A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05A9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FD05A9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FD05A9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FD05A9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FD05A9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FD05A9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FD05A9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FD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5A9"/>
  </w:style>
  <w:style w:type="paragraph" w:styleId="Zpat">
    <w:name w:val="footer"/>
    <w:basedOn w:val="Normln"/>
    <w:link w:val="ZpatChar"/>
    <w:uiPriority w:val="99"/>
    <w:unhideWhenUsed/>
    <w:rsid w:val="00FD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5A9"/>
  </w:style>
  <w:style w:type="table" w:styleId="Mkatabulky">
    <w:name w:val="Table Grid"/>
    <w:basedOn w:val="Normlntabulka"/>
    <w:rsid w:val="00FD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FD05A9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FD05A9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FD05A9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FD05A9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FD05A9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FD05A9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FD05A9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FD05A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FD05A9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5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5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05A9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FD05A9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FD05A9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FD05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FD05A9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FD05A9"/>
    <w:pPr>
      <w:numPr>
        <w:ilvl w:val="1"/>
        <w:numId w:val="3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Podnadpisvlevo">
    <w:name w:val="Podnadpis vlevo"/>
    <w:basedOn w:val="Normln"/>
    <w:link w:val="PodnadpisvlevoChar"/>
    <w:qFormat/>
    <w:rsid w:val="00FD05A9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FD05A9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Bezmezer">
    <w:name w:val="No Spacing"/>
    <w:uiPriority w:val="1"/>
    <w:qFormat/>
    <w:rsid w:val="00FD05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05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232"/>
    <w:pPr>
      <w:spacing w:after="5" w:line="240" w:lineRule="auto"/>
      <w:ind w:left="35" w:hanging="10"/>
      <w:jc w:val="both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232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23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EBD"/>
    <w:pPr>
      <w:spacing w:after="20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EBD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B82B-E2ED-47B2-80E6-0C93482C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Hanáková</cp:lastModifiedBy>
  <cp:revision>14</cp:revision>
  <dcterms:created xsi:type="dcterms:W3CDTF">2020-10-12T12:19:00Z</dcterms:created>
  <dcterms:modified xsi:type="dcterms:W3CDTF">2023-01-31T21:23:00Z</dcterms:modified>
</cp:coreProperties>
</file>