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0A62C" w14:textId="69EE1C34" w:rsidR="00A87CB7" w:rsidRPr="00137FC8" w:rsidRDefault="00A87CB7" w:rsidP="00A87CB7">
      <w:pPr>
        <w:pStyle w:val="Zkladntext21"/>
        <w:jc w:val="center"/>
        <w:rPr>
          <w:rFonts w:ascii="Calibri" w:hAnsi="Calibri" w:cs="Calibri"/>
          <w:b/>
          <w:bCs/>
          <w:i/>
          <w:iCs/>
          <w:sz w:val="48"/>
          <w:szCs w:val="48"/>
          <w:u w:val="single"/>
        </w:rPr>
      </w:pPr>
      <w:r w:rsidRPr="00137FC8"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Kupní smlouva</w:t>
      </w:r>
    </w:p>
    <w:p w14:paraId="5A3C1F00" w14:textId="1EB4C6A2" w:rsidR="00A87CB7" w:rsidRPr="00A87CB7" w:rsidRDefault="00A87CB7" w:rsidP="00A87CB7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A87CB7">
        <w:rPr>
          <w:rFonts w:ascii="Calibri" w:hAnsi="Calibri" w:cs="Calibri"/>
          <w:sz w:val="22"/>
          <w:szCs w:val="22"/>
        </w:rPr>
        <w:t>uzavřen</w:t>
      </w:r>
      <w:r>
        <w:rPr>
          <w:rFonts w:ascii="Calibri" w:hAnsi="Calibri" w:cs="Calibri"/>
          <w:sz w:val="22"/>
          <w:szCs w:val="22"/>
        </w:rPr>
        <w:t>á</w:t>
      </w:r>
      <w:r w:rsidRPr="00A87CB7">
        <w:rPr>
          <w:rFonts w:ascii="Calibri" w:hAnsi="Calibri" w:cs="Calibri"/>
          <w:sz w:val="22"/>
          <w:szCs w:val="22"/>
        </w:rPr>
        <w:t xml:space="preserve"> v souladu s § 2079 a násl. zákona č. 89/2012 Sb., občanský zákoník ve znění pozdějších předpisů.</w:t>
      </w:r>
    </w:p>
    <w:p w14:paraId="4F7E1F50" w14:textId="77777777" w:rsidR="00A87CB7" w:rsidRPr="00A87CB7" w:rsidRDefault="00A87CB7" w:rsidP="00A87CB7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87CB7">
        <w:rPr>
          <w:rFonts w:ascii="Calibri" w:hAnsi="Calibri" w:cs="Calibri"/>
          <w:b/>
          <w:sz w:val="22"/>
          <w:szCs w:val="22"/>
        </w:rPr>
        <w:t>o prodeji movitých věcí</w:t>
      </w:r>
    </w:p>
    <w:p w14:paraId="34841183" w14:textId="77777777" w:rsidR="00A87CB7" w:rsidRPr="00A87CB7" w:rsidRDefault="00A87CB7" w:rsidP="00A87CB7">
      <w:pPr>
        <w:spacing w:before="120"/>
        <w:rPr>
          <w:rFonts w:ascii="Calibri" w:hAnsi="Calibri" w:cs="Calibri"/>
          <w:b/>
          <w:color w:val="008000"/>
          <w:sz w:val="22"/>
          <w:szCs w:val="22"/>
        </w:rPr>
      </w:pPr>
      <w:r w:rsidRPr="00A87CB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číslo: </w:t>
      </w:r>
      <w:r w:rsidRPr="00A87CB7">
        <w:rPr>
          <w:rFonts w:ascii="Calibri" w:hAnsi="Calibri" w:cs="Calibri"/>
          <w:b/>
          <w:sz w:val="22"/>
          <w:szCs w:val="22"/>
          <w:highlight w:val="lightGray"/>
        </w:rPr>
        <w:t>………..</w:t>
      </w:r>
    </w:p>
    <w:p w14:paraId="5C3E39CC" w14:textId="77777777" w:rsidR="00A87CB7" w:rsidRPr="00137FC8" w:rsidRDefault="00A87CB7">
      <w:pPr>
        <w:pStyle w:val="Zkladntext21"/>
        <w:rPr>
          <w:rFonts w:ascii="Calibri" w:hAnsi="Calibri" w:cs="Calibri"/>
          <w:sz w:val="22"/>
          <w:szCs w:val="22"/>
        </w:rPr>
      </w:pPr>
    </w:p>
    <w:p w14:paraId="3B052AAA" w14:textId="77777777" w:rsidR="00A87CB7" w:rsidRPr="00137FC8" w:rsidRDefault="00A87CB7">
      <w:pPr>
        <w:pStyle w:val="Zkladntext21"/>
        <w:rPr>
          <w:rFonts w:ascii="Calibri" w:hAnsi="Calibri" w:cs="Calibri"/>
          <w:sz w:val="22"/>
          <w:szCs w:val="22"/>
        </w:rPr>
      </w:pPr>
    </w:p>
    <w:p w14:paraId="24B9E888" w14:textId="77777777" w:rsidR="00A87CB7" w:rsidRPr="00137FC8" w:rsidRDefault="00A87CB7">
      <w:pPr>
        <w:pStyle w:val="Zkladntext21"/>
        <w:rPr>
          <w:rFonts w:ascii="Calibri" w:hAnsi="Calibri" w:cs="Calibri"/>
          <w:sz w:val="22"/>
          <w:szCs w:val="22"/>
        </w:rPr>
      </w:pPr>
    </w:p>
    <w:p w14:paraId="7B19143F" w14:textId="504290CD" w:rsidR="00B3243F" w:rsidRPr="00137FC8" w:rsidRDefault="00B3243F">
      <w:pPr>
        <w:pStyle w:val="Zkladntext21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1.</w:t>
      </w:r>
      <w:r w:rsidR="00001535" w:rsidRPr="00137FC8">
        <w:rPr>
          <w:rFonts w:ascii="Calibri" w:hAnsi="Calibri" w:cs="Calibri"/>
          <w:sz w:val="22"/>
          <w:szCs w:val="22"/>
        </w:rPr>
        <w:t xml:space="preserve"> Prodávající</w:t>
      </w:r>
    </w:p>
    <w:p w14:paraId="0C2AB46B" w14:textId="2A677F08" w:rsidR="00B3243F" w:rsidRPr="00137FC8" w:rsidRDefault="008E3EE4" w:rsidP="008E3EE4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Název</w:t>
      </w:r>
      <w:r w:rsidR="00B3243F" w:rsidRPr="00137FC8">
        <w:rPr>
          <w:rFonts w:ascii="Calibri" w:hAnsi="Calibri" w:cs="Calibri"/>
          <w:sz w:val="22"/>
          <w:szCs w:val="22"/>
        </w:rPr>
        <w:t>:</w:t>
      </w:r>
      <w:r w:rsidRPr="00137FC8">
        <w:rPr>
          <w:rFonts w:ascii="Calibri" w:hAnsi="Calibri" w:cs="Calibri"/>
          <w:sz w:val="22"/>
          <w:szCs w:val="22"/>
        </w:rPr>
        <w:tab/>
      </w:r>
      <w:r w:rsidRPr="00137FC8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022FD681" w14:textId="5F81306B" w:rsidR="008E3EE4" w:rsidRPr="00137FC8" w:rsidRDefault="008E3EE4" w:rsidP="008E3EE4">
      <w:pPr>
        <w:tabs>
          <w:tab w:val="left" w:pos="2552"/>
        </w:tabs>
        <w:rPr>
          <w:rFonts w:ascii="Calibri" w:hAnsi="Calibri" w:cs="Calibri"/>
          <w:color w:val="000000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S</w:t>
      </w:r>
      <w:r w:rsidR="00B3243F" w:rsidRPr="00137FC8">
        <w:rPr>
          <w:rFonts w:ascii="Calibri" w:hAnsi="Calibri" w:cs="Calibri"/>
          <w:sz w:val="22"/>
          <w:szCs w:val="22"/>
        </w:rPr>
        <w:t>ídlo:</w:t>
      </w:r>
      <w:r w:rsidRPr="00137FC8">
        <w:rPr>
          <w:rFonts w:ascii="Calibri" w:hAnsi="Calibri" w:cs="Calibri"/>
          <w:sz w:val="22"/>
          <w:szCs w:val="22"/>
        </w:rPr>
        <w:tab/>
      </w:r>
      <w:r w:rsidRPr="00137FC8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054FBF02" w14:textId="7A2B62E4" w:rsidR="00B3243F" w:rsidRPr="00137FC8" w:rsidRDefault="00B3243F" w:rsidP="008E3EE4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IČ:</w:t>
      </w:r>
      <w:r w:rsidR="008E3EE4" w:rsidRPr="00137FC8">
        <w:rPr>
          <w:rFonts w:ascii="Calibri" w:hAnsi="Calibri" w:cs="Calibri"/>
          <w:sz w:val="22"/>
          <w:szCs w:val="22"/>
        </w:rPr>
        <w:tab/>
      </w:r>
      <w:r w:rsidR="008E3EE4" w:rsidRPr="00137FC8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5F5F758F" w14:textId="6D7DC5DA" w:rsidR="00B3243F" w:rsidRPr="00137FC8" w:rsidRDefault="00B3243F" w:rsidP="008E3EE4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DIČ:</w:t>
      </w:r>
      <w:r w:rsidR="008E3EE4" w:rsidRPr="00137FC8">
        <w:rPr>
          <w:rFonts w:ascii="Calibri" w:hAnsi="Calibri" w:cs="Calibri"/>
          <w:sz w:val="22"/>
          <w:szCs w:val="22"/>
        </w:rPr>
        <w:tab/>
      </w:r>
      <w:r w:rsidR="008E3EE4" w:rsidRPr="00137FC8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6C2DD3E0" w14:textId="0D1C344F" w:rsidR="00965E34" w:rsidRPr="00137FC8" w:rsidRDefault="00B3243F" w:rsidP="008E3EE4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zastoupen</w:t>
      </w:r>
      <w:r w:rsidR="008E3EE4" w:rsidRPr="00137FC8">
        <w:rPr>
          <w:rFonts w:ascii="Calibri" w:hAnsi="Calibri" w:cs="Calibri"/>
          <w:sz w:val="22"/>
          <w:szCs w:val="22"/>
        </w:rPr>
        <w:t>ý</w:t>
      </w:r>
      <w:r w:rsidRPr="00137FC8">
        <w:rPr>
          <w:rFonts w:ascii="Calibri" w:hAnsi="Calibri" w:cs="Calibri"/>
          <w:sz w:val="22"/>
          <w:szCs w:val="22"/>
        </w:rPr>
        <w:t>:</w:t>
      </w:r>
      <w:r w:rsidR="008E3EE4" w:rsidRPr="00137FC8">
        <w:rPr>
          <w:rFonts w:ascii="Calibri" w:hAnsi="Calibri" w:cs="Calibri"/>
          <w:sz w:val="22"/>
          <w:szCs w:val="22"/>
        </w:rPr>
        <w:tab/>
      </w:r>
      <w:r w:rsidR="008E3EE4" w:rsidRPr="00137FC8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7D47D800" w14:textId="77777777" w:rsidR="00B3243F" w:rsidRPr="00137FC8" w:rsidRDefault="0000153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dále</w:t>
      </w:r>
      <w:r w:rsidRPr="00137FC8">
        <w:rPr>
          <w:rFonts w:ascii="Calibri" w:hAnsi="Calibri" w:cs="Calibri"/>
          <w:color w:val="008000"/>
          <w:sz w:val="22"/>
          <w:szCs w:val="22"/>
        </w:rPr>
        <w:t xml:space="preserve"> </w:t>
      </w:r>
      <w:r w:rsidR="00B3243F" w:rsidRPr="00137FC8">
        <w:rPr>
          <w:rFonts w:ascii="Calibri" w:hAnsi="Calibri" w:cs="Calibri"/>
          <w:sz w:val="22"/>
          <w:szCs w:val="22"/>
        </w:rPr>
        <w:t>jako strana</w:t>
      </w:r>
      <w:r w:rsidR="00B3243F" w:rsidRPr="00137FC8">
        <w:rPr>
          <w:rFonts w:ascii="Calibri" w:hAnsi="Calibri" w:cs="Calibri"/>
          <w:i/>
          <w:sz w:val="22"/>
          <w:szCs w:val="22"/>
        </w:rPr>
        <w:t xml:space="preserve"> </w:t>
      </w:r>
      <w:r w:rsidR="00B3243F" w:rsidRPr="00137FC8">
        <w:rPr>
          <w:rFonts w:ascii="Calibri" w:hAnsi="Calibri" w:cs="Calibri"/>
          <w:b/>
          <w:i/>
          <w:sz w:val="22"/>
          <w:szCs w:val="22"/>
        </w:rPr>
        <w:t>prodávající</w:t>
      </w:r>
      <w:r w:rsidR="00B3243F" w:rsidRPr="00137FC8">
        <w:rPr>
          <w:rFonts w:ascii="Calibri" w:hAnsi="Calibri" w:cs="Calibri"/>
          <w:sz w:val="22"/>
          <w:szCs w:val="22"/>
        </w:rPr>
        <w:t xml:space="preserve"> </w:t>
      </w:r>
    </w:p>
    <w:p w14:paraId="48367E92" w14:textId="77777777" w:rsidR="00B3243F" w:rsidRPr="00137FC8" w:rsidRDefault="00B3243F">
      <w:pPr>
        <w:spacing w:before="120"/>
        <w:rPr>
          <w:rFonts w:ascii="Calibri" w:hAnsi="Calibri" w:cs="Calibri"/>
          <w:i/>
          <w:sz w:val="22"/>
          <w:szCs w:val="22"/>
        </w:rPr>
      </w:pPr>
      <w:r w:rsidRPr="00137FC8">
        <w:rPr>
          <w:rFonts w:ascii="Calibri" w:hAnsi="Calibri" w:cs="Calibri"/>
          <w:i/>
          <w:sz w:val="22"/>
          <w:szCs w:val="22"/>
        </w:rPr>
        <w:t xml:space="preserve">                                                          a</w:t>
      </w:r>
    </w:p>
    <w:p w14:paraId="6DA28991" w14:textId="77777777" w:rsidR="00B3243F" w:rsidRPr="00137FC8" w:rsidRDefault="00B3243F">
      <w:pPr>
        <w:tabs>
          <w:tab w:val="left" w:pos="426"/>
        </w:tabs>
        <w:ind w:left="-3"/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2.</w:t>
      </w:r>
      <w:r w:rsidR="00001535" w:rsidRPr="00137FC8">
        <w:rPr>
          <w:rFonts w:ascii="Calibri" w:hAnsi="Calibri" w:cs="Calibri"/>
          <w:sz w:val="22"/>
          <w:szCs w:val="22"/>
        </w:rPr>
        <w:t xml:space="preserve"> Kupující</w:t>
      </w:r>
    </w:p>
    <w:p w14:paraId="0F847A69" w14:textId="1AD537DE" w:rsidR="001044B8" w:rsidRPr="00137FC8" w:rsidRDefault="008E3EE4" w:rsidP="001044B8">
      <w:pPr>
        <w:rPr>
          <w:rFonts w:ascii="Calibri" w:hAnsi="Calibri" w:cs="Calibri"/>
          <w:b/>
          <w:bCs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Název</w:t>
      </w:r>
      <w:r w:rsidR="001044B8" w:rsidRPr="00137FC8">
        <w:rPr>
          <w:rFonts w:ascii="Calibri" w:hAnsi="Calibri" w:cs="Calibri"/>
          <w:sz w:val="22"/>
          <w:szCs w:val="22"/>
        </w:rPr>
        <w:t>:</w:t>
      </w:r>
      <w:r w:rsidRPr="00137FC8">
        <w:rPr>
          <w:rFonts w:ascii="Calibri" w:hAnsi="Calibri" w:cs="Calibri"/>
          <w:sz w:val="22"/>
          <w:szCs w:val="22"/>
        </w:rPr>
        <w:tab/>
      </w:r>
      <w:r w:rsidR="001044B8" w:rsidRPr="00137FC8">
        <w:rPr>
          <w:rFonts w:ascii="Calibri" w:hAnsi="Calibri" w:cs="Calibri"/>
          <w:sz w:val="22"/>
          <w:szCs w:val="22"/>
        </w:rPr>
        <w:tab/>
      </w:r>
      <w:r w:rsidR="00A87CB7" w:rsidRPr="00137FC8">
        <w:rPr>
          <w:rFonts w:ascii="Calibri" w:hAnsi="Calibri" w:cs="Calibri"/>
          <w:sz w:val="22"/>
          <w:szCs w:val="22"/>
        </w:rPr>
        <w:tab/>
      </w:r>
      <w:r w:rsidR="00DE357D" w:rsidRPr="00DE357D">
        <w:rPr>
          <w:rFonts w:ascii="Calibri" w:hAnsi="Calibri" w:cs="Calibri"/>
          <w:b/>
          <w:sz w:val="22"/>
          <w:szCs w:val="22"/>
        </w:rPr>
        <w:t xml:space="preserve">Marta </w:t>
      </w:r>
      <w:proofErr w:type="spellStart"/>
      <w:r w:rsidR="00DE357D" w:rsidRPr="00DE357D">
        <w:rPr>
          <w:rFonts w:ascii="Calibri" w:hAnsi="Calibri" w:cs="Calibri"/>
          <w:b/>
          <w:sz w:val="22"/>
          <w:szCs w:val="22"/>
        </w:rPr>
        <w:t>Konzalová</w:t>
      </w:r>
      <w:proofErr w:type="spellEnd"/>
    </w:p>
    <w:p w14:paraId="6858D600" w14:textId="7B648ACB" w:rsidR="001044B8" w:rsidRPr="00137FC8" w:rsidRDefault="001044B8" w:rsidP="001044B8">
      <w:pPr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sídl</w:t>
      </w:r>
      <w:r w:rsidR="000F2371" w:rsidRPr="00137FC8">
        <w:rPr>
          <w:rFonts w:ascii="Calibri" w:hAnsi="Calibri" w:cs="Calibri"/>
          <w:sz w:val="22"/>
          <w:szCs w:val="22"/>
        </w:rPr>
        <w:t>o:</w:t>
      </w:r>
      <w:r w:rsidR="002156DE" w:rsidRPr="00137FC8">
        <w:rPr>
          <w:rFonts w:ascii="Calibri" w:hAnsi="Calibri" w:cs="Calibri"/>
          <w:sz w:val="22"/>
          <w:szCs w:val="22"/>
        </w:rPr>
        <w:tab/>
      </w:r>
      <w:r w:rsidR="002156DE" w:rsidRPr="00137FC8">
        <w:rPr>
          <w:rFonts w:ascii="Calibri" w:hAnsi="Calibri" w:cs="Calibri"/>
          <w:sz w:val="22"/>
          <w:szCs w:val="22"/>
        </w:rPr>
        <w:tab/>
      </w:r>
      <w:r w:rsidR="002156DE" w:rsidRPr="00137FC8">
        <w:rPr>
          <w:rFonts w:ascii="Calibri" w:hAnsi="Calibri" w:cs="Calibri"/>
          <w:sz w:val="22"/>
          <w:szCs w:val="22"/>
        </w:rPr>
        <w:tab/>
      </w:r>
      <w:proofErr w:type="spellStart"/>
      <w:r w:rsidR="00DE357D" w:rsidRPr="00DE357D">
        <w:rPr>
          <w:rFonts w:ascii="Calibri" w:hAnsi="Calibri" w:cs="Calibri"/>
          <w:sz w:val="22"/>
          <w:szCs w:val="22"/>
        </w:rPr>
        <w:t>Rychtářov</w:t>
      </w:r>
      <w:proofErr w:type="spellEnd"/>
      <w:r w:rsidR="00DE357D" w:rsidRPr="00DE357D">
        <w:rPr>
          <w:rFonts w:ascii="Calibri" w:hAnsi="Calibri" w:cs="Calibri"/>
          <w:sz w:val="22"/>
          <w:szCs w:val="22"/>
        </w:rPr>
        <w:t xml:space="preserve"> 5, 382 03 Brloh</w:t>
      </w:r>
    </w:p>
    <w:p w14:paraId="33169F42" w14:textId="2F79CE80" w:rsidR="001044B8" w:rsidRPr="00137FC8" w:rsidRDefault="002156DE" w:rsidP="001044B8">
      <w:pPr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IČ:      </w:t>
      </w:r>
      <w:r w:rsidRPr="00137FC8">
        <w:rPr>
          <w:rFonts w:ascii="Calibri" w:hAnsi="Calibri" w:cs="Calibri"/>
          <w:sz w:val="22"/>
          <w:szCs w:val="22"/>
        </w:rPr>
        <w:tab/>
      </w:r>
      <w:r w:rsidRPr="00137FC8">
        <w:rPr>
          <w:rFonts w:ascii="Calibri" w:hAnsi="Calibri" w:cs="Calibri"/>
          <w:sz w:val="22"/>
          <w:szCs w:val="22"/>
        </w:rPr>
        <w:tab/>
        <w:t xml:space="preserve">  </w:t>
      </w:r>
      <w:r w:rsidR="00447100" w:rsidRPr="00137FC8">
        <w:rPr>
          <w:rFonts w:ascii="Calibri" w:hAnsi="Calibri" w:cs="Calibri"/>
          <w:sz w:val="22"/>
          <w:szCs w:val="22"/>
        </w:rPr>
        <w:tab/>
      </w:r>
      <w:r w:rsidR="00DE357D" w:rsidRPr="00DE357D">
        <w:rPr>
          <w:rFonts w:ascii="Calibri" w:hAnsi="Calibri" w:cs="Calibri"/>
          <w:color w:val="060604"/>
          <w:sz w:val="22"/>
          <w:szCs w:val="22"/>
          <w:shd w:val="clear" w:color="auto" w:fill="FFFFFF"/>
        </w:rPr>
        <w:t>60633018</w:t>
      </w:r>
    </w:p>
    <w:p w14:paraId="05E877FA" w14:textId="6CBF2ACA" w:rsidR="002156DE" w:rsidRPr="00137FC8" w:rsidRDefault="002156DE" w:rsidP="001044B8">
      <w:pPr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DIČ:   </w:t>
      </w:r>
      <w:r w:rsidRPr="00137FC8">
        <w:rPr>
          <w:rFonts w:ascii="Calibri" w:hAnsi="Calibri" w:cs="Calibri"/>
          <w:sz w:val="22"/>
          <w:szCs w:val="22"/>
        </w:rPr>
        <w:tab/>
      </w:r>
      <w:r w:rsidRPr="00137FC8">
        <w:rPr>
          <w:rFonts w:ascii="Calibri" w:hAnsi="Calibri" w:cs="Calibri"/>
          <w:sz w:val="22"/>
          <w:szCs w:val="22"/>
        </w:rPr>
        <w:tab/>
      </w:r>
      <w:r w:rsidR="00447100" w:rsidRPr="00137FC8">
        <w:rPr>
          <w:rFonts w:ascii="Calibri" w:hAnsi="Calibri" w:cs="Calibri"/>
          <w:sz w:val="22"/>
          <w:szCs w:val="22"/>
        </w:rPr>
        <w:tab/>
      </w:r>
      <w:r w:rsidR="00DE357D" w:rsidRPr="00DE357D">
        <w:rPr>
          <w:rFonts w:ascii="Calibri" w:hAnsi="Calibri" w:cs="Calibri"/>
          <w:sz w:val="22"/>
          <w:szCs w:val="22"/>
        </w:rPr>
        <w:t>CZ6760250618</w:t>
      </w:r>
    </w:p>
    <w:p w14:paraId="7CF62EDF" w14:textId="453E12B5" w:rsidR="001044B8" w:rsidRPr="00137FC8" w:rsidRDefault="001044B8" w:rsidP="00D67C5E">
      <w:pPr>
        <w:ind w:left="2160" w:hanging="2160"/>
        <w:rPr>
          <w:rFonts w:ascii="Calibri" w:hAnsi="Calibri" w:cs="Calibri"/>
          <w:snapToGrid w:val="0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zastoupen</w:t>
      </w:r>
      <w:r w:rsidR="000F087A">
        <w:rPr>
          <w:rFonts w:ascii="Calibri" w:hAnsi="Calibri" w:cs="Calibri"/>
          <w:sz w:val="22"/>
          <w:szCs w:val="22"/>
        </w:rPr>
        <w:t>ý</w:t>
      </w:r>
      <w:r w:rsidR="002156DE" w:rsidRPr="00137FC8">
        <w:rPr>
          <w:rFonts w:ascii="Calibri" w:hAnsi="Calibri" w:cs="Calibri"/>
          <w:snapToGrid w:val="0"/>
          <w:sz w:val="22"/>
          <w:szCs w:val="22"/>
        </w:rPr>
        <w:t xml:space="preserve">:  </w:t>
      </w:r>
      <w:r w:rsidR="002156DE" w:rsidRPr="00137FC8">
        <w:rPr>
          <w:rFonts w:ascii="Calibri" w:hAnsi="Calibri" w:cs="Calibri"/>
          <w:snapToGrid w:val="0"/>
          <w:sz w:val="22"/>
          <w:szCs w:val="22"/>
        </w:rPr>
        <w:tab/>
      </w:r>
      <w:r w:rsidR="00DE357D" w:rsidRPr="00DE357D">
        <w:rPr>
          <w:rFonts w:ascii="Calibri" w:hAnsi="Calibri" w:cs="Calibri"/>
          <w:snapToGrid w:val="0"/>
          <w:sz w:val="22"/>
          <w:szCs w:val="22"/>
        </w:rPr>
        <w:t xml:space="preserve">Marta </w:t>
      </w:r>
      <w:proofErr w:type="spellStart"/>
      <w:r w:rsidR="00DE357D" w:rsidRPr="00DE357D">
        <w:rPr>
          <w:rFonts w:ascii="Calibri" w:hAnsi="Calibri" w:cs="Calibri"/>
          <w:snapToGrid w:val="0"/>
          <w:sz w:val="22"/>
          <w:szCs w:val="22"/>
        </w:rPr>
        <w:t>Konzalová</w:t>
      </w:r>
      <w:proofErr w:type="spellEnd"/>
    </w:p>
    <w:p w14:paraId="1B51FA40" w14:textId="77777777" w:rsidR="008D2610" w:rsidRDefault="008D2610" w:rsidP="00A87CB7">
      <w:pPr>
        <w:rPr>
          <w:rFonts w:ascii="Calibri" w:hAnsi="Calibri" w:cs="Calibri"/>
          <w:snapToGrid w:val="0"/>
          <w:sz w:val="22"/>
          <w:szCs w:val="22"/>
        </w:rPr>
      </w:pPr>
    </w:p>
    <w:p w14:paraId="41C2AE36" w14:textId="6FB76367" w:rsidR="00B3243F" w:rsidRDefault="00001535" w:rsidP="00A87CB7">
      <w:pPr>
        <w:rPr>
          <w:rFonts w:ascii="Calibri" w:hAnsi="Calibri" w:cs="Calibri"/>
          <w:b/>
          <w:i/>
          <w:sz w:val="22"/>
          <w:szCs w:val="22"/>
        </w:rPr>
      </w:pPr>
      <w:r w:rsidRPr="00137FC8">
        <w:rPr>
          <w:rFonts w:ascii="Calibri" w:hAnsi="Calibri" w:cs="Calibri"/>
          <w:snapToGrid w:val="0"/>
          <w:sz w:val="22"/>
          <w:szCs w:val="22"/>
        </w:rPr>
        <w:t xml:space="preserve">dále </w:t>
      </w:r>
      <w:r w:rsidR="00B3243F" w:rsidRPr="00137FC8">
        <w:rPr>
          <w:rFonts w:ascii="Calibri" w:hAnsi="Calibri" w:cs="Calibri"/>
          <w:sz w:val="22"/>
          <w:szCs w:val="22"/>
        </w:rPr>
        <w:t xml:space="preserve">jako strana </w:t>
      </w:r>
      <w:r w:rsidR="00B3243F" w:rsidRPr="00137FC8">
        <w:rPr>
          <w:rFonts w:ascii="Calibri" w:hAnsi="Calibri" w:cs="Calibri"/>
          <w:b/>
          <w:i/>
          <w:sz w:val="22"/>
          <w:szCs w:val="22"/>
        </w:rPr>
        <w:t>kupující</w:t>
      </w:r>
    </w:p>
    <w:p w14:paraId="696D5935" w14:textId="77777777" w:rsidR="00DB0AD6" w:rsidRPr="00137FC8" w:rsidRDefault="00DB0AD6" w:rsidP="00A87CB7">
      <w:pPr>
        <w:rPr>
          <w:rFonts w:ascii="Calibri" w:hAnsi="Calibri" w:cs="Calibri"/>
          <w:snapToGrid w:val="0"/>
          <w:sz w:val="22"/>
          <w:szCs w:val="22"/>
        </w:rPr>
      </w:pPr>
    </w:p>
    <w:p w14:paraId="5DD0E1D7" w14:textId="77777777" w:rsidR="00DB0AD6" w:rsidRDefault="00DB0AD6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</w:p>
    <w:p w14:paraId="135DE55C" w14:textId="73FD7726" w:rsidR="00B3243F" w:rsidRPr="00137FC8" w:rsidRDefault="00B3243F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I.</w:t>
      </w:r>
    </w:p>
    <w:p w14:paraId="1434B5EB" w14:textId="77777777" w:rsidR="00B3243F" w:rsidRPr="00137FC8" w:rsidRDefault="00B3243F">
      <w:pPr>
        <w:pStyle w:val="Zkladntext"/>
        <w:spacing w:before="0"/>
        <w:jc w:val="center"/>
        <w:rPr>
          <w:rFonts w:ascii="Calibri" w:hAnsi="Calibri" w:cs="Calibri"/>
          <w:bCs/>
          <w:sz w:val="22"/>
          <w:szCs w:val="22"/>
        </w:rPr>
      </w:pPr>
      <w:r w:rsidRPr="00137FC8">
        <w:rPr>
          <w:rFonts w:ascii="Calibri" w:hAnsi="Calibri" w:cs="Calibri"/>
          <w:bCs/>
          <w:sz w:val="22"/>
          <w:szCs w:val="22"/>
        </w:rPr>
        <w:t>Předmět plnění</w:t>
      </w:r>
    </w:p>
    <w:p w14:paraId="40C02D8D" w14:textId="77777777" w:rsidR="00DE357D" w:rsidRPr="00137FC8" w:rsidRDefault="00DE357D" w:rsidP="00DE357D">
      <w:pPr>
        <w:pStyle w:val="Zkladntext21"/>
        <w:keepNext/>
        <w:spacing w:before="120"/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Prodávající je dle svého prohlášení výlučným vlastníkem těchto movitých věcí – mechanizačních prostředků:</w:t>
      </w:r>
    </w:p>
    <w:p w14:paraId="27A05663" w14:textId="77777777" w:rsidR="00DE357D" w:rsidRPr="00137FC8" w:rsidRDefault="00DE357D" w:rsidP="00DE357D">
      <w:pPr>
        <w:pStyle w:val="Zkladntext21"/>
        <w:keepNext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D1ED77A" w14:textId="095EFCBD" w:rsidR="00DE357D" w:rsidRDefault="00DE357D" w:rsidP="00DE357D">
      <w:pPr>
        <w:pStyle w:val="Zkladntext"/>
        <w:spacing w:before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cs-CZ"/>
        </w:rPr>
        <w:t>Kombinovaný lis</w:t>
      </w:r>
      <w:r w:rsidRPr="002F4EFE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2F4EFE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A87CB7">
        <w:rPr>
          <w:rFonts w:ascii="Calibri" w:hAnsi="Calibri" w:cs="Calibri"/>
          <w:color w:val="000000"/>
          <w:sz w:val="22"/>
          <w:szCs w:val="22"/>
          <w:highlight w:val="lightGray"/>
        </w:rPr>
        <w:t>………………………………………………….</w:t>
      </w:r>
    </w:p>
    <w:p w14:paraId="11DE7EF9" w14:textId="77777777" w:rsidR="00DE357D" w:rsidRDefault="00DE357D" w:rsidP="00DE357D">
      <w:pPr>
        <w:pStyle w:val="Zkladntext"/>
        <w:spacing w:before="0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1CEAB1CC" w14:textId="77777777" w:rsidR="00B3243F" w:rsidRPr="00137FC8" w:rsidRDefault="00B3243F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II.</w:t>
      </w:r>
    </w:p>
    <w:p w14:paraId="72B39E1F" w14:textId="77777777" w:rsidR="00B3243F" w:rsidRPr="00137FC8" w:rsidRDefault="00B3243F">
      <w:pPr>
        <w:pStyle w:val="Zkladntext"/>
        <w:spacing w:before="0"/>
        <w:jc w:val="center"/>
        <w:rPr>
          <w:rFonts w:ascii="Calibri" w:hAnsi="Calibri" w:cs="Calibri"/>
          <w:bCs/>
          <w:sz w:val="22"/>
          <w:szCs w:val="22"/>
        </w:rPr>
      </w:pPr>
      <w:r w:rsidRPr="00137FC8">
        <w:rPr>
          <w:rFonts w:ascii="Calibri" w:hAnsi="Calibri" w:cs="Calibri"/>
          <w:bCs/>
          <w:sz w:val="22"/>
          <w:szCs w:val="22"/>
        </w:rPr>
        <w:t>Prohlášení.</w:t>
      </w:r>
    </w:p>
    <w:p w14:paraId="6FC6023F" w14:textId="77777777" w:rsidR="00B3243F" w:rsidRPr="00137FC8" w:rsidRDefault="00B3243F">
      <w:pPr>
        <w:jc w:val="both"/>
        <w:rPr>
          <w:rFonts w:ascii="Calibri" w:hAnsi="Calibri" w:cs="Calibri"/>
          <w:sz w:val="22"/>
          <w:szCs w:val="22"/>
        </w:rPr>
      </w:pPr>
    </w:p>
    <w:p w14:paraId="1A5115D0" w14:textId="77777777" w:rsidR="00162BB2" w:rsidRPr="00137FC8" w:rsidRDefault="00B3243F" w:rsidP="004059CB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Prodávající prodává</w:t>
      </w:r>
      <w:r w:rsidR="00001535" w:rsidRPr="00137FC8">
        <w:rPr>
          <w:rFonts w:ascii="Calibri" w:hAnsi="Calibri" w:cs="Calibri"/>
          <w:sz w:val="22"/>
          <w:szCs w:val="22"/>
        </w:rPr>
        <w:t xml:space="preserve"> na základě</w:t>
      </w:r>
      <w:r w:rsidRPr="00137FC8">
        <w:rPr>
          <w:rFonts w:ascii="Calibri" w:hAnsi="Calibri" w:cs="Calibri"/>
          <w:sz w:val="22"/>
          <w:szCs w:val="22"/>
        </w:rPr>
        <w:t xml:space="preserve"> </w:t>
      </w:r>
      <w:r w:rsidR="00001535" w:rsidRPr="00137FC8">
        <w:rPr>
          <w:rFonts w:ascii="Calibri" w:hAnsi="Calibri" w:cs="Calibri"/>
          <w:sz w:val="22"/>
          <w:szCs w:val="22"/>
        </w:rPr>
        <w:t>této</w:t>
      </w:r>
      <w:r w:rsidRPr="00137FC8">
        <w:rPr>
          <w:rFonts w:ascii="Calibri" w:hAnsi="Calibri" w:cs="Calibri"/>
          <w:sz w:val="22"/>
          <w:szCs w:val="22"/>
        </w:rPr>
        <w:t xml:space="preserve"> smlouv</w:t>
      </w:r>
      <w:r w:rsidR="00001535" w:rsidRPr="00137FC8">
        <w:rPr>
          <w:rFonts w:ascii="Calibri" w:hAnsi="Calibri" w:cs="Calibri"/>
          <w:sz w:val="22"/>
          <w:szCs w:val="22"/>
        </w:rPr>
        <w:t>y</w:t>
      </w:r>
      <w:r w:rsidRPr="00137FC8">
        <w:rPr>
          <w:rFonts w:ascii="Calibri" w:hAnsi="Calibri" w:cs="Calibri"/>
          <w:sz w:val="22"/>
          <w:szCs w:val="22"/>
        </w:rPr>
        <w:t xml:space="preserve"> movité věci uvedené shora, v čl. I. této smlouvy, se všemi součástmi a příslušenstvím kupující straně</w:t>
      </w:r>
      <w:r w:rsidRPr="00137FC8">
        <w:rPr>
          <w:rFonts w:ascii="Calibri" w:hAnsi="Calibri" w:cs="Calibri"/>
          <w:b/>
          <w:sz w:val="22"/>
          <w:szCs w:val="22"/>
        </w:rPr>
        <w:t xml:space="preserve"> </w:t>
      </w:r>
      <w:r w:rsidRPr="00137FC8">
        <w:rPr>
          <w:rFonts w:ascii="Calibri" w:hAnsi="Calibri" w:cs="Calibri"/>
          <w:sz w:val="22"/>
          <w:szCs w:val="22"/>
        </w:rPr>
        <w:t>do jejího výlučného vlastnictví a ta je tímto také, za kupní c</w:t>
      </w:r>
      <w:r w:rsidR="004059CB" w:rsidRPr="00137FC8">
        <w:rPr>
          <w:rFonts w:ascii="Calibri" w:hAnsi="Calibri" w:cs="Calibri"/>
          <w:sz w:val="22"/>
          <w:szCs w:val="22"/>
        </w:rPr>
        <w:t xml:space="preserve">enu uvedenou níže v čl. III. </w:t>
      </w:r>
      <w:r w:rsidRPr="00137FC8">
        <w:rPr>
          <w:rFonts w:ascii="Calibri" w:hAnsi="Calibri" w:cs="Calibri"/>
          <w:sz w:val="22"/>
          <w:szCs w:val="22"/>
        </w:rPr>
        <w:t>kupuje.</w:t>
      </w:r>
    </w:p>
    <w:p w14:paraId="33BE87D5" w14:textId="77777777" w:rsidR="00162BB2" w:rsidRDefault="00162B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6DC3DB" w14:textId="77777777" w:rsidR="00B3243F" w:rsidRPr="00137FC8" w:rsidRDefault="00B3243F">
      <w:pPr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III.</w:t>
      </w:r>
    </w:p>
    <w:p w14:paraId="20FF7B5B" w14:textId="77777777" w:rsidR="00B3243F" w:rsidRPr="00137FC8" w:rsidRDefault="00B3243F" w:rsidP="00325EB5">
      <w:pPr>
        <w:pStyle w:val="Nadpis4"/>
        <w:tabs>
          <w:tab w:val="left" w:pos="0"/>
        </w:tabs>
        <w:spacing w:before="0"/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Kupní cena a platební podmínky</w:t>
      </w:r>
    </w:p>
    <w:p w14:paraId="042C20E3" w14:textId="77777777" w:rsidR="00B3243F" w:rsidRPr="00137FC8" w:rsidRDefault="00B3243F">
      <w:pPr>
        <w:rPr>
          <w:rFonts w:ascii="Calibri" w:hAnsi="Calibri" w:cs="Calibri"/>
          <w:sz w:val="22"/>
          <w:szCs w:val="22"/>
        </w:rPr>
      </w:pPr>
    </w:p>
    <w:p w14:paraId="2BF65B3D" w14:textId="77777777" w:rsidR="001A5D74" w:rsidRPr="00137FC8" w:rsidRDefault="00B3243F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Na základě doho</w:t>
      </w:r>
      <w:r w:rsidR="004059CB" w:rsidRPr="00137FC8">
        <w:rPr>
          <w:rFonts w:ascii="Calibri" w:hAnsi="Calibri" w:cs="Calibri"/>
          <w:sz w:val="22"/>
          <w:szCs w:val="22"/>
        </w:rPr>
        <w:t>dy obou smluvních stran uhradí</w:t>
      </w:r>
      <w:r w:rsidRPr="00137FC8">
        <w:rPr>
          <w:rFonts w:ascii="Calibri" w:hAnsi="Calibri" w:cs="Calibri"/>
          <w:sz w:val="22"/>
          <w:szCs w:val="22"/>
        </w:rPr>
        <w:t xml:space="preserve"> kupující vzájemně dohodnuto</w:t>
      </w:r>
      <w:r w:rsidR="002D35E1" w:rsidRPr="00137FC8">
        <w:rPr>
          <w:rFonts w:ascii="Calibri" w:hAnsi="Calibri" w:cs="Calibri"/>
          <w:sz w:val="22"/>
          <w:szCs w:val="22"/>
        </w:rPr>
        <w:t xml:space="preserve">u kupní cenu ve výši </w:t>
      </w:r>
    </w:p>
    <w:p w14:paraId="25170489" w14:textId="5725C580" w:rsidR="00497512" w:rsidRPr="00137FC8" w:rsidRDefault="00A87CB7">
      <w:pPr>
        <w:jc w:val="both"/>
        <w:rPr>
          <w:rFonts w:ascii="Calibri" w:hAnsi="Calibri" w:cs="Calibri"/>
          <w:sz w:val="22"/>
          <w:szCs w:val="22"/>
        </w:rPr>
      </w:pPr>
      <w:r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797C69" w:rsidRPr="00137FC8">
        <w:rPr>
          <w:rFonts w:ascii="Calibri" w:hAnsi="Calibri" w:cs="Calibri"/>
          <w:sz w:val="22"/>
          <w:szCs w:val="22"/>
        </w:rPr>
        <w:t xml:space="preserve">,- </w:t>
      </w:r>
      <w:r w:rsidRPr="00137FC8">
        <w:rPr>
          <w:rFonts w:ascii="Calibri" w:hAnsi="Calibri" w:cs="Calibri"/>
          <w:sz w:val="22"/>
          <w:szCs w:val="22"/>
        </w:rPr>
        <w:t>Kč</w:t>
      </w:r>
      <w:r w:rsidR="000B64A9" w:rsidRPr="00137FC8">
        <w:rPr>
          <w:rFonts w:ascii="Calibri" w:hAnsi="Calibri" w:cs="Calibri"/>
          <w:sz w:val="22"/>
          <w:szCs w:val="22"/>
        </w:rPr>
        <w:t xml:space="preserve"> </w:t>
      </w:r>
      <w:r w:rsidR="002D35E1" w:rsidRPr="00137FC8">
        <w:rPr>
          <w:rFonts w:ascii="Calibri" w:hAnsi="Calibri" w:cs="Calibri"/>
          <w:sz w:val="22"/>
          <w:szCs w:val="22"/>
        </w:rPr>
        <w:t xml:space="preserve">bez </w:t>
      </w:r>
      <w:r w:rsidR="00AF4B59" w:rsidRPr="00137FC8">
        <w:rPr>
          <w:rFonts w:ascii="Calibri" w:hAnsi="Calibri" w:cs="Calibri"/>
          <w:sz w:val="22"/>
          <w:szCs w:val="22"/>
        </w:rPr>
        <w:t>2</w:t>
      </w:r>
      <w:r w:rsidR="001C0F47" w:rsidRPr="00137FC8">
        <w:rPr>
          <w:rFonts w:ascii="Calibri" w:hAnsi="Calibri" w:cs="Calibri"/>
          <w:sz w:val="22"/>
          <w:szCs w:val="22"/>
        </w:rPr>
        <w:t>1</w:t>
      </w:r>
      <w:r w:rsidR="002D35E1" w:rsidRPr="00137FC8">
        <w:rPr>
          <w:rFonts w:ascii="Calibri" w:hAnsi="Calibri" w:cs="Calibri"/>
          <w:sz w:val="22"/>
          <w:szCs w:val="22"/>
        </w:rPr>
        <w:t xml:space="preserve">% DPH </w:t>
      </w:r>
      <w:r w:rsidR="00BD7B81" w:rsidRPr="00137FC8">
        <w:rPr>
          <w:rFonts w:ascii="Calibri" w:hAnsi="Calibri" w:cs="Calibri"/>
          <w:sz w:val="22"/>
          <w:szCs w:val="22"/>
        </w:rPr>
        <w:t xml:space="preserve">tj. </w:t>
      </w:r>
      <w:r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1C0F47" w:rsidRPr="00137FC8">
        <w:rPr>
          <w:rFonts w:ascii="Calibri" w:hAnsi="Calibri" w:cs="Calibri"/>
          <w:sz w:val="22"/>
          <w:szCs w:val="22"/>
        </w:rPr>
        <w:t>,</w:t>
      </w:r>
      <w:r w:rsidR="00497512" w:rsidRPr="00137FC8">
        <w:rPr>
          <w:rFonts w:ascii="Calibri" w:hAnsi="Calibri" w:cs="Calibri"/>
          <w:sz w:val="22"/>
          <w:szCs w:val="22"/>
        </w:rPr>
        <w:t>-</w:t>
      </w:r>
      <w:r w:rsidR="00B3243F" w:rsidRPr="00137FC8">
        <w:rPr>
          <w:rFonts w:ascii="Calibri" w:hAnsi="Calibri" w:cs="Calibri"/>
          <w:sz w:val="22"/>
          <w:szCs w:val="22"/>
        </w:rPr>
        <w:t xml:space="preserve"> </w:t>
      </w:r>
      <w:r w:rsidRPr="00137FC8">
        <w:rPr>
          <w:rFonts w:ascii="Calibri" w:hAnsi="Calibri" w:cs="Calibri"/>
          <w:sz w:val="22"/>
          <w:szCs w:val="22"/>
        </w:rPr>
        <w:t>Kč</w:t>
      </w:r>
      <w:r w:rsidR="003231C4" w:rsidRPr="00137FC8">
        <w:rPr>
          <w:rFonts w:ascii="Calibri" w:hAnsi="Calibri" w:cs="Calibri"/>
          <w:bCs/>
          <w:sz w:val="22"/>
          <w:szCs w:val="22"/>
        </w:rPr>
        <w:t xml:space="preserve"> </w:t>
      </w:r>
      <w:r w:rsidR="00AD1353" w:rsidRPr="00137FC8">
        <w:rPr>
          <w:rFonts w:ascii="Calibri" w:hAnsi="Calibri" w:cs="Calibri"/>
          <w:bCs/>
          <w:sz w:val="22"/>
          <w:szCs w:val="22"/>
        </w:rPr>
        <w:t>včetně 2</w:t>
      </w:r>
      <w:r w:rsidR="001C0F47" w:rsidRPr="00137FC8">
        <w:rPr>
          <w:rFonts w:ascii="Calibri" w:hAnsi="Calibri" w:cs="Calibri"/>
          <w:bCs/>
          <w:sz w:val="22"/>
          <w:szCs w:val="22"/>
        </w:rPr>
        <w:t>1</w:t>
      </w:r>
      <w:r w:rsidR="00B3243F" w:rsidRPr="00137FC8">
        <w:rPr>
          <w:rFonts w:ascii="Calibri" w:hAnsi="Calibri" w:cs="Calibri"/>
          <w:bCs/>
          <w:sz w:val="22"/>
          <w:szCs w:val="22"/>
        </w:rPr>
        <w:t>% DPH</w:t>
      </w:r>
      <w:r w:rsidR="000F2371" w:rsidRPr="00137FC8">
        <w:rPr>
          <w:rFonts w:ascii="Calibri" w:hAnsi="Calibri" w:cs="Calibri"/>
          <w:b/>
          <w:sz w:val="22"/>
          <w:szCs w:val="22"/>
        </w:rPr>
        <w:t xml:space="preserve">. </w:t>
      </w:r>
      <w:r w:rsidR="00B3243F" w:rsidRPr="00137FC8">
        <w:rPr>
          <w:rFonts w:ascii="Calibri" w:hAnsi="Calibri" w:cs="Calibri"/>
          <w:bCs/>
          <w:sz w:val="22"/>
          <w:szCs w:val="22"/>
        </w:rPr>
        <w:t xml:space="preserve">DPH </w:t>
      </w:r>
      <w:r w:rsidR="00AF4B59" w:rsidRPr="00137FC8">
        <w:rPr>
          <w:rFonts w:ascii="Calibri" w:hAnsi="Calibri" w:cs="Calibri"/>
          <w:bCs/>
          <w:sz w:val="22"/>
          <w:szCs w:val="22"/>
        </w:rPr>
        <w:t>2</w:t>
      </w:r>
      <w:r w:rsidR="0060148C" w:rsidRPr="00137FC8">
        <w:rPr>
          <w:rFonts w:ascii="Calibri" w:hAnsi="Calibri" w:cs="Calibri"/>
          <w:bCs/>
          <w:sz w:val="22"/>
          <w:szCs w:val="22"/>
        </w:rPr>
        <w:t>1</w:t>
      </w:r>
      <w:r w:rsidR="00B3243F" w:rsidRPr="00137FC8">
        <w:rPr>
          <w:rFonts w:ascii="Calibri" w:hAnsi="Calibri" w:cs="Calibri"/>
          <w:bCs/>
          <w:sz w:val="22"/>
          <w:szCs w:val="22"/>
        </w:rPr>
        <w:t>% činí</w:t>
      </w:r>
      <w:r w:rsidR="00B3243F" w:rsidRPr="00137FC8">
        <w:rPr>
          <w:rFonts w:ascii="Calibri" w:hAnsi="Calibri" w:cs="Calibri"/>
          <w:sz w:val="22"/>
          <w:szCs w:val="22"/>
        </w:rPr>
        <w:t xml:space="preserve"> </w:t>
      </w:r>
      <w:r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797C69" w:rsidRPr="00137FC8">
        <w:rPr>
          <w:rFonts w:ascii="Calibri" w:hAnsi="Calibri" w:cs="Calibri"/>
          <w:sz w:val="22"/>
          <w:szCs w:val="22"/>
        </w:rPr>
        <w:t xml:space="preserve">,- </w:t>
      </w:r>
      <w:r w:rsidRPr="00137FC8">
        <w:rPr>
          <w:rFonts w:ascii="Calibri" w:hAnsi="Calibri" w:cs="Calibri"/>
          <w:sz w:val="22"/>
          <w:szCs w:val="22"/>
        </w:rPr>
        <w:t>Kč</w:t>
      </w:r>
      <w:r w:rsidR="009C5645" w:rsidRPr="00137FC8">
        <w:rPr>
          <w:rFonts w:ascii="Calibri" w:hAnsi="Calibri" w:cs="Calibri"/>
          <w:sz w:val="22"/>
          <w:szCs w:val="22"/>
        </w:rPr>
        <w:t xml:space="preserve"> a to</w:t>
      </w:r>
      <w:r w:rsidR="00B3243F" w:rsidRPr="00137FC8">
        <w:rPr>
          <w:rFonts w:ascii="Calibri" w:hAnsi="Calibri" w:cs="Calibri"/>
          <w:sz w:val="22"/>
          <w:szCs w:val="22"/>
        </w:rPr>
        <w:t xml:space="preserve"> na základě vystaveného daňového dokladu a v dohodnutých platebních podmínkách, které jsou součástí této Kupní smlouvy.</w:t>
      </w:r>
    </w:p>
    <w:p w14:paraId="5F16A5A0" w14:textId="02DCDB12" w:rsidR="00A87CB7" w:rsidRPr="00137FC8" w:rsidRDefault="00A87CB7">
      <w:pPr>
        <w:jc w:val="both"/>
        <w:rPr>
          <w:rFonts w:ascii="Calibri" w:hAnsi="Calibri" w:cs="Calibri"/>
          <w:sz w:val="22"/>
          <w:szCs w:val="22"/>
        </w:rPr>
      </w:pPr>
    </w:p>
    <w:p w14:paraId="021E5574" w14:textId="77777777" w:rsidR="005E1ABA" w:rsidRPr="00137FC8" w:rsidRDefault="005E1ABA" w:rsidP="005E1ABA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Platební podmínky jsou dohodnuty následovně:</w:t>
      </w:r>
    </w:p>
    <w:p w14:paraId="60C0E5AE" w14:textId="607D7FA8" w:rsidR="008F05CC" w:rsidRPr="00137FC8" w:rsidRDefault="00F9514F" w:rsidP="00F9514F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Platba kupní ceny včetně DPH ve výši </w:t>
      </w:r>
      <w:r w:rsidR="00A87CB7"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Pr="00137FC8">
        <w:rPr>
          <w:rFonts w:ascii="Calibri" w:hAnsi="Calibri" w:cs="Calibri"/>
          <w:sz w:val="22"/>
          <w:szCs w:val="22"/>
        </w:rPr>
        <w:t xml:space="preserve">,- </w:t>
      </w:r>
      <w:r w:rsidR="00A87CB7" w:rsidRPr="00137FC8">
        <w:rPr>
          <w:rFonts w:ascii="Calibri" w:hAnsi="Calibri" w:cs="Calibri"/>
          <w:sz w:val="22"/>
          <w:szCs w:val="22"/>
        </w:rPr>
        <w:t>Kč</w:t>
      </w:r>
      <w:r w:rsidRPr="00137FC8">
        <w:rPr>
          <w:rFonts w:ascii="Calibri" w:hAnsi="Calibri" w:cs="Calibri"/>
          <w:sz w:val="22"/>
          <w:szCs w:val="22"/>
        </w:rPr>
        <w:t xml:space="preserve"> bude probíhat na základě vystaveného daňového dokladu a předávacího protokolu stroje. Kupující uhradí prodávajícímu celou částku kupní ceny</w:t>
      </w:r>
      <w:r w:rsidR="009C5645" w:rsidRPr="00137FC8">
        <w:rPr>
          <w:rFonts w:ascii="Calibri" w:hAnsi="Calibri" w:cs="Calibri"/>
          <w:sz w:val="22"/>
          <w:szCs w:val="22"/>
        </w:rPr>
        <w:t xml:space="preserve"> </w:t>
      </w:r>
      <w:r w:rsidR="00A87CB7"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Pr="00137FC8">
        <w:rPr>
          <w:rFonts w:ascii="Calibri" w:hAnsi="Calibri" w:cs="Calibri"/>
          <w:sz w:val="22"/>
          <w:szCs w:val="22"/>
        </w:rPr>
        <w:t xml:space="preserve">,- </w:t>
      </w:r>
      <w:r w:rsidR="00A87CB7" w:rsidRPr="00137FC8">
        <w:rPr>
          <w:rFonts w:ascii="Calibri" w:hAnsi="Calibri" w:cs="Calibri"/>
          <w:sz w:val="22"/>
          <w:szCs w:val="22"/>
        </w:rPr>
        <w:t>Kč</w:t>
      </w:r>
      <w:r w:rsidRPr="00137FC8">
        <w:rPr>
          <w:rFonts w:ascii="Calibri" w:hAnsi="Calibri" w:cs="Calibri"/>
          <w:sz w:val="22"/>
          <w:szCs w:val="22"/>
        </w:rPr>
        <w:t xml:space="preserve"> včetně DPH do 14 dnů od převzetí daňového dokladu.</w:t>
      </w:r>
    </w:p>
    <w:p w14:paraId="63383A4C" w14:textId="77777777" w:rsidR="008F05CC" w:rsidRPr="00137FC8" w:rsidRDefault="008F05CC" w:rsidP="00F9514F">
      <w:pPr>
        <w:jc w:val="both"/>
        <w:rPr>
          <w:rFonts w:ascii="Calibri" w:hAnsi="Calibri" w:cs="Calibri"/>
          <w:sz w:val="22"/>
          <w:szCs w:val="22"/>
        </w:rPr>
      </w:pPr>
    </w:p>
    <w:p w14:paraId="40EB2728" w14:textId="77777777" w:rsidR="005E1ABA" w:rsidRPr="00137FC8" w:rsidRDefault="005E1ABA" w:rsidP="005E1ABA">
      <w:pPr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IV.</w:t>
      </w:r>
    </w:p>
    <w:p w14:paraId="184A12CF" w14:textId="77777777" w:rsidR="005E1ABA" w:rsidRPr="00137FC8" w:rsidRDefault="005E1ABA" w:rsidP="005E1ABA">
      <w:pPr>
        <w:jc w:val="center"/>
        <w:rPr>
          <w:rFonts w:ascii="Calibri" w:hAnsi="Calibri" w:cs="Calibri"/>
          <w:bCs/>
          <w:sz w:val="22"/>
          <w:szCs w:val="22"/>
        </w:rPr>
      </w:pPr>
      <w:r w:rsidRPr="00137FC8">
        <w:rPr>
          <w:rFonts w:ascii="Calibri" w:hAnsi="Calibri" w:cs="Calibri"/>
          <w:bCs/>
          <w:sz w:val="22"/>
          <w:szCs w:val="22"/>
        </w:rPr>
        <w:t>Prohlášení prodávající a kupující strany</w:t>
      </w:r>
    </w:p>
    <w:p w14:paraId="6CC04A8A" w14:textId="77777777" w:rsidR="005E1ABA" w:rsidRPr="00137FC8" w:rsidRDefault="005E1ABA" w:rsidP="005E1ABA">
      <w:pPr>
        <w:jc w:val="both"/>
        <w:rPr>
          <w:rFonts w:ascii="Calibri" w:hAnsi="Calibri" w:cs="Calibri"/>
          <w:sz w:val="22"/>
          <w:szCs w:val="22"/>
        </w:rPr>
      </w:pPr>
    </w:p>
    <w:p w14:paraId="27F88AF1" w14:textId="77777777" w:rsidR="005E1ABA" w:rsidRPr="00137FC8" w:rsidRDefault="005E1ABA" w:rsidP="005E1ABA">
      <w:pPr>
        <w:pStyle w:val="Zkladntext"/>
        <w:spacing w:before="0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Prodávající strana prohlašuje, že na převáděných movitých věcech neváznou žádné dluhy, zástavní práva, věcná břemena ani další práva třetích o</w:t>
      </w:r>
      <w:r w:rsidR="00325EB5" w:rsidRPr="00137FC8">
        <w:rPr>
          <w:rFonts w:ascii="Calibri" w:hAnsi="Calibri" w:cs="Calibri"/>
          <w:sz w:val="22"/>
          <w:szCs w:val="22"/>
        </w:rPr>
        <w:t>sob, že jí není známa existence</w:t>
      </w:r>
      <w:r w:rsidRPr="00137FC8">
        <w:rPr>
          <w:rFonts w:ascii="Calibri" w:hAnsi="Calibri" w:cs="Calibri"/>
          <w:sz w:val="22"/>
          <w:szCs w:val="22"/>
        </w:rPr>
        <w:t xml:space="preserve"> předběžných opatření omezujících dispoziční práva s těmito movitými věcmi, že převáděné movité věci nejsou předmětem výkonu rozhodnutí a kupují</w:t>
      </w:r>
      <w:r w:rsidR="00325EB5" w:rsidRPr="00137FC8">
        <w:rPr>
          <w:rFonts w:ascii="Calibri" w:hAnsi="Calibri" w:cs="Calibri"/>
          <w:sz w:val="22"/>
          <w:szCs w:val="22"/>
        </w:rPr>
        <w:t xml:space="preserve">cí strana prohlašuje, že je jí </w:t>
      </w:r>
      <w:r w:rsidRPr="00137FC8">
        <w:rPr>
          <w:rFonts w:ascii="Calibri" w:hAnsi="Calibri" w:cs="Calibri"/>
          <w:sz w:val="22"/>
          <w:szCs w:val="22"/>
        </w:rPr>
        <w:t xml:space="preserve">stav převáděných věcí dobře znám a v tomto stavu je také přijímá.  </w:t>
      </w:r>
    </w:p>
    <w:p w14:paraId="04F70E4E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V.</w:t>
      </w:r>
    </w:p>
    <w:p w14:paraId="14EC7625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Doba plnění </w:t>
      </w:r>
    </w:p>
    <w:p w14:paraId="4E7D1892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</w:p>
    <w:p w14:paraId="30247C8C" w14:textId="29585B93" w:rsidR="005E1ABA" w:rsidRPr="00743ADC" w:rsidRDefault="005E1ABA" w:rsidP="005E1AB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743ADC">
        <w:rPr>
          <w:rFonts w:ascii="Calibri" w:hAnsi="Calibri" w:cs="Calibri"/>
          <w:sz w:val="22"/>
          <w:szCs w:val="22"/>
        </w:rPr>
        <w:t xml:space="preserve">Prodávající se zavazuje zboží dle čl. I této smlouvy, dodat kupujícímu ve lhůtě </w:t>
      </w:r>
      <w:r w:rsidR="00271EB5" w:rsidRPr="00550AD9">
        <w:rPr>
          <w:rFonts w:ascii="Calibri" w:hAnsi="Calibri" w:cs="Calibri"/>
          <w:sz w:val="22"/>
          <w:szCs w:val="22"/>
        </w:rPr>
        <w:t xml:space="preserve">nejpozději </w:t>
      </w:r>
      <w:r w:rsidR="003231C4" w:rsidRPr="00550AD9">
        <w:rPr>
          <w:rFonts w:ascii="Calibri" w:hAnsi="Calibri" w:cs="Calibri"/>
          <w:sz w:val="22"/>
          <w:szCs w:val="22"/>
        </w:rPr>
        <w:t xml:space="preserve">do </w:t>
      </w:r>
      <w:r w:rsidR="002F4EFE" w:rsidRPr="00550AD9">
        <w:rPr>
          <w:rFonts w:ascii="Calibri" w:hAnsi="Calibri" w:cs="Calibri"/>
          <w:b/>
          <w:sz w:val="22"/>
          <w:szCs w:val="22"/>
        </w:rPr>
        <w:t>3</w:t>
      </w:r>
      <w:r w:rsidR="00550AD9" w:rsidRPr="00550AD9">
        <w:rPr>
          <w:rFonts w:ascii="Calibri" w:hAnsi="Calibri" w:cs="Calibri"/>
          <w:b/>
          <w:sz w:val="22"/>
          <w:szCs w:val="22"/>
        </w:rPr>
        <w:t>0</w:t>
      </w:r>
      <w:r w:rsidR="002F4EFE" w:rsidRPr="00550AD9">
        <w:rPr>
          <w:rFonts w:ascii="Calibri" w:hAnsi="Calibri" w:cs="Calibri"/>
          <w:b/>
          <w:sz w:val="22"/>
          <w:szCs w:val="22"/>
        </w:rPr>
        <w:t xml:space="preserve">. </w:t>
      </w:r>
      <w:r w:rsidR="00DE357D">
        <w:rPr>
          <w:rFonts w:ascii="Calibri" w:hAnsi="Calibri" w:cs="Calibri"/>
          <w:b/>
          <w:sz w:val="22"/>
          <w:szCs w:val="22"/>
        </w:rPr>
        <w:t>4</w:t>
      </w:r>
      <w:r w:rsidR="002F4EFE" w:rsidRPr="00550AD9">
        <w:rPr>
          <w:rFonts w:ascii="Calibri" w:hAnsi="Calibri" w:cs="Calibri"/>
          <w:b/>
          <w:sz w:val="22"/>
          <w:szCs w:val="22"/>
        </w:rPr>
        <w:t>. 202</w:t>
      </w:r>
      <w:r w:rsidR="00DE357D">
        <w:rPr>
          <w:rFonts w:ascii="Calibri" w:hAnsi="Calibri" w:cs="Calibri"/>
          <w:b/>
          <w:sz w:val="22"/>
          <w:szCs w:val="22"/>
        </w:rPr>
        <w:t>4</w:t>
      </w:r>
      <w:r w:rsidRPr="00550AD9">
        <w:rPr>
          <w:rFonts w:ascii="Calibri" w:hAnsi="Calibri" w:cs="Calibri"/>
          <w:sz w:val="22"/>
          <w:szCs w:val="22"/>
        </w:rPr>
        <w:t>, a to</w:t>
      </w:r>
      <w:r w:rsidRPr="00743ADC">
        <w:rPr>
          <w:rFonts w:ascii="Calibri" w:hAnsi="Calibri" w:cs="Calibri"/>
          <w:sz w:val="22"/>
          <w:szCs w:val="22"/>
        </w:rPr>
        <w:t xml:space="preserve"> dodáním do místa plnění uvedeného v čl. VI.</w:t>
      </w:r>
    </w:p>
    <w:p w14:paraId="02CAC2BB" w14:textId="77777777" w:rsidR="005E1ABA" w:rsidRPr="00743ADC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</w:p>
    <w:p w14:paraId="379D386E" w14:textId="77777777" w:rsidR="005E1ABA" w:rsidRPr="00743ADC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743ADC">
        <w:rPr>
          <w:rFonts w:ascii="Calibri" w:hAnsi="Calibri" w:cs="Calibri"/>
          <w:b/>
          <w:sz w:val="22"/>
          <w:szCs w:val="22"/>
        </w:rPr>
        <w:t>VI.</w:t>
      </w:r>
    </w:p>
    <w:p w14:paraId="258AAC28" w14:textId="77777777" w:rsidR="005E1ABA" w:rsidRPr="00743ADC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  <w:r w:rsidRPr="00743ADC">
        <w:rPr>
          <w:rFonts w:ascii="Calibri" w:hAnsi="Calibri" w:cs="Calibri"/>
          <w:sz w:val="22"/>
          <w:szCs w:val="22"/>
        </w:rPr>
        <w:t xml:space="preserve">Místo plnění </w:t>
      </w:r>
    </w:p>
    <w:p w14:paraId="53FB3CFE" w14:textId="77777777" w:rsidR="005E1ABA" w:rsidRPr="00743ADC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</w:p>
    <w:p w14:paraId="685FBA88" w14:textId="47B89B92" w:rsidR="005E1ABA" w:rsidRPr="00137FC8" w:rsidRDefault="005E1ABA" w:rsidP="005E1ABA">
      <w:pPr>
        <w:rPr>
          <w:rFonts w:ascii="Calibri" w:hAnsi="Calibri" w:cs="Calibri"/>
          <w:sz w:val="22"/>
          <w:szCs w:val="22"/>
        </w:rPr>
      </w:pPr>
      <w:r w:rsidRPr="00743ADC">
        <w:rPr>
          <w:rFonts w:ascii="Calibri" w:hAnsi="Calibri" w:cs="Calibri"/>
          <w:sz w:val="22"/>
          <w:szCs w:val="22"/>
        </w:rPr>
        <w:t>Na základě vzá</w:t>
      </w:r>
      <w:r w:rsidR="000270C7" w:rsidRPr="00743ADC">
        <w:rPr>
          <w:rFonts w:ascii="Calibri" w:hAnsi="Calibri" w:cs="Calibri"/>
          <w:sz w:val="22"/>
          <w:szCs w:val="22"/>
        </w:rPr>
        <w:t xml:space="preserve">jemné dohody je místem plnění: </w:t>
      </w:r>
      <w:proofErr w:type="spellStart"/>
      <w:r w:rsidR="003F6A96">
        <w:rPr>
          <w:rFonts w:ascii="Calibri" w:hAnsi="Calibri" w:cs="Calibri"/>
          <w:sz w:val="22"/>
          <w:szCs w:val="22"/>
        </w:rPr>
        <w:t>Rychtářov</w:t>
      </w:r>
      <w:proofErr w:type="spellEnd"/>
      <w:r w:rsidR="003F6A96">
        <w:rPr>
          <w:rFonts w:ascii="Calibri" w:hAnsi="Calibri" w:cs="Calibri"/>
          <w:sz w:val="22"/>
          <w:szCs w:val="22"/>
        </w:rPr>
        <w:t xml:space="preserve">, </w:t>
      </w:r>
      <w:r w:rsidR="00DE357D">
        <w:rPr>
          <w:rFonts w:ascii="Calibri" w:hAnsi="Calibri" w:cs="Calibri"/>
          <w:sz w:val="22"/>
          <w:szCs w:val="22"/>
        </w:rPr>
        <w:t>382 03</w:t>
      </w:r>
      <w:r w:rsidR="003F6A96">
        <w:rPr>
          <w:rFonts w:ascii="Calibri" w:hAnsi="Calibri" w:cs="Calibri"/>
          <w:sz w:val="22"/>
          <w:szCs w:val="22"/>
        </w:rPr>
        <w:t xml:space="preserve"> Brloh</w:t>
      </w:r>
    </w:p>
    <w:p w14:paraId="3B83E094" w14:textId="77777777" w:rsidR="005E1ABA" w:rsidRPr="00137FC8" w:rsidRDefault="005E1ABA" w:rsidP="005E1ABA">
      <w:pPr>
        <w:pStyle w:val="Zkladntext"/>
        <w:spacing w:before="0"/>
        <w:rPr>
          <w:rFonts w:ascii="Calibri" w:hAnsi="Calibri" w:cs="Calibri"/>
          <w:sz w:val="22"/>
          <w:szCs w:val="22"/>
        </w:rPr>
      </w:pPr>
    </w:p>
    <w:p w14:paraId="4D4B5A31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</w:p>
    <w:p w14:paraId="5ECFEE21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VII.</w:t>
      </w:r>
    </w:p>
    <w:p w14:paraId="69EF4A24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Nabytí vlastnického práva</w:t>
      </w:r>
    </w:p>
    <w:p w14:paraId="1BFC4556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</w:p>
    <w:p w14:paraId="7319EB3F" w14:textId="6B30D8D9" w:rsidR="005E1ABA" w:rsidRPr="00137FC8" w:rsidRDefault="002F4EFE" w:rsidP="002F4EFE">
      <w:pPr>
        <w:pStyle w:val="Zkladntext"/>
        <w:spacing w:before="0"/>
        <w:rPr>
          <w:rFonts w:ascii="Calibri" w:hAnsi="Calibri" w:cs="Calibri"/>
          <w:b/>
          <w:sz w:val="22"/>
          <w:szCs w:val="22"/>
        </w:rPr>
      </w:pPr>
      <w:r w:rsidRPr="002F4EFE">
        <w:rPr>
          <w:rFonts w:ascii="Calibri" w:hAnsi="Calibri" w:cs="Calibri"/>
          <w:sz w:val="22"/>
          <w:szCs w:val="22"/>
        </w:rPr>
        <w:t>Kupující nabývá vlastnického práva ke zboží okamžikem úplného zaplacení kupní ceny včetně DPH.</w:t>
      </w:r>
    </w:p>
    <w:p w14:paraId="4462BABC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</w:p>
    <w:p w14:paraId="1AA2990A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 xml:space="preserve">VIII. </w:t>
      </w:r>
    </w:p>
    <w:p w14:paraId="6AD5C6D5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color w:val="FF6600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Nebezpečí škody na zboží</w:t>
      </w:r>
      <w:r w:rsidRPr="00137FC8">
        <w:rPr>
          <w:rFonts w:ascii="Calibri" w:hAnsi="Calibri" w:cs="Calibri"/>
          <w:color w:val="FF6600"/>
          <w:sz w:val="22"/>
          <w:szCs w:val="22"/>
        </w:rPr>
        <w:t xml:space="preserve"> </w:t>
      </w:r>
    </w:p>
    <w:p w14:paraId="2639CE0B" w14:textId="77777777" w:rsidR="005E1ABA" w:rsidRPr="00137FC8" w:rsidRDefault="005E1ABA" w:rsidP="005E1ABA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14:paraId="12A24ECC" w14:textId="77777777" w:rsidR="005E1ABA" w:rsidRPr="00137FC8" w:rsidRDefault="005E1ABA" w:rsidP="005E1ABA">
      <w:pPr>
        <w:pStyle w:val="Zkladntext"/>
        <w:spacing w:before="0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Nebezpečí škody na zboží přechází na kupujícího okamžikem převzetí zboží od prodávajícího v místě plnění.</w:t>
      </w:r>
    </w:p>
    <w:p w14:paraId="77B59091" w14:textId="77777777" w:rsidR="005E1ABA" w:rsidRPr="00137FC8" w:rsidRDefault="005E1ABA" w:rsidP="005E1ABA">
      <w:pPr>
        <w:pStyle w:val="Zkladntext"/>
        <w:spacing w:before="0"/>
        <w:rPr>
          <w:rFonts w:ascii="Calibri" w:hAnsi="Calibri" w:cs="Calibri"/>
          <w:sz w:val="22"/>
          <w:szCs w:val="22"/>
        </w:rPr>
      </w:pPr>
    </w:p>
    <w:p w14:paraId="0B780E2E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IX.</w:t>
      </w:r>
    </w:p>
    <w:p w14:paraId="17C4A5CC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Záruční doba </w:t>
      </w:r>
    </w:p>
    <w:p w14:paraId="6E194797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</w:p>
    <w:p w14:paraId="5ADC6CCE" w14:textId="15712BE3" w:rsidR="00AE5DC5" w:rsidRPr="00137FC8" w:rsidRDefault="00AE5DC5" w:rsidP="00AE5DC5">
      <w:pPr>
        <w:pStyle w:val="Zkladntext"/>
        <w:spacing w:before="0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Prodávající se zavazuje poskytnout kupujícímu záruku na vady zboží v délce plné záruky </w:t>
      </w:r>
      <w:r w:rsidR="00A87CB7"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A87CB7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137FC8">
        <w:rPr>
          <w:rFonts w:ascii="Calibri" w:hAnsi="Calibri" w:cs="Calibri"/>
          <w:sz w:val="22"/>
          <w:szCs w:val="22"/>
        </w:rPr>
        <w:t>měsíců</w:t>
      </w:r>
      <w:r w:rsidR="00A87CB7" w:rsidRPr="00137FC8">
        <w:rPr>
          <w:rFonts w:ascii="Calibri" w:hAnsi="Calibri" w:cs="Calibri"/>
          <w:sz w:val="22"/>
          <w:szCs w:val="22"/>
          <w:lang w:val="cs-CZ"/>
        </w:rPr>
        <w:t xml:space="preserve"> (minimálně </w:t>
      </w:r>
      <w:r w:rsidR="00A87CB7" w:rsidRPr="002F4EFE">
        <w:rPr>
          <w:rFonts w:ascii="Calibri" w:hAnsi="Calibri" w:cs="Calibri"/>
          <w:b/>
          <w:bCs/>
          <w:sz w:val="22"/>
          <w:szCs w:val="22"/>
          <w:lang w:val="cs-CZ"/>
        </w:rPr>
        <w:t>12 měsíců</w:t>
      </w:r>
      <w:r w:rsidR="00A87CB7" w:rsidRPr="00137FC8">
        <w:rPr>
          <w:rFonts w:ascii="Calibri" w:hAnsi="Calibri" w:cs="Calibri"/>
          <w:sz w:val="22"/>
          <w:szCs w:val="22"/>
          <w:lang w:val="cs-CZ"/>
        </w:rPr>
        <w:t>)</w:t>
      </w:r>
      <w:r w:rsidRPr="00137FC8">
        <w:rPr>
          <w:rFonts w:ascii="Calibri" w:hAnsi="Calibri" w:cs="Calibri"/>
          <w:sz w:val="22"/>
          <w:szCs w:val="22"/>
        </w:rPr>
        <w:t xml:space="preserve">. Záruka je poskytována po uvedení stroje do provozu na základě předávacího protokolu. </w:t>
      </w:r>
    </w:p>
    <w:p w14:paraId="52268A29" w14:textId="11E43018" w:rsidR="005E1ABA" w:rsidRPr="00137FC8" w:rsidRDefault="00AE5DC5" w:rsidP="005E1ABA">
      <w:pPr>
        <w:pStyle w:val="Zkladntext"/>
        <w:spacing w:before="0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5E1ABA" w:rsidRPr="00137FC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</w:p>
    <w:p w14:paraId="2B8F2D06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X.</w:t>
      </w:r>
    </w:p>
    <w:p w14:paraId="2EBF08C3" w14:textId="77777777" w:rsidR="005E1ABA" w:rsidRPr="00137FC8" w:rsidRDefault="005E1ABA" w:rsidP="005E1ABA">
      <w:pPr>
        <w:pStyle w:val="Zkladntext"/>
        <w:spacing w:before="0"/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Smluvní pokuty</w:t>
      </w:r>
    </w:p>
    <w:p w14:paraId="71BFE28D" w14:textId="77777777" w:rsidR="005E1ABA" w:rsidRPr="00137FC8" w:rsidRDefault="005E1ABA" w:rsidP="005E1AB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9632086" w14:textId="77777777" w:rsidR="005E1ABA" w:rsidRPr="00137FC8" w:rsidRDefault="005E1ABA" w:rsidP="005E1AB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1. V případě prodlení kupujícího s p</w:t>
      </w:r>
      <w:r w:rsidR="00325EB5" w:rsidRPr="00137FC8">
        <w:rPr>
          <w:rFonts w:ascii="Calibri" w:hAnsi="Calibri" w:cs="Calibri"/>
          <w:sz w:val="22"/>
          <w:szCs w:val="22"/>
        </w:rPr>
        <w:t>lacením faktury za dodané zboží</w:t>
      </w:r>
      <w:r w:rsidRPr="00137FC8">
        <w:rPr>
          <w:rFonts w:ascii="Calibri" w:hAnsi="Calibri" w:cs="Calibri"/>
          <w:sz w:val="22"/>
          <w:szCs w:val="22"/>
        </w:rPr>
        <w:t xml:space="preserve"> uhradí kupující prodávajícímu smluvní pokutu ve výši 0,05 % z nezaplacené částky za každý den prodlení.</w:t>
      </w:r>
    </w:p>
    <w:p w14:paraId="1AE3A4B3" w14:textId="77777777" w:rsidR="005E1ABA" w:rsidRPr="00137FC8" w:rsidRDefault="005E1ABA" w:rsidP="005E1AB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2A322FB6" w14:textId="77777777" w:rsidR="005E1ABA" w:rsidRPr="00137FC8" w:rsidRDefault="005E1ABA" w:rsidP="005E1AB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2. Smluvní pokutu, sjednanou touto smlouvou, hradí povinná strana nezávisle na tom, zda a v jaké výši vznikne druhé straně v této souvislosti škoda, kterou lze vymáhat samostatně.</w:t>
      </w:r>
    </w:p>
    <w:p w14:paraId="50C12C0D" w14:textId="1DC3CEC8" w:rsidR="00DB0AD6" w:rsidRDefault="00DB0AD6" w:rsidP="00573661">
      <w:pPr>
        <w:rPr>
          <w:rFonts w:ascii="Calibri" w:hAnsi="Calibri" w:cs="Calibri"/>
          <w:b/>
          <w:sz w:val="22"/>
          <w:szCs w:val="22"/>
        </w:rPr>
      </w:pPr>
    </w:p>
    <w:p w14:paraId="578C3180" w14:textId="77777777" w:rsidR="00B3243F" w:rsidRPr="00137FC8" w:rsidRDefault="00B3243F">
      <w:pPr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XI.</w:t>
      </w:r>
    </w:p>
    <w:p w14:paraId="3853EE71" w14:textId="77777777" w:rsidR="00B3243F" w:rsidRPr="00137FC8" w:rsidRDefault="00B3243F">
      <w:pPr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Zvláštní ustanovení</w:t>
      </w:r>
    </w:p>
    <w:p w14:paraId="06EF30F5" w14:textId="77777777" w:rsidR="00B3243F" w:rsidRPr="00137FC8" w:rsidRDefault="00B3243F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14:paraId="2135DA8F" w14:textId="77777777" w:rsidR="00B3243F" w:rsidRPr="00137FC8" w:rsidRDefault="00B324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A0E523A" w14:textId="77777777" w:rsidR="00B3243F" w:rsidRPr="00137FC8" w:rsidRDefault="00C23497" w:rsidP="00C2349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1</w:t>
      </w:r>
      <w:r w:rsidR="00B3243F" w:rsidRPr="00137FC8">
        <w:rPr>
          <w:rFonts w:ascii="Calibri" w:hAnsi="Calibri" w:cs="Calibri"/>
          <w:sz w:val="22"/>
          <w:szCs w:val="22"/>
        </w:rPr>
        <w:t>. Prodávající může odstoupit od smlouvy v případě, že kupující je v prodlení s úhradou faktury za předešlé dodávky zboží.</w:t>
      </w:r>
    </w:p>
    <w:p w14:paraId="02755058" w14:textId="2F1D26E9" w:rsidR="00B3243F" w:rsidRPr="00137FC8" w:rsidRDefault="00C23497" w:rsidP="00DF552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2</w:t>
      </w:r>
      <w:r w:rsidR="00B3243F" w:rsidRPr="00137FC8">
        <w:rPr>
          <w:rFonts w:ascii="Calibri" w:hAnsi="Calibri" w:cs="Calibri"/>
          <w:sz w:val="22"/>
          <w:szCs w:val="22"/>
        </w:rPr>
        <w:t>. Kupující může odstoupit od smlouvy za podmínky, že uhradí prodá</w:t>
      </w:r>
      <w:r w:rsidR="00A56ACC" w:rsidRPr="00137FC8">
        <w:rPr>
          <w:rFonts w:ascii="Calibri" w:hAnsi="Calibri" w:cs="Calibri"/>
          <w:sz w:val="22"/>
          <w:szCs w:val="22"/>
        </w:rPr>
        <w:t xml:space="preserve">vajícímu odstupné ve výši </w:t>
      </w:r>
      <w:r w:rsidR="00271EB5" w:rsidRPr="00137FC8">
        <w:rPr>
          <w:rFonts w:ascii="Calibri" w:hAnsi="Calibri" w:cs="Calibri"/>
          <w:sz w:val="22"/>
          <w:szCs w:val="22"/>
        </w:rPr>
        <w:t>3</w:t>
      </w:r>
      <w:r w:rsidR="00C32F0C" w:rsidRPr="00137FC8">
        <w:rPr>
          <w:rFonts w:ascii="Calibri" w:hAnsi="Calibri" w:cs="Calibri"/>
          <w:sz w:val="22"/>
          <w:szCs w:val="22"/>
        </w:rPr>
        <w:t>0</w:t>
      </w:r>
      <w:r w:rsidR="0043551A">
        <w:rPr>
          <w:rFonts w:ascii="Calibri" w:hAnsi="Calibri" w:cs="Calibri"/>
          <w:sz w:val="22"/>
          <w:szCs w:val="22"/>
        </w:rPr>
        <w:t xml:space="preserve"> </w:t>
      </w:r>
      <w:r w:rsidR="00C32F0C" w:rsidRPr="00137FC8">
        <w:rPr>
          <w:rFonts w:ascii="Calibri" w:hAnsi="Calibri" w:cs="Calibri"/>
          <w:sz w:val="22"/>
          <w:szCs w:val="22"/>
        </w:rPr>
        <w:t xml:space="preserve">% </w:t>
      </w:r>
      <w:r w:rsidR="00B3243F" w:rsidRPr="00137FC8">
        <w:rPr>
          <w:rFonts w:ascii="Calibri" w:hAnsi="Calibri" w:cs="Calibri"/>
          <w:sz w:val="22"/>
          <w:szCs w:val="22"/>
        </w:rPr>
        <w:t>sjednané kupní ceny dle čl.</w:t>
      </w:r>
      <w:r w:rsidR="00A87CB7" w:rsidRPr="00137FC8">
        <w:rPr>
          <w:rFonts w:ascii="Calibri" w:hAnsi="Calibri" w:cs="Calibri"/>
          <w:sz w:val="22"/>
          <w:szCs w:val="22"/>
        </w:rPr>
        <w:t xml:space="preserve"> </w:t>
      </w:r>
      <w:r w:rsidR="00B3243F" w:rsidRPr="00137FC8">
        <w:rPr>
          <w:rFonts w:ascii="Calibri" w:hAnsi="Calibri" w:cs="Calibri"/>
          <w:sz w:val="22"/>
          <w:szCs w:val="22"/>
        </w:rPr>
        <w:t>II</w:t>
      </w:r>
      <w:r w:rsidR="003D02ED" w:rsidRPr="00137FC8">
        <w:rPr>
          <w:rFonts w:ascii="Calibri" w:hAnsi="Calibri" w:cs="Calibri"/>
          <w:sz w:val="22"/>
          <w:szCs w:val="22"/>
        </w:rPr>
        <w:t>I</w:t>
      </w:r>
      <w:r w:rsidR="00B3243F" w:rsidRPr="00137FC8">
        <w:rPr>
          <w:rFonts w:ascii="Calibri" w:hAnsi="Calibri" w:cs="Calibri"/>
          <w:sz w:val="22"/>
          <w:szCs w:val="22"/>
        </w:rPr>
        <w:t>. této smlouvy.</w:t>
      </w:r>
    </w:p>
    <w:p w14:paraId="6997E834" w14:textId="77777777" w:rsidR="00B3243F" w:rsidRPr="00137FC8" w:rsidRDefault="00B3243F" w:rsidP="00C23497">
      <w:pPr>
        <w:jc w:val="both"/>
        <w:rPr>
          <w:rFonts w:ascii="Calibri" w:hAnsi="Calibri" w:cs="Calibri"/>
          <w:sz w:val="22"/>
          <w:szCs w:val="22"/>
        </w:rPr>
      </w:pPr>
    </w:p>
    <w:p w14:paraId="03B4017E" w14:textId="77777777" w:rsidR="00B3243F" w:rsidRPr="00137FC8" w:rsidRDefault="00DF552C" w:rsidP="00C23497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3</w:t>
      </w:r>
      <w:r w:rsidR="00325EB5" w:rsidRPr="00137FC8">
        <w:rPr>
          <w:rFonts w:ascii="Calibri" w:hAnsi="Calibri" w:cs="Calibri"/>
          <w:sz w:val="22"/>
          <w:szCs w:val="22"/>
        </w:rPr>
        <w:t xml:space="preserve">. Tato </w:t>
      </w:r>
      <w:r w:rsidR="00B3243F" w:rsidRPr="00137FC8">
        <w:rPr>
          <w:rFonts w:ascii="Calibri" w:hAnsi="Calibri" w:cs="Calibri"/>
          <w:sz w:val="22"/>
          <w:szCs w:val="22"/>
        </w:rPr>
        <w:t>smlouva může být předložena bance, s kterou bude kupující jednat o poskytnutí úvěru na</w:t>
      </w:r>
      <w:r w:rsidR="00C32F0C" w:rsidRPr="00137FC8">
        <w:rPr>
          <w:rFonts w:ascii="Calibri" w:hAnsi="Calibri" w:cs="Calibri"/>
          <w:sz w:val="22"/>
          <w:szCs w:val="22"/>
        </w:rPr>
        <w:t xml:space="preserve"> </w:t>
      </w:r>
      <w:r w:rsidR="00B3243F" w:rsidRPr="00137FC8">
        <w:rPr>
          <w:rFonts w:ascii="Calibri" w:hAnsi="Calibri" w:cs="Calibri"/>
          <w:sz w:val="22"/>
          <w:szCs w:val="22"/>
        </w:rPr>
        <w:t>nákup zboží.</w:t>
      </w:r>
    </w:p>
    <w:p w14:paraId="2BA9E6C9" w14:textId="77777777" w:rsidR="00B3243F" w:rsidRPr="00137FC8" w:rsidRDefault="00B3243F" w:rsidP="00C23497">
      <w:pPr>
        <w:jc w:val="both"/>
        <w:rPr>
          <w:rFonts w:ascii="Calibri" w:hAnsi="Calibri" w:cs="Calibri"/>
          <w:sz w:val="22"/>
          <w:szCs w:val="22"/>
        </w:rPr>
      </w:pPr>
    </w:p>
    <w:p w14:paraId="300786B6" w14:textId="77777777" w:rsidR="00B3243F" w:rsidRPr="00137FC8" w:rsidRDefault="00B3243F">
      <w:pPr>
        <w:jc w:val="center"/>
        <w:rPr>
          <w:rFonts w:ascii="Calibri" w:hAnsi="Calibri" w:cs="Calibri"/>
          <w:b/>
          <w:sz w:val="22"/>
          <w:szCs w:val="22"/>
        </w:rPr>
      </w:pPr>
      <w:r w:rsidRPr="00137FC8">
        <w:rPr>
          <w:rFonts w:ascii="Calibri" w:hAnsi="Calibri" w:cs="Calibri"/>
          <w:b/>
          <w:sz w:val="22"/>
          <w:szCs w:val="22"/>
        </w:rPr>
        <w:t>XII.</w:t>
      </w:r>
    </w:p>
    <w:p w14:paraId="2BC7B7DB" w14:textId="77777777" w:rsidR="00B3243F" w:rsidRPr="00137FC8" w:rsidRDefault="00B3243F">
      <w:pPr>
        <w:jc w:val="center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Ostatní ujednání.</w:t>
      </w:r>
    </w:p>
    <w:p w14:paraId="27E507D4" w14:textId="77777777" w:rsidR="00B3243F" w:rsidRPr="00137FC8" w:rsidRDefault="00B3243F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14:paraId="186A1D7F" w14:textId="77777777" w:rsidR="00B3243F" w:rsidRPr="00137FC8" w:rsidRDefault="00B3243F">
      <w:pPr>
        <w:numPr>
          <w:ilvl w:val="0"/>
          <w:numId w:val="2"/>
        </w:numPr>
        <w:tabs>
          <w:tab w:val="left" w:pos="283"/>
          <w:tab w:val="left" w:pos="284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Kupující se zavazuje neprodleně oznámit prodávajícímu jakoukoliv změnu, která se jej týká a je podstatná pro dodržení podmínek této smlouvy, včetně změn týkajících se případné nástupnické organizace, která přejímá závazky plynoucí z této smlouvy za kupujícího.</w:t>
      </w:r>
    </w:p>
    <w:p w14:paraId="39FA3D92" w14:textId="77777777" w:rsidR="00B3243F" w:rsidRPr="00137FC8" w:rsidRDefault="00B324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18D8DD" w14:textId="77777777" w:rsidR="00B3243F" w:rsidRPr="00137FC8" w:rsidRDefault="00B3243F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2. Tuto smlouvu lze změnit nebo zrušit pouze dohodou smluvních stran.</w:t>
      </w:r>
    </w:p>
    <w:p w14:paraId="6444736B" w14:textId="77777777" w:rsidR="00B3243F" w:rsidRPr="00137FC8" w:rsidRDefault="00B324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10CC79C" w14:textId="77777777" w:rsidR="00B3243F" w:rsidRPr="00137FC8" w:rsidRDefault="00B3243F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3. Smluvní strany se dohodly na tom, že pokud jejich vztahy ne</w:t>
      </w:r>
      <w:r w:rsidR="00A30382" w:rsidRPr="00137FC8">
        <w:rPr>
          <w:rFonts w:ascii="Calibri" w:hAnsi="Calibri" w:cs="Calibri"/>
          <w:sz w:val="22"/>
          <w:szCs w:val="22"/>
        </w:rPr>
        <w:t xml:space="preserve"> </w:t>
      </w:r>
      <w:r w:rsidRPr="00137FC8">
        <w:rPr>
          <w:rFonts w:ascii="Calibri" w:hAnsi="Calibri" w:cs="Calibri"/>
          <w:sz w:val="22"/>
          <w:szCs w:val="22"/>
        </w:rPr>
        <w:t>js</w:t>
      </w:r>
      <w:r w:rsidR="00A30382" w:rsidRPr="00137FC8">
        <w:rPr>
          <w:rFonts w:ascii="Calibri" w:hAnsi="Calibri" w:cs="Calibri"/>
          <w:sz w:val="22"/>
          <w:szCs w:val="22"/>
        </w:rPr>
        <w:t>ou upraveny touto smlouvou</w:t>
      </w:r>
      <w:r w:rsidR="00756A42" w:rsidRPr="00137FC8">
        <w:rPr>
          <w:rFonts w:ascii="Calibri" w:hAnsi="Calibri" w:cs="Calibri"/>
          <w:sz w:val="22"/>
          <w:szCs w:val="22"/>
        </w:rPr>
        <w:t>,</w:t>
      </w:r>
      <w:r w:rsidR="00A30382" w:rsidRPr="00137FC8">
        <w:rPr>
          <w:rFonts w:ascii="Calibri" w:hAnsi="Calibri" w:cs="Calibri"/>
          <w:sz w:val="22"/>
          <w:szCs w:val="22"/>
        </w:rPr>
        <w:t xml:space="preserve"> řídí </w:t>
      </w:r>
      <w:r w:rsidR="00F03F60" w:rsidRPr="00137FC8">
        <w:rPr>
          <w:rFonts w:ascii="Calibri" w:hAnsi="Calibri" w:cs="Calibri"/>
          <w:sz w:val="22"/>
          <w:szCs w:val="22"/>
        </w:rPr>
        <w:t>se ustanoveními Občanského</w:t>
      </w:r>
      <w:r w:rsidRPr="00137FC8">
        <w:rPr>
          <w:rFonts w:ascii="Calibri" w:hAnsi="Calibri" w:cs="Calibri"/>
          <w:sz w:val="22"/>
          <w:szCs w:val="22"/>
        </w:rPr>
        <w:t xml:space="preserve"> zákoníku v platném znění</w:t>
      </w:r>
      <w:r w:rsidR="009C5645" w:rsidRPr="00137FC8">
        <w:rPr>
          <w:rFonts w:ascii="Calibri" w:hAnsi="Calibri" w:cs="Calibri"/>
          <w:sz w:val="22"/>
          <w:szCs w:val="22"/>
        </w:rPr>
        <w:t>.</w:t>
      </w:r>
    </w:p>
    <w:p w14:paraId="52526930" w14:textId="77777777" w:rsidR="00B3243F" w:rsidRPr="00137FC8" w:rsidRDefault="00B324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E9A3526" w14:textId="77777777" w:rsidR="00B3243F" w:rsidRPr="00137FC8" w:rsidRDefault="00B3243F">
      <w:pPr>
        <w:pStyle w:val="Zkladntext31"/>
        <w:tabs>
          <w:tab w:val="left" w:pos="284"/>
        </w:tabs>
        <w:autoSpaceDE/>
        <w:rPr>
          <w:rFonts w:ascii="Calibri" w:hAnsi="Calibri" w:cs="Calibri"/>
          <w:szCs w:val="22"/>
        </w:rPr>
      </w:pPr>
      <w:r w:rsidRPr="00137FC8">
        <w:rPr>
          <w:rFonts w:ascii="Calibri" w:hAnsi="Calibri" w:cs="Calibri"/>
          <w:szCs w:val="22"/>
        </w:rPr>
        <w:t>4. Tato smlouva nabývá platnosti a účinnosti dnem podpisu obou smluvních stran.</w:t>
      </w:r>
    </w:p>
    <w:p w14:paraId="3CF5BD0F" w14:textId="77777777" w:rsidR="00B3243F" w:rsidRPr="00137FC8" w:rsidRDefault="00B324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A62C284" w14:textId="75501E8E" w:rsidR="00A30382" w:rsidRPr="00137FC8" w:rsidRDefault="00B3243F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5. Tato smlouva je vyhotovena ve </w:t>
      </w:r>
      <w:r w:rsidR="00A01734" w:rsidRPr="00137FC8">
        <w:rPr>
          <w:rFonts w:ascii="Calibri" w:hAnsi="Calibri" w:cs="Calibri"/>
          <w:sz w:val="22"/>
          <w:szCs w:val="22"/>
        </w:rPr>
        <w:t>2</w:t>
      </w:r>
      <w:r w:rsidR="008B0EF7" w:rsidRPr="00137FC8">
        <w:rPr>
          <w:rFonts w:ascii="Calibri" w:hAnsi="Calibri" w:cs="Calibri"/>
          <w:sz w:val="22"/>
          <w:szCs w:val="22"/>
        </w:rPr>
        <w:t xml:space="preserve"> </w:t>
      </w:r>
      <w:r w:rsidR="002553CE" w:rsidRPr="00137FC8">
        <w:rPr>
          <w:rFonts w:ascii="Calibri" w:hAnsi="Calibri" w:cs="Calibri"/>
          <w:sz w:val="22"/>
          <w:szCs w:val="22"/>
        </w:rPr>
        <w:t>stejnopisech</w:t>
      </w:r>
      <w:r w:rsidR="006E3740" w:rsidRPr="00137FC8">
        <w:rPr>
          <w:rFonts w:ascii="Calibri" w:hAnsi="Calibri" w:cs="Calibri"/>
          <w:sz w:val="22"/>
          <w:szCs w:val="22"/>
        </w:rPr>
        <w:t xml:space="preserve">, kde </w:t>
      </w:r>
      <w:r w:rsidR="00A30382" w:rsidRPr="00137FC8">
        <w:rPr>
          <w:rFonts w:ascii="Calibri" w:hAnsi="Calibri" w:cs="Calibri"/>
          <w:sz w:val="22"/>
          <w:szCs w:val="22"/>
        </w:rPr>
        <w:t xml:space="preserve">kupující </w:t>
      </w:r>
      <w:r w:rsidR="006E3740" w:rsidRPr="00137FC8">
        <w:rPr>
          <w:rFonts w:ascii="Calibri" w:hAnsi="Calibri" w:cs="Calibri"/>
          <w:sz w:val="22"/>
          <w:szCs w:val="22"/>
        </w:rPr>
        <w:t xml:space="preserve">obdrží </w:t>
      </w:r>
      <w:r w:rsidR="00A87CB7" w:rsidRPr="00137FC8">
        <w:rPr>
          <w:rFonts w:ascii="Calibri" w:hAnsi="Calibri" w:cs="Calibri"/>
          <w:sz w:val="22"/>
          <w:szCs w:val="22"/>
        </w:rPr>
        <w:t>jedno</w:t>
      </w:r>
      <w:r w:rsidR="00F9514F" w:rsidRPr="00137FC8">
        <w:rPr>
          <w:rFonts w:ascii="Calibri" w:hAnsi="Calibri" w:cs="Calibri"/>
          <w:sz w:val="22"/>
          <w:szCs w:val="22"/>
        </w:rPr>
        <w:t xml:space="preserve"> </w:t>
      </w:r>
      <w:r w:rsidR="006E3740" w:rsidRPr="00137FC8">
        <w:rPr>
          <w:rFonts w:ascii="Calibri" w:hAnsi="Calibri" w:cs="Calibri"/>
          <w:sz w:val="22"/>
          <w:szCs w:val="22"/>
        </w:rPr>
        <w:t>vyhotovení</w:t>
      </w:r>
      <w:r w:rsidR="00A30382" w:rsidRPr="00137FC8">
        <w:rPr>
          <w:rFonts w:ascii="Calibri" w:hAnsi="Calibri" w:cs="Calibri"/>
          <w:sz w:val="22"/>
          <w:szCs w:val="22"/>
        </w:rPr>
        <w:t xml:space="preserve"> a prodávající   </w:t>
      </w:r>
    </w:p>
    <w:p w14:paraId="79CD022A" w14:textId="15897C07" w:rsidR="00B3243F" w:rsidRPr="00137FC8" w:rsidRDefault="00A30382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     obdrží jedno vyhotovení.</w:t>
      </w:r>
    </w:p>
    <w:p w14:paraId="5667D934" w14:textId="3163C073" w:rsidR="00A87CB7" w:rsidRDefault="00A87CB7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06C5004" w14:textId="77777777" w:rsidR="003F6A96" w:rsidRDefault="003F6A96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4E6ED4A5" w14:textId="702D76F9" w:rsidR="003F6A96" w:rsidRDefault="003F6A96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Přílohy:</w:t>
      </w:r>
    </w:p>
    <w:p w14:paraId="21CF3E8F" w14:textId="1E0EBA4A" w:rsidR="003F6A96" w:rsidRDefault="003F6A96" w:rsidP="003F6A96">
      <w:pPr>
        <w:pStyle w:val="Odstavecseseznamem"/>
        <w:numPr>
          <w:ilvl w:val="0"/>
          <w:numId w:val="6"/>
        </w:num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>Příloha č. 1: Technická specifikace</w:t>
      </w:r>
    </w:p>
    <w:p w14:paraId="3B07424D" w14:textId="77777777" w:rsidR="003F6A96" w:rsidRDefault="003F6A96" w:rsidP="003F6A96">
      <w:pPr>
        <w:pStyle w:val="Odstavecseseznamem"/>
        <w:tabs>
          <w:tab w:val="left" w:pos="284"/>
        </w:tabs>
        <w:rPr>
          <w:rFonts w:ascii="Calibri" w:hAnsi="Calibri" w:cs="Calibri"/>
        </w:rPr>
      </w:pPr>
    </w:p>
    <w:p w14:paraId="5D8A18FB" w14:textId="77777777" w:rsidR="003F6A96" w:rsidRPr="003F6A96" w:rsidRDefault="003F6A96" w:rsidP="003F6A96">
      <w:pPr>
        <w:pStyle w:val="Odstavecseseznamem"/>
        <w:tabs>
          <w:tab w:val="left" w:pos="284"/>
        </w:tabs>
        <w:rPr>
          <w:rFonts w:ascii="Calibri" w:hAnsi="Calibri" w:cs="Calibri"/>
        </w:rPr>
      </w:pPr>
    </w:p>
    <w:p w14:paraId="462E4362" w14:textId="6FACB1C8" w:rsidR="00A87CB7" w:rsidRPr="00A87CB7" w:rsidRDefault="00A87CB7" w:rsidP="00A87CB7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a kupující </w:t>
      </w:r>
      <w:r w:rsidRPr="00A87CB7">
        <w:rPr>
          <w:rFonts w:ascii="Calibri" w:hAnsi="Calibri" w:cs="Calibri"/>
          <w:sz w:val="22"/>
          <w:szCs w:val="22"/>
        </w:rPr>
        <w:t>prohlašují, že jako plně způsobilí k právním úkonům uzavřeli dnešního dne, měsíce a roku tuto:</w:t>
      </w:r>
    </w:p>
    <w:p w14:paraId="70173A8E" w14:textId="77777777" w:rsidR="00A87CB7" w:rsidRPr="00137FC8" w:rsidRDefault="00A87CB7" w:rsidP="00A30382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48D8F8A6" w14:textId="77777777" w:rsidR="006E3740" w:rsidRPr="00137FC8" w:rsidRDefault="006E3740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C7C7A7" w14:textId="51D285E1" w:rsidR="00B3243F" w:rsidRPr="00137FC8" w:rsidRDefault="002D35E1" w:rsidP="00B24712">
      <w:pPr>
        <w:tabs>
          <w:tab w:val="left" w:pos="581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 xml:space="preserve">V </w:t>
      </w:r>
      <w:r w:rsidR="00B24712" w:rsidRPr="00B24712">
        <w:rPr>
          <w:rFonts w:ascii="Calibri" w:hAnsi="Calibri" w:cs="Calibri"/>
          <w:sz w:val="22"/>
          <w:szCs w:val="22"/>
        </w:rPr>
        <w:t xml:space="preserve"> </w:t>
      </w:r>
      <w:r w:rsidR="00B24712"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B24712" w:rsidRPr="00137FC8">
        <w:rPr>
          <w:rFonts w:ascii="Calibri" w:hAnsi="Calibri" w:cs="Calibri"/>
          <w:sz w:val="22"/>
          <w:szCs w:val="22"/>
        </w:rPr>
        <w:t>, dne</w:t>
      </w:r>
      <w:r w:rsidRPr="00137FC8">
        <w:rPr>
          <w:rFonts w:ascii="Calibri" w:hAnsi="Calibri" w:cs="Calibri"/>
          <w:sz w:val="22"/>
          <w:szCs w:val="22"/>
        </w:rPr>
        <w:t xml:space="preserve"> </w:t>
      </w:r>
      <w:r w:rsidR="00A87CB7" w:rsidRPr="00A87CB7">
        <w:rPr>
          <w:rFonts w:ascii="Calibri" w:hAnsi="Calibri" w:cs="Calibri"/>
          <w:bCs/>
          <w:sz w:val="22"/>
          <w:szCs w:val="22"/>
          <w:highlight w:val="lightGray"/>
        </w:rPr>
        <w:t>………..</w:t>
      </w:r>
      <w:r w:rsidR="00A87CB7">
        <w:rPr>
          <w:rFonts w:ascii="Calibri" w:hAnsi="Calibri" w:cs="Calibri"/>
          <w:bCs/>
          <w:sz w:val="22"/>
          <w:szCs w:val="22"/>
        </w:rPr>
        <w:tab/>
      </w:r>
      <w:r w:rsidR="00A87CB7" w:rsidRPr="00A87CB7">
        <w:rPr>
          <w:rFonts w:ascii="Calibri" w:hAnsi="Calibri" w:cs="Calibri"/>
          <w:sz w:val="22"/>
          <w:szCs w:val="22"/>
        </w:rPr>
        <w:t>V</w:t>
      </w:r>
      <w:r w:rsidR="00B24712">
        <w:rPr>
          <w:rFonts w:ascii="Calibri" w:hAnsi="Calibri" w:cs="Calibri"/>
          <w:sz w:val="22"/>
          <w:szCs w:val="22"/>
        </w:rPr>
        <w:t> </w:t>
      </w:r>
      <w:r w:rsidR="00DE357D">
        <w:rPr>
          <w:rFonts w:ascii="Calibri" w:hAnsi="Calibri" w:cs="Calibri"/>
          <w:sz w:val="22"/>
          <w:szCs w:val="22"/>
        </w:rPr>
        <w:t>Rychtářově</w:t>
      </w:r>
      <w:r w:rsidR="00B24712">
        <w:rPr>
          <w:rFonts w:ascii="Calibri" w:hAnsi="Calibri" w:cs="Calibri"/>
          <w:sz w:val="22"/>
          <w:szCs w:val="22"/>
        </w:rPr>
        <w:t>, dne</w:t>
      </w:r>
      <w:r w:rsidR="00A87CB7" w:rsidRPr="00A87CB7">
        <w:rPr>
          <w:rFonts w:ascii="Calibri" w:hAnsi="Calibri" w:cs="Calibri"/>
          <w:sz w:val="22"/>
          <w:szCs w:val="22"/>
        </w:rPr>
        <w:t xml:space="preserve"> </w:t>
      </w:r>
      <w:r w:rsidR="00A87CB7" w:rsidRPr="00DB0AD6">
        <w:rPr>
          <w:rFonts w:ascii="Calibri" w:hAnsi="Calibri" w:cs="Calibri"/>
          <w:bCs/>
          <w:sz w:val="22"/>
          <w:szCs w:val="22"/>
        </w:rPr>
        <w:t>………..</w:t>
      </w:r>
    </w:p>
    <w:p w14:paraId="79433937" w14:textId="77777777" w:rsidR="00B3243F" w:rsidRPr="00137FC8" w:rsidRDefault="00B3243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2F6F43C" w14:textId="77777777" w:rsidR="00B3243F" w:rsidRPr="00137FC8" w:rsidRDefault="00B3243F">
      <w:pPr>
        <w:spacing w:before="120"/>
        <w:jc w:val="both"/>
        <w:rPr>
          <w:rFonts w:ascii="Calibri" w:hAnsi="Calibri" w:cs="Calibri"/>
          <w:b/>
          <w:i/>
          <w:sz w:val="22"/>
          <w:szCs w:val="22"/>
        </w:rPr>
      </w:pPr>
      <w:r w:rsidRPr="00137FC8">
        <w:rPr>
          <w:rFonts w:ascii="Calibri" w:hAnsi="Calibri" w:cs="Calibri"/>
          <w:b/>
          <w:i/>
          <w:sz w:val="22"/>
          <w:szCs w:val="22"/>
          <w:u w:val="single"/>
        </w:rPr>
        <w:t>Strana prodávající</w:t>
      </w:r>
      <w:r w:rsidRPr="00137FC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137FC8">
        <w:rPr>
          <w:rFonts w:ascii="Calibri" w:hAnsi="Calibri" w:cs="Calibri"/>
          <w:b/>
          <w:i/>
          <w:color w:val="FF0000"/>
          <w:sz w:val="22"/>
          <w:szCs w:val="22"/>
        </w:rPr>
        <w:t xml:space="preserve">                                                      </w:t>
      </w:r>
      <w:r w:rsidR="00182DB7" w:rsidRPr="00137FC8">
        <w:rPr>
          <w:rFonts w:ascii="Calibri" w:hAnsi="Calibri" w:cs="Calibri"/>
          <w:b/>
          <w:i/>
          <w:color w:val="FF0000"/>
          <w:sz w:val="22"/>
          <w:szCs w:val="22"/>
        </w:rPr>
        <w:t xml:space="preserve">             </w:t>
      </w:r>
      <w:r w:rsidRPr="00137FC8">
        <w:rPr>
          <w:rFonts w:ascii="Calibri" w:hAnsi="Calibri" w:cs="Calibri"/>
          <w:b/>
          <w:i/>
          <w:color w:val="FF0000"/>
          <w:sz w:val="22"/>
          <w:szCs w:val="22"/>
        </w:rPr>
        <w:t xml:space="preserve">      </w:t>
      </w:r>
      <w:r w:rsidR="000927A8" w:rsidRPr="00137FC8">
        <w:rPr>
          <w:rFonts w:ascii="Calibri" w:hAnsi="Calibri" w:cs="Calibri"/>
          <w:b/>
          <w:i/>
          <w:color w:val="FF0000"/>
          <w:sz w:val="22"/>
          <w:szCs w:val="22"/>
        </w:rPr>
        <w:t xml:space="preserve">     </w:t>
      </w:r>
      <w:r w:rsidRPr="00137FC8">
        <w:rPr>
          <w:rFonts w:ascii="Calibri" w:hAnsi="Calibri" w:cs="Calibri"/>
          <w:b/>
          <w:i/>
          <w:color w:val="FF0000"/>
          <w:sz w:val="22"/>
          <w:szCs w:val="22"/>
        </w:rPr>
        <w:t xml:space="preserve">     </w:t>
      </w:r>
      <w:r w:rsidRPr="00137FC8">
        <w:rPr>
          <w:rFonts w:ascii="Calibri" w:hAnsi="Calibri" w:cs="Calibri"/>
          <w:b/>
          <w:i/>
          <w:sz w:val="22"/>
          <w:szCs w:val="22"/>
          <w:u w:val="single"/>
        </w:rPr>
        <w:t>Strana kupující</w:t>
      </w:r>
      <w:r w:rsidRPr="00137FC8">
        <w:rPr>
          <w:rFonts w:ascii="Calibri" w:hAnsi="Calibri" w:cs="Calibri"/>
          <w:b/>
          <w:i/>
          <w:sz w:val="22"/>
          <w:szCs w:val="22"/>
        </w:rPr>
        <w:t>:</w:t>
      </w:r>
    </w:p>
    <w:p w14:paraId="77046202" w14:textId="77777777" w:rsidR="003231C4" w:rsidRPr="00137FC8" w:rsidRDefault="003231C4">
      <w:pPr>
        <w:spacing w:before="12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E30DA1D" w14:textId="77777777" w:rsidR="00F9514F" w:rsidRPr="00137FC8" w:rsidRDefault="00F9514F">
      <w:pPr>
        <w:spacing w:before="12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32C8040" w14:textId="77777777" w:rsidR="000A0717" w:rsidRPr="00137FC8" w:rsidRDefault="000A0717">
      <w:pPr>
        <w:spacing w:before="12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4BBEFB72" w14:textId="77777777" w:rsidR="00B3243F" w:rsidRPr="00137FC8" w:rsidRDefault="00B3243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8C126CB" w14:textId="77777777" w:rsidR="002917E1" w:rsidRPr="00137FC8" w:rsidRDefault="002917E1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4FA268B" w14:textId="3036A6DB" w:rsidR="00B3243F" w:rsidRPr="00137FC8" w:rsidRDefault="00B3243F">
      <w:pPr>
        <w:jc w:val="both"/>
        <w:rPr>
          <w:rFonts w:ascii="Calibri" w:hAnsi="Calibri" w:cs="Calibri"/>
          <w:sz w:val="22"/>
          <w:szCs w:val="22"/>
        </w:rPr>
      </w:pPr>
      <w:r w:rsidRPr="00137FC8">
        <w:rPr>
          <w:rFonts w:ascii="Calibri" w:hAnsi="Calibri" w:cs="Calibri"/>
          <w:sz w:val="22"/>
          <w:szCs w:val="22"/>
        </w:rPr>
        <w:t>-----------------------------------------------------------                 -------------------------------------------------------</w:t>
      </w:r>
    </w:p>
    <w:p w14:paraId="3BABF01B" w14:textId="5ECC9BEF" w:rsidR="00B24712" w:rsidRPr="00B70BFC" w:rsidRDefault="00B70BFC">
      <w:pPr>
        <w:jc w:val="both"/>
        <w:rPr>
          <w:rFonts w:asciiTheme="minorHAnsi" w:hAnsiTheme="minorHAnsi" w:cstheme="minorHAnsi"/>
          <w:sz w:val="22"/>
          <w:szCs w:val="22"/>
        </w:rPr>
      </w:pPr>
      <w:r w:rsidRPr="00B70BFC">
        <w:rPr>
          <w:rFonts w:asciiTheme="minorHAnsi" w:hAnsiTheme="minorHAnsi" w:cstheme="minorHAnsi"/>
        </w:rPr>
        <w:t xml:space="preserve">         </w:t>
      </w:r>
      <w:r w:rsidRPr="00B70BFC">
        <w:rPr>
          <w:rFonts w:asciiTheme="minorHAnsi" w:hAnsiTheme="minorHAnsi" w:cstheme="minorHAnsi"/>
          <w:highlight w:val="lightGray"/>
        </w:rPr>
        <w:t>Jméno a podpis statutárního zástupce</w:t>
      </w:r>
      <w:r>
        <w:rPr>
          <w:rFonts w:asciiTheme="minorHAnsi" w:hAnsiTheme="minorHAnsi" w:cstheme="minorHAnsi"/>
        </w:rPr>
        <w:t xml:space="preserve">                                                     Marta </w:t>
      </w:r>
      <w:proofErr w:type="spellStart"/>
      <w:r>
        <w:rPr>
          <w:rFonts w:asciiTheme="minorHAnsi" w:hAnsiTheme="minorHAnsi" w:cstheme="minorHAnsi"/>
        </w:rPr>
        <w:t>Konzalová</w:t>
      </w:r>
      <w:proofErr w:type="spellEnd"/>
    </w:p>
    <w:p w14:paraId="4DFA6184" w14:textId="197BF174" w:rsidR="00B24712" w:rsidRPr="00137FC8" w:rsidRDefault="00B24712">
      <w:pPr>
        <w:jc w:val="both"/>
        <w:rPr>
          <w:rFonts w:ascii="Calibri" w:hAnsi="Calibri" w:cs="Calibri"/>
          <w:sz w:val="22"/>
          <w:szCs w:val="22"/>
        </w:rPr>
      </w:pPr>
    </w:p>
    <w:p w14:paraId="07DB8F14" w14:textId="552FD1BB" w:rsidR="00F21C78" w:rsidRPr="00137FC8" w:rsidRDefault="00F21C78">
      <w:pPr>
        <w:jc w:val="both"/>
        <w:rPr>
          <w:rFonts w:ascii="Calibri" w:hAnsi="Calibri" w:cs="Calibri"/>
          <w:sz w:val="22"/>
          <w:szCs w:val="22"/>
        </w:rPr>
      </w:pPr>
    </w:p>
    <w:p w14:paraId="2BA57272" w14:textId="0B990182" w:rsidR="00E8799D" w:rsidRPr="00137FC8" w:rsidRDefault="00E8799D">
      <w:pPr>
        <w:jc w:val="both"/>
        <w:rPr>
          <w:rFonts w:ascii="Calibri" w:hAnsi="Calibri" w:cs="Calibri"/>
          <w:sz w:val="22"/>
          <w:szCs w:val="22"/>
        </w:rPr>
      </w:pPr>
    </w:p>
    <w:sectPr w:rsidR="00E8799D" w:rsidRPr="00137FC8">
      <w:headerReference w:type="default" r:id="rId8"/>
      <w:footerReference w:type="default" r:id="rId9"/>
      <w:footnotePr>
        <w:pos w:val="beneathText"/>
      </w:footnotePr>
      <w:pgSz w:w="11905" w:h="16837"/>
      <w:pgMar w:top="1077" w:right="851" w:bottom="10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4EEF" w14:textId="77777777" w:rsidR="009442C3" w:rsidRDefault="009442C3">
      <w:r>
        <w:separator/>
      </w:r>
    </w:p>
  </w:endnote>
  <w:endnote w:type="continuationSeparator" w:id="0">
    <w:p w14:paraId="0966856E" w14:textId="77777777" w:rsidR="009442C3" w:rsidRDefault="0094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A0BC" w14:textId="2D05398A" w:rsidR="00137FC8" w:rsidRPr="00137FC8" w:rsidRDefault="00137FC8">
    <w:pPr>
      <w:pStyle w:val="Zpat"/>
      <w:jc w:val="center"/>
      <w:rPr>
        <w:rFonts w:ascii="Calibri" w:hAnsi="Calibri" w:cs="Calibri"/>
      </w:rPr>
    </w:pPr>
    <w:r w:rsidRPr="00137FC8">
      <w:rPr>
        <w:rFonts w:ascii="Calibri" w:hAnsi="Calibri" w:cs="Calibri"/>
      </w:rPr>
      <w:t>-</w:t>
    </w:r>
    <w:r w:rsidRPr="00137FC8">
      <w:rPr>
        <w:rFonts w:ascii="Calibri" w:hAnsi="Calibri" w:cs="Calibri"/>
      </w:rPr>
      <w:fldChar w:fldCharType="begin"/>
    </w:r>
    <w:r w:rsidRPr="00137FC8">
      <w:rPr>
        <w:rFonts w:ascii="Calibri" w:hAnsi="Calibri" w:cs="Calibri"/>
      </w:rPr>
      <w:instrText>PAGE   \* MERGEFORMAT</w:instrText>
    </w:r>
    <w:r w:rsidRPr="00137FC8">
      <w:rPr>
        <w:rFonts w:ascii="Calibri" w:hAnsi="Calibri" w:cs="Calibri"/>
      </w:rPr>
      <w:fldChar w:fldCharType="separate"/>
    </w:r>
    <w:r w:rsidRPr="00137FC8">
      <w:rPr>
        <w:rFonts w:ascii="Calibri" w:hAnsi="Calibri" w:cs="Calibri"/>
      </w:rPr>
      <w:t>2</w:t>
    </w:r>
    <w:r w:rsidRPr="00137FC8">
      <w:rPr>
        <w:rFonts w:ascii="Calibri" w:hAnsi="Calibri" w:cs="Calibri"/>
      </w:rPr>
      <w:fldChar w:fldCharType="end"/>
    </w:r>
    <w:r w:rsidRPr="00137FC8">
      <w:rPr>
        <w:rFonts w:ascii="Calibri" w:hAnsi="Calibri" w:cs="Calibri"/>
      </w:rPr>
      <w:t>-</w:t>
    </w:r>
  </w:p>
  <w:p w14:paraId="6B985802" w14:textId="77777777" w:rsidR="00AF4B59" w:rsidRDefault="00AF4B59">
    <w:pPr>
      <w:pStyle w:val="Zp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ECF3" w14:textId="77777777" w:rsidR="009442C3" w:rsidRDefault="009442C3">
      <w:r>
        <w:separator/>
      </w:r>
    </w:p>
  </w:footnote>
  <w:footnote w:type="continuationSeparator" w:id="0">
    <w:p w14:paraId="06EC21D9" w14:textId="77777777" w:rsidR="009442C3" w:rsidRDefault="0094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FD0" w14:textId="3C948F6E" w:rsidR="008E3EE4" w:rsidRPr="00137FC8" w:rsidRDefault="008E3EE4" w:rsidP="008E3EE4">
    <w:pPr>
      <w:pStyle w:val="Zhlav"/>
      <w:tabs>
        <w:tab w:val="clear" w:pos="4536"/>
        <w:tab w:val="clear" w:pos="9072"/>
      </w:tabs>
      <w:rPr>
        <w:rFonts w:ascii="Calibri" w:hAnsi="Calibri" w:cs="Calibri"/>
        <w:sz w:val="22"/>
        <w:szCs w:val="22"/>
      </w:rPr>
    </w:pPr>
    <w:r w:rsidRPr="00137FC8">
      <w:rPr>
        <w:rFonts w:ascii="Calibri" w:hAnsi="Calibri" w:cs="Calibri"/>
        <w:sz w:val="22"/>
        <w:szCs w:val="22"/>
      </w:rPr>
      <w:t>Příloha zadávacích podmínek: Vzor kupní smlouvy</w:t>
    </w:r>
  </w:p>
  <w:p w14:paraId="70057882" w14:textId="77777777" w:rsidR="00E76383" w:rsidRDefault="00E76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384AC14C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10C4690"/>
    <w:multiLevelType w:val="hybridMultilevel"/>
    <w:tmpl w:val="D8D4B67A"/>
    <w:lvl w:ilvl="0" w:tplc="C7465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168"/>
    <w:multiLevelType w:val="hybridMultilevel"/>
    <w:tmpl w:val="5CE07600"/>
    <w:lvl w:ilvl="0" w:tplc="0DD85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380"/>
    <w:multiLevelType w:val="hybridMultilevel"/>
    <w:tmpl w:val="AF5CCAF8"/>
    <w:lvl w:ilvl="0" w:tplc="2CAC3E28">
      <w:start w:val="5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61E2B"/>
    <w:multiLevelType w:val="hybridMultilevel"/>
    <w:tmpl w:val="65828732"/>
    <w:lvl w:ilvl="0" w:tplc="472021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39679">
    <w:abstractNumId w:val="0"/>
  </w:num>
  <w:num w:numId="2" w16cid:durableId="275795336">
    <w:abstractNumId w:val="1"/>
  </w:num>
  <w:num w:numId="3" w16cid:durableId="1975596084">
    <w:abstractNumId w:val="2"/>
  </w:num>
  <w:num w:numId="4" w16cid:durableId="477920888">
    <w:abstractNumId w:val="3"/>
  </w:num>
  <w:num w:numId="5" w16cid:durableId="698361301">
    <w:abstractNumId w:val="4"/>
  </w:num>
  <w:num w:numId="6" w16cid:durableId="1149783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8"/>
    <w:rsid w:val="00000FD7"/>
    <w:rsid w:val="00001535"/>
    <w:rsid w:val="00024665"/>
    <w:rsid w:val="000270C7"/>
    <w:rsid w:val="00042265"/>
    <w:rsid w:val="0006048B"/>
    <w:rsid w:val="00064260"/>
    <w:rsid w:val="00065024"/>
    <w:rsid w:val="00084CD5"/>
    <w:rsid w:val="0008736F"/>
    <w:rsid w:val="00087696"/>
    <w:rsid w:val="000927A8"/>
    <w:rsid w:val="000A0717"/>
    <w:rsid w:val="000A0A4B"/>
    <w:rsid w:val="000B64A9"/>
    <w:rsid w:val="000B79D8"/>
    <w:rsid w:val="000C3BAF"/>
    <w:rsid w:val="000D0F4F"/>
    <w:rsid w:val="000D45A2"/>
    <w:rsid w:val="000E1234"/>
    <w:rsid w:val="000E1941"/>
    <w:rsid w:val="000F087A"/>
    <w:rsid w:val="000F2371"/>
    <w:rsid w:val="00101D13"/>
    <w:rsid w:val="001044B8"/>
    <w:rsid w:val="001121A5"/>
    <w:rsid w:val="00121814"/>
    <w:rsid w:val="00122FAD"/>
    <w:rsid w:val="001354DB"/>
    <w:rsid w:val="00137FC8"/>
    <w:rsid w:val="00154D00"/>
    <w:rsid w:val="00162BB2"/>
    <w:rsid w:val="001655B7"/>
    <w:rsid w:val="001824CF"/>
    <w:rsid w:val="00182DB7"/>
    <w:rsid w:val="00190B3F"/>
    <w:rsid w:val="001925CE"/>
    <w:rsid w:val="0019374A"/>
    <w:rsid w:val="0019559D"/>
    <w:rsid w:val="001A5D74"/>
    <w:rsid w:val="001C0F47"/>
    <w:rsid w:val="001D02C5"/>
    <w:rsid w:val="001E2F20"/>
    <w:rsid w:val="001E339D"/>
    <w:rsid w:val="001F1C1A"/>
    <w:rsid w:val="001F7F23"/>
    <w:rsid w:val="00202590"/>
    <w:rsid w:val="00215120"/>
    <w:rsid w:val="002156AE"/>
    <w:rsid w:val="002156DE"/>
    <w:rsid w:val="0024377D"/>
    <w:rsid w:val="002505C2"/>
    <w:rsid w:val="002553CE"/>
    <w:rsid w:val="00256DC1"/>
    <w:rsid w:val="00271EB5"/>
    <w:rsid w:val="002842FB"/>
    <w:rsid w:val="002917E1"/>
    <w:rsid w:val="002922E6"/>
    <w:rsid w:val="002A4728"/>
    <w:rsid w:val="002D2972"/>
    <w:rsid w:val="002D35E1"/>
    <w:rsid w:val="002D3ECE"/>
    <w:rsid w:val="002E49AC"/>
    <w:rsid w:val="002F007E"/>
    <w:rsid w:val="002F4EFE"/>
    <w:rsid w:val="002F4F4C"/>
    <w:rsid w:val="002F6E78"/>
    <w:rsid w:val="003231C4"/>
    <w:rsid w:val="00323D1D"/>
    <w:rsid w:val="00325EB5"/>
    <w:rsid w:val="003427FD"/>
    <w:rsid w:val="00343394"/>
    <w:rsid w:val="00362228"/>
    <w:rsid w:val="00364A60"/>
    <w:rsid w:val="003651FE"/>
    <w:rsid w:val="0037167E"/>
    <w:rsid w:val="00374541"/>
    <w:rsid w:val="00375C13"/>
    <w:rsid w:val="00395587"/>
    <w:rsid w:val="003B3ABC"/>
    <w:rsid w:val="003B463C"/>
    <w:rsid w:val="003D02ED"/>
    <w:rsid w:val="003E2E95"/>
    <w:rsid w:val="003E41C1"/>
    <w:rsid w:val="003F4549"/>
    <w:rsid w:val="003F6A96"/>
    <w:rsid w:val="004017A4"/>
    <w:rsid w:val="00404C30"/>
    <w:rsid w:val="004059CB"/>
    <w:rsid w:val="00407D46"/>
    <w:rsid w:val="00412315"/>
    <w:rsid w:val="00420EC4"/>
    <w:rsid w:val="0043551A"/>
    <w:rsid w:val="004359C3"/>
    <w:rsid w:val="00435E00"/>
    <w:rsid w:val="00447100"/>
    <w:rsid w:val="004475AB"/>
    <w:rsid w:val="00456FA3"/>
    <w:rsid w:val="00463D4F"/>
    <w:rsid w:val="00497512"/>
    <w:rsid w:val="004975CD"/>
    <w:rsid w:val="004A73F5"/>
    <w:rsid w:val="004E41F2"/>
    <w:rsid w:val="004F2930"/>
    <w:rsid w:val="005243F2"/>
    <w:rsid w:val="00550AD9"/>
    <w:rsid w:val="00556BDE"/>
    <w:rsid w:val="00573661"/>
    <w:rsid w:val="00587A9F"/>
    <w:rsid w:val="005908D0"/>
    <w:rsid w:val="00592799"/>
    <w:rsid w:val="0059461C"/>
    <w:rsid w:val="005A126B"/>
    <w:rsid w:val="005A3F1D"/>
    <w:rsid w:val="005A5EE8"/>
    <w:rsid w:val="005E0CF7"/>
    <w:rsid w:val="005E1ABA"/>
    <w:rsid w:val="0060148C"/>
    <w:rsid w:val="00613AC5"/>
    <w:rsid w:val="006157CA"/>
    <w:rsid w:val="00635CD1"/>
    <w:rsid w:val="00637CEC"/>
    <w:rsid w:val="00652388"/>
    <w:rsid w:val="00666FDD"/>
    <w:rsid w:val="0067258B"/>
    <w:rsid w:val="00675EEE"/>
    <w:rsid w:val="00686DD7"/>
    <w:rsid w:val="00696F74"/>
    <w:rsid w:val="006B6454"/>
    <w:rsid w:val="006B6FC3"/>
    <w:rsid w:val="006D413E"/>
    <w:rsid w:val="006D4F4C"/>
    <w:rsid w:val="006E3740"/>
    <w:rsid w:val="00705A49"/>
    <w:rsid w:val="00720043"/>
    <w:rsid w:val="00735674"/>
    <w:rsid w:val="00743ADC"/>
    <w:rsid w:val="00756A42"/>
    <w:rsid w:val="00757F90"/>
    <w:rsid w:val="00762109"/>
    <w:rsid w:val="00771E46"/>
    <w:rsid w:val="00775C55"/>
    <w:rsid w:val="0077764B"/>
    <w:rsid w:val="007821E6"/>
    <w:rsid w:val="007860DD"/>
    <w:rsid w:val="00795962"/>
    <w:rsid w:val="0079730F"/>
    <w:rsid w:val="00797C69"/>
    <w:rsid w:val="007B66E4"/>
    <w:rsid w:val="007B6902"/>
    <w:rsid w:val="007C0AE9"/>
    <w:rsid w:val="007D0CC9"/>
    <w:rsid w:val="007E28BE"/>
    <w:rsid w:val="007E7242"/>
    <w:rsid w:val="007F1838"/>
    <w:rsid w:val="007F64FC"/>
    <w:rsid w:val="007F6568"/>
    <w:rsid w:val="0080152F"/>
    <w:rsid w:val="00842374"/>
    <w:rsid w:val="008474F3"/>
    <w:rsid w:val="00867B65"/>
    <w:rsid w:val="008700B6"/>
    <w:rsid w:val="0087128A"/>
    <w:rsid w:val="00875005"/>
    <w:rsid w:val="00886DE6"/>
    <w:rsid w:val="008917A0"/>
    <w:rsid w:val="00895837"/>
    <w:rsid w:val="008A2E85"/>
    <w:rsid w:val="008A4ABB"/>
    <w:rsid w:val="008B0EF7"/>
    <w:rsid w:val="008B690C"/>
    <w:rsid w:val="008D121C"/>
    <w:rsid w:val="008D2610"/>
    <w:rsid w:val="008E3EE4"/>
    <w:rsid w:val="008E53AA"/>
    <w:rsid w:val="008F05CC"/>
    <w:rsid w:val="008F5699"/>
    <w:rsid w:val="0090564F"/>
    <w:rsid w:val="00925C7D"/>
    <w:rsid w:val="009370BD"/>
    <w:rsid w:val="009425B7"/>
    <w:rsid w:val="009442C3"/>
    <w:rsid w:val="00947CBA"/>
    <w:rsid w:val="00963BE9"/>
    <w:rsid w:val="00965E34"/>
    <w:rsid w:val="009723A7"/>
    <w:rsid w:val="00972F9D"/>
    <w:rsid w:val="009C5645"/>
    <w:rsid w:val="009C6133"/>
    <w:rsid w:val="009D7AE6"/>
    <w:rsid w:val="009E1599"/>
    <w:rsid w:val="009E4575"/>
    <w:rsid w:val="009E4B0C"/>
    <w:rsid w:val="009E55D4"/>
    <w:rsid w:val="009E6CDC"/>
    <w:rsid w:val="009F03AD"/>
    <w:rsid w:val="00A01734"/>
    <w:rsid w:val="00A107E0"/>
    <w:rsid w:val="00A11384"/>
    <w:rsid w:val="00A12F75"/>
    <w:rsid w:val="00A263CB"/>
    <w:rsid w:val="00A30382"/>
    <w:rsid w:val="00A56ACC"/>
    <w:rsid w:val="00A62DF9"/>
    <w:rsid w:val="00A749F0"/>
    <w:rsid w:val="00A87CB7"/>
    <w:rsid w:val="00A93722"/>
    <w:rsid w:val="00AA2D7E"/>
    <w:rsid w:val="00AB0A7D"/>
    <w:rsid w:val="00AB7AB2"/>
    <w:rsid w:val="00AC0326"/>
    <w:rsid w:val="00AC19FC"/>
    <w:rsid w:val="00AC7BB1"/>
    <w:rsid w:val="00AD1353"/>
    <w:rsid w:val="00AE4ED5"/>
    <w:rsid w:val="00AE5DC5"/>
    <w:rsid w:val="00AF4B59"/>
    <w:rsid w:val="00B10A43"/>
    <w:rsid w:val="00B24712"/>
    <w:rsid w:val="00B3243F"/>
    <w:rsid w:val="00B5190C"/>
    <w:rsid w:val="00B51E26"/>
    <w:rsid w:val="00B57BA7"/>
    <w:rsid w:val="00B57EFD"/>
    <w:rsid w:val="00B70BFC"/>
    <w:rsid w:val="00B83FE3"/>
    <w:rsid w:val="00BA588B"/>
    <w:rsid w:val="00BC05EF"/>
    <w:rsid w:val="00BC38ED"/>
    <w:rsid w:val="00BD7B81"/>
    <w:rsid w:val="00BD7F70"/>
    <w:rsid w:val="00BE2613"/>
    <w:rsid w:val="00C23497"/>
    <w:rsid w:val="00C246F8"/>
    <w:rsid w:val="00C32F0C"/>
    <w:rsid w:val="00C4238A"/>
    <w:rsid w:val="00C45E23"/>
    <w:rsid w:val="00C51B55"/>
    <w:rsid w:val="00C73E27"/>
    <w:rsid w:val="00C9339F"/>
    <w:rsid w:val="00C93BA7"/>
    <w:rsid w:val="00C9776C"/>
    <w:rsid w:val="00CA009B"/>
    <w:rsid w:val="00CA546A"/>
    <w:rsid w:val="00CA72F8"/>
    <w:rsid w:val="00CB41BD"/>
    <w:rsid w:val="00CD4212"/>
    <w:rsid w:val="00CE4988"/>
    <w:rsid w:val="00CE507A"/>
    <w:rsid w:val="00D276D4"/>
    <w:rsid w:val="00D325A0"/>
    <w:rsid w:val="00D32BAE"/>
    <w:rsid w:val="00D50849"/>
    <w:rsid w:val="00D67C5E"/>
    <w:rsid w:val="00D81E6F"/>
    <w:rsid w:val="00D90E1F"/>
    <w:rsid w:val="00D96744"/>
    <w:rsid w:val="00DA0FE0"/>
    <w:rsid w:val="00DA1613"/>
    <w:rsid w:val="00DB0AD6"/>
    <w:rsid w:val="00DB0E09"/>
    <w:rsid w:val="00DB6555"/>
    <w:rsid w:val="00DD648D"/>
    <w:rsid w:val="00DE357D"/>
    <w:rsid w:val="00DF552C"/>
    <w:rsid w:val="00DF55F4"/>
    <w:rsid w:val="00E13E43"/>
    <w:rsid w:val="00E40014"/>
    <w:rsid w:val="00E461AE"/>
    <w:rsid w:val="00E76383"/>
    <w:rsid w:val="00E82F3B"/>
    <w:rsid w:val="00E8799D"/>
    <w:rsid w:val="00E95197"/>
    <w:rsid w:val="00EA3ECE"/>
    <w:rsid w:val="00EA57E2"/>
    <w:rsid w:val="00EA677E"/>
    <w:rsid w:val="00EA6828"/>
    <w:rsid w:val="00EC6F24"/>
    <w:rsid w:val="00ED2D23"/>
    <w:rsid w:val="00EE1D5C"/>
    <w:rsid w:val="00EF2200"/>
    <w:rsid w:val="00F03F60"/>
    <w:rsid w:val="00F06248"/>
    <w:rsid w:val="00F07590"/>
    <w:rsid w:val="00F1152A"/>
    <w:rsid w:val="00F13D2F"/>
    <w:rsid w:val="00F21C78"/>
    <w:rsid w:val="00F407DD"/>
    <w:rsid w:val="00F46CFC"/>
    <w:rsid w:val="00F929D2"/>
    <w:rsid w:val="00F9514F"/>
    <w:rsid w:val="00F955D1"/>
    <w:rsid w:val="00FA3C7F"/>
    <w:rsid w:val="00FB0941"/>
    <w:rsid w:val="00FC7210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76BC3"/>
  <w15:chartTrackingRefBased/>
  <w15:docId w15:val="{4A213A07-21B5-4518-9D21-93AC96C0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jc w:val="right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ind w:left="72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before="120"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Arial" w:hAnsi="Arial"/>
      <w:b w:val="0"/>
      <w:i w:val="0"/>
      <w:sz w:val="24"/>
      <w:u w:val="none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spacing w:before="120"/>
      <w:jc w:val="center"/>
    </w:pPr>
    <w:rPr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120"/>
      <w:ind w:left="284" w:hanging="284"/>
    </w:pPr>
    <w:rPr>
      <w:sz w:val="24"/>
    </w:rPr>
  </w:style>
  <w:style w:type="paragraph" w:customStyle="1" w:styleId="Zkladntextodsazen21">
    <w:name w:val="Základní text odsazený 21"/>
    <w:basedOn w:val="Normln"/>
    <w:pPr>
      <w:spacing w:before="120"/>
      <w:ind w:left="426" w:hanging="426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284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</w:pPr>
    <w:rPr>
      <w:rFonts w:ascii="Arial" w:hAnsi="Arial" w:cs="Arial"/>
      <w:sz w:val="22"/>
      <w:szCs w:val="24"/>
    </w:rPr>
  </w:style>
  <w:style w:type="paragraph" w:customStyle="1" w:styleId="xl37">
    <w:name w:val="xl37"/>
    <w:basedOn w:val="Normln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E1ABA"/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DF55F4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DF55F4"/>
    <w:rPr>
      <w:rFonts w:ascii="Segoe UI" w:hAnsi="Segoe UI" w:cs="Segoe UI"/>
      <w:sz w:val="18"/>
      <w:szCs w:val="18"/>
      <w:lang w:eastAsia="ar-SA"/>
    </w:rPr>
  </w:style>
  <w:style w:type="character" w:customStyle="1" w:styleId="ZhlavChar">
    <w:name w:val="Záhlaví Char"/>
    <w:link w:val="Zhlav"/>
    <w:uiPriority w:val="99"/>
    <w:rsid w:val="008E3EE4"/>
    <w:rPr>
      <w:lang w:eastAsia="ar-SA"/>
    </w:rPr>
  </w:style>
  <w:style w:type="character" w:customStyle="1" w:styleId="ZpatChar">
    <w:name w:val="Zápatí Char"/>
    <w:link w:val="Zpat"/>
    <w:uiPriority w:val="99"/>
    <w:rsid w:val="00137FC8"/>
    <w:rPr>
      <w:lang w:eastAsia="ar-SA"/>
    </w:rPr>
  </w:style>
  <w:style w:type="table" w:styleId="Mkatabulky">
    <w:name w:val="Table Grid"/>
    <w:basedOn w:val="Normlntabulka"/>
    <w:rsid w:val="00F2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237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E35A-308A-4D87-9626-EB83277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s m l o u v a</vt:lpstr>
    </vt:vector>
  </TitlesOfParts>
  <Company>Agrozet České Budějovice, a.s.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s m l o u v a</dc:title>
  <dc:subject/>
  <dc:creator>Filip Šandera</dc:creator>
  <cp:keywords/>
  <dc:description>Filtr T602 id:</dc:description>
  <cp:lastModifiedBy>Noda Consulting</cp:lastModifiedBy>
  <cp:revision>18</cp:revision>
  <cp:lastPrinted>2019-12-23T08:13:00Z</cp:lastPrinted>
  <dcterms:created xsi:type="dcterms:W3CDTF">2021-03-23T14:05:00Z</dcterms:created>
  <dcterms:modified xsi:type="dcterms:W3CDTF">2024-02-19T14:01:00Z</dcterms:modified>
</cp:coreProperties>
</file>