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659" w:rsidRPr="00F0170B" w:rsidRDefault="002B3F45" w:rsidP="00F0170B">
      <w:pPr>
        <w:pStyle w:val="Import1"/>
        <w:spacing w:line="228" w:lineRule="auto"/>
        <w:jc w:val="center"/>
        <w:outlineLvl w:val="0"/>
        <w:rPr>
          <w:rFonts w:ascii="Arial" w:hAnsi="Arial" w:cs="Arial"/>
          <w:b/>
          <w:bCs/>
          <w:i w:val="0"/>
          <w:iCs w:val="0"/>
          <w:color w:val="3366FF"/>
          <w:u w:val="none"/>
        </w:rPr>
      </w:pPr>
      <w:r>
        <w:rPr>
          <w:rFonts w:ascii="Arial" w:hAnsi="Arial" w:cs="Arial"/>
          <w:b/>
          <w:bCs/>
          <w:i w:val="0"/>
          <w:iCs w:val="0"/>
          <w:color w:val="3366FF"/>
          <w:u w:val="none"/>
        </w:rPr>
        <w:t>Smlouva o dílo č.</w:t>
      </w:r>
      <w:r w:rsidRPr="002B3F45">
        <w:rPr>
          <w:rFonts w:ascii="Calibri" w:hAnsi="Calibri" w:cs="Calibri"/>
          <w:b/>
          <w:bCs/>
          <w:i w:val="0"/>
          <w:iCs w:val="0"/>
          <w:color w:val="3366FF"/>
          <w:sz w:val="28"/>
          <w:szCs w:val="28"/>
          <w:u w:val="none"/>
        </w:rPr>
        <w:t xml:space="preserve"> </w:t>
      </w:r>
    </w:p>
    <w:p w:rsidR="00F0170B" w:rsidRDefault="00F0170B"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Arial" w:hAnsi="Arial" w:cs="Arial"/>
          <w:sz w:val="20"/>
          <w:szCs w:val="20"/>
        </w:rPr>
      </w:pPr>
    </w:p>
    <w:p w:rsidR="00D10DDF" w:rsidRPr="004A1D4A" w:rsidRDefault="00D10DDF"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Arial" w:hAnsi="Arial" w:cs="Arial"/>
          <w:sz w:val="20"/>
          <w:szCs w:val="20"/>
        </w:rPr>
      </w:pPr>
    </w:p>
    <w:p w:rsidR="009A5659" w:rsidRPr="004A1D4A" w:rsidRDefault="009A5659" w:rsidP="00D37DD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Arial" w:hAnsi="Arial" w:cs="Arial"/>
          <w:sz w:val="20"/>
          <w:szCs w:val="20"/>
        </w:rPr>
      </w:pPr>
      <w:r w:rsidRPr="004A1D4A">
        <w:rPr>
          <w:rFonts w:ascii="Arial" w:hAnsi="Arial" w:cs="Arial"/>
          <w:sz w:val="20"/>
          <w:szCs w:val="20"/>
        </w:rPr>
        <w:t xml:space="preserve">uzavřená mezi smluvními stranami </w:t>
      </w:r>
      <w:r w:rsidR="004A1D4A">
        <w:rPr>
          <w:rFonts w:ascii="Arial" w:hAnsi="Arial" w:cs="Arial"/>
          <w:sz w:val="20"/>
          <w:szCs w:val="20"/>
        </w:rPr>
        <w:t>podle ustanovení</w:t>
      </w:r>
      <w:r w:rsidRPr="004A1D4A">
        <w:rPr>
          <w:rFonts w:ascii="Arial" w:hAnsi="Arial" w:cs="Arial"/>
          <w:sz w:val="20"/>
          <w:szCs w:val="20"/>
        </w:rPr>
        <w:t xml:space="preserve"> § </w:t>
      </w:r>
      <w:smartTag w:uri="urn:schemas-microsoft-com:office:smarttags" w:element="metricconverter">
        <w:smartTagPr>
          <w:attr w:name="ProductID" w:val="2586 a"/>
        </w:smartTagPr>
        <w:r w:rsidRPr="004A1D4A">
          <w:rPr>
            <w:rFonts w:ascii="Arial" w:hAnsi="Arial" w:cs="Arial"/>
            <w:sz w:val="20"/>
            <w:szCs w:val="20"/>
          </w:rPr>
          <w:t>2586 a</w:t>
        </w:r>
      </w:smartTag>
      <w:r w:rsidRPr="004A1D4A">
        <w:rPr>
          <w:rFonts w:ascii="Arial" w:hAnsi="Arial" w:cs="Arial"/>
          <w:sz w:val="20"/>
          <w:szCs w:val="20"/>
        </w:rPr>
        <w:t xml:space="preserve"> násl. zák</w:t>
      </w:r>
      <w:r w:rsidR="004A1D4A">
        <w:rPr>
          <w:rFonts w:ascii="Arial" w:hAnsi="Arial" w:cs="Arial"/>
          <w:sz w:val="20"/>
          <w:szCs w:val="20"/>
        </w:rPr>
        <w:t>ona</w:t>
      </w:r>
      <w:r w:rsidRPr="004A1D4A">
        <w:rPr>
          <w:rFonts w:ascii="Arial" w:hAnsi="Arial" w:cs="Arial"/>
          <w:sz w:val="20"/>
          <w:szCs w:val="20"/>
        </w:rPr>
        <w:t xml:space="preserve"> č. 89/2012 Sb., občanský zákoník (dále jen „občanský zákoník“)</w:t>
      </w:r>
    </w:p>
    <w:p w:rsidR="00736011" w:rsidRDefault="00736011"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rPr>
          <w:rFonts w:ascii="Arial" w:hAnsi="Arial" w:cs="Arial"/>
          <w:b/>
          <w:bCs/>
          <w:sz w:val="20"/>
          <w:szCs w:val="20"/>
        </w:rPr>
      </w:pPr>
    </w:p>
    <w:p w:rsidR="00D10DDF" w:rsidRDefault="00D10DDF"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rPr>
          <w:rFonts w:ascii="Arial" w:hAnsi="Arial" w:cs="Arial"/>
          <w:b/>
          <w:bCs/>
          <w:sz w:val="20"/>
          <w:szCs w:val="20"/>
        </w:rPr>
      </w:pPr>
    </w:p>
    <w:p w:rsidR="009A5659" w:rsidRPr="004A1D4A" w:rsidRDefault="009A5659" w:rsidP="00DB7CD3">
      <w:pPr>
        <w:pStyle w:val="Import0"/>
        <w:spacing w:line="240" w:lineRule="auto"/>
        <w:jc w:val="center"/>
        <w:outlineLvl w:val="0"/>
        <w:rPr>
          <w:rFonts w:ascii="Arial" w:hAnsi="Arial" w:cs="Arial"/>
          <w:b/>
          <w:bCs/>
          <w:sz w:val="20"/>
          <w:szCs w:val="20"/>
        </w:rPr>
      </w:pPr>
      <w:r w:rsidRPr="004A1D4A">
        <w:rPr>
          <w:rFonts w:ascii="Arial" w:hAnsi="Arial" w:cs="Arial"/>
          <w:b/>
          <w:bCs/>
          <w:sz w:val="20"/>
          <w:szCs w:val="20"/>
        </w:rPr>
        <w:t>Článek I.</w:t>
      </w:r>
    </w:p>
    <w:p w:rsidR="009A5659" w:rsidRPr="004A1D4A" w:rsidRDefault="009A5659" w:rsidP="00DB7CD3">
      <w:pPr>
        <w:ind w:left="0" w:firstLine="0"/>
        <w:jc w:val="center"/>
        <w:outlineLvl w:val="0"/>
        <w:rPr>
          <w:rFonts w:ascii="Arial" w:hAnsi="Arial" w:cs="Arial"/>
          <w:b/>
          <w:bCs/>
          <w:sz w:val="20"/>
          <w:szCs w:val="20"/>
        </w:rPr>
      </w:pPr>
      <w:r w:rsidRPr="004A1D4A">
        <w:rPr>
          <w:rFonts w:ascii="Arial" w:hAnsi="Arial" w:cs="Arial"/>
          <w:b/>
          <w:bCs/>
          <w:sz w:val="20"/>
          <w:szCs w:val="20"/>
        </w:rPr>
        <w:t>Smluvní strany</w:t>
      </w:r>
    </w:p>
    <w:p w:rsidR="009A5659" w:rsidRPr="004A1D4A" w:rsidRDefault="009A5659" w:rsidP="00BB4B6F">
      <w:pPr>
        <w:pStyle w:val="Import0"/>
        <w:spacing w:line="228" w:lineRule="auto"/>
        <w:jc w:val="center"/>
        <w:rPr>
          <w:rFonts w:ascii="Arial" w:hAnsi="Arial" w:cs="Arial"/>
          <w:b/>
          <w:bCs/>
          <w:sz w:val="20"/>
          <w:szCs w:val="20"/>
        </w:rPr>
      </w:pPr>
    </w:p>
    <w:p w:rsidR="00724C9C" w:rsidRDefault="00724C9C" w:rsidP="00DB7CD3">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Arial" w:hAnsi="Arial" w:cs="Arial"/>
          <w:sz w:val="20"/>
          <w:szCs w:val="20"/>
        </w:rPr>
      </w:pPr>
    </w:p>
    <w:p w:rsidR="009A5659" w:rsidRDefault="00872A09" w:rsidP="00DB7CD3">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Arial" w:hAnsi="Arial" w:cs="Arial"/>
          <w:sz w:val="20"/>
          <w:szCs w:val="20"/>
        </w:rPr>
      </w:pPr>
      <w:r>
        <w:rPr>
          <w:rFonts w:ascii="Arial" w:hAnsi="Arial" w:cs="Arial"/>
          <w:sz w:val="20"/>
          <w:szCs w:val="20"/>
        </w:rPr>
        <w:t>Základní škola a Mateřská škola Benešov nad Ploučnicí, příspěvková organizace</w:t>
      </w:r>
    </w:p>
    <w:p w:rsidR="00724C9C" w:rsidRPr="000C419A" w:rsidRDefault="00724C9C" w:rsidP="00DB7CD3">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Arial" w:hAnsi="Arial" w:cs="Arial"/>
          <w:sz w:val="20"/>
          <w:szCs w:val="20"/>
        </w:rPr>
      </w:pPr>
    </w:p>
    <w:p w:rsidR="00621EDB" w:rsidRPr="000C419A" w:rsidRDefault="00B83E7E" w:rsidP="00621EDB">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Arial" w:hAnsi="Arial" w:cs="Arial"/>
          <w:sz w:val="20"/>
          <w:szCs w:val="20"/>
        </w:rPr>
      </w:pPr>
      <w:r>
        <w:rPr>
          <w:rFonts w:ascii="Arial" w:hAnsi="Arial" w:cs="Arial"/>
          <w:sz w:val="20"/>
          <w:szCs w:val="20"/>
        </w:rPr>
        <w:t xml:space="preserve">se </w:t>
      </w:r>
      <w:r w:rsidR="00724C9C">
        <w:rPr>
          <w:rFonts w:ascii="Arial" w:hAnsi="Arial" w:cs="Arial"/>
          <w:sz w:val="20"/>
          <w:szCs w:val="20"/>
        </w:rPr>
        <w:t>sídlem:</w:t>
      </w:r>
      <w:r w:rsidR="00621EDB" w:rsidRPr="000C419A">
        <w:rPr>
          <w:rFonts w:ascii="Arial" w:hAnsi="Arial" w:cs="Arial"/>
          <w:sz w:val="20"/>
          <w:szCs w:val="20"/>
        </w:rPr>
        <w:tab/>
      </w:r>
      <w:r>
        <w:rPr>
          <w:rFonts w:ascii="Arial" w:hAnsi="Arial" w:cs="Arial"/>
          <w:sz w:val="20"/>
          <w:szCs w:val="20"/>
        </w:rPr>
        <w:t xml:space="preserve">v </w:t>
      </w:r>
      <w:r w:rsidR="00621EDB" w:rsidRPr="000C419A">
        <w:rPr>
          <w:rFonts w:ascii="Arial" w:hAnsi="Arial" w:cs="Arial"/>
          <w:sz w:val="20"/>
          <w:szCs w:val="20"/>
        </w:rPr>
        <w:t>Benešov</w:t>
      </w:r>
      <w:r>
        <w:rPr>
          <w:rFonts w:ascii="Arial" w:hAnsi="Arial" w:cs="Arial"/>
          <w:sz w:val="20"/>
          <w:szCs w:val="20"/>
        </w:rPr>
        <w:t>ě</w:t>
      </w:r>
      <w:r w:rsidR="00872A09">
        <w:rPr>
          <w:rFonts w:ascii="Arial" w:hAnsi="Arial" w:cs="Arial"/>
          <w:sz w:val="20"/>
          <w:szCs w:val="20"/>
        </w:rPr>
        <w:t xml:space="preserve"> nad Ploučnicí, Opletalova 699</w:t>
      </w:r>
      <w:r w:rsidR="00621EDB" w:rsidRPr="000C419A">
        <w:rPr>
          <w:rFonts w:ascii="Arial" w:hAnsi="Arial" w:cs="Arial"/>
          <w:sz w:val="20"/>
          <w:szCs w:val="20"/>
        </w:rPr>
        <w:t>, PSČ 407 22</w:t>
      </w:r>
    </w:p>
    <w:p w:rsidR="00621EDB" w:rsidRPr="000C419A" w:rsidRDefault="00872A09" w:rsidP="00621EDB">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Arial" w:hAnsi="Arial" w:cs="Arial"/>
          <w:sz w:val="20"/>
          <w:szCs w:val="20"/>
        </w:rPr>
      </w:pPr>
      <w:r>
        <w:rPr>
          <w:rFonts w:ascii="Arial" w:hAnsi="Arial" w:cs="Arial"/>
          <w:sz w:val="20"/>
          <w:szCs w:val="20"/>
        </w:rPr>
        <w:t xml:space="preserve">IČ: </w:t>
      </w:r>
      <w:r>
        <w:rPr>
          <w:rFonts w:ascii="Arial" w:hAnsi="Arial" w:cs="Arial"/>
          <w:sz w:val="20"/>
          <w:szCs w:val="20"/>
        </w:rPr>
        <w:tab/>
        <w:t>70947112</w:t>
      </w:r>
    </w:p>
    <w:p w:rsidR="00621EDB" w:rsidRPr="000C419A" w:rsidRDefault="00872A09" w:rsidP="00621EDB">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Arial" w:hAnsi="Arial" w:cs="Arial"/>
          <w:sz w:val="20"/>
          <w:szCs w:val="20"/>
        </w:rPr>
      </w:pPr>
      <w:r>
        <w:rPr>
          <w:rFonts w:ascii="Arial" w:hAnsi="Arial" w:cs="Arial"/>
          <w:sz w:val="20"/>
          <w:szCs w:val="20"/>
        </w:rPr>
        <w:t xml:space="preserve">DIČ: </w:t>
      </w:r>
      <w:r>
        <w:rPr>
          <w:rFonts w:ascii="Arial" w:hAnsi="Arial" w:cs="Arial"/>
          <w:sz w:val="20"/>
          <w:szCs w:val="20"/>
        </w:rPr>
        <w:tab/>
        <w:t>CZ70947112</w:t>
      </w:r>
      <w:r w:rsidR="00621EDB" w:rsidRPr="000C419A">
        <w:rPr>
          <w:rFonts w:ascii="Arial" w:hAnsi="Arial" w:cs="Arial"/>
          <w:sz w:val="20"/>
          <w:szCs w:val="20"/>
        </w:rPr>
        <w:t xml:space="preserve"> (</w:t>
      </w:r>
      <w:r>
        <w:rPr>
          <w:rFonts w:ascii="Arial" w:hAnsi="Arial" w:cs="Arial"/>
          <w:sz w:val="20"/>
          <w:szCs w:val="20"/>
        </w:rPr>
        <w:t>ne</w:t>
      </w:r>
      <w:r w:rsidR="00621EDB" w:rsidRPr="000C419A">
        <w:rPr>
          <w:rFonts w:ascii="Arial" w:hAnsi="Arial" w:cs="Arial"/>
          <w:sz w:val="20"/>
          <w:szCs w:val="20"/>
        </w:rPr>
        <w:t>plátce DPH)</w:t>
      </w:r>
    </w:p>
    <w:p w:rsidR="00621EDB" w:rsidRPr="000C419A" w:rsidRDefault="00B83E7E" w:rsidP="00621EDB">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Arial" w:hAnsi="Arial" w:cs="Arial"/>
          <w:sz w:val="20"/>
          <w:szCs w:val="20"/>
        </w:rPr>
      </w:pPr>
      <w:r>
        <w:rPr>
          <w:rFonts w:ascii="Arial" w:hAnsi="Arial" w:cs="Arial"/>
          <w:sz w:val="20"/>
          <w:szCs w:val="20"/>
        </w:rPr>
        <w:t>p</w:t>
      </w:r>
      <w:r w:rsidR="00621EDB" w:rsidRPr="000C419A">
        <w:rPr>
          <w:rFonts w:ascii="Arial" w:hAnsi="Arial" w:cs="Arial"/>
          <w:sz w:val="20"/>
          <w:szCs w:val="20"/>
        </w:rPr>
        <w:t>eněžní ústav:</w:t>
      </w:r>
      <w:r w:rsidR="00621EDB" w:rsidRPr="000C419A">
        <w:rPr>
          <w:rFonts w:ascii="Arial" w:hAnsi="Arial" w:cs="Arial"/>
          <w:sz w:val="20"/>
          <w:szCs w:val="20"/>
        </w:rPr>
        <w:tab/>
      </w:r>
      <w:r w:rsidR="00381780">
        <w:rPr>
          <w:rFonts w:ascii="Arial" w:hAnsi="Arial" w:cs="Arial"/>
          <w:sz w:val="20"/>
          <w:szCs w:val="20"/>
        </w:rPr>
        <w:t>Česká spořitelna</w:t>
      </w:r>
      <w:r w:rsidR="00621EDB" w:rsidRPr="000C419A">
        <w:rPr>
          <w:rFonts w:ascii="Arial" w:hAnsi="Arial" w:cs="Arial"/>
          <w:sz w:val="20"/>
          <w:szCs w:val="20"/>
        </w:rPr>
        <w:t>, a. s., pobočka Děčín</w:t>
      </w:r>
    </w:p>
    <w:p w:rsidR="00381780" w:rsidRDefault="00B83E7E" w:rsidP="00381780">
      <w:r>
        <w:rPr>
          <w:rFonts w:ascii="Arial" w:hAnsi="Arial" w:cs="Arial"/>
          <w:sz w:val="20"/>
          <w:szCs w:val="20"/>
        </w:rPr>
        <w:t>č</w:t>
      </w:r>
      <w:r w:rsidR="00872A09">
        <w:rPr>
          <w:rFonts w:ascii="Arial" w:hAnsi="Arial" w:cs="Arial"/>
          <w:sz w:val="20"/>
          <w:szCs w:val="20"/>
        </w:rPr>
        <w:t xml:space="preserve">íslo účtu: </w:t>
      </w:r>
      <w:r w:rsidR="00872A09">
        <w:rPr>
          <w:rFonts w:ascii="Arial" w:hAnsi="Arial" w:cs="Arial"/>
          <w:sz w:val="20"/>
          <w:szCs w:val="20"/>
        </w:rPr>
        <w:tab/>
      </w:r>
      <w:r w:rsidR="00381780">
        <w:rPr>
          <w:rFonts w:ascii="Arial" w:hAnsi="Arial" w:cs="Arial"/>
          <w:sz w:val="20"/>
          <w:szCs w:val="20"/>
        </w:rPr>
        <w:tab/>
        <w:t xml:space="preserve">   </w:t>
      </w:r>
      <w:r w:rsidR="00381780" w:rsidRPr="00381780">
        <w:rPr>
          <w:rFonts w:ascii="Arial" w:hAnsi="Arial" w:cs="Arial"/>
        </w:rPr>
        <w:t>925 439 349 / 0800</w:t>
      </w:r>
    </w:p>
    <w:p w:rsidR="00621EDB" w:rsidRPr="000C419A" w:rsidRDefault="00621EDB" w:rsidP="00621EDB">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Arial" w:hAnsi="Arial" w:cs="Arial"/>
          <w:sz w:val="20"/>
          <w:szCs w:val="20"/>
        </w:rPr>
      </w:pPr>
      <w:r w:rsidRPr="000C419A">
        <w:rPr>
          <w:rFonts w:ascii="Arial" w:hAnsi="Arial" w:cs="Arial"/>
          <w:sz w:val="20"/>
          <w:szCs w:val="20"/>
        </w:rPr>
        <w:t xml:space="preserve">  </w:t>
      </w:r>
    </w:p>
    <w:p w:rsidR="00621EDB" w:rsidRPr="000C419A" w:rsidRDefault="00621EDB" w:rsidP="00621EDB">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Arial" w:hAnsi="Arial" w:cs="Arial"/>
          <w:sz w:val="20"/>
          <w:szCs w:val="20"/>
        </w:rPr>
      </w:pPr>
      <w:r w:rsidRPr="000C419A">
        <w:rPr>
          <w:rFonts w:ascii="Arial" w:hAnsi="Arial" w:cs="Arial"/>
          <w:sz w:val="20"/>
          <w:szCs w:val="20"/>
        </w:rPr>
        <w:t>zastoupen</w:t>
      </w:r>
      <w:r w:rsidR="00B83E7E">
        <w:rPr>
          <w:rFonts w:ascii="Arial" w:hAnsi="Arial" w:cs="Arial"/>
          <w:sz w:val="20"/>
          <w:szCs w:val="20"/>
        </w:rPr>
        <w:t>é</w:t>
      </w:r>
      <w:r w:rsidRPr="000C419A">
        <w:rPr>
          <w:rFonts w:ascii="Arial" w:hAnsi="Arial" w:cs="Arial"/>
          <w:sz w:val="20"/>
          <w:szCs w:val="20"/>
        </w:rPr>
        <w:t>:</w:t>
      </w:r>
    </w:p>
    <w:p w:rsidR="00621EDB" w:rsidRPr="000C419A" w:rsidRDefault="00621EDB" w:rsidP="00621EDB">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Arial" w:hAnsi="Arial" w:cs="Arial"/>
          <w:sz w:val="20"/>
          <w:szCs w:val="20"/>
        </w:rPr>
      </w:pPr>
      <w:r w:rsidRPr="000C419A">
        <w:rPr>
          <w:rFonts w:ascii="Arial" w:hAnsi="Arial" w:cs="Arial"/>
          <w:sz w:val="20"/>
          <w:szCs w:val="20"/>
        </w:rPr>
        <w:t xml:space="preserve">ve věcech smluvních: </w:t>
      </w:r>
      <w:r w:rsidRPr="000C419A">
        <w:rPr>
          <w:rFonts w:ascii="Arial" w:hAnsi="Arial" w:cs="Arial"/>
          <w:sz w:val="20"/>
          <w:szCs w:val="20"/>
        </w:rPr>
        <w:tab/>
      </w:r>
      <w:r w:rsidR="00872A09">
        <w:rPr>
          <w:rFonts w:ascii="Arial" w:hAnsi="Arial" w:cs="Arial"/>
          <w:sz w:val="20"/>
          <w:szCs w:val="20"/>
        </w:rPr>
        <w:t>Mgr. Jakubem Zeleným</w:t>
      </w:r>
      <w:r w:rsidRPr="000C419A">
        <w:rPr>
          <w:rFonts w:ascii="Arial" w:hAnsi="Arial" w:cs="Arial"/>
          <w:sz w:val="20"/>
          <w:szCs w:val="20"/>
        </w:rPr>
        <w:t xml:space="preserve">, </w:t>
      </w:r>
      <w:r w:rsidR="00872A09">
        <w:rPr>
          <w:rFonts w:ascii="Arial" w:hAnsi="Arial" w:cs="Arial"/>
          <w:sz w:val="20"/>
          <w:szCs w:val="20"/>
        </w:rPr>
        <w:t>ředitelem školy</w:t>
      </w:r>
      <w:r w:rsidRPr="000C419A">
        <w:rPr>
          <w:rFonts w:ascii="Arial" w:hAnsi="Arial" w:cs="Arial"/>
          <w:sz w:val="20"/>
          <w:szCs w:val="20"/>
        </w:rPr>
        <w:t xml:space="preserve"> </w:t>
      </w:r>
    </w:p>
    <w:p w:rsidR="00621EDB" w:rsidRPr="000C419A" w:rsidRDefault="00621EDB" w:rsidP="00621EDB">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Arial" w:hAnsi="Arial" w:cs="Arial"/>
          <w:sz w:val="20"/>
          <w:szCs w:val="20"/>
        </w:rPr>
      </w:pPr>
      <w:r w:rsidRPr="000C419A">
        <w:rPr>
          <w:rFonts w:ascii="Arial" w:hAnsi="Arial" w:cs="Arial"/>
          <w:sz w:val="20"/>
          <w:szCs w:val="20"/>
        </w:rPr>
        <w:t>ve věcech technických:</w:t>
      </w:r>
      <w:r w:rsidRPr="000C419A">
        <w:rPr>
          <w:rFonts w:ascii="Arial" w:hAnsi="Arial" w:cs="Arial"/>
          <w:sz w:val="20"/>
          <w:szCs w:val="20"/>
        </w:rPr>
        <w:tab/>
      </w:r>
      <w:r w:rsidR="00414764">
        <w:rPr>
          <w:rFonts w:ascii="Arial" w:hAnsi="Arial" w:cs="Arial"/>
          <w:sz w:val="20"/>
          <w:szCs w:val="20"/>
        </w:rPr>
        <w:t xml:space="preserve">Ing. </w:t>
      </w:r>
      <w:r w:rsidR="00F964BF">
        <w:rPr>
          <w:rFonts w:ascii="Arial" w:hAnsi="Arial" w:cs="Arial"/>
          <w:sz w:val="20"/>
          <w:szCs w:val="20"/>
        </w:rPr>
        <w:t>Petrem Strnadem</w:t>
      </w:r>
      <w:r w:rsidRPr="000C419A">
        <w:rPr>
          <w:rFonts w:ascii="Arial" w:hAnsi="Arial" w:cs="Arial"/>
          <w:sz w:val="20"/>
          <w:szCs w:val="20"/>
        </w:rPr>
        <w:t xml:space="preserve">, </w:t>
      </w:r>
      <w:r w:rsidR="00414764">
        <w:rPr>
          <w:rFonts w:ascii="Arial" w:hAnsi="Arial" w:cs="Arial"/>
          <w:sz w:val="20"/>
          <w:szCs w:val="20"/>
        </w:rPr>
        <w:t>vedoucí</w:t>
      </w:r>
      <w:r w:rsidR="00F964BF">
        <w:rPr>
          <w:rFonts w:ascii="Arial" w:hAnsi="Arial" w:cs="Arial"/>
          <w:sz w:val="20"/>
          <w:szCs w:val="20"/>
        </w:rPr>
        <w:t>m</w:t>
      </w:r>
      <w:r w:rsidR="00414764">
        <w:rPr>
          <w:rFonts w:ascii="Arial" w:hAnsi="Arial" w:cs="Arial"/>
          <w:sz w:val="20"/>
          <w:szCs w:val="20"/>
        </w:rPr>
        <w:t xml:space="preserve"> </w:t>
      </w:r>
      <w:r w:rsidRPr="000C419A">
        <w:rPr>
          <w:rFonts w:ascii="Arial" w:hAnsi="Arial" w:cs="Arial"/>
          <w:sz w:val="20"/>
          <w:szCs w:val="20"/>
        </w:rPr>
        <w:t xml:space="preserve">odboru </w:t>
      </w:r>
      <w:r w:rsidR="00F964BF">
        <w:rPr>
          <w:rFonts w:ascii="Arial" w:hAnsi="Arial" w:cs="Arial"/>
          <w:sz w:val="20"/>
          <w:szCs w:val="20"/>
        </w:rPr>
        <w:t>majetku, investic</w:t>
      </w:r>
      <w:r w:rsidR="00414764">
        <w:rPr>
          <w:rFonts w:ascii="Arial" w:hAnsi="Arial" w:cs="Arial"/>
          <w:sz w:val="20"/>
          <w:szCs w:val="20"/>
        </w:rPr>
        <w:t xml:space="preserve"> a životního prostředí</w:t>
      </w:r>
      <w:r w:rsidRPr="000C419A">
        <w:rPr>
          <w:rFonts w:ascii="Arial" w:hAnsi="Arial" w:cs="Arial"/>
          <w:sz w:val="20"/>
          <w:szCs w:val="20"/>
        </w:rPr>
        <w:t xml:space="preserve"> </w:t>
      </w:r>
      <w:r w:rsidR="00265680">
        <w:rPr>
          <w:rFonts w:ascii="Arial" w:hAnsi="Arial" w:cs="Arial"/>
          <w:sz w:val="20"/>
          <w:szCs w:val="20"/>
        </w:rPr>
        <w:t xml:space="preserve">a </w:t>
      </w:r>
      <w:r w:rsidR="00872A09">
        <w:rPr>
          <w:rFonts w:ascii="Arial" w:hAnsi="Arial" w:cs="Arial"/>
          <w:sz w:val="20"/>
          <w:szCs w:val="20"/>
        </w:rPr>
        <w:t>Bc. Blankou Vyhnálkovou</w:t>
      </w:r>
      <w:r w:rsidR="00265680" w:rsidRPr="000C419A">
        <w:rPr>
          <w:rFonts w:ascii="Arial" w:hAnsi="Arial" w:cs="Arial"/>
          <w:sz w:val="20"/>
          <w:szCs w:val="20"/>
        </w:rPr>
        <w:t xml:space="preserve">, referentem odboru </w:t>
      </w:r>
      <w:r w:rsidR="004A5391">
        <w:rPr>
          <w:rFonts w:ascii="Arial" w:hAnsi="Arial" w:cs="Arial"/>
          <w:sz w:val="20"/>
          <w:szCs w:val="20"/>
        </w:rPr>
        <w:t>majetku, investic</w:t>
      </w:r>
      <w:r w:rsidR="00265680" w:rsidRPr="000C419A">
        <w:rPr>
          <w:rFonts w:ascii="Arial" w:hAnsi="Arial" w:cs="Arial"/>
          <w:sz w:val="20"/>
          <w:szCs w:val="20"/>
        </w:rPr>
        <w:t xml:space="preserve"> a životního prostředí </w:t>
      </w:r>
      <w:r w:rsidRPr="000C419A">
        <w:rPr>
          <w:rFonts w:ascii="Arial" w:hAnsi="Arial" w:cs="Arial"/>
          <w:sz w:val="20"/>
          <w:szCs w:val="20"/>
        </w:rPr>
        <w:t>- k řešení všech technických problémů souvisejících s realizací díla, ke kontrole provedených prací a dodávek, k převzetí dokončené dodávky a k ostatním úkonům vymezeným</w:t>
      </w:r>
      <w:r w:rsidR="00265680">
        <w:rPr>
          <w:rFonts w:ascii="Arial" w:hAnsi="Arial" w:cs="Arial"/>
          <w:sz w:val="20"/>
          <w:szCs w:val="20"/>
        </w:rPr>
        <w:t xml:space="preserve"> </w:t>
      </w:r>
      <w:r w:rsidR="000C419A">
        <w:rPr>
          <w:rFonts w:ascii="Arial" w:hAnsi="Arial" w:cs="Arial"/>
          <w:sz w:val="20"/>
          <w:szCs w:val="20"/>
        </w:rPr>
        <w:t>–</w:t>
      </w:r>
      <w:r w:rsidRPr="000C419A">
        <w:rPr>
          <w:rFonts w:ascii="Arial" w:hAnsi="Arial" w:cs="Arial"/>
          <w:sz w:val="20"/>
          <w:szCs w:val="20"/>
        </w:rPr>
        <w:t xml:space="preserve"> odborným dohledem objednatele </w:t>
      </w:r>
    </w:p>
    <w:p w:rsidR="00621EDB" w:rsidRDefault="00621EDB" w:rsidP="00DB7CD3">
      <w:pPr>
        <w:pStyle w:val="Import0"/>
        <w:tabs>
          <w:tab w:val="left" w:pos="6096"/>
        </w:tabs>
        <w:spacing w:line="228" w:lineRule="auto"/>
        <w:rPr>
          <w:rFonts w:ascii="Arial" w:hAnsi="Arial" w:cs="Arial"/>
          <w:sz w:val="20"/>
          <w:szCs w:val="20"/>
        </w:rPr>
      </w:pPr>
    </w:p>
    <w:p w:rsidR="009A5659" w:rsidRPr="004A1D4A" w:rsidRDefault="009A5659" w:rsidP="00DB7CD3">
      <w:pPr>
        <w:pStyle w:val="Import0"/>
        <w:tabs>
          <w:tab w:val="left" w:pos="6096"/>
        </w:tabs>
        <w:spacing w:line="228" w:lineRule="auto"/>
        <w:rPr>
          <w:rFonts w:ascii="Arial" w:hAnsi="Arial" w:cs="Arial"/>
          <w:sz w:val="20"/>
          <w:szCs w:val="20"/>
        </w:rPr>
      </w:pPr>
      <w:r w:rsidRPr="004A1D4A">
        <w:rPr>
          <w:rFonts w:ascii="Arial" w:hAnsi="Arial" w:cs="Arial"/>
          <w:sz w:val="20"/>
          <w:szCs w:val="20"/>
        </w:rPr>
        <w:t xml:space="preserve">dále také jako </w:t>
      </w:r>
      <w:r w:rsidRPr="004A1D4A">
        <w:rPr>
          <w:rFonts w:ascii="Arial" w:hAnsi="Arial" w:cs="Arial"/>
          <w:b/>
          <w:bCs/>
          <w:sz w:val="20"/>
          <w:szCs w:val="20"/>
        </w:rPr>
        <w:t>objednatel</w:t>
      </w:r>
    </w:p>
    <w:p w:rsidR="009A5659" w:rsidRPr="004A1D4A" w:rsidRDefault="009A5659" w:rsidP="00DB7CD3">
      <w:pPr>
        <w:pStyle w:val="Import0"/>
        <w:spacing w:line="228" w:lineRule="auto"/>
        <w:rPr>
          <w:rFonts w:ascii="Arial" w:hAnsi="Arial" w:cs="Arial"/>
          <w:sz w:val="20"/>
          <w:szCs w:val="20"/>
        </w:rPr>
      </w:pPr>
    </w:p>
    <w:p w:rsidR="009A5659" w:rsidRPr="004A1D4A" w:rsidRDefault="009A5659" w:rsidP="00DB7CD3">
      <w:pPr>
        <w:pStyle w:val="Import0"/>
        <w:spacing w:line="228" w:lineRule="auto"/>
        <w:rPr>
          <w:rFonts w:ascii="Arial" w:hAnsi="Arial" w:cs="Arial"/>
          <w:b/>
          <w:bCs/>
          <w:sz w:val="20"/>
          <w:szCs w:val="20"/>
        </w:rPr>
      </w:pPr>
      <w:r w:rsidRPr="004A1D4A">
        <w:rPr>
          <w:rFonts w:ascii="Arial" w:hAnsi="Arial" w:cs="Arial"/>
          <w:b/>
          <w:bCs/>
          <w:sz w:val="20"/>
          <w:szCs w:val="20"/>
        </w:rPr>
        <w:t>a</w:t>
      </w:r>
    </w:p>
    <w:p w:rsidR="009A5659" w:rsidRDefault="009A5659"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Arial" w:hAnsi="Arial" w:cs="Arial"/>
          <w:sz w:val="20"/>
          <w:szCs w:val="20"/>
        </w:rPr>
      </w:pPr>
    </w:p>
    <w:p w:rsidR="00724C9C" w:rsidRPr="00724C9C" w:rsidRDefault="00724C9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Arial" w:hAnsi="Arial" w:cs="Arial"/>
          <w:b/>
          <w:bCs/>
          <w:sz w:val="20"/>
          <w:szCs w:val="20"/>
        </w:rPr>
      </w:pPr>
    </w:p>
    <w:p w:rsidR="009A5659" w:rsidRPr="00724C9C" w:rsidRDefault="00B75958" w:rsidP="00F7348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Arial" w:hAnsi="Arial" w:cs="Arial"/>
          <w:sz w:val="20"/>
          <w:szCs w:val="20"/>
        </w:rPr>
      </w:pPr>
      <w:r w:rsidRPr="00724C9C">
        <w:rPr>
          <w:rFonts w:ascii="Arial" w:hAnsi="Arial" w:cs="Arial"/>
          <w:sz w:val="20"/>
          <w:szCs w:val="20"/>
        </w:rPr>
        <w:t xml:space="preserve">se </w:t>
      </w:r>
      <w:r w:rsidR="009A5659" w:rsidRPr="00724C9C">
        <w:rPr>
          <w:rFonts w:ascii="Arial" w:hAnsi="Arial" w:cs="Arial"/>
          <w:sz w:val="20"/>
          <w:szCs w:val="20"/>
        </w:rPr>
        <w:t>sídlem:</w:t>
      </w:r>
      <w:r w:rsidR="00440338" w:rsidRPr="00724C9C">
        <w:rPr>
          <w:rFonts w:ascii="Arial" w:hAnsi="Arial" w:cs="Arial"/>
          <w:sz w:val="20"/>
          <w:szCs w:val="20"/>
        </w:rPr>
        <w:tab/>
      </w:r>
      <w:r w:rsidR="00440338" w:rsidRPr="00724C9C">
        <w:rPr>
          <w:rFonts w:ascii="Arial" w:hAnsi="Arial" w:cs="Arial"/>
          <w:sz w:val="20"/>
          <w:szCs w:val="20"/>
        </w:rPr>
        <w:tab/>
      </w:r>
      <w:r w:rsidR="00F964BF">
        <w:rPr>
          <w:rFonts w:ascii="Arial" w:hAnsi="Arial" w:cs="Arial"/>
          <w:sz w:val="20"/>
          <w:szCs w:val="20"/>
        </w:rPr>
        <w:t xml:space="preserve"> </w:t>
      </w:r>
    </w:p>
    <w:p w:rsidR="00A217E4" w:rsidRPr="00724C9C" w:rsidRDefault="00F73481"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Arial" w:hAnsi="Arial" w:cs="Arial"/>
          <w:sz w:val="20"/>
          <w:szCs w:val="20"/>
        </w:rPr>
      </w:pPr>
      <w:r w:rsidRPr="00724C9C">
        <w:rPr>
          <w:rFonts w:ascii="Arial" w:hAnsi="Arial" w:cs="Arial"/>
          <w:sz w:val="20"/>
          <w:szCs w:val="20"/>
        </w:rPr>
        <w:t>IČ:</w:t>
      </w:r>
      <w:r w:rsidRPr="00724C9C">
        <w:rPr>
          <w:rFonts w:ascii="Arial" w:hAnsi="Arial" w:cs="Arial"/>
          <w:sz w:val="20"/>
          <w:szCs w:val="20"/>
        </w:rPr>
        <w:tab/>
      </w:r>
      <w:r w:rsidRPr="00724C9C">
        <w:rPr>
          <w:rFonts w:ascii="Arial" w:hAnsi="Arial" w:cs="Arial"/>
          <w:sz w:val="20"/>
          <w:szCs w:val="20"/>
        </w:rPr>
        <w:tab/>
      </w:r>
      <w:r w:rsidRPr="00724C9C">
        <w:rPr>
          <w:rFonts w:ascii="Arial" w:hAnsi="Arial" w:cs="Arial"/>
          <w:sz w:val="20"/>
          <w:szCs w:val="20"/>
        </w:rPr>
        <w:tab/>
      </w:r>
      <w:r w:rsidR="007D307D">
        <w:rPr>
          <w:rFonts w:ascii="Arial" w:hAnsi="Arial" w:cs="Arial"/>
          <w:sz w:val="20"/>
          <w:szCs w:val="20"/>
        </w:rPr>
        <w:t xml:space="preserve"> </w:t>
      </w:r>
    </w:p>
    <w:p w:rsidR="006F00C8" w:rsidRPr="00724C9C" w:rsidRDefault="009A5659" w:rsidP="006F00C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Arial" w:hAnsi="Arial" w:cs="Arial"/>
          <w:sz w:val="20"/>
          <w:szCs w:val="20"/>
        </w:rPr>
      </w:pPr>
      <w:r w:rsidRPr="00724C9C">
        <w:rPr>
          <w:rFonts w:ascii="Arial" w:hAnsi="Arial" w:cs="Arial"/>
          <w:sz w:val="20"/>
          <w:szCs w:val="20"/>
        </w:rPr>
        <w:t>DIČ:</w:t>
      </w:r>
      <w:r w:rsidR="00F73481" w:rsidRPr="00724C9C">
        <w:rPr>
          <w:rFonts w:ascii="Arial" w:hAnsi="Arial" w:cs="Arial"/>
          <w:sz w:val="20"/>
          <w:szCs w:val="20"/>
        </w:rPr>
        <w:tab/>
      </w:r>
      <w:r w:rsidR="00F73481" w:rsidRPr="00724C9C">
        <w:rPr>
          <w:rFonts w:ascii="Arial" w:hAnsi="Arial" w:cs="Arial"/>
          <w:sz w:val="20"/>
          <w:szCs w:val="20"/>
        </w:rPr>
        <w:tab/>
      </w:r>
      <w:r w:rsidR="00F73481" w:rsidRPr="00724C9C">
        <w:rPr>
          <w:rFonts w:ascii="Arial" w:hAnsi="Arial" w:cs="Arial"/>
          <w:sz w:val="20"/>
          <w:szCs w:val="20"/>
        </w:rPr>
        <w:tab/>
      </w:r>
    </w:p>
    <w:p w:rsidR="00190603" w:rsidRPr="00724C9C" w:rsidRDefault="00B83E7E" w:rsidP="006F00C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Arial" w:hAnsi="Arial" w:cs="Arial"/>
          <w:sz w:val="20"/>
          <w:szCs w:val="20"/>
        </w:rPr>
      </w:pPr>
      <w:r w:rsidRPr="00724C9C">
        <w:rPr>
          <w:rFonts w:ascii="Arial" w:hAnsi="Arial" w:cs="Arial"/>
          <w:sz w:val="20"/>
          <w:szCs w:val="20"/>
        </w:rPr>
        <w:t>p</w:t>
      </w:r>
      <w:r w:rsidR="009A5659" w:rsidRPr="00724C9C">
        <w:rPr>
          <w:rFonts w:ascii="Arial" w:hAnsi="Arial" w:cs="Arial"/>
          <w:sz w:val="20"/>
          <w:szCs w:val="20"/>
        </w:rPr>
        <w:t>eněžní ústav:</w:t>
      </w:r>
      <w:r w:rsidR="00B75958" w:rsidRPr="00724C9C">
        <w:rPr>
          <w:rFonts w:ascii="Arial" w:hAnsi="Arial" w:cs="Arial"/>
          <w:sz w:val="20"/>
          <w:szCs w:val="20"/>
        </w:rPr>
        <w:tab/>
      </w:r>
      <w:r w:rsidR="00B75958" w:rsidRPr="00724C9C">
        <w:rPr>
          <w:rFonts w:ascii="Arial" w:hAnsi="Arial" w:cs="Arial"/>
          <w:sz w:val="20"/>
          <w:szCs w:val="20"/>
        </w:rPr>
        <w:tab/>
      </w:r>
      <w:r w:rsidR="007D307D">
        <w:rPr>
          <w:rFonts w:ascii="Arial" w:hAnsi="Arial" w:cs="Arial"/>
          <w:sz w:val="20"/>
          <w:szCs w:val="20"/>
        </w:rPr>
        <w:t xml:space="preserve">  </w:t>
      </w:r>
    </w:p>
    <w:p w:rsidR="009A5659" w:rsidRPr="00724C9C" w:rsidRDefault="00B83E7E" w:rsidP="0019060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Arial" w:hAnsi="Arial" w:cs="Arial"/>
          <w:sz w:val="20"/>
          <w:szCs w:val="20"/>
        </w:rPr>
      </w:pPr>
      <w:r w:rsidRPr="00724C9C">
        <w:rPr>
          <w:rFonts w:ascii="Arial" w:hAnsi="Arial" w:cs="Arial"/>
          <w:sz w:val="20"/>
          <w:szCs w:val="20"/>
        </w:rPr>
        <w:t>č</w:t>
      </w:r>
      <w:r w:rsidR="009A5659" w:rsidRPr="00724C9C">
        <w:rPr>
          <w:rFonts w:ascii="Arial" w:hAnsi="Arial" w:cs="Arial"/>
          <w:sz w:val="20"/>
          <w:szCs w:val="20"/>
        </w:rPr>
        <w:t>íslo účtu:</w:t>
      </w:r>
      <w:r w:rsidR="00F73481" w:rsidRPr="00724C9C">
        <w:rPr>
          <w:rFonts w:ascii="Arial" w:hAnsi="Arial" w:cs="Arial"/>
          <w:sz w:val="20"/>
          <w:szCs w:val="20"/>
        </w:rPr>
        <w:tab/>
      </w:r>
      <w:r w:rsidR="00B75958" w:rsidRPr="00724C9C">
        <w:rPr>
          <w:rFonts w:ascii="Arial" w:hAnsi="Arial" w:cs="Arial"/>
          <w:sz w:val="20"/>
          <w:szCs w:val="20"/>
        </w:rPr>
        <w:tab/>
      </w:r>
    </w:p>
    <w:p w:rsidR="009A5659" w:rsidRPr="00724C9C" w:rsidRDefault="00B83E7E"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Arial" w:hAnsi="Arial" w:cs="Arial"/>
          <w:sz w:val="20"/>
          <w:szCs w:val="20"/>
        </w:rPr>
      </w:pPr>
      <w:r w:rsidRPr="00724C9C">
        <w:rPr>
          <w:rFonts w:ascii="Arial" w:hAnsi="Arial" w:cs="Arial"/>
          <w:sz w:val="20"/>
          <w:szCs w:val="20"/>
        </w:rPr>
        <w:t>z</w:t>
      </w:r>
      <w:r w:rsidR="009A5659" w:rsidRPr="00724C9C">
        <w:rPr>
          <w:rFonts w:ascii="Arial" w:hAnsi="Arial" w:cs="Arial"/>
          <w:sz w:val="20"/>
          <w:szCs w:val="20"/>
        </w:rPr>
        <w:t>apsán:</w:t>
      </w:r>
      <w:r w:rsidR="00724C9C" w:rsidRPr="00724C9C">
        <w:rPr>
          <w:rFonts w:ascii="Arial" w:hAnsi="Arial" w:cs="Arial"/>
          <w:sz w:val="20"/>
          <w:szCs w:val="20"/>
        </w:rPr>
        <w:tab/>
      </w:r>
      <w:r w:rsidR="00724C9C" w:rsidRPr="00724C9C">
        <w:rPr>
          <w:rFonts w:ascii="Arial" w:hAnsi="Arial" w:cs="Arial"/>
          <w:sz w:val="20"/>
          <w:szCs w:val="20"/>
        </w:rPr>
        <w:tab/>
      </w:r>
      <w:r w:rsidR="00724C9C" w:rsidRPr="00724C9C">
        <w:rPr>
          <w:rFonts w:ascii="Arial" w:hAnsi="Arial" w:cs="Arial"/>
          <w:sz w:val="20"/>
          <w:szCs w:val="20"/>
        </w:rPr>
        <w:tab/>
      </w:r>
    </w:p>
    <w:p w:rsidR="009A5659" w:rsidRPr="004A1D4A" w:rsidRDefault="00B83E7E"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Arial" w:hAnsi="Arial" w:cs="Arial"/>
          <w:sz w:val="20"/>
          <w:szCs w:val="20"/>
        </w:rPr>
      </w:pPr>
      <w:r w:rsidRPr="00724C9C">
        <w:rPr>
          <w:rFonts w:ascii="Arial" w:hAnsi="Arial" w:cs="Arial"/>
          <w:sz w:val="20"/>
          <w:szCs w:val="20"/>
        </w:rPr>
        <w:t>z</w:t>
      </w:r>
      <w:r w:rsidR="009A5659" w:rsidRPr="00724C9C">
        <w:rPr>
          <w:rFonts w:ascii="Arial" w:hAnsi="Arial" w:cs="Arial"/>
          <w:sz w:val="20"/>
          <w:szCs w:val="20"/>
        </w:rPr>
        <w:t>astoupený</w:t>
      </w:r>
      <w:r w:rsidR="00013E5C" w:rsidRPr="00724C9C">
        <w:rPr>
          <w:rFonts w:ascii="Arial" w:hAnsi="Arial" w:cs="Arial"/>
          <w:sz w:val="20"/>
          <w:szCs w:val="20"/>
        </w:rPr>
        <w:t>:</w:t>
      </w:r>
      <w:r w:rsidR="00F73481" w:rsidRPr="00724C9C">
        <w:rPr>
          <w:rFonts w:ascii="Arial" w:hAnsi="Arial" w:cs="Arial"/>
          <w:sz w:val="20"/>
          <w:szCs w:val="20"/>
        </w:rPr>
        <w:t xml:space="preserve"> </w:t>
      </w:r>
      <w:r w:rsidR="00440338" w:rsidRPr="00724C9C">
        <w:rPr>
          <w:rFonts w:ascii="Arial" w:hAnsi="Arial" w:cs="Arial"/>
          <w:sz w:val="20"/>
          <w:szCs w:val="20"/>
        </w:rPr>
        <w:tab/>
      </w:r>
      <w:r w:rsidR="00440338" w:rsidRPr="00724C9C">
        <w:rPr>
          <w:rFonts w:ascii="Arial" w:hAnsi="Arial" w:cs="Arial"/>
          <w:sz w:val="20"/>
          <w:szCs w:val="20"/>
        </w:rPr>
        <w:tab/>
      </w:r>
      <w:r w:rsidR="007D307D">
        <w:rPr>
          <w:rFonts w:ascii="Arial" w:hAnsi="Arial" w:cs="Arial"/>
          <w:sz w:val="20"/>
          <w:szCs w:val="20"/>
        </w:rPr>
        <w:t xml:space="preserve">  </w:t>
      </w:r>
    </w:p>
    <w:p w:rsidR="00C124C7" w:rsidRDefault="00C124C7" w:rsidP="00C124C7">
      <w:pPr>
        <w:pStyle w:val="Import0"/>
        <w:tabs>
          <w:tab w:val="left" w:pos="1085"/>
          <w:tab w:val="left" w:pos="3439"/>
        </w:tabs>
        <w:spacing w:line="228" w:lineRule="auto"/>
        <w:rPr>
          <w:rFonts w:ascii="Arial" w:hAnsi="Arial" w:cs="Arial"/>
          <w:sz w:val="20"/>
          <w:szCs w:val="20"/>
        </w:rPr>
      </w:pPr>
      <w:r>
        <w:rPr>
          <w:rFonts w:ascii="Arial" w:hAnsi="Arial" w:cs="Arial"/>
          <w:sz w:val="20"/>
          <w:szCs w:val="20"/>
        </w:rPr>
        <w:t>ve věcech smluvních:</w:t>
      </w:r>
      <w:r w:rsidR="007D307D">
        <w:rPr>
          <w:rFonts w:ascii="Arial" w:hAnsi="Arial" w:cs="Arial"/>
          <w:sz w:val="20"/>
          <w:szCs w:val="20"/>
        </w:rPr>
        <w:t xml:space="preserve">    </w:t>
      </w:r>
      <w:r>
        <w:rPr>
          <w:rFonts w:ascii="Arial" w:hAnsi="Arial" w:cs="Arial"/>
          <w:sz w:val="20"/>
          <w:szCs w:val="20"/>
        </w:rPr>
        <w:tab/>
      </w:r>
    </w:p>
    <w:p w:rsidR="009A5659" w:rsidRDefault="00C124C7" w:rsidP="00C124C7">
      <w:pPr>
        <w:pStyle w:val="Import0"/>
        <w:tabs>
          <w:tab w:val="left" w:pos="1085"/>
        </w:tabs>
        <w:spacing w:line="228" w:lineRule="auto"/>
        <w:rPr>
          <w:rFonts w:ascii="Arial" w:hAnsi="Arial" w:cs="Arial"/>
          <w:sz w:val="20"/>
          <w:szCs w:val="20"/>
        </w:rPr>
      </w:pPr>
      <w:r>
        <w:rPr>
          <w:rFonts w:ascii="Arial" w:hAnsi="Arial" w:cs="Arial"/>
          <w:sz w:val="20"/>
          <w:szCs w:val="20"/>
        </w:rPr>
        <w:lastRenderedPageBreak/>
        <w:t>ve věcech technických:</w:t>
      </w:r>
      <w:r>
        <w:rPr>
          <w:rFonts w:ascii="Arial" w:hAnsi="Arial" w:cs="Arial"/>
          <w:sz w:val="20"/>
          <w:szCs w:val="20"/>
        </w:rPr>
        <w:tab/>
      </w:r>
      <w:r w:rsidR="007D307D">
        <w:rPr>
          <w:rFonts w:ascii="Arial" w:hAnsi="Arial" w:cs="Arial"/>
          <w:sz w:val="20"/>
          <w:szCs w:val="20"/>
        </w:rPr>
        <w:t xml:space="preserve"> </w:t>
      </w:r>
    </w:p>
    <w:p w:rsidR="00C124C7" w:rsidRPr="004A1D4A" w:rsidRDefault="00C124C7" w:rsidP="00C124C7">
      <w:pPr>
        <w:pStyle w:val="Import0"/>
        <w:tabs>
          <w:tab w:val="left" w:pos="1085"/>
        </w:tabs>
        <w:spacing w:line="228" w:lineRule="auto"/>
        <w:rPr>
          <w:rFonts w:ascii="Arial" w:hAnsi="Arial" w:cs="Arial"/>
          <w:sz w:val="20"/>
          <w:szCs w:val="20"/>
        </w:rPr>
      </w:pPr>
    </w:p>
    <w:p w:rsidR="009A5659" w:rsidRDefault="009A5659" w:rsidP="00AB02BF">
      <w:pPr>
        <w:pStyle w:val="Import0"/>
        <w:spacing w:line="228" w:lineRule="auto"/>
        <w:rPr>
          <w:rFonts w:ascii="Arial" w:hAnsi="Arial" w:cs="Arial"/>
          <w:b/>
          <w:bCs/>
          <w:sz w:val="20"/>
          <w:szCs w:val="20"/>
        </w:rPr>
      </w:pPr>
      <w:r w:rsidRPr="004A1D4A">
        <w:rPr>
          <w:rFonts w:ascii="Arial" w:hAnsi="Arial" w:cs="Arial"/>
          <w:sz w:val="20"/>
          <w:szCs w:val="20"/>
        </w:rPr>
        <w:t xml:space="preserve">dále také jako </w:t>
      </w:r>
      <w:r w:rsidRPr="004A1D4A">
        <w:rPr>
          <w:rFonts w:ascii="Arial" w:hAnsi="Arial" w:cs="Arial"/>
          <w:b/>
          <w:bCs/>
          <w:sz w:val="20"/>
          <w:szCs w:val="20"/>
        </w:rPr>
        <w:t>zhotovitel</w:t>
      </w:r>
    </w:p>
    <w:p w:rsidR="00D10DDF" w:rsidRPr="004A1D4A" w:rsidRDefault="00D10DDF" w:rsidP="00AB02BF">
      <w:pPr>
        <w:pStyle w:val="Import0"/>
        <w:spacing w:line="228" w:lineRule="auto"/>
        <w:rPr>
          <w:rFonts w:ascii="Arial" w:hAnsi="Arial" w:cs="Arial"/>
          <w:b/>
          <w:bCs/>
          <w:sz w:val="20"/>
          <w:szCs w:val="20"/>
        </w:rPr>
      </w:pPr>
    </w:p>
    <w:p w:rsidR="009A5659" w:rsidRPr="004A1D4A" w:rsidRDefault="009A5659" w:rsidP="00B75F8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Arial" w:hAnsi="Arial" w:cs="Arial"/>
          <w:b/>
          <w:bCs/>
          <w:sz w:val="20"/>
          <w:szCs w:val="20"/>
        </w:rPr>
      </w:pPr>
      <w:r w:rsidRPr="004A1D4A">
        <w:rPr>
          <w:rFonts w:ascii="Arial" w:hAnsi="Arial" w:cs="Arial"/>
          <w:b/>
          <w:bCs/>
          <w:sz w:val="20"/>
          <w:szCs w:val="20"/>
        </w:rPr>
        <w:t>Článek II.</w:t>
      </w:r>
    </w:p>
    <w:p w:rsidR="009A5659" w:rsidRPr="004A1D4A" w:rsidRDefault="009A5659"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Arial" w:hAnsi="Arial" w:cs="Arial"/>
          <w:b/>
          <w:bCs/>
          <w:sz w:val="20"/>
          <w:szCs w:val="20"/>
        </w:rPr>
      </w:pPr>
      <w:r w:rsidRPr="004A1D4A">
        <w:rPr>
          <w:rFonts w:ascii="Arial" w:hAnsi="Arial" w:cs="Arial"/>
          <w:b/>
          <w:bCs/>
          <w:sz w:val="20"/>
          <w:szCs w:val="20"/>
        </w:rPr>
        <w:t>Předmět plnění</w:t>
      </w:r>
    </w:p>
    <w:p w:rsidR="007934B5" w:rsidRPr="004A1D4A" w:rsidRDefault="007934B5"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Arial" w:hAnsi="Arial" w:cs="Arial"/>
          <w:b/>
          <w:bCs/>
          <w:i/>
          <w:iCs/>
          <w:sz w:val="20"/>
          <w:szCs w:val="20"/>
        </w:rPr>
      </w:pPr>
    </w:p>
    <w:p w:rsidR="00872A09" w:rsidRPr="00872A09" w:rsidRDefault="009A5659" w:rsidP="00872A09">
      <w:pPr>
        <w:jc w:val="center"/>
        <w:rPr>
          <w:rFonts w:cs="Arial"/>
          <w:sz w:val="24"/>
          <w:szCs w:val="24"/>
        </w:rPr>
      </w:pPr>
      <w:r w:rsidRPr="00872A09">
        <w:rPr>
          <w:rFonts w:ascii="Arial" w:hAnsi="Arial" w:cs="Arial"/>
          <w:sz w:val="20"/>
          <w:szCs w:val="20"/>
        </w:rPr>
        <w:t xml:space="preserve">Zhotovitel se touto smlouvou zavazuje provést </w:t>
      </w:r>
      <w:r w:rsidR="008A12F7" w:rsidRPr="00872A09">
        <w:rPr>
          <w:rFonts w:ascii="Arial" w:hAnsi="Arial" w:cs="Arial"/>
          <w:sz w:val="20"/>
          <w:szCs w:val="20"/>
        </w:rPr>
        <w:t>svým jménem a</w:t>
      </w:r>
      <w:r w:rsidR="00297401" w:rsidRPr="00872A09">
        <w:rPr>
          <w:rFonts w:ascii="Arial" w:hAnsi="Arial" w:cs="Arial"/>
          <w:sz w:val="20"/>
          <w:szCs w:val="20"/>
        </w:rPr>
        <w:t xml:space="preserve"> </w:t>
      </w:r>
      <w:r w:rsidRPr="00872A09">
        <w:rPr>
          <w:rFonts w:ascii="Arial" w:hAnsi="Arial" w:cs="Arial"/>
          <w:sz w:val="20"/>
          <w:szCs w:val="20"/>
        </w:rPr>
        <w:t xml:space="preserve">na </w:t>
      </w:r>
      <w:r w:rsidR="008A12F7" w:rsidRPr="00872A09">
        <w:rPr>
          <w:rFonts w:ascii="Arial" w:hAnsi="Arial" w:cs="Arial"/>
          <w:sz w:val="20"/>
          <w:szCs w:val="20"/>
        </w:rPr>
        <w:t xml:space="preserve">vlastní odpovědnost (na </w:t>
      </w:r>
      <w:r w:rsidRPr="00872A09">
        <w:rPr>
          <w:rFonts w:ascii="Arial" w:hAnsi="Arial" w:cs="Arial"/>
          <w:sz w:val="20"/>
          <w:szCs w:val="20"/>
        </w:rPr>
        <w:t>svůj náklad a nebezpečí</w:t>
      </w:r>
      <w:r w:rsidR="008A12F7" w:rsidRPr="00872A09">
        <w:rPr>
          <w:rFonts w:ascii="Arial" w:hAnsi="Arial" w:cs="Arial"/>
          <w:sz w:val="20"/>
          <w:szCs w:val="20"/>
        </w:rPr>
        <w:t>)</w:t>
      </w:r>
      <w:r w:rsidRPr="00872A09">
        <w:rPr>
          <w:rFonts w:ascii="Arial" w:hAnsi="Arial" w:cs="Arial"/>
          <w:sz w:val="20"/>
          <w:szCs w:val="20"/>
        </w:rPr>
        <w:t xml:space="preserve"> </w:t>
      </w:r>
      <w:r w:rsidR="00736011" w:rsidRPr="00872A09">
        <w:rPr>
          <w:rFonts w:ascii="Arial" w:hAnsi="Arial" w:cs="Arial"/>
          <w:sz w:val="20"/>
          <w:szCs w:val="20"/>
        </w:rPr>
        <w:t>pro objednatele dílo</w:t>
      </w:r>
      <w:r w:rsidR="00F0170B" w:rsidRPr="00872A09">
        <w:rPr>
          <w:rFonts w:ascii="Arial" w:hAnsi="Arial" w:cs="Arial"/>
          <w:sz w:val="20"/>
          <w:szCs w:val="20"/>
        </w:rPr>
        <w:t xml:space="preserve"> a </w:t>
      </w:r>
      <w:r w:rsidRPr="00872A09">
        <w:rPr>
          <w:rFonts w:ascii="Arial" w:hAnsi="Arial" w:cs="Arial"/>
          <w:sz w:val="20"/>
          <w:szCs w:val="20"/>
        </w:rPr>
        <w:t>objednatel se zavazuje dílo od zhotovitele převzít a zaplatit za něj cenu za dílo, to vše za podmínek sjednaných dále v této smlouvě. Dílem dle této smlouvy j</w:t>
      </w:r>
      <w:r w:rsidR="00C124C7" w:rsidRPr="00872A09">
        <w:rPr>
          <w:rFonts w:ascii="Arial" w:hAnsi="Arial" w:cs="Arial"/>
          <w:sz w:val="20"/>
          <w:szCs w:val="20"/>
        </w:rPr>
        <w:t>sou</w:t>
      </w:r>
      <w:r w:rsidRPr="00872A09">
        <w:rPr>
          <w:rFonts w:ascii="Arial" w:hAnsi="Arial" w:cs="Arial"/>
          <w:sz w:val="20"/>
          <w:szCs w:val="20"/>
        </w:rPr>
        <w:t xml:space="preserve"> </w:t>
      </w:r>
      <w:r w:rsidR="00872A09" w:rsidRPr="00872A09">
        <w:rPr>
          <w:rFonts w:cs="Arial"/>
          <w:b/>
          <w:sz w:val="24"/>
          <w:szCs w:val="24"/>
        </w:rPr>
        <w:t xml:space="preserve">„Stavební úpravy a pořízení technologií do kuchyně v MŠ Benešov nad Ploučnicí – </w:t>
      </w:r>
      <w:r w:rsidR="00872A09">
        <w:rPr>
          <w:rFonts w:cs="Arial"/>
          <w:b/>
          <w:sz w:val="24"/>
          <w:szCs w:val="24"/>
        </w:rPr>
        <w:tab/>
      </w:r>
      <w:r w:rsidR="00872A09" w:rsidRPr="00872A09">
        <w:rPr>
          <w:rFonts w:cs="Arial"/>
          <w:b/>
          <w:sz w:val="24"/>
          <w:szCs w:val="24"/>
        </w:rPr>
        <w:t>část VZ č. 1 – stavební část</w:t>
      </w:r>
    </w:p>
    <w:p w:rsidR="00736011" w:rsidRPr="00872A09" w:rsidRDefault="00736011" w:rsidP="00F0170B">
      <w:pPr>
        <w:pStyle w:val="Odstavecseseznamem"/>
        <w:numPr>
          <w:ilvl w:val="0"/>
          <w:numId w:val="19"/>
        </w:numPr>
        <w:jc w:val="both"/>
        <w:rPr>
          <w:rFonts w:ascii="Arial" w:hAnsi="Arial" w:cs="Arial"/>
          <w:sz w:val="20"/>
          <w:szCs w:val="20"/>
        </w:rPr>
      </w:pPr>
    </w:p>
    <w:p w:rsidR="00736011" w:rsidRPr="004A1D4A" w:rsidRDefault="00736011" w:rsidP="002B3F45">
      <w:pPr>
        <w:pStyle w:val="Odstavecseseznamem"/>
        <w:ind w:left="360"/>
        <w:jc w:val="both"/>
        <w:rPr>
          <w:rFonts w:ascii="Arial" w:hAnsi="Arial" w:cs="Arial"/>
          <w:sz w:val="20"/>
          <w:szCs w:val="20"/>
        </w:rPr>
      </w:pPr>
      <w:r w:rsidRPr="004A1D4A">
        <w:rPr>
          <w:rFonts w:ascii="Arial" w:hAnsi="Arial" w:cs="Arial"/>
          <w:sz w:val="20"/>
          <w:szCs w:val="20"/>
        </w:rPr>
        <w:t>Základní popis a rozsah předmětu plnění:</w:t>
      </w:r>
    </w:p>
    <w:p w:rsidR="002E1244" w:rsidRDefault="002E1244" w:rsidP="002B3F45">
      <w:pPr>
        <w:pStyle w:val="Odstavecseseznamem"/>
        <w:ind w:left="360"/>
        <w:jc w:val="both"/>
        <w:rPr>
          <w:rFonts w:ascii="Arial" w:hAnsi="Arial" w:cs="Arial"/>
          <w:sz w:val="20"/>
          <w:szCs w:val="20"/>
        </w:rPr>
      </w:pPr>
    </w:p>
    <w:p w:rsidR="009003CF" w:rsidRPr="009003CF" w:rsidRDefault="009003CF" w:rsidP="009003CF">
      <w:pPr>
        <w:ind w:hanging="360"/>
        <w:rPr>
          <w:rFonts w:ascii="Arial" w:hAnsi="Arial" w:cs="Arial"/>
          <w:sz w:val="20"/>
          <w:szCs w:val="20"/>
        </w:rPr>
      </w:pPr>
      <w:r w:rsidRPr="009003CF">
        <w:rPr>
          <w:rFonts w:ascii="Arial" w:hAnsi="Arial" w:cs="Arial"/>
          <w:sz w:val="20"/>
          <w:szCs w:val="20"/>
        </w:rPr>
        <w:t xml:space="preserve">Předmětem veřejné zakázky je zhotovení stavby, která je výsledkem stavebních a montážních prací, (dále jen „ZD“). </w:t>
      </w:r>
    </w:p>
    <w:p w:rsidR="009003CF" w:rsidRPr="009003CF" w:rsidRDefault="009003CF" w:rsidP="009003CF">
      <w:pPr>
        <w:ind w:left="180"/>
        <w:rPr>
          <w:rFonts w:ascii="Arial" w:hAnsi="Arial" w:cs="Arial"/>
          <w:sz w:val="20"/>
          <w:szCs w:val="20"/>
        </w:rPr>
      </w:pPr>
    </w:p>
    <w:p w:rsidR="001D20B8" w:rsidRDefault="001D20B8" w:rsidP="005A64CC">
      <w:pPr>
        <w:pStyle w:val="Odstavecseseznamem"/>
        <w:ind w:left="360"/>
        <w:jc w:val="both"/>
        <w:rPr>
          <w:rFonts w:ascii="Arial" w:hAnsi="Arial" w:cs="Arial"/>
          <w:sz w:val="20"/>
          <w:szCs w:val="20"/>
        </w:rPr>
      </w:pPr>
      <w:r>
        <w:rPr>
          <w:rFonts w:ascii="Arial" w:hAnsi="Arial" w:cs="Arial"/>
          <w:sz w:val="20"/>
          <w:szCs w:val="20"/>
        </w:rPr>
        <w:t>Stavební práce</w:t>
      </w:r>
    </w:p>
    <w:p w:rsidR="005A64CC" w:rsidRDefault="001D20B8" w:rsidP="001D20B8">
      <w:pPr>
        <w:pStyle w:val="Odstavecseseznamem"/>
        <w:numPr>
          <w:ilvl w:val="0"/>
          <w:numId w:val="42"/>
        </w:numPr>
        <w:jc w:val="both"/>
        <w:rPr>
          <w:rFonts w:ascii="Arial" w:hAnsi="Arial" w:cs="Arial"/>
          <w:sz w:val="20"/>
          <w:szCs w:val="20"/>
        </w:rPr>
      </w:pPr>
      <w:r>
        <w:rPr>
          <w:rFonts w:ascii="Arial" w:hAnsi="Arial" w:cs="Arial"/>
          <w:sz w:val="20"/>
          <w:szCs w:val="20"/>
        </w:rPr>
        <w:t xml:space="preserve">úprava vnitřních povrchů – štuková omítka na stropech a stěnách, vyrovnání nerovnosti podkladů vnitřních omítaných ploch malbou, omítka </w:t>
      </w:r>
      <w:proofErr w:type="spellStart"/>
      <w:r>
        <w:rPr>
          <w:rFonts w:ascii="Arial" w:hAnsi="Arial" w:cs="Arial"/>
          <w:sz w:val="20"/>
          <w:szCs w:val="20"/>
        </w:rPr>
        <w:t>vápencocementová</w:t>
      </w:r>
      <w:proofErr w:type="spellEnd"/>
      <w:r>
        <w:rPr>
          <w:rFonts w:ascii="Arial" w:hAnsi="Arial" w:cs="Arial"/>
          <w:sz w:val="20"/>
          <w:szCs w:val="20"/>
        </w:rPr>
        <w:t xml:space="preserve"> vnitřních ploch nanášená ručně jednovrstvá</w:t>
      </w:r>
    </w:p>
    <w:p w:rsidR="001D20B8" w:rsidRDefault="001D20B8" w:rsidP="001D20B8">
      <w:pPr>
        <w:pStyle w:val="Odstavecseseznamem"/>
        <w:numPr>
          <w:ilvl w:val="0"/>
          <w:numId w:val="42"/>
        </w:numPr>
        <w:jc w:val="both"/>
        <w:rPr>
          <w:rFonts w:ascii="Arial" w:hAnsi="Arial" w:cs="Arial"/>
          <w:sz w:val="20"/>
          <w:szCs w:val="20"/>
        </w:rPr>
      </w:pPr>
      <w:r>
        <w:rPr>
          <w:rFonts w:ascii="Arial" w:hAnsi="Arial" w:cs="Arial"/>
          <w:sz w:val="20"/>
          <w:szCs w:val="20"/>
        </w:rPr>
        <w:t xml:space="preserve">bourání konstrukcí – demontáž otopných těles, bourání podlah z dlaždic, </w:t>
      </w:r>
      <w:proofErr w:type="spellStart"/>
      <w:r>
        <w:rPr>
          <w:rFonts w:ascii="Arial" w:hAnsi="Arial" w:cs="Arial"/>
          <w:sz w:val="20"/>
          <w:szCs w:val="20"/>
        </w:rPr>
        <w:t>odsekákní</w:t>
      </w:r>
      <w:proofErr w:type="spellEnd"/>
      <w:r>
        <w:rPr>
          <w:rFonts w:ascii="Arial" w:hAnsi="Arial" w:cs="Arial"/>
          <w:sz w:val="20"/>
          <w:szCs w:val="20"/>
        </w:rPr>
        <w:t xml:space="preserve"> obkladů stěn včetně otlučení podkladní omítky až na zdivo, vysekání rýh pro ploché vodiče </w:t>
      </w:r>
    </w:p>
    <w:p w:rsidR="001D20B8" w:rsidRDefault="001D20B8" w:rsidP="001D20B8">
      <w:pPr>
        <w:pStyle w:val="Odstavecseseznamem"/>
        <w:numPr>
          <w:ilvl w:val="0"/>
          <w:numId w:val="42"/>
        </w:numPr>
        <w:jc w:val="both"/>
        <w:rPr>
          <w:rFonts w:ascii="Arial" w:hAnsi="Arial" w:cs="Arial"/>
          <w:sz w:val="20"/>
          <w:szCs w:val="20"/>
        </w:rPr>
      </w:pPr>
      <w:r>
        <w:rPr>
          <w:rFonts w:ascii="Arial" w:hAnsi="Arial" w:cs="Arial"/>
          <w:sz w:val="20"/>
          <w:szCs w:val="20"/>
        </w:rPr>
        <w:t>ústřední vytápění – ventily regulační závitové termostatické, šroubení, demontáž a montáž nových otopných těles</w:t>
      </w:r>
    </w:p>
    <w:p w:rsidR="001D20B8" w:rsidRDefault="001D20B8" w:rsidP="001D20B8">
      <w:pPr>
        <w:pStyle w:val="Odstavecseseznamem"/>
        <w:numPr>
          <w:ilvl w:val="0"/>
          <w:numId w:val="42"/>
        </w:numPr>
        <w:jc w:val="both"/>
        <w:rPr>
          <w:rFonts w:ascii="Arial" w:hAnsi="Arial" w:cs="Arial"/>
          <w:sz w:val="20"/>
          <w:szCs w:val="20"/>
        </w:rPr>
      </w:pPr>
      <w:r>
        <w:rPr>
          <w:rFonts w:ascii="Arial" w:hAnsi="Arial" w:cs="Arial"/>
          <w:sz w:val="20"/>
          <w:szCs w:val="20"/>
        </w:rPr>
        <w:t xml:space="preserve">elektroinstalace – montáž </w:t>
      </w:r>
      <w:r w:rsidR="003D40DA">
        <w:rPr>
          <w:rFonts w:ascii="Arial" w:hAnsi="Arial" w:cs="Arial"/>
          <w:sz w:val="20"/>
          <w:szCs w:val="20"/>
        </w:rPr>
        <w:t xml:space="preserve">elektroinstalačních </w:t>
      </w:r>
      <w:r>
        <w:rPr>
          <w:rFonts w:ascii="Arial" w:hAnsi="Arial" w:cs="Arial"/>
          <w:sz w:val="20"/>
          <w:szCs w:val="20"/>
        </w:rPr>
        <w:t>trubek</w:t>
      </w:r>
      <w:r w:rsidR="003D40DA">
        <w:rPr>
          <w:rFonts w:ascii="Arial" w:hAnsi="Arial" w:cs="Arial"/>
          <w:sz w:val="20"/>
          <w:szCs w:val="20"/>
        </w:rPr>
        <w:t xml:space="preserve">, </w:t>
      </w:r>
      <w:r>
        <w:rPr>
          <w:rFonts w:ascii="Arial" w:hAnsi="Arial" w:cs="Arial"/>
          <w:sz w:val="20"/>
          <w:szCs w:val="20"/>
        </w:rPr>
        <w:t>krabic</w:t>
      </w:r>
      <w:r w:rsidR="003D40DA">
        <w:rPr>
          <w:rFonts w:ascii="Arial" w:hAnsi="Arial" w:cs="Arial"/>
          <w:sz w:val="20"/>
          <w:szCs w:val="20"/>
        </w:rPr>
        <w:t xml:space="preserve">, vodičů, zásuvek, svítidel apod. </w:t>
      </w:r>
    </w:p>
    <w:p w:rsidR="003D40DA" w:rsidRDefault="009F4AB4" w:rsidP="001D20B8">
      <w:pPr>
        <w:pStyle w:val="Odstavecseseznamem"/>
        <w:numPr>
          <w:ilvl w:val="0"/>
          <w:numId w:val="42"/>
        </w:numPr>
        <w:jc w:val="both"/>
        <w:rPr>
          <w:rFonts w:ascii="Arial" w:hAnsi="Arial" w:cs="Arial"/>
          <w:sz w:val="20"/>
          <w:szCs w:val="20"/>
        </w:rPr>
      </w:pPr>
      <w:r>
        <w:rPr>
          <w:rFonts w:ascii="Arial" w:hAnsi="Arial" w:cs="Arial"/>
          <w:sz w:val="20"/>
          <w:szCs w:val="20"/>
        </w:rPr>
        <w:t>montáž podlah a stěn z</w:t>
      </w:r>
      <w:r w:rsidR="003D40DA">
        <w:rPr>
          <w:rFonts w:ascii="Arial" w:hAnsi="Arial" w:cs="Arial"/>
          <w:sz w:val="20"/>
          <w:szCs w:val="20"/>
        </w:rPr>
        <w:t xml:space="preserve"> dlaždic, výmalba</w:t>
      </w:r>
    </w:p>
    <w:p w:rsidR="00872A09" w:rsidRPr="009003CF" w:rsidRDefault="00872A09" w:rsidP="005A64CC">
      <w:pPr>
        <w:pStyle w:val="Odstavecseseznamem"/>
        <w:ind w:left="360"/>
        <w:jc w:val="both"/>
        <w:rPr>
          <w:rFonts w:ascii="Arial" w:hAnsi="Arial" w:cs="Arial"/>
          <w:sz w:val="20"/>
          <w:szCs w:val="20"/>
        </w:rPr>
      </w:pPr>
    </w:p>
    <w:p w:rsidR="005A64CC" w:rsidRPr="005A64CC" w:rsidRDefault="005A64CC" w:rsidP="005A64CC">
      <w:pPr>
        <w:pStyle w:val="Odstavecseseznamem"/>
        <w:ind w:left="360"/>
        <w:jc w:val="both"/>
        <w:rPr>
          <w:rFonts w:ascii="Arial" w:hAnsi="Arial" w:cs="Arial"/>
          <w:sz w:val="20"/>
          <w:szCs w:val="20"/>
        </w:rPr>
      </w:pPr>
      <w:r w:rsidRPr="005A64CC">
        <w:rPr>
          <w:rFonts w:ascii="Arial" w:hAnsi="Arial" w:cs="Arial"/>
          <w:sz w:val="20"/>
          <w:szCs w:val="20"/>
        </w:rPr>
        <w:t xml:space="preserve">Činnosti související s realizací stavebních prací: </w:t>
      </w:r>
    </w:p>
    <w:p w:rsidR="005A64CC" w:rsidRPr="005A64CC" w:rsidRDefault="005A64CC" w:rsidP="005A64CC">
      <w:pPr>
        <w:pStyle w:val="Odstavecseseznamem"/>
        <w:numPr>
          <w:ilvl w:val="0"/>
          <w:numId w:val="41"/>
        </w:numPr>
        <w:jc w:val="both"/>
        <w:rPr>
          <w:rFonts w:ascii="Arial" w:hAnsi="Arial" w:cs="Arial"/>
          <w:sz w:val="20"/>
          <w:szCs w:val="20"/>
        </w:rPr>
      </w:pPr>
      <w:r w:rsidRPr="005A64CC">
        <w:rPr>
          <w:rFonts w:ascii="Arial" w:hAnsi="Arial" w:cs="Arial"/>
          <w:sz w:val="20"/>
          <w:szCs w:val="20"/>
        </w:rPr>
        <w:t xml:space="preserve">Vybraný dodavatel je povinen v rámci plnění předmětu zakázky zajistit veškeré níže uvedené další činnosti související s realizací stavebních prací, a to zejména: </w:t>
      </w:r>
    </w:p>
    <w:p w:rsidR="005A64CC" w:rsidRPr="005A64CC" w:rsidRDefault="005A64CC" w:rsidP="005A64CC">
      <w:pPr>
        <w:pStyle w:val="Odstavecseseznamem"/>
        <w:numPr>
          <w:ilvl w:val="0"/>
          <w:numId w:val="41"/>
        </w:numPr>
        <w:jc w:val="both"/>
        <w:rPr>
          <w:rFonts w:ascii="Arial" w:hAnsi="Arial" w:cs="Arial"/>
          <w:sz w:val="20"/>
          <w:szCs w:val="20"/>
        </w:rPr>
      </w:pPr>
      <w:r w:rsidRPr="005A64CC">
        <w:rPr>
          <w:rFonts w:ascii="Arial" w:hAnsi="Arial" w:cs="Arial"/>
          <w:sz w:val="20"/>
          <w:szCs w:val="20"/>
        </w:rPr>
        <w:t xml:space="preserve">zajistit a provést všechna opatření organizačního a stavebně technologického charakteru k řádnému provedení předmětu díla; </w:t>
      </w:r>
    </w:p>
    <w:p w:rsidR="005A64CC" w:rsidRPr="005A64CC" w:rsidRDefault="005A64CC" w:rsidP="005A64CC">
      <w:pPr>
        <w:pStyle w:val="Odstavecseseznamem"/>
        <w:numPr>
          <w:ilvl w:val="0"/>
          <w:numId w:val="41"/>
        </w:numPr>
        <w:jc w:val="both"/>
        <w:rPr>
          <w:rFonts w:ascii="Arial" w:hAnsi="Arial" w:cs="Arial"/>
          <w:sz w:val="20"/>
          <w:szCs w:val="20"/>
        </w:rPr>
      </w:pPr>
      <w:r w:rsidRPr="005A64CC">
        <w:rPr>
          <w:rFonts w:ascii="Arial" w:hAnsi="Arial" w:cs="Arial"/>
          <w:sz w:val="20"/>
          <w:szCs w:val="20"/>
        </w:rPr>
        <w:t xml:space="preserve">zajistit úklid stavby a odstranit zařízení staveniště ke dni předání a převzetí díla objednatelem; </w:t>
      </w:r>
    </w:p>
    <w:p w:rsidR="005A64CC" w:rsidRPr="005A64CC" w:rsidRDefault="005A64CC" w:rsidP="005A64CC">
      <w:pPr>
        <w:pStyle w:val="Odstavecseseznamem"/>
        <w:numPr>
          <w:ilvl w:val="0"/>
          <w:numId w:val="41"/>
        </w:numPr>
        <w:jc w:val="both"/>
        <w:rPr>
          <w:rFonts w:ascii="Arial" w:hAnsi="Arial" w:cs="Arial"/>
          <w:sz w:val="20"/>
          <w:szCs w:val="20"/>
        </w:rPr>
      </w:pPr>
      <w:r w:rsidRPr="005A64CC">
        <w:rPr>
          <w:rFonts w:ascii="Arial" w:hAnsi="Arial" w:cs="Arial"/>
          <w:sz w:val="20"/>
          <w:szCs w:val="20"/>
        </w:rPr>
        <w:t xml:space="preserve">zajistit čistotu v místě realizace předmětu plnění a v jeho okolí; </w:t>
      </w:r>
    </w:p>
    <w:p w:rsidR="005A64CC" w:rsidRPr="005A64CC" w:rsidRDefault="005A64CC" w:rsidP="005A64CC">
      <w:pPr>
        <w:pStyle w:val="Odstavecseseznamem"/>
        <w:numPr>
          <w:ilvl w:val="0"/>
          <w:numId w:val="41"/>
        </w:numPr>
        <w:jc w:val="both"/>
        <w:rPr>
          <w:rFonts w:ascii="Arial" w:hAnsi="Arial" w:cs="Arial"/>
          <w:sz w:val="20"/>
          <w:szCs w:val="20"/>
        </w:rPr>
      </w:pPr>
      <w:r w:rsidRPr="005A64CC">
        <w:rPr>
          <w:rFonts w:ascii="Arial" w:hAnsi="Arial" w:cs="Arial"/>
          <w:sz w:val="20"/>
          <w:szCs w:val="20"/>
        </w:rPr>
        <w:t xml:space="preserve">zajistit bezpečnou manipulaci s odpady; </w:t>
      </w:r>
    </w:p>
    <w:p w:rsidR="005A64CC" w:rsidRPr="005A64CC" w:rsidRDefault="005A64CC" w:rsidP="005A64CC">
      <w:pPr>
        <w:pStyle w:val="Odstavecseseznamem"/>
        <w:numPr>
          <w:ilvl w:val="0"/>
          <w:numId w:val="41"/>
        </w:numPr>
        <w:jc w:val="both"/>
        <w:rPr>
          <w:rFonts w:ascii="Arial" w:hAnsi="Arial" w:cs="Arial"/>
          <w:sz w:val="20"/>
          <w:szCs w:val="20"/>
        </w:rPr>
      </w:pPr>
      <w:r w:rsidRPr="005A64CC">
        <w:rPr>
          <w:rFonts w:ascii="Arial" w:hAnsi="Arial" w:cs="Arial"/>
          <w:sz w:val="20"/>
          <w:szCs w:val="20"/>
        </w:rPr>
        <w:t xml:space="preserve">zajistit odvoz, uložení a likvidaci odpadů v souladu s příslušnými právními předpisy; </w:t>
      </w:r>
    </w:p>
    <w:p w:rsidR="005A64CC" w:rsidRPr="005A64CC" w:rsidRDefault="005A64CC" w:rsidP="005A64CC">
      <w:pPr>
        <w:pStyle w:val="Odstavecseseznamem"/>
        <w:numPr>
          <w:ilvl w:val="0"/>
          <w:numId w:val="41"/>
        </w:numPr>
        <w:jc w:val="both"/>
        <w:rPr>
          <w:rFonts w:ascii="Arial" w:hAnsi="Arial" w:cs="Arial"/>
          <w:sz w:val="20"/>
          <w:szCs w:val="20"/>
        </w:rPr>
      </w:pPr>
      <w:r w:rsidRPr="005A64CC">
        <w:rPr>
          <w:rFonts w:ascii="Arial" w:hAnsi="Arial" w:cs="Arial"/>
          <w:sz w:val="20"/>
          <w:szCs w:val="20"/>
        </w:rPr>
        <w:t xml:space="preserve">zajistit zhotovení průběžné fotodokumentace provádění díla - zhotovitel zajistí a předá objednateli průběžnou fotodokumentaci realizace díla v 1x digitálním vyhotovení; </w:t>
      </w:r>
    </w:p>
    <w:p w:rsidR="005A64CC" w:rsidRPr="005A64CC" w:rsidRDefault="005A64CC" w:rsidP="005A64CC">
      <w:pPr>
        <w:pStyle w:val="Odstavecseseznamem"/>
        <w:numPr>
          <w:ilvl w:val="0"/>
          <w:numId w:val="41"/>
        </w:numPr>
        <w:jc w:val="both"/>
        <w:rPr>
          <w:rFonts w:ascii="Arial" w:hAnsi="Arial" w:cs="Arial"/>
          <w:sz w:val="20"/>
          <w:szCs w:val="20"/>
        </w:rPr>
      </w:pPr>
      <w:r w:rsidRPr="005A64CC">
        <w:rPr>
          <w:rFonts w:ascii="Arial" w:hAnsi="Arial" w:cs="Arial"/>
          <w:sz w:val="20"/>
          <w:szCs w:val="20"/>
        </w:rPr>
        <w:t xml:space="preserve">přijmout veškerá opatření k zajištění bezpečnosti lidí a majetku, požární ochrany a ochrany životního prostředí; </w:t>
      </w:r>
    </w:p>
    <w:p w:rsidR="005A64CC" w:rsidRPr="005A64CC" w:rsidRDefault="005A64CC" w:rsidP="005A64CC">
      <w:pPr>
        <w:pStyle w:val="Odstavecseseznamem"/>
        <w:numPr>
          <w:ilvl w:val="0"/>
          <w:numId w:val="41"/>
        </w:numPr>
        <w:jc w:val="both"/>
        <w:rPr>
          <w:rFonts w:ascii="Arial" w:hAnsi="Arial" w:cs="Arial"/>
          <w:sz w:val="20"/>
          <w:szCs w:val="20"/>
        </w:rPr>
      </w:pPr>
      <w:r w:rsidRPr="005A64CC">
        <w:rPr>
          <w:rFonts w:ascii="Arial" w:hAnsi="Arial" w:cs="Arial"/>
          <w:sz w:val="20"/>
          <w:szCs w:val="20"/>
        </w:rPr>
        <w:t xml:space="preserve">zajistit všechny nezbytné zkoušky, atesty a revize podle ČSN a případných jiných právních nebo technických předpisů platných v době provádění a předání díla, kterými bude prokázáno dosažení předepsané kvality a technických parametrů díla; </w:t>
      </w:r>
    </w:p>
    <w:p w:rsidR="007E657E" w:rsidRDefault="005A64CC" w:rsidP="005A64CC">
      <w:pPr>
        <w:pStyle w:val="Odstavecseseznamem"/>
        <w:numPr>
          <w:ilvl w:val="0"/>
          <w:numId w:val="41"/>
        </w:numPr>
        <w:jc w:val="both"/>
        <w:rPr>
          <w:rFonts w:ascii="Arial" w:hAnsi="Arial" w:cs="Arial"/>
          <w:sz w:val="20"/>
          <w:szCs w:val="20"/>
        </w:rPr>
      </w:pPr>
      <w:r w:rsidRPr="005A64CC">
        <w:rPr>
          <w:rFonts w:ascii="Arial" w:hAnsi="Arial" w:cs="Arial"/>
          <w:sz w:val="20"/>
          <w:szCs w:val="20"/>
        </w:rPr>
        <w:t xml:space="preserve">zpracovat průvodní technickou dokumentaci, zkušební protokoly, revizní zprávy, atesty a doklady dle z. </w:t>
      </w:r>
      <w:proofErr w:type="gramStart"/>
      <w:r w:rsidRPr="005A64CC">
        <w:rPr>
          <w:rFonts w:ascii="Arial" w:hAnsi="Arial" w:cs="Arial"/>
          <w:sz w:val="20"/>
          <w:szCs w:val="20"/>
        </w:rPr>
        <w:t>č.</w:t>
      </w:r>
      <w:proofErr w:type="gramEnd"/>
      <w:r w:rsidRPr="005A64CC">
        <w:rPr>
          <w:rFonts w:ascii="Arial" w:hAnsi="Arial" w:cs="Arial"/>
          <w:sz w:val="20"/>
          <w:szCs w:val="20"/>
        </w:rPr>
        <w:t xml:space="preserve"> 22/1997 Sb., o technických požadavcích na výrobky, ve znění pozdějších předpisů, prohlášení o shodě.</w:t>
      </w:r>
    </w:p>
    <w:p w:rsidR="007E657E" w:rsidRDefault="007E657E" w:rsidP="00F0170B">
      <w:pPr>
        <w:pStyle w:val="Odstavecseseznamem"/>
        <w:ind w:left="360"/>
        <w:jc w:val="both"/>
        <w:rPr>
          <w:rFonts w:ascii="Arial" w:hAnsi="Arial" w:cs="Arial"/>
          <w:sz w:val="20"/>
          <w:szCs w:val="20"/>
        </w:rPr>
      </w:pPr>
    </w:p>
    <w:p w:rsidR="007E657E" w:rsidRDefault="00736011" w:rsidP="00E203B3">
      <w:pPr>
        <w:pStyle w:val="Odstavecseseznamem"/>
        <w:ind w:left="360"/>
        <w:jc w:val="both"/>
        <w:rPr>
          <w:rFonts w:ascii="Arial" w:hAnsi="Arial" w:cs="Arial"/>
          <w:sz w:val="20"/>
          <w:szCs w:val="20"/>
        </w:rPr>
      </w:pPr>
      <w:r>
        <w:rPr>
          <w:rFonts w:ascii="Arial" w:hAnsi="Arial" w:cs="Arial"/>
          <w:sz w:val="20"/>
          <w:szCs w:val="20"/>
        </w:rPr>
        <w:t>Místo realizace:</w:t>
      </w:r>
      <w:r w:rsidR="00E203B3">
        <w:rPr>
          <w:rFonts w:ascii="Arial" w:hAnsi="Arial" w:cs="Arial"/>
          <w:sz w:val="20"/>
          <w:szCs w:val="20"/>
        </w:rPr>
        <w:t xml:space="preserve"> </w:t>
      </w:r>
      <w:r w:rsidR="00872A09">
        <w:rPr>
          <w:rFonts w:ascii="Arial" w:hAnsi="Arial" w:cs="Arial"/>
          <w:sz w:val="20"/>
          <w:szCs w:val="20"/>
        </w:rPr>
        <w:t xml:space="preserve">Kuchyň v mateřské škole v Benešově nad Ploučnicí, ul. Cihelní 602, Benešov nad Ploučnicí </w:t>
      </w:r>
    </w:p>
    <w:p w:rsidR="007E657E" w:rsidRPr="004A1D4A" w:rsidRDefault="007E657E" w:rsidP="00F0170B">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Arial" w:hAnsi="Arial" w:cs="Arial"/>
          <w:sz w:val="20"/>
          <w:szCs w:val="20"/>
        </w:rPr>
      </w:pPr>
    </w:p>
    <w:p w:rsidR="00736011" w:rsidRDefault="00736011" w:rsidP="00F0170B">
      <w:pPr>
        <w:pStyle w:val="Odstavecseseznamem"/>
        <w:numPr>
          <w:ilvl w:val="0"/>
          <w:numId w:val="19"/>
        </w:numPr>
        <w:jc w:val="both"/>
        <w:rPr>
          <w:rFonts w:ascii="Arial" w:hAnsi="Arial" w:cs="Arial"/>
          <w:sz w:val="20"/>
          <w:szCs w:val="20"/>
        </w:rPr>
      </w:pPr>
      <w:r w:rsidRPr="004A1D4A">
        <w:rPr>
          <w:rFonts w:ascii="Arial" w:hAnsi="Arial" w:cs="Arial"/>
          <w:sz w:val="20"/>
          <w:szCs w:val="20"/>
        </w:rPr>
        <w:t>Dílem se rozumí dodávky a práce dle této smlouvy včetně příslušných provozních zkoušek a</w:t>
      </w:r>
      <w:r w:rsidR="00561697">
        <w:rPr>
          <w:rFonts w:ascii="Arial" w:hAnsi="Arial" w:cs="Arial"/>
          <w:sz w:val="20"/>
          <w:szCs w:val="20"/>
        </w:rPr>
        <w:t xml:space="preserve"> odevzdání dokumentace skutečného provedení stavby,</w:t>
      </w:r>
      <w:r w:rsidRPr="004A1D4A">
        <w:rPr>
          <w:rFonts w:ascii="Arial" w:hAnsi="Arial" w:cs="Arial"/>
          <w:sz w:val="20"/>
          <w:szCs w:val="20"/>
        </w:rPr>
        <w:t xml:space="preserve"> dokladů prokazujících kvalitu použitých materiálů a výrobků v souladu se zadávací dokumentací a s obecnými požadavky na kvalitu staveb.</w:t>
      </w:r>
    </w:p>
    <w:p w:rsidR="00736011" w:rsidRDefault="00736011" w:rsidP="00F0170B">
      <w:pPr>
        <w:pStyle w:val="Import6"/>
        <w:ind w:left="567" w:hanging="567"/>
        <w:rPr>
          <w:rFonts w:ascii="Arial" w:hAnsi="Arial" w:cs="Arial"/>
          <w:sz w:val="20"/>
          <w:szCs w:val="20"/>
        </w:rPr>
      </w:pPr>
    </w:p>
    <w:p w:rsidR="009A5659" w:rsidRPr="00A30C9D" w:rsidRDefault="009A5659" w:rsidP="00F0170B">
      <w:pPr>
        <w:pStyle w:val="Odstavecseseznamem"/>
        <w:numPr>
          <w:ilvl w:val="0"/>
          <w:numId w:val="19"/>
        </w:numPr>
        <w:jc w:val="both"/>
        <w:rPr>
          <w:rFonts w:ascii="Arial" w:hAnsi="Arial" w:cs="Arial"/>
          <w:sz w:val="20"/>
          <w:szCs w:val="20"/>
        </w:rPr>
      </w:pPr>
      <w:r w:rsidRPr="00A30C9D">
        <w:rPr>
          <w:rFonts w:ascii="Arial" w:hAnsi="Arial" w:cs="Arial"/>
          <w:sz w:val="20"/>
          <w:szCs w:val="20"/>
        </w:rPr>
        <w:lastRenderedPageBreak/>
        <w:t xml:space="preserve">Předmět díla, jakož i druhy, kvalita a množství </w:t>
      </w:r>
      <w:r w:rsidR="00561697" w:rsidRPr="00A30C9D">
        <w:rPr>
          <w:rFonts w:ascii="Arial" w:hAnsi="Arial" w:cs="Arial"/>
          <w:sz w:val="20"/>
          <w:szCs w:val="20"/>
        </w:rPr>
        <w:t xml:space="preserve">věcí, </w:t>
      </w:r>
      <w:r w:rsidRPr="00A30C9D">
        <w:rPr>
          <w:rFonts w:ascii="Arial" w:hAnsi="Arial" w:cs="Arial"/>
          <w:sz w:val="20"/>
          <w:szCs w:val="20"/>
        </w:rPr>
        <w:t>výrobků a prací nezbytných k jeho realizaci jsou vymezeny touto smlouvou, nabídkou zhotovitele podanou ve výběrovém řízení specifikovaném v </w:t>
      </w:r>
      <w:r w:rsidR="00452A2A" w:rsidRPr="00A30C9D">
        <w:rPr>
          <w:rFonts w:ascii="Arial" w:hAnsi="Arial" w:cs="Arial"/>
          <w:sz w:val="20"/>
          <w:szCs w:val="20"/>
        </w:rPr>
        <w:t xml:space="preserve">čl. </w:t>
      </w:r>
      <w:r w:rsidRPr="00A30C9D">
        <w:rPr>
          <w:rFonts w:ascii="Arial" w:hAnsi="Arial" w:cs="Arial"/>
          <w:sz w:val="20"/>
          <w:szCs w:val="20"/>
        </w:rPr>
        <w:t>XI</w:t>
      </w:r>
      <w:r w:rsidR="00452A2A" w:rsidRPr="00A30C9D">
        <w:rPr>
          <w:rFonts w:ascii="Arial" w:hAnsi="Arial" w:cs="Arial"/>
          <w:sz w:val="20"/>
          <w:szCs w:val="20"/>
        </w:rPr>
        <w:t>.</w:t>
      </w:r>
      <w:r w:rsidRPr="00A30C9D">
        <w:rPr>
          <w:rFonts w:ascii="Arial" w:hAnsi="Arial" w:cs="Arial"/>
          <w:sz w:val="20"/>
          <w:szCs w:val="20"/>
        </w:rPr>
        <w:t xml:space="preserve"> bod</w:t>
      </w:r>
      <w:r w:rsidR="00F869AB" w:rsidRPr="00A30C9D">
        <w:rPr>
          <w:rFonts w:ascii="Arial" w:hAnsi="Arial" w:cs="Arial"/>
          <w:sz w:val="20"/>
          <w:szCs w:val="20"/>
        </w:rPr>
        <w:t>u</w:t>
      </w:r>
      <w:r w:rsidRPr="00A30C9D">
        <w:rPr>
          <w:rFonts w:ascii="Arial" w:hAnsi="Arial" w:cs="Arial"/>
          <w:sz w:val="20"/>
          <w:szCs w:val="20"/>
        </w:rPr>
        <w:t xml:space="preserve"> 11.1</w:t>
      </w:r>
      <w:r w:rsidR="00A60C38" w:rsidRPr="00A30C9D">
        <w:rPr>
          <w:rFonts w:ascii="Arial" w:hAnsi="Arial" w:cs="Arial"/>
          <w:sz w:val="20"/>
          <w:szCs w:val="20"/>
        </w:rPr>
        <w:t>2</w:t>
      </w:r>
      <w:r w:rsidRPr="00A30C9D">
        <w:rPr>
          <w:rFonts w:ascii="Arial" w:hAnsi="Arial" w:cs="Arial"/>
          <w:sz w:val="20"/>
          <w:szCs w:val="20"/>
        </w:rPr>
        <w:t xml:space="preserve"> této smlouvy, podmínkami a požadavky objednatele ze zadávací dokumentace</w:t>
      </w:r>
      <w:r w:rsidR="009003CF">
        <w:rPr>
          <w:rFonts w:ascii="Arial" w:hAnsi="Arial" w:cs="Arial"/>
          <w:sz w:val="20"/>
          <w:szCs w:val="20"/>
        </w:rPr>
        <w:t>,</w:t>
      </w:r>
      <w:r w:rsidR="00857951" w:rsidRPr="00A30C9D">
        <w:rPr>
          <w:rFonts w:ascii="Arial" w:hAnsi="Arial" w:cs="Arial"/>
          <w:sz w:val="20"/>
          <w:szCs w:val="20"/>
        </w:rPr>
        <w:t xml:space="preserve"> </w:t>
      </w:r>
      <w:r w:rsidRPr="00A30C9D">
        <w:rPr>
          <w:rFonts w:ascii="Arial" w:hAnsi="Arial" w:cs="Arial"/>
          <w:sz w:val="20"/>
          <w:szCs w:val="20"/>
        </w:rPr>
        <w:t>které jsou závazným podkladem této smlouvy a zároveň její nedílnou součástí.</w:t>
      </w:r>
      <w:r w:rsidR="002E1244" w:rsidRPr="00A30C9D">
        <w:rPr>
          <w:rFonts w:ascii="Arial" w:hAnsi="Arial" w:cs="Arial"/>
          <w:sz w:val="20"/>
          <w:szCs w:val="20"/>
        </w:rPr>
        <w:t xml:space="preserve"> Předmět plnění provede zhotovitel podle zadávací dokumentace, která mu byla objednatelem před uzavřením této smlouvy předána, ve lhůtách a</w:t>
      </w:r>
      <w:r w:rsidR="00986B08" w:rsidRPr="00A30C9D">
        <w:rPr>
          <w:rFonts w:ascii="Arial" w:hAnsi="Arial" w:cs="Arial"/>
          <w:sz w:val="20"/>
          <w:szCs w:val="20"/>
        </w:rPr>
        <w:t> </w:t>
      </w:r>
      <w:r w:rsidR="002E1244" w:rsidRPr="00A30C9D">
        <w:rPr>
          <w:rFonts w:ascii="Arial" w:hAnsi="Arial" w:cs="Arial"/>
          <w:sz w:val="20"/>
          <w:szCs w:val="20"/>
        </w:rPr>
        <w:t>za podmínek dohodnutých v této smlouvě.</w:t>
      </w:r>
    </w:p>
    <w:p w:rsidR="009A5659" w:rsidRPr="004A1D4A" w:rsidRDefault="009A5659" w:rsidP="00F0170B">
      <w:pPr>
        <w:pStyle w:val="Import6"/>
        <w:ind w:left="567"/>
        <w:rPr>
          <w:rFonts w:ascii="Arial" w:hAnsi="Arial" w:cs="Arial"/>
          <w:sz w:val="20"/>
          <w:szCs w:val="20"/>
        </w:rPr>
      </w:pPr>
    </w:p>
    <w:p w:rsidR="009A5659" w:rsidRDefault="002E1244" w:rsidP="00F0170B">
      <w:pPr>
        <w:pStyle w:val="Odstavecseseznamem"/>
        <w:numPr>
          <w:ilvl w:val="0"/>
          <w:numId w:val="19"/>
        </w:numPr>
        <w:jc w:val="both"/>
        <w:rPr>
          <w:rFonts w:ascii="Arial" w:hAnsi="Arial" w:cs="Arial"/>
          <w:sz w:val="20"/>
          <w:szCs w:val="20"/>
        </w:rPr>
      </w:pPr>
      <w:r>
        <w:rPr>
          <w:rFonts w:ascii="Arial" w:hAnsi="Arial" w:cs="Arial"/>
          <w:sz w:val="20"/>
          <w:szCs w:val="20"/>
        </w:rPr>
        <w:t xml:space="preserve">Dílo </w:t>
      </w:r>
      <w:r w:rsidRPr="004A1D4A">
        <w:rPr>
          <w:rFonts w:ascii="Arial" w:hAnsi="Arial" w:cs="Arial"/>
          <w:sz w:val="20"/>
          <w:szCs w:val="20"/>
        </w:rPr>
        <w:t>musí být proveden</w:t>
      </w:r>
      <w:r>
        <w:rPr>
          <w:rFonts w:ascii="Arial" w:hAnsi="Arial" w:cs="Arial"/>
          <w:sz w:val="20"/>
          <w:szCs w:val="20"/>
        </w:rPr>
        <w:t>o</w:t>
      </w:r>
      <w:r w:rsidRPr="004A1D4A">
        <w:rPr>
          <w:rFonts w:ascii="Arial" w:hAnsi="Arial" w:cs="Arial"/>
          <w:sz w:val="20"/>
          <w:szCs w:val="20"/>
        </w:rPr>
        <w:t xml:space="preserve"> v nejlepší kvalitě a v souladu s příslušnými normami a předpisy platnými v</w:t>
      </w:r>
      <w:r w:rsidR="00561697">
        <w:rPr>
          <w:rFonts w:ascii="Arial" w:hAnsi="Arial" w:cs="Arial"/>
          <w:sz w:val="20"/>
          <w:szCs w:val="20"/>
        </w:rPr>
        <w:t> době provádění díla, tzn. českými technickými normami, evropskými normami, evropskými technickými</w:t>
      </w:r>
      <w:r w:rsidRPr="004A1D4A">
        <w:rPr>
          <w:rFonts w:ascii="Arial" w:hAnsi="Arial" w:cs="Arial"/>
          <w:sz w:val="20"/>
          <w:szCs w:val="20"/>
        </w:rPr>
        <w:t xml:space="preserve"> schválení</w:t>
      </w:r>
      <w:r w:rsidR="00561697">
        <w:rPr>
          <w:rFonts w:ascii="Arial" w:hAnsi="Arial" w:cs="Arial"/>
          <w:sz w:val="20"/>
          <w:szCs w:val="20"/>
        </w:rPr>
        <w:t>mi</w:t>
      </w:r>
      <w:r w:rsidRPr="004A1D4A">
        <w:rPr>
          <w:rFonts w:ascii="Arial" w:hAnsi="Arial" w:cs="Arial"/>
          <w:sz w:val="20"/>
          <w:szCs w:val="20"/>
        </w:rPr>
        <w:t>,</w:t>
      </w:r>
      <w:r>
        <w:rPr>
          <w:rFonts w:ascii="Arial" w:hAnsi="Arial" w:cs="Arial"/>
          <w:sz w:val="20"/>
          <w:szCs w:val="20"/>
        </w:rPr>
        <w:t xml:space="preserve"> </w:t>
      </w:r>
      <w:r w:rsidR="00561697">
        <w:rPr>
          <w:rFonts w:ascii="Arial" w:hAnsi="Arial" w:cs="Arial"/>
          <w:sz w:val="20"/>
          <w:szCs w:val="20"/>
        </w:rPr>
        <w:t>technickými</w:t>
      </w:r>
      <w:r w:rsidRPr="004A1D4A">
        <w:rPr>
          <w:rFonts w:ascii="Arial" w:hAnsi="Arial" w:cs="Arial"/>
          <w:sz w:val="20"/>
          <w:szCs w:val="20"/>
        </w:rPr>
        <w:t xml:space="preserve"> specifikace</w:t>
      </w:r>
      <w:r w:rsidR="00561697">
        <w:rPr>
          <w:rFonts w:ascii="Arial" w:hAnsi="Arial" w:cs="Arial"/>
          <w:sz w:val="20"/>
          <w:szCs w:val="20"/>
        </w:rPr>
        <w:t>mi zveřejněnými</w:t>
      </w:r>
      <w:r w:rsidRPr="004A1D4A">
        <w:rPr>
          <w:rFonts w:ascii="Arial" w:hAnsi="Arial" w:cs="Arial"/>
          <w:sz w:val="20"/>
          <w:szCs w:val="20"/>
        </w:rPr>
        <w:t xml:space="preserve"> v úředním věstníku Evropské unie, stavební</w:t>
      </w:r>
      <w:r w:rsidR="00561697">
        <w:rPr>
          <w:rFonts w:ascii="Arial" w:hAnsi="Arial" w:cs="Arial"/>
          <w:sz w:val="20"/>
          <w:szCs w:val="20"/>
        </w:rPr>
        <w:t>mi technickými</w:t>
      </w:r>
      <w:r w:rsidRPr="004A1D4A">
        <w:rPr>
          <w:rFonts w:ascii="Arial" w:hAnsi="Arial" w:cs="Arial"/>
          <w:sz w:val="20"/>
          <w:szCs w:val="20"/>
        </w:rPr>
        <w:t xml:space="preserve"> osvědčení</w:t>
      </w:r>
      <w:r w:rsidR="00561697">
        <w:rPr>
          <w:rFonts w:ascii="Arial" w:hAnsi="Arial" w:cs="Arial"/>
          <w:sz w:val="20"/>
          <w:szCs w:val="20"/>
        </w:rPr>
        <w:t>mi</w:t>
      </w:r>
      <w:r w:rsidRPr="004A1D4A">
        <w:rPr>
          <w:rFonts w:ascii="Arial" w:hAnsi="Arial" w:cs="Arial"/>
          <w:sz w:val="20"/>
          <w:szCs w:val="20"/>
        </w:rPr>
        <w:t>.</w:t>
      </w:r>
    </w:p>
    <w:p w:rsidR="002E1244" w:rsidRPr="002E1244" w:rsidRDefault="002E1244" w:rsidP="00F0170B">
      <w:pPr>
        <w:ind w:left="0" w:firstLine="0"/>
        <w:rPr>
          <w:rFonts w:ascii="Arial" w:hAnsi="Arial" w:cs="Arial"/>
          <w:sz w:val="20"/>
          <w:szCs w:val="20"/>
        </w:rPr>
      </w:pPr>
    </w:p>
    <w:p w:rsidR="009A5659" w:rsidRPr="00F0170B" w:rsidRDefault="009A5659" w:rsidP="00F0170B">
      <w:pPr>
        <w:pStyle w:val="Odstavecseseznamem"/>
        <w:numPr>
          <w:ilvl w:val="0"/>
          <w:numId w:val="19"/>
        </w:numPr>
        <w:jc w:val="both"/>
        <w:rPr>
          <w:rFonts w:ascii="Arial" w:hAnsi="Arial" w:cs="Arial"/>
          <w:sz w:val="20"/>
          <w:szCs w:val="20"/>
        </w:rPr>
      </w:pPr>
      <w:r w:rsidRPr="004A1D4A">
        <w:rPr>
          <w:rFonts w:ascii="Arial" w:hAnsi="Arial" w:cs="Arial"/>
          <w:sz w:val="20"/>
          <w:szCs w:val="20"/>
        </w:rPr>
        <w:t>Zhotovitel potvrzuje, že se seznámil s rozsahem a povahou díla, že jsou mu známy veškeré technické, kvalitativní a jiné podmínky nezbytné k realizaci díla, a že disponuje takovými kapacitami a odbornými znalostmi, které jsou k provedení díla nezbytné.</w:t>
      </w:r>
    </w:p>
    <w:p w:rsidR="009A5659" w:rsidRPr="004A1D4A" w:rsidRDefault="009A5659" w:rsidP="00F0170B">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Arial" w:hAnsi="Arial" w:cs="Arial"/>
          <w:sz w:val="20"/>
          <w:szCs w:val="20"/>
        </w:rPr>
      </w:pPr>
    </w:p>
    <w:p w:rsidR="009A5659" w:rsidRPr="004A1D4A" w:rsidRDefault="009A5659" w:rsidP="00F0170B">
      <w:pPr>
        <w:pStyle w:val="Odstavecseseznamem"/>
        <w:numPr>
          <w:ilvl w:val="0"/>
          <w:numId w:val="19"/>
        </w:numPr>
        <w:jc w:val="both"/>
        <w:rPr>
          <w:rFonts w:ascii="Arial" w:hAnsi="Arial" w:cs="Arial"/>
          <w:sz w:val="20"/>
          <w:szCs w:val="20"/>
        </w:rPr>
      </w:pPr>
      <w:r w:rsidRPr="004A1D4A">
        <w:rPr>
          <w:rFonts w:ascii="Arial" w:hAnsi="Arial" w:cs="Arial"/>
          <w:sz w:val="20"/>
          <w:szCs w:val="20"/>
        </w:rPr>
        <w:t xml:space="preserve">Zhotovitel je povinen </w:t>
      </w:r>
      <w:r w:rsidR="009003CF">
        <w:rPr>
          <w:rFonts w:ascii="Arial" w:hAnsi="Arial" w:cs="Arial"/>
          <w:sz w:val="20"/>
          <w:szCs w:val="20"/>
        </w:rPr>
        <w:t>dle povahy stavby</w:t>
      </w:r>
      <w:r w:rsidRPr="004A1D4A">
        <w:rPr>
          <w:rFonts w:ascii="Arial" w:hAnsi="Arial" w:cs="Arial"/>
          <w:sz w:val="20"/>
          <w:szCs w:val="20"/>
        </w:rPr>
        <w:t xml:space="preserve"> na vlastní náklad zajistit:</w:t>
      </w:r>
    </w:p>
    <w:p w:rsidR="009A5659" w:rsidRPr="004A1D4A" w:rsidRDefault="009A5659" w:rsidP="00F0170B">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Arial" w:hAnsi="Arial" w:cs="Arial"/>
          <w:sz w:val="20"/>
          <w:szCs w:val="20"/>
        </w:rPr>
      </w:pPr>
    </w:p>
    <w:p w:rsidR="009D3070" w:rsidRPr="009D3070" w:rsidRDefault="009D3070" w:rsidP="009D3070">
      <w:pPr>
        <w:pStyle w:val="Import2"/>
        <w:numPr>
          <w:ilvl w:val="0"/>
          <w:numId w:val="35"/>
        </w:numPr>
        <w:tabs>
          <w:tab w:val="clear" w:pos="720"/>
          <w:tab w:val="left" w:pos="718"/>
        </w:tabs>
        <w:spacing w:line="228" w:lineRule="auto"/>
        <w:rPr>
          <w:rFonts w:ascii="Arial" w:hAnsi="Arial" w:cs="Arial"/>
          <w:color w:val="000000"/>
          <w:sz w:val="20"/>
          <w:szCs w:val="20"/>
        </w:rPr>
      </w:pPr>
      <w:r w:rsidRPr="009D3070">
        <w:rPr>
          <w:rFonts w:ascii="Arial" w:hAnsi="Arial" w:cs="Arial"/>
          <w:color w:val="000000"/>
          <w:sz w:val="20"/>
          <w:szCs w:val="20"/>
        </w:rPr>
        <w:t>před zahájením realizace díla:</w:t>
      </w:r>
    </w:p>
    <w:p w:rsidR="009D3070" w:rsidRPr="009D3070" w:rsidRDefault="009D3070" w:rsidP="009D3070">
      <w:pPr>
        <w:pStyle w:val="Import2"/>
        <w:numPr>
          <w:ilvl w:val="0"/>
          <w:numId w:val="36"/>
        </w:numPr>
        <w:tabs>
          <w:tab w:val="clear" w:pos="720"/>
          <w:tab w:val="left" w:pos="718"/>
        </w:tabs>
        <w:spacing w:line="228" w:lineRule="auto"/>
        <w:rPr>
          <w:rFonts w:ascii="Arial" w:hAnsi="Arial" w:cs="Arial"/>
          <w:color w:val="000000"/>
          <w:sz w:val="20"/>
          <w:szCs w:val="20"/>
        </w:rPr>
      </w:pPr>
      <w:r w:rsidRPr="009D3070">
        <w:rPr>
          <w:rFonts w:ascii="Arial" w:hAnsi="Arial" w:cs="Arial"/>
          <w:color w:val="000000"/>
          <w:sz w:val="20"/>
          <w:szCs w:val="20"/>
        </w:rPr>
        <w:t>zajištění souhlasu Městského úřadu Benešov nad Ploučnicí, odboru správy majetku, se záborem veřejného prostranství, a provizorní dopravní značení během stavby včetně schválení příslušnými orgány státní správy,</w:t>
      </w:r>
      <w:r w:rsidR="00725C63">
        <w:rPr>
          <w:rFonts w:ascii="Arial" w:hAnsi="Arial" w:cs="Arial"/>
          <w:color w:val="000000"/>
          <w:sz w:val="20"/>
          <w:szCs w:val="20"/>
        </w:rPr>
        <w:t xml:space="preserve"> pokud to bude nutné</w:t>
      </w:r>
    </w:p>
    <w:p w:rsidR="008A12F7" w:rsidRPr="00725C63" w:rsidRDefault="009D3070" w:rsidP="00725C63">
      <w:pPr>
        <w:pStyle w:val="Import2"/>
        <w:numPr>
          <w:ilvl w:val="0"/>
          <w:numId w:val="36"/>
        </w:numPr>
        <w:tabs>
          <w:tab w:val="clear" w:pos="720"/>
          <w:tab w:val="left" w:pos="718"/>
        </w:tabs>
        <w:spacing w:line="228" w:lineRule="auto"/>
        <w:rPr>
          <w:rFonts w:ascii="Arial" w:hAnsi="Arial" w:cs="Arial"/>
          <w:color w:val="000000"/>
          <w:sz w:val="20"/>
          <w:szCs w:val="20"/>
        </w:rPr>
      </w:pPr>
      <w:r w:rsidRPr="009D3070">
        <w:rPr>
          <w:rFonts w:ascii="Arial" w:hAnsi="Arial" w:cs="Arial"/>
          <w:color w:val="000000"/>
          <w:sz w:val="20"/>
          <w:szCs w:val="20"/>
        </w:rPr>
        <w:t>zajištění vydání povolení zvláštního užívání komunikací,</w:t>
      </w:r>
      <w:r w:rsidR="00725C63">
        <w:rPr>
          <w:rFonts w:ascii="Arial" w:hAnsi="Arial" w:cs="Arial"/>
          <w:color w:val="000000"/>
          <w:sz w:val="20"/>
          <w:szCs w:val="20"/>
        </w:rPr>
        <w:t xml:space="preserve"> pokud bude nutné</w:t>
      </w:r>
    </w:p>
    <w:p w:rsidR="009D3070" w:rsidRPr="00725C63" w:rsidRDefault="009D3070" w:rsidP="00725C63">
      <w:pPr>
        <w:pStyle w:val="Import2"/>
        <w:numPr>
          <w:ilvl w:val="0"/>
          <w:numId w:val="36"/>
        </w:numPr>
        <w:tabs>
          <w:tab w:val="clear" w:pos="720"/>
          <w:tab w:val="left" w:pos="718"/>
        </w:tabs>
        <w:spacing w:line="228" w:lineRule="auto"/>
        <w:rPr>
          <w:rFonts w:ascii="Arial" w:hAnsi="Arial" w:cs="Arial"/>
          <w:color w:val="000000"/>
          <w:sz w:val="20"/>
          <w:szCs w:val="20"/>
        </w:rPr>
      </w:pPr>
      <w:r w:rsidRPr="009D3070">
        <w:rPr>
          <w:rFonts w:ascii="Arial" w:hAnsi="Arial" w:cs="Arial"/>
          <w:color w:val="000000"/>
          <w:sz w:val="20"/>
          <w:szCs w:val="20"/>
        </w:rPr>
        <w:t>vytýčení podzemního vedení v dotčeném území</w:t>
      </w:r>
      <w:r w:rsidR="008A12F7">
        <w:rPr>
          <w:rFonts w:ascii="Arial" w:hAnsi="Arial" w:cs="Arial"/>
          <w:color w:val="000000"/>
          <w:sz w:val="20"/>
          <w:szCs w:val="20"/>
        </w:rPr>
        <w:t xml:space="preserve"> a veškerých inženýrských sítí</w:t>
      </w:r>
      <w:r w:rsidRPr="009D3070">
        <w:rPr>
          <w:rFonts w:ascii="Arial" w:hAnsi="Arial" w:cs="Arial"/>
          <w:color w:val="000000"/>
          <w:sz w:val="20"/>
          <w:szCs w:val="20"/>
        </w:rPr>
        <w:t>,</w:t>
      </w:r>
    </w:p>
    <w:p w:rsidR="009D3070" w:rsidRPr="00725C63" w:rsidRDefault="008A12F7" w:rsidP="00725C63">
      <w:pPr>
        <w:pStyle w:val="Import2"/>
        <w:numPr>
          <w:ilvl w:val="0"/>
          <w:numId w:val="36"/>
        </w:numPr>
        <w:tabs>
          <w:tab w:val="clear" w:pos="720"/>
          <w:tab w:val="left" w:pos="718"/>
        </w:tabs>
        <w:spacing w:line="228" w:lineRule="auto"/>
        <w:rPr>
          <w:rFonts w:ascii="Arial" w:hAnsi="Arial" w:cs="Arial"/>
          <w:color w:val="000000"/>
          <w:sz w:val="20"/>
          <w:szCs w:val="20"/>
        </w:rPr>
      </w:pPr>
      <w:r>
        <w:rPr>
          <w:rFonts w:ascii="Arial" w:hAnsi="Arial" w:cs="Arial"/>
          <w:color w:val="000000"/>
          <w:sz w:val="20"/>
          <w:szCs w:val="20"/>
        </w:rPr>
        <w:t xml:space="preserve">pasportizace okolních </w:t>
      </w:r>
      <w:r w:rsidR="00725C63">
        <w:rPr>
          <w:rFonts w:ascii="Arial" w:hAnsi="Arial" w:cs="Arial"/>
          <w:color w:val="000000"/>
          <w:sz w:val="20"/>
          <w:szCs w:val="20"/>
        </w:rPr>
        <w:t>bytových jednotek</w:t>
      </w:r>
      <w:r>
        <w:rPr>
          <w:rFonts w:ascii="Arial" w:hAnsi="Arial" w:cs="Arial"/>
          <w:color w:val="000000"/>
          <w:sz w:val="20"/>
          <w:szCs w:val="20"/>
        </w:rPr>
        <w:t xml:space="preserve"> před zahájením prací,</w:t>
      </w:r>
    </w:p>
    <w:p w:rsidR="009D3070" w:rsidRPr="009D3070" w:rsidRDefault="009D3070" w:rsidP="009D3070">
      <w:pPr>
        <w:pStyle w:val="Import2"/>
        <w:numPr>
          <w:ilvl w:val="0"/>
          <w:numId w:val="36"/>
        </w:numPr>
        <w:tabs>
          <w:tab w:val="clear" w:pos="720"/>
          <w:tab w:val="left" w:pos="718"/>
        </w:tabs>
        <w:spacing w:line="228" w:lineRule="auto"/>
        <w:rPr>
          <w:rFonts w:ascii="Arial" w:hAnsi="Arial" w:cs="Arial"/>
          <w:color w:val="000000"/>
          <w:sz w:val="20"/>
          <w:szCs w:val="20"/>
        </w:rPr>
      </w:pPr>
      <w:r w:rsidRPr="009D3070">
        <w:rPr>
          <w:rFonts w:ascii="Arial" w:hAnsi="Arial" w:cs="Arial"/>
          <w:color w:val="000000"/>
          <w:sz w:val="20"/>
          <w:szCs w:val="20"/>
        </w:rPr>
        <w:t>harmonogram stavby (postup výstavby projednaný v předstihu s dotčenými subjekty, který zajistí plynulost a koordinovanost při realizaci stavby),</w:t>
      </w:r>
    </w:p>
    <w:p w:rsidR="009D3070" w:rsidRPr="009D3070" w:rsidRDefault="009D3070" w:rsidP="009D3070">
      <w:pPr>
        <w:pStyle w:val="Import2"/>
        <w:tabs>
          <w:tab w:val="clear" w:pos="720"/>
          <w:tab w:val="left" w:pos="718"/>
        </w:tabs>
        <w:spacing w:line="228" w:lineRule="auto"/>
        <w:ind w:left="1418" w:hanging="426"/>
        <w:rPr>
          <w:rFonts w:ascii="Arial" w:hAnsi="Arial" w:cs="Arial"/>
          <w:color w:val="000000"/>
          <w:sz w:val="20"/>
          <w:szCs w:val="20"/>
        </w:rPr>
      </w:pPr>
    </w:p>
    <w:p w:rsidR="009D3070" w:rsidRPr="009D3070" w:rsidRDefault="009D3070" w:rsidP="009D3070">
      <w:pPr>
        <w:pStyle w:val="Import2"/>
        <w:numPr>
          <w:ilvl w:val="0"/>
          <w:numId w:val="35"/>
        </w:numPr>
        <w:tabs>
          <w:tab w:val="clear" w:pos="720"/>
          <w:tab w:val="left" w:pos="718"/>
        </w:tabs>
        <w:spacing w:line="228" w:lineRule="auto"/>
        <w:rPr>
          <w:rFonts w:ascii="Arial" w:hAnsi="Arial" w:cs="Arial"/>
          <w:color w:val="000000"/>
          <w:sz w:val="20"/>
          <w:szCs w:val="20"/>
        </w:rPr>
      </w:pPr>
      <w:r w:rsidRPr="009D3070">
        <w:rPr>
          <w:rFonts w:ascii="Arial" w:hAnsi="Arial" w:cs="Arial"/>
          <w:color w:val="000000"/>
          <w:sz w:val="20"/>
          <w:szCs w:val="20"/>
        </w:rPr>
        <w:t>v průběhu realizace díla:</w:t>
      </w:r>
    </w:p>
    <w:p w:rsidR="009D3070" w:rsidRDefault="009D3070" w:rsidP="009D3070">
      <w:pPr>
        <w:pStyle w:val="Import2"/>
        <w:numPr>
          <w:ilvl w:val="0"/>
          <w:numId w:val="36"/>
        </w:numPr>
        <w:tabs>
          <w:tab w:val="clear" w:pos="720"/>
          <w:tab w:val="left" w:pos="718"/>
        </w:tabs>
        <w:spacing w:line="228" w:lineRule="auto"/>
        <w:rPr>
          <w:rFonts w:ascii="Arial" w:hAnsi="Arial" w:cs="Arial"/>
          <w:color w:val="000000"/>
          <w:sz w:val="20"/>
          <w:szCs w:val="20"/>
        </w:rPr>
      </w:pPr>
      <w:r w:rsidRPr="009D3070">
        <w:rPr>
          <w:rFonts w:ascii="Arial" w:hAnsi="Arial" w:cs="Arial"/>
          <w:color w:val="000000"/>
          <w:sz w:val="20"/>
          <w:szCs w:val="20"/>
        </w:rPr>
        <w:t>označení stavby tabulkou s uvedením názvu stavby, investora a zhotovitele, včetně jména zodpovědných osob a termínu realizace,</w:t>
      </w:r>
    </w:p>
    <w:p w:rsidR="00997C9E" w:rsidRDefault="00997C9E" w:rsidP="009D3070">
      <w:pPr>
        <w:pStyle w:val="Import2"/>
        <w:numPr>
          <w:ilvl w:val="0"/>
          <w:numId w:val="36"/>
        </w:numPr>
        <w:tabs>
          <w:tab w:val="clear" w:pos="720"/>
          <w:tab w:val="left" w:pos="718"/>
        </w:tabs>
        <w:spacing w:line="228" w:lineRule="auto"/>
        <w:rPr>
          <w:rFonts w:ascii="Arial" w:hAnsi="Arial" w:cs="Arial"/>
          <w:color w:val="000000"/>
          <w:sz w:val="20"/>
          <w:szCs w:val="20"/>
        </w:rPr>
      </w:pPr>
      <w:r>
        <w:rPr>
          <w:rFonts w:ascii="Arial" w:hAnsi="Arial" w:cs="Arial"/>
          <w:color w:val="000000"/>
          <w:sz w:val="20"/>
          <w:szCs w:val="20"/>
        </w:rPr>
        <w:t xml:space="preserve">zabezpečit provádění prací tak, aby při realizaci díla nedošlo ke zbytečnému omezení provozu sousedních objektů </w:t>
      </w:r>
      <w:r w:rsidR="00725C63">
        <w:rPr>
          <w:rFonts w:ascii="Arial" w:hAnsi="Arial" w:cs="Arial"/>
          <w:color w:val="000000"/>
          <w:sz w:val="20"/>
          <w:szCs w:val="20"/>
        </w:rPr>
        <w:t xml:space="preserve">a bytových jednotek </w:t>
      </w:r>
      <w:r>
        <w:rPr>
          <w:rFonts w:ascii="Arial" w:hAnsi="Arial" w:cs="Arial"/>
          <w:color w:val="000000"/>
          <w:sz w:val="20"/>
          <w:szCs w:val="20"/>
        </w:rPr>
        <w:t>nad rámec prováděných prací, a řádně a včas informovat majitele přilehlých nemovitostí v průběhu stavebních prací,</w:t>
      </w:r>
    </w:p>
    <w:p w:rsidR="004A3BE9" w:rsidRPr="004A3BE9" w:rsidRDefault="008A12F7" w:rsidP="004A3BE9">
      <w:pPr>
        <w:pStyle w:val="Import2"/>
        <w:numPr>
          <w:ilvl w:val="0"/>
          <w:numId w:val="36"/>
        </w:numPr>
        <w:tabs>
          <w:tab w:val="clear" w:pos="720"/>
          <w:tab w:val="left" w:pos="718"/>
        </w:tabs>
        <w:spacing w:line="228" w:lineRule="auto"/>
        <w:rPr>
          <w:rFonts w:ascii="Arial" w:hAnsi="Arial" w:cs="Arial"/>
          <w:color w:val="000000"/>
          <w:sz w:val="20"/>
          <w:szCs w:val="20"/>
        </w:rPr>
      </w:pPr>
      <w:r>
        <w:rPr>
          <w:rFonts w:ascii="Arial" w:hAnsi="Arial" w:cs="Arial"/>
          <w:color w:val="000000"/>
          <w:sz w:val="20"/>
          <w:szCs w:val="20"/>
        </w:rPr>
        <w:t>soustavné vytyčování zřetelného označení obvodu staveniště;</w:t>
      </w:r>
      <w:r w:rsidR="004A3BE9">
        <w:rPr>
          <w:rFonts w:ascii="Arial" w:hAnsi="Arial" w:cs="Arial"/>
          <w:color w:val="000000"/>
          <w:sz w:val="20"/>
          <w:szCs w:val="20"/>
        </w:rPr>
        <w:t xml:space="preserve"> pokud bude zhotovitel pro realizace díla potřebovat větší prostor</w:t>
      </w:r>
      <w:r w:rsidR="00840E0D">
        <w:rPr>
          <w:rFonts w:ascii="Arial" w:hAnsi="Arial" w:cs="Arial"/>
          <w:color w:val="000000"/>
          <w:sz w:val="20"/>
          <w:szCs w:val="20"/>
        </w:rPr>
        <w:t>,</w:t>
      </w:r>
      <w:r w:rsidR="004A3BE9">
        <w:rPr>
          <w:rFonts w:ascii="Arial" w:hAnsi="Arial" w:cs="Arial"/>
          <w:color w:val="000000"/>
          <w:sz w:val="20"/>
          <w:szCs w:val="20"/>
        </w:rPr>
        <w:t xml:space="preserve"> než určuje obvod staveniště vymezený projektovou dokumentací, obstará si jej na vlastní náklady včetně uzavření nutných smluvních vztahů, souhlasů a rozhodnutí.</w:t>
      </w:r>
    </w:p>
    <w:p w:rsidR="008A12F7" w:rsidRPr="008A12F7" w:rsidRDefault="009D3070" w:rsidP="008A12F7">
      <w:pPr>
        <w:pStyle w:val="Import2"/>
        <w:numPr>
          <w:ilvl w:val="0"/>
          <w:numId w:val="36"/>
        </w:numPr>
        <w:tabs>
          <w:tab w:val="clear" w:pos="720"/>
          <w:tab w:val="left" w:pos="718"/>
        </w:tabs>
        <w:spacing w:line="228" w:lineRule="auto"/>
        <w:rPr>
          <w:rFonts w:ascii="Arial" w:hAnsi="Arial" w:cs="Arial"/>
          <w:color w:val="000000"/>
          <w:sz w:val="20"/>
          <w:szCs w:val="20"/>
        </w:rPr>
      </w:pPr>
      <w:r w:rsidRPr="009D3070">
        <w:rPr>
          <w:rFonts w:ascii="Arial" w:hAnsi="Arial" w:cs="Arial"/>
          <w:color w:val="000000"/>
          <w:sz w:val="20"/>
          <w:szCs w:val="20"/>
        </w:rPr>
        <w:t>zabezpečení prostoru staveniště (pracoviště) a jeho zařízení po celou dobu výstavby,</w:t>
      </w:r>
    </w:p>
    <w:p w:rsidR="009D3070" w:rsidRPr="009D3070" w:rsidRDefault="009D3070" w:rsidP="009D3070">
      <w:pPr>
        <w:pStyle w:val="Import2"/>
        <w:numPr>
          <w:ilvl w:val="0"/>
          <w:numId w:val="36"/>
        </w:numPr>
        <w:tabs>
          <w:tab w:val="clear" w:pos="720"/>
          <w:tab w:val="left" w:pos="718"/>
        </w:tabs>
        <w:spacing w:line="228" w:lineRule="auto"/>
        <w:rPr>
          <w:rFonts w:ascii="Arial" w:hAnsi="Arial" w:cs="Arial"/>
          <w:color w:val="000000"/>
          <w:sz w:val="20"/>
          <w:szCs w:val="20"/>
        </w:rPr>
      </w:pPr>
      <w:r w:rsidRPr="009D3070">
        <w:rPr>
          <w:rFonts w:ascii="Arial" w:hAnsi="Arial" w:cs="Arial"/>
          <w:color w:val="000000"/>
          <w:sz w:val="20"/>
          <w:szCs w:val="20"/>
        </w:rPr>
        <w:t xml:space="preserve">odvoz a likvidaci odpadů vzniklých stavební činností v </w:t>
      </w:r>
      <w:r>
        <w:rPr>
          <w:rFonts w:ascii="Arial" w:hAnsi="Arial" w:cs="Arial"/>
          <w:color w:val="000000"/>
          <w:sz w:val="20"/>
          <w:szCs w:val="20"/>
        </w:rPr>
        <w:t>souladu s ustanovením zákona č. </w:t>
      </w:r>
      <w:r w:rsidRPr="009D3070">
        <w:rPr>
          <w:rFonts w:ascii="Arial" w:hAnsi="Arial" w:cs="Arial"/>
          <w:color w:val="000000"/>
          <w:sz w:val="20"/>
          <w:szCs w:val="20"/>
        </w:rPr>
        <w:t>185/2001 Sb., o odpadech a o změně některých dalších zákonů, ve znění pozdějších předpisů, včetně uhrazení poplatku za uložení odpadu na skládku,</w:t>
      </w:r>
    </w:p>
    <w:p w:rsidR="009D3070" w:rsidRPr="009D3070" w:rsidRDefault="009D3070" w:rsidP="009D3070">
      <w:pPr>
        <w:pStyle w:val="Import2"/>
        <w:numPr>
          <w:ilvl w:val="0"/>
          <w:numId w:val="36"/>
        </w:numPr>
        <w:tabs>
          <w:tab w:val="clear" w:pos="720"/>
          <w:tab w:val="left" w:pos="718"/>
        </w:tabs>
        <w:spacing w:line="228" w:lineRule="auto"/>
        <w:rPr>
          <w:rFonts w:ascii="Arial" w:hAnsi="Arial" w:cs="Arial"/>
          <w:color w:val="000000"/>
          <w:sz w:val="20"/>
          <w:szCs w:val="20"/>
        </w:rPr>
      </w:pPr>
      <w:r w:rsidRPr="009D3070">
        <w:rPr>
          <w:rFonts w:ascii="Arial" w:hAnsi="Arial" w:cs="Arial"/>
          <w:color w:val="000000"/>
          <w:sz w:val="20"/>
          <w:szCs w:val="20"/>
        </w:rPr>
        <w:t>schůdnost, sjízdnost a čištění vozovek užívaných pro přepravu stavebního materiálu a odvoz odpadů,</w:t>
      </w:r>
    </w:p>
    <w:p w:rsidR="009D3070" w:rsidRPr="009D3070" w:rsidRDefault="009D3070" w:rsidP="009D3070">
      <w:pPr>
        <w:pStyle w:val="Import2"/>
        <w:numPr>
          <w:ilvl w:val="0"/>
          <w:numId w:val="36"/>
        </w:numPr>
        <w:tabs>
          <w:tab w:val="clear" w:pos="720"/>
          <w:tab w:val="left" w:pos="718"/>
        </w:tabs>
        <w:spacing w:line="228" w:lineRule="auto"/>
        <w:rPr>
          <w:rFonts w:ascii="Arial" w:hAnsi="Arial" w:cs="Arial"/>
          <w:color w:val="000000"/>
          <w:sz w:val="20"/>
          <w:szCs w:val="20"/>
        </w:rPr>
      </w:pPr>
      <w:r w:rsidRPr="009D3070">
        <w:rPr>
          <w:rFonts w:ascii="Arial" w:hAnsi="Arial" w:cs="Arial"/>
          <w:color w:val="000000"/>
          <w:sz w:val="20"/>
          <w:szCs w:val="20"/>
        </w:rPr>
        <w:t>zabezpečení podmínek stanovených v zadávací dokumentaci (např. správců inženýrských sítí atd.),</w:t>
      </w:r>
    </w:p>
    <w:p w:rsidR="009D3070" w:rsidRPr="009D3070" w:rsidRDefault="009D3070" w:rsidP="009D3070">
      <w:pPr>
        <w:pStyle w:val="Import2"/>
        <w:numPr>
          <w:ilvl w:val="0"/>
          <w:numId w:val="36"/>
        </w:numPr>
        <w:tabs>
          <w:tab w:val="clear" w:pos="720"/>
          <w:tab w:val="left" w:pos="718"/>
        </w:tabs>
        <w:spacing w:line="228" w:lineRule="auto"/>
        <w:rPr>
          <w:rFonts w:ascii="Arial" w:hAnsi="Arial" w:cs="Arial"/>
          <w:color w:val="000000"/>
          <w:sz w:val="20"/>
          <w:szCs w:val="20"/>
        </w:rPr>
      </w:pPr>
      <w:r w:rsidRPr="009D3070">
        <w:rPr>
          <w:rFonts w:ascii="Arial" w:hAnsi="Arial" w:cs="Arial"/>
          <w:color w:val="000000"/>
          <w:sz w:val="20"/>
          <w:szCs w:val="20"/>
        </w:rPr>
        <w:t xml:space="preserve">provádění opravy za provozu; proto musí být respektována obvyklá práva nájemníků okolních domů a </w:t>
      </w:r>
      <w:r w:rsidR="00725C63">
        <w:rPr>
          <w:rFonts w:ascii="Arial" w:hAnsi="Arial" w:cs="Arial"/>
          <w:color w:val="000000"/>
          <w:sz w:val="20"/>
          <w:szCs w:val="20"/>
        </w:rPr>
        <w:t>sousedních bytových jednotek</w:t>
      </w:r>
      <w:r w:rsidRPr="009D3070">
        <w:rPr>
          <w:rFonts w:ascii="Arial" w:hAnsi="Arial" w:cs="Arial"/>
          <w:color w:val="000000"/>
          <w:sz w:val="20"/>
          <w:szCs w:val="20"/>
        </w:rPr>
        <w:t xml:space="preserve"> a musí být omezena hlučnost a prašnost při realizaci prací, při provádění prací bude umožněn vývoz domovních odpadů,</w:t>
      </w:r>
    </w:p>
    <w:p w:rsidR="009D3070" w:rsidRPr="009D3070" w:rsidRDefault="009D3070" w:rsidP="009D3070">
      <w:pPr>
        <w:pStyle w:val="Import2"/>
        <w:numPr>
          <w:ilvl w:val="0"/>
          <w:numId w:val="36"/>
        </w:numPr>
        <w:tabs>
          <w:tab w:val="clear" w:pos="720"/>
          <w:tab w:val="left" w:pos="718"/>
        </w:tabs>
        <w:spacing w:line="228" w:lineRule="auto"/>
        <w:rPr>
          <w:rFonts w:ascii="Arial" w:hAnsi="Arial" w:cs="Arial"/>
          <w:color w:val="000000"/>
          <w:sz w:val="20"/>
          <w:szCs w:val="20"/>
        </w:rPr>
      </w:pPr>
      <w:r w:rsidRPr="009D3070">
        <w:rPr>
          <w:rFonts w:ascii="Arial" w:hAnsi="Arial" w:cs="Arial"/>
          <w:color w:val="000000"/>
          <w:sz w:val="20"/>
          <w:szCs w:val="20"/>
        </w:rPr>
        <w:t>při stavebních pracích maximální bezpečnost chodců včetně označení a osvětlení prostoru staveniště a překážek v noci (např. zábrany, tabulky atd.),</w:t>
      </w:r>
    </w:p>
    <w:p w:rsidR="009D3070" w:rsidRPr="009D3070" w:rsidRDefault="009D3070" w:rsidP="009D3070">
      <w:pPr>
        <w:pStyle w:val="Import2"/>
        <w:numPr>
          <w:ilvl w:val="0"/>
          <w:numId w:val="36"/>
        </w:numPr>
        <w:tabs>
          <w:tab w:val="clear" w:pos="720"/>
          <w:tab w:val="left" w:pos="718"/>
        </w:tabs>
        <w:spacing w:line="228" w:lineRule="auto"/>
        <w:rPr>
          <w:rFonts w:ascii="Arial" w:hAnsi="Arial" w:cs="Arial"/>
          <w:color w:val="000000"/>
          <w:sz w:val="20"/>
          <w:szCs w:val="20"/>
        </w:rPr>
      </w:pPr>
      <w:r w:rsidRPr="009D3070">
        <w:rPr>
          <w:rFonts w:ascii="Arial" w:hAnsi="Arial" w:cs="Arial"/>
          <w:color w:val="000000"/>
          <w:sz w:val="20"/>
          <w:szCs w:val="20"/>
        </w:rPr>
        <w:t>odstranění vad, případně úhradu škod v případě poškození cizího majetku nejpozději do předání díla,</w:t>
      </w:r>
    </w:p>
    <w:p w:rsidR="009D3070" w:rsidRPr="009D3070" w:rsidRDefault="009D3070" w:rsidP="009D3070">
      <w:pPr>
        <w:pStyle w:val="Import2"/>
        <w:tabs>
          <w:tab w:val="clear" w:pos="720"/>
          <w:tab w:val="left" w:pos="718"/>
        </w:tabs>
        <w:spacing w:line="228" w:lineRule="auto"/>
        <w:ind w:left="1418" w:hanging="426"/>
        <w:rPr>
          <w:rFonts w:ascii="Arial" w:hAnsi="Arial" w:cs="Arial"/>
          <w:color w:val="000000"/>
          <w:sz w:val="20"/>
          <w:szCs w:val="20"/>
        </w:rPr>
      </w:pPr>
    </w:p>
    <w:p w:rsidR="009D3070" w:rsidRPr="009D3070" w:rsidRDefault="009D3070" w:rsidP="009D3070">
      <w:pPr>
        <w:pStyle w:val="Import2"/>
        <w:numPr>
          <w:ilvl w:val="0"/>
          <w:numId w:val="35"/>
        </w:numPr>
        <w:tabs>
          <w:tab w:val="clear" w:pos="720"/>
          <w:tab w:val="left" w:pos="718"/>
        </w:tabs>
        <w:spacing w:line="228" w:lineRule="auto"/>
        <w:rPr>
          <w:rFonts w:ascii="Arial" w:hAnsi="Arial" w:cs="Arial"/>
          <w:color w:val="000000"/>
          <w:sz w:val="20"/>
          <w:szCs w:val="20"/>
        </w:rPr>
      </w:pPr>
      <w:r w:rsidRPr="009D3070">
        <w:rPr>
          <w:rFonts w:ascii="Arial" w:hAnsi="Arial" w:cs="Arial"/>
          <w:color w:val="000000"/>
          <w:sz w:val="20"/>
          <w:szCs w:val="20"/>
        </w:rPr>
        <w:t>při přejímce realizovaného díla:</w:t>
      </w:r>
    </w:p>
    <w:p w:rsidR="009D3070" w:rsidRPr="009D3070" w:rsidRDefault="009D3070" w:rsidP="009D3070">
      <w:pPr>
        <w:pStyle w:val="Import2"/>
        <w:numPr>
          <w:ilvl w:val="0"/>
          <w:numId w:val="36"/>
        </w:numPr>
        <w:tabs>
          <w:tab w:val="clear" w:pos="720"/>
          <w:tab w:val="left" w:pos="718"/>
        </w:tabs>
        <w:spacing w:line="228" w:lineRule="auto"/>
        <w:rPr>
          <w:rFonts w:ascii="Arial" w:hAnsi="Arial" w:cs="Arial"/>
          <w:color w:val="000000"/>
          <w:sz w:val="20"/>
          <w:szCs w:val="20"/>
        </w:rPr>
      </w:pPr>
      <w:r w:rsidRPr="009D3070">
        <w:rPr>
          <w:rFonts w:ascii="Arial" w:hAnsi="Arial" w:cs="Arial"/>
          <w:color w:val="000000"/>
          <w:sz w:val="20"/>
          <w:szCs w:val="20"/>
        </w:rPr>
        <w:t>dokumentaci skutečného provedení díla ve dvojím vyhotovení,</w:t>
      </w:r>
    </w:p>
    <w:p w:rsidR="009D3070" w:rsidRPr="009D3070" w:rsidRDefault="009D3070" w:rsidP="009D3070">
      <w:pPr>
        <w:pStyle w:val="Import2"/>
        <w:numPr>
          <w:ilvl w:val="0"/>
          <w:numId w:val="36"/>
        </w:numPr>
        <w:tabs>
          <w:tab w:val="clear" w:pos="720"/>
          <w:tab w:val="left" w:pos="718"/>
        </w:tabs>
        <w:spacing w:line="228" w:lineRule="auto"/>
        <w:rPr>
          <w:rFonts w:ascii="Arial" w:hAnsi="Arial" w:cs="Arial"/>
          <w:color w:val="000000"/>
          <w:sz w:val="20"/>
          <w:szCs w:val="20"/>
        </w:rPr>
      </w:pPr>
      <w:r w:rsidRPr="009D3070">
        <w:rPr>
          <w:rFonts w:ascii="Arial" w:hAnsi="Arial" w:cs="Arial"/>
          <w:color w:val="000000"/>
          <w:sz w:val="20"/>
          <w:szCs w:val="20"/>
        </w:rPr>
        <w:t>atesty použitých materiálů, prohlášení o shodě atd.,</w:t>
      </w:r>
    </w:p>
    <w:p w:rsidR="009D3070" w:rsidRPr="009D3070" w:rsidRDefault="009D3070" w:rsidP="009D3070">
      <w:pPr>
        <w:pStyle w:val="Import2"/>
        <w:numPr>
          <w:ilvl w:val="0"/>
          <w:numId w:val="36"/>
        </w:numPr>
        <w:tabs>
          <w:tab w:val="clear" w:pos="720"/>
          <w:tab w:val="left" w:pos="718"/>
        </w:tabs>
        <w:spacing w:line="228" w:lineRule="auto"/>
        <w:rPr>
          <w:rFonts w:ascii="Arial" w:hAnsi="Arial" w:cs="Arial"/>
          <w:color w:val="000000"/>
          <w:sz w:val="20"/>
          <w:szCs w:val="20"/>
        </w:rPr>
      </w:pPr>
      <w:r w:rsidRPr="009D3070">
        <w:rPr>
          <w:rFonts w:ascii="Arial" w:hAnsi="Arial" w:cs="Arial"/>
          <w:color w:val="000000"/>
          <w:sz w:val="20"/>
          <w:szCs w:val="20"/>
        </w:rPr>
        <w:t>potvrzení o likvidaci odpadů včetně doložení vážních lístků,</w:t>
      </w:r>
    </w:p>
    <w:p w:rsidR="009D3070" w:rsidRPr="009D3070" w:rsidRDefault="009D3070" w:rsidP="009D3070">
      <w:pPr>
        <w:pStyle w:val="Import2"/>
        <w:numPr>
          <w:ilvl w:val="0"/>
          <w:numId w:val="36"/>
        </w:numPr>
        <w:tabs>
          <w:tab w:val="clear" w:pos="720"/>
          <w:tab w:val="left" w:pos="718"/>
        </w:tabs>
        <w:spacing w:line="228" w:lineRule="auto"/>
        <w:rPr>
          <w:rFonts w:ascii="Arial" w:hAnsi="Arial" w:cs="Arial"/>
          <w:color w:val="000000"/>
          <w:sz w:val="20"/>
          <w:szCs w:val="20"/>
        </w:rPr>
      </w:pPr>
      <w:r w:rsidRPr="009D3070">
        <w:rPr>
          <w:rFonts w:ascii="Arial" w:hAnsi="Arial" w:cs="Arial"/>
          <w:color w:val="000000"/>
          <w:sz w:val="20"/>
          <w:szCs w:val="20"/>
        </w:rPr>
        <w:lastRenderedPageBreak/>
        <w:t>veškeré doklady o zkouškách</w:t>
      </w:r>
      <w:r w:rsidR="00725C63">
        <w:rPr>
          <w:rFonts w:ascii="Arial" w:hAnsi="Arial" w:cs="Arial"/>
          <w:color w:val="000000"/>
          <w:sz w:val="20"/>
          <w:szCs w:val="20"/>
        </w:rPr>
        <w:t xml:space="preserve"> (instalace vody a kanalizace)</w:t>
      </w:r>
      <w:r w:rsidRPr="009D3070">
        <w:rPr>
          <w:rFonts w:ascii="Arial" w:hAnsi="Arial" w:cs="Arial"/>
          <w:color w:val="000000"/>
          <w:sz w:val="20"/>
          <w:szCs w:val="20"/>
        </w:rPr>
        <w:t>, revizích atd. dle platných norem a předpisů nutné k přejímce stavby,</w:t>
      </w:r>
      <w:r w:rsidR="002D44BF">
        <w:rPr>
          <w:rFonts w:ascii="Arial" w:hAnsi="Arial" w:cs="Arial"/>
          <w:color w:val="000000"/>
          <w:sz w:val="20"/>
          <w:szCs w:val="20"/>
        </w:rPr>
        <w:t xml:space="preserve"> zejména revize elektro</w:t>
      </w:r>
      <w:r w:rsidR="00725C63">
        <w:rPr>
          <w:rFonts w:ascii="Arial" w:hAnsi="Arial" w:cs="Arial"/>
          <w:color w:val="000000"/>
          <w:sz w:val="20"/>
          <w:szCs w:val="20"/>
        </w:rPr>
        <w:t>, plynu</w:t>
      </w:r>
    </w:p>
    <w:p w:rsidR="009D3070" w:rsidRDefault="009D3070" w:rsidP="009D3070">
      <w:pPr>
        <w:pStyle w:val="Import2"/>
        <w:numPr>
          <w:ilvl w:val="0"/>
          <w:numId w:val="36"/>
        </w:numPr>
        <w:tabs>
          <w:tab w:val="clear" w:pos="720"/>
          <w:tab w:val="left" w:pos="718"/>
        </w:tabs>
        <w:spacing w:line="228" w:lineRule="auto"/>
        <w:rPr>
          <w:rFonts w:ascii="Arial" w:hAnsi="Arial" w:cs="Arial"/>
          <w:color w:val="000000"/>
          <w:sz w:val="20"/>
          <w:szCs w:val="20"/>
        </w:rPr>
      </w:pPr>
      <w:r w:rsidRPr="009D3070">
        <w:rPr>
          <w:rFonts w:ascii="Arial" w:hAnsi="Arial" w:cs="Arial"/>
          <w:color w:val="000000"/>
          <w:sz w:val="20"/>
          <w:szCs w:val="20"/>
        </w:rPr>
        <w:t>souhlasy všech dotčených správců inženýrských sítí s realizovanou stavbou (zpětné předání),</w:t>
      </w:r>
    </w:p>
    <w:p w:rsidR="008A12F7" w:rsidRPr="00725C63" w:rsidRDefault="008A12F7" w:rsidP="00725C63">
      <w:pPr>
        <w:pStyle w:val="Import2"/>
        <w:numPr>
          <w:ilvl w:val="0"/>
          <w:numId w:val="36"/>
        </w:numPr>
        <w:tabs>
          <w:tab w:val="clear" w:pos="720"/>
          <w:tab w:val="left" w:pos="718"/>
        </w:tabs>
        <w:spacing w:line="228" w:lineRule="auto"/>
        <w:rPr>
          <w:rFonts w:ascii="Arial" w:hAnsi="Arial" w:cs="Arial"/>
          <w:color w:val="000000"/>
          <w:sz w:val="20"/>
          <w:szCs w:val="20"/>
        </w:rPr>
      </w:pPr>
      <w:r>
        <w:rPr>
          <w:rFonts w:ascii="Arial" w:hAnsi="Arial" w:cs="Arial"/>
          <w:color w:val="000000"/>
          <w:sz w:val="20"/>
          <w:szCs w:val="20"/>
        </w:rPr>
        <w:t xml:space="preserve">pasportizace okolních </w:t>
      </w:r>
      <w:r w:rsidR="00725C63">
        <w:rPr>
          <w:rFonts w:ascii="Arial" w:hAnsi="Arial" w:cs="Arial"/>
          <w:color w:val="000000"/>
          <w:sz w:val="20"/>
          <w:szCs w:val="20"/>
        </w:rPr>
        <w:t>bytových jednotek</w:t>
      </w:r>
      <w:r>
        <w:rPr>
          <w:rFonts w:ascii="Arial" w:hAnsi="Arial" w:cs="Arial"/>
          <w:color w:val="000000"/>
          <w:sz w:val="20"/>
          <w:szCs w:val="20"/>
        </w:rPr>
        <w:t xml:space="preserve"> po dokončení stavby,</w:t>
      </w:r>
    </w:p>
    <w:p w:rsidR="009D3070" w:rsidRPr="009D3070" w:rsidRDefault="009D3070" w:rsidP="009D3070">
      <w:pPr>
        <w:pStyle w:val="Import2"/>
        <w:numPr>
          <w:ilvl w:val="0"/>
          <w:numId w:val="36"/>
        </w:numPr>
        <w:tabs>
          <w:tab w:val="clear" w:pos="720"/>
          <w:tab w:val="left" w:pos="718"/>
        </w:tabs>
        <w:spacing w:line="228" w:lineRule="auto"/>
        <w:rPr>
          <w:rFonts w:ascii="Arial" w:hAnsi="Arial" w:cs="Arial"/>
          <w:color w:val="000000"/>
          <w:sz w:val="20"/>
          <w:szCs w:val="20"/>
        </w:rPr>
      </w:pPr>
      <w:r w:rsidRPr="009D3070">
        <w:rPr>
          <w:rFonts w:ascii="Arial" w:hAnsi="Arial" w:cs="Arial"/>
          <w:color w:val="000000"/>
          <w:sz w:val="20"/>
          <w:szCs w:val="20"/>
        </w:rPr>
        <w:t>stavební deník v originále,</w:t>
      </w:r>
    </w:p>
    <w:p w:rsidR="009D3070" w:rsidRPr="009D3070" w:rsidRDefault="009D3070" w:rsidP="009D3070">
      <w:pPr>
        <w:pStyle w:val="Import2"/>
        <w:numPr>
          <w:ilvl w:val="0"/>
          <w:numId w:val="36"/>
        </w:numPr>
        <w:tabs>
          <w:tab w:val="clear" w:pos="720"/>
          <w:tab w:val="left" w:pos="718"/>
        </w:tabs>
        <w:spacing w:line="228" w:lineRule="auto"/>
        <w:rPr>
          <w:rFonts w:ascii="Arial" w:hAnsi="Arial" w:cs="Arial"/>
          <w:color w:val="000000"/>
          <w:sz w:val="20"/>
          <w:szCs w:val="20"/>
        </w:rPr>
      </w:pPr>
      <w:r w:rsidRPr="009D3070">
        <w:rPr>
          <w:rFonts w:ascii="Arial" w:hAnsi="Arial" w:cs="Arial"/>
          <w:color w:val="000000"/>
          <w:sz w:val="20"/>
          <w:szCs w:val="20"/>
        </w:rPr>
        <w:t>celkové finanční vyúčtování stavby.</w:t>
      </w:r>
    </w:p>
    <w:p w:rsidR="009A5659" w:rsidRPr="004A1D4A" w:rsidRDefault="009A5659" w:rsidP="00F0170B">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1418" w:hanging="426"/>
        <w:rPr>
          <w:rFonts w:ascii="Arial" w:hAnsi="Arial" w:cs="Arial"/>
          <w:sz w:val="20"/>
          <w:szCs w:val="20"/>
        </w:rPr>
      </w:pPr>
    </w:p>
    <w:p w:rsidR="009A5659" w:rsidRPr="004A1D4A" w:rsidRDefault="009A5659" w:rsidP="004C664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360"/>
        </w:tabs>
        <w:spacing w:line="228" w:lineRule="auto"/>
        <w:ind w:left="360" w:firstLine="0"/>
        <w:rPr>
          <w:rFonts w:ascii="Arial" w:hAnsi="Arial" w:cs="Arial"/>
          <w:sz w:val="20"/>
          <w:szCs w:val="20"/>
        </w:rPr>
      </w:pPr>
      <w:r w:rsidRPr="004A1D4A">
        <w:rPr>
          <w:rFonts w:ascii="Arial" w:hAnsi="Arial" w:cs="Arial"/>
          <w:sz w:val="20"/>
          <w:szCs w:val="20"/>
        </w:rPr>
        <w:t>Zhotovitel musí dodržet podmínky dotčených orgánů státní správy a podmínky správců sítí.</w:t>
      </w:r>
      <w:r w:rsidR="00725C63">
        <w:rPr>
          <w:rFonts w:ascii="Arial" w:hAnsi="Arial" w:cs="Arial"/>
          <w:sz w:val="20"/>
          <w:szCs w:val="20"/>
        </w:rPr>
        <w:t xml:space="preserve"> </w:t>
      </w:r>
    </w:p>
    <w:p w:rsidR="009A5659" w:rsidRPr="004A1D4A" w:rsidRDefault="009A5659" w:rsidP="00F0170B">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360"/>
        </w:tabs>
        <w:spacing w:line="228" w:lineRule="auto"/>
        <w:ind w:left="384" w:firstLine="0"/>
        <w:rPr>
          <w:rFonts w:ascii="Arial" w:hAnsi="Arial" w:cs="Arial"/>
          <w:sz w:val="20"/>
          <w:szCs w:val="20"/>
        </w:rPr>
      </w:pPr>
    </w:p>
    <w:p w:rsidR="004A3BE9" w:rsidRPr="004A3BE9" w:rsidRDefault="009A5659" w:rsidP="004A3BE9">
      <w:pPr>
        <w:pStyle w:val="Odstavecseseznamem"/>
        <w:numPr>
          <w:ilvl w:val="0"/>
          <w:numId w:val="19"/>
        </w:numPr>
        <w:jc w:val="both"/>
        <w:rPr>
          <w:rFonts w:ascii="Arial" w:hAnsi="Arial" w:cs="Arial"/>
          <w:sz w:val="20"/>
          <w:szCs w:val="20"/>
        </w:rPr>
      </w:pPr>
      <w:r w:rsidRPr="004A1D4A">
        <w:rPr>
          <w:rFonts w:ascii="Arial" w:hAnsi="Arial" w:cs="Arial"/>
          <w:sz w:val="20"/>
          <w:szCs w:val="20"/>
        </w:rPr>
        <w:t>Před předáním staveniště musí zhotovitel zajistit aktualizaci, případně úpravu plánu BOZP v souladu s požadavky zákona č.</w:t>
      </w:r>
      <w:r w:rsidR="00DA1CD5">
        <w:rPr>
          <w:rFonts w:ascii="Arial" w:hAnsi="Arial" w:cs="Arial"/>
          <w:sz w:val="20"/>
          <w:szCs w:val="20"/>
        </w:rPr>
        <w:t xml:space="preserve"> </w:t>
      </w:r>
      <w:r w:rsidR="0001304A">
        <w:rPr>
          <w:rFonts w:ascii="Arial" w:hAnsi="Arial" w:cs="Arial"/>
          <w:sz w:val="20"/>
          <w:szCs w:val="20"/>
        </w:rPr>
        <w:t>309/2006 Sb., nařízením vlády č. 591/2006 Sb. a vyhlášky</w:t>
      </w:r>
      <w:r w:rsidRPr="004A1D4A">
        <w:rPr>
          <w:rFonts w:ascii="Arial" w:hAnsi="Arial" w:cs="Arial"/>
          <w:sz w:val="20"/>
          <w:szCs w:val="20"/>
        </w:rPr>
        <w:t xml:space="preserve"> </w:t>
      </w:r>
      <w:r w:rsidR="00DA1CD5">
        <w:rPr>
          <w:rFonts w:ascii="Arial" w:hAnsi="Arial" w:cs="Arial"/>
          <w:sz w:val="20"/>
          <w:szCs w:val="20"/>
        </w:rPr>
        <w:t xml:space="preserve">č. </w:t>
      </w:r>
      <w:r w:rsidRPr="004A1D4A">
        <w:rPr>
          <w:rFonts w:ascii="Arial" w:hAnsi="Arial" w:cs="Arial"/>
          <w:sz w:val="20"/>
          <w:szCs w:val="20"/>
        </w:rPr>
        <w:t>499/2006</w:t>
      </w:r>
      <w:r w:rsidR="00A60C38">
        <w:rPr>
          <w:rFonts w:ascii="Arial" w:hAnsi="Arial" w:cs="Arial"/>
          <w:sz w:val="20"/>
          <w:szCs w:val="20"/>
        </w:rPr>
        <w:t xml:space="preserve"> </w:t>
      </w:r>
      <w:r w:rsidRPr="004A1D4A">
        <w:rPr>
          <w:rFonts w:ascii="Arial" w:hAnsi="Arial" w:cs="Arial"/>
          <w:sz w:val="20"/>
          <w:szCs w:val="20"/>
        </w:rPr>
        <w:t>Sb. (část Zásady organizace výstavby)</w:t>
      </w:r>
      <w:r w:rsidR="0001304A">
        <w:rPr>
          <w:rFonts w:ascii="Arial" w:hAnsi="Arial" w:cs="Arial"/>
          <w:sz w:val="20"/>
          <w:szCs w:val="20"/>
        </w:rPr>
        <w:t>,</w:t>
      </w:r>
      <w:r w:rsidRPr="004A1D4A">
        <w:rPr>
          <w:rFonts w:ascii="Arial" w:hAnsi="Arial" w:cs="Arial"/>
          <w:sz w:val="20"/>
          <w:szCs w:val="20"/>
        </w:rPr>
        <w:t xml:space="preserve"> a </w:t>
      </w:r>
      <w:r w:rsidR="0001304A">
        <w:rPr>
          <w:rFonts w:ascii="Arial" w:hAnsi="Arial" w:cs="Arial"/>
          <w:sz w:val="20"/>
          <w:szCs w:val="20"/>
        </w:rPr>
        <w:t xml:space="preserve">to </w:t>
      </w:r>
      <w:r w:rsidRPr="004A1D4A">
        <w:rPr>
          <w:rFonts w:ascii="Arial" w:hAnsi="Arial" w:cs="Arial"/>
          <w:sz w:val="20"/>
          <w:szCs w:val="20"/>
        </w:rPr>
        <w:t>v souladu s podmínkami realizace stavby. V průběhu s</w:t>
      </w:r>
      <w:r w:rsidR="0004436B">
        <w:rPr>
          <w:rFonts w:ascii="Arial" w:hAnsi="Arial" w:cs="Arial"/>
          <w:sz w:val="20"/>
          <w:szCs w:val="20"/>
        </w:rPr>
        <w:t>tavby bude dodržovat podmínky a </w:t>
      </w:r>
      <w:r w:rsidRPr="004A1D4A">
        <w:rPr>
          <w:rFonts w:ascii="Arial" w:hAnsi="Arial" w:cs="Arial"/>
          <w:sz w:val="20"/>
          <w:szCs w:val="20"/>
        </w:rPr>
        <w:t>požadavky</w:t>
      </w:r>
      <w:r w:rsidR="002E1244">
        <w:rPr>
          <w:rFonts w:ascii="Arial" w:hAnsi="Arial" w:cs="Arial"/>
          <w:sz w:val="20"/>
          <w:szCs w:val="20"/>
        </w:rPr>
        <w:t xml:space="preserve"> </w:t>
      </w:r>
      <w:r w:rsidRPr="004A1D4A">
        <w:rPr>
          <w:rFonts w:ascii="Arial" w:hAnsi="Arial" w:cs="Arial"/>
          <w:sz w:val="20"/>
          <w:szCs w:val="20"/>
        </w:rPr>
        <w:t>vyplývající</w:t>
      </w:r>
      <w:r w:rsidR="002E1244">
        <w:rPr>
          <w:rFonts w:ascii="Arial" w:hAnsi="Arial" w:cs="Arial"/>
          <w:sz w:val="20"/>
          <w:szCs w:val="20"/>
        </w:rPr>
        <w:t xml:space="preserve"> </w:t>
      </w:r>
      <w:r w:rsidRPr="004A1D4A">
        <w:rPr>
          <w:rFonts w:ascii="Arial" w:hAnsi="Arial" w:cs="Arial"/>
          <w:sz w:val="20"/>
          <w:szCs w:val="20"/>
        </w:rPr>
        <w:t>z</w:t>
      </w:r>
      <w:r w:rsidR="002E1244">
        <w:rPr>
          <w:rFonts w:ascii="Arial" w:hAnsi="Arial" w:cs="Arial"/>
          <w:sz w:val="20"/>
          <w:szCs w:val="20"/>
        </w:rPr>
        <w:t> </w:t>
      </w:r>
      <w:r w:rsidRPr="004A1D4A">
        <w:rPr>
          <w:rFonts w:ascii="Arial" w:hAnsi="Arial" w:cs="Arial"/>
          <w:sz w:val="20"/>
          <w:szCs w:val="20"/>
        </w:rPr>
        <w:t>plánu</w:t>
      </w:r>
      <w:r w:rsidR="002E1244">
        <w:rPr>
          <w:rFonts w:ascii="Arial" w:hAnsi="Arial" w:cs="Arial"/>
          <w:sz w:val="20"/>
          <w:szCs w:val="20"/>
        </w:rPr>
        <w:t xml:space="preserve"> </w:t>
      </w:r>
      <w:r w:rsidRPr="004A1D4A">
        <w:rPr>
          <w:rFonts w:ascii="Arial" w:hAnsi="Arial" w:cs="Arial"/>
          <w:sz w:val="20"/>
          <w:szCs w:val="20"/>
        </w:rPr>
        <w:t>BOZP.</w:t>
      </w:r>
      <w:r w:rsidR="002E1244">
        <w:rPr>
          <w:rFonts w:ascii="Arial" w:hAnsi="Arial" w:cs="Arial"/>
          <w:sz w:val="20"/>
          <w:szCs w:val="20"/>
        </w:rPr>
        <w:t xml:space="preserve"> </w:t>
      </w:r>
      <w:r w:rsidRPr="004A1D4A">
        <w:rPr>
          <w:rFonts w:ascii="Arial" w:hAnsi="Arial" w:cs="Arial"/>
          <w:sz w:val="20"/>
          <w:szCs w:val="20"/>
        </w:rPr>
        <w:t>Zhotovitel</w:t>
      </w:r>
      <w:r w:rsidR="002E1244">
        <w:rPr>
          <w:rFonts w:ascii="Arial" w:hAnsi="Arial" w:cs="Arial"/>
          <w:sz w:val="20"/>
          <w:szCs w:val="20"/>
        </w:rPr>
        <w:t xml:space="preserve"> </w:t>
      </w:r>
      <w:r w:rsidR="00AD71C2" w:rsidRPr="004A1D4A">
        <w:rPr>
          <w:rFonts w:ascii="Arial" w:hAnsi="Arial" w:cs="Arial"/>
          <w:sz w:val="20"/>
          <w:szCs w:val="20"/>
        </w:rPr>
        <w:t xml:space="preserve">je </w:t>
      </w:r>
      <w:r w:rsidRPr="004A1D4A">
        <w:rPr>
          <w:rFonts w:ascii="Arial" w:hAnsi="Arial" w:cs="Arial"/>
          <w:sz w:val="20"/>
          <w:szCs w:val="20"/>
        </w:rPr>
        <w:t>v</w:t>
      </w:r>
      <w:r w:rsidR="002E1244">
        <w:rPr>
          <w:rFonts w:ascii="Arial" w:hAnsi="Arial" w:cs="Arial"/>
          <w:sz w:val="20"/>
          <w:szCs w:val="20"/>
        </w:rPr>
        <w:t> </w:t>
      </w:r>
      <w:r w:rsidRPr="004A1D4A">
        <w:rPr>
          <w:rFonts w:ascii="Arial" w:hAnsi="Arial" w:cs="Arial"/>
          <w:sz w:val="20"/>
          <w:szCs w:val="20"/>
        </w:rPr>
        <w:t>průběhu</w:t>
      </w:r>
      <w:r w:rsidR="002E1244">
        <w:rPr>
          <w:rFonts w:ascii="Arial" w:hAnsi="Arial" w:cs="Arial"/>
          <w:sz w:val="20"/>
          <w:szCs w:val="20"/>
        </w:rPr>
        <w:t xml:space="preserve"> </w:t>
      </w:r>
      <w:r w:rsidRPr="004A1D4A">
        <w:rPr>
          <w:rFonts w:ascii="Arial" w:hAnsi="Arial" w:cs="Arial"/>
          <w:sz w:val="20"/>
          <w:szCs w:val="20"/>
        </w:rPr>
        <w:t>realizace</w:t>
      </w:r>
      <w:r w:rsidR="00AD71C2">
        <w:rPr>
          <w:rFonts w:ascii="Arial" w:hAnsi="Arial" w:cs="Arial"/>
          <w:sz w:val="20"/>
          <w:szCs w:val="20"/>
        </w:rPr>
        <w:t xml:space="preserve"> díla</w:t>
      </w:r>
      <w:r w:rsidRPr="004A1D4A">
        <w:rPr>
          <w:rFonts w:ascii="Arial" w:hAnsi="Arial" w:cs="Arial"/>
          <w:sz w:val="20"/>
          <w:szCs w:val="20"/>
        </w:rPr>
        <w:t xml:space="preserve"> povinen</w:t>
      </w:r>
      <w:r w:rsidR="002E1244">
        <w:rPr>
          <w:rFonts w:ascii="Arial" w:hAnsi="Arial" w:cs="Arial"/>
          <w:sz w:val="20"/>
          <w:szCs w:val="20"/>
        </w:rPr>
        <w:t xml:space="preserve"> sp</w:t>
      </w:r>
      <w:r w:rsidR="0004436B">
        <w:rPr>
          <w:rFonts w:ascii="Arial" w:hAnsi="Arial" w:cs="Arial"/>
          <w:sz w:val="20"/>
          <w:szCs w:val="20"/>
        </w:rPr>
        <w:t>olupracovat s </w:t>
      </w:r>
      <w:r w:rsidRPr="004A1D4A">
        <w:rPr>
          <w:rFonts w:ascii="Arial" w:hAnsi="Arial" w:cs="Arial"/>
          <w:sz w:val="20"/>
          <w:szCs w:val="20"/>
        </w:rPr>
        <w:t>koordinátorem BOZP, kterého určí objednatel. Určený koordinátor BOZP j</w:t>
      </w:r>
      <w:r w:rsidR="002E1244">
        <w:rPr>
          <w:rFonts w:ascii="Arial" w:hAnsi="Arial" w:cs="Arial"/>
          <w:sz w:val="20"/>
          <w:szCs w:val="20"/>
        </w:rPr>
        <w:t>e oprávněn p</w:t>
      </w:r>
      <w:r w:rsidRPr="004A1D4A">
        <w:rPr>
          <w:rFonts w:ascii="Arial" w:hAnsi="Arial" w:cs="Arial"/>
          <w:sz w:val="20"/>
          <w:szCs w:val="20"/>
        </w:rPr>
        <w:t>rovádět zápisy do stavebního deníku a požadovat po zhotoviteli nápravu záležitostí, které jsou v rozporu s bezpečnostními předpisy.</w:t>
      </w:r>
    </w:p>
    <w:p w:rsidR="009A5659" w:rsidRPr="004A1D4A" w:rsidRDefault="009A5659" w:rsidP="00F0170B">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360"/>
        </w:tabs>
        <w:spacing w:line="228" w:lineRule="auto"/>
        <w:ind w:left="0" w:firstLine="0"/>
        <w:rPr>
          <w:rFonts w:ascii="Arial" w:hAnsi="Arial" w:cs="Arial"/>
          <w:sz w:val="20"/>
          <w:szCs w:val="20"/>
        </w:rPr>
      </w:pPr>
    </w:p>
    <w:p w:rsidR="009A5659" w:rsidRPr="004A1D4A" w:rsidRDefault="009A5659" w:rsidP="00F0170B">
      <w:pPr>
        <w:pStyle w:val="Odstavecseseznamem"/>
        <w:numPr>
          <w:ilvl w:val="0"/>
          <w:numId w:val="19"/>
        </w:numPr>
        <w:jc w:val="both"/>
        <w:rPr>
          <w:rFonts w:ascii="Arial" w:hAnsi="Arial" w:cs="Arial"/>
          <w:sz w:val="20"/>
          <w:szCs w:val="20"/>
        </w:rPr>
      </w:pPr>
      <w:r w:rsidRPr="004A1D4A">
        <w:rPr>
          <w:rFonts w:ascii="Arial" w:hAnsi="Arial" w:cs="Arial"/>
          <w:sz w:val="20"/>
          <w:szCs w:val="20"/>
        </w:rPr>
        <w:t xml:space="preserve">Předmět díla musí být zhotovitelem dobře organizačně i technicky veden a zajištěn, zejména </w:t>
      </w:r>
      <w:r w:rsidR="0001304A">
        <w:rPr>
          <w:rFonts w:ascii="Arial" w:hAnsi="Arial" w:cs="Arial"/>
          <w:sz w:val="20"/>
          <w:szCs w:val="20"/>
        </w:rPr>
        <w:t>je povinen zajistit kvalitu</w:t>
      </w:r>
      <w:r w:rsidRPr="004A1D4A">
        <w:rPr>
          <w:rFonts w:ascii="Arial" w:hAnsi="Arial" w:cs="Arial"/>
          <w:sz w:val="20"/>
          <w:szCs w:val="20"/>
        </w:rPr>
        <w:t xml:space="preserve"> prací a časový postup včetně návazností a koordinace všech prací; zhotovitel je povinen zajistit</w:t>
      </w:r>
      <w:r w:rsidR="00F0170B">
        <w:rPr>
          <w:rFonts w:ascii="Arial" w:hAnsi="Arial" w:cs="Arial"/>
          <w:sz w:val="20"/>
          <w:szCs w:val="20"/>
        </w:rPr>
        <w:t xml:space="preserve"> </w:t>
      </w:r>
      <w:r w:rsidRPr="004A1D4A">
        <w:rPr>
          <w:rFonts w:ascii="Arial" w:hAnsi="Arial" w:cs="Arial"/>
          <w:sz w:val="20"/>
          <w:szCs w:val="20"/>
        </w:rPr>
        <w:t>na stavbě</w:t>
      </w:r>
      <w:r w:rsidR="00F0170B">
        <w:rPr>
          <w:rFonts w:ascii="Arial" w:hAnsi="Arial" w:cs="Arial"/>
          <w:sz w:val="20"/>
          <w:szCs w:val="20"/>
        </w:rPr>
        <w:t xml:space="preserve"> </w:t>
      </w:r>
      <w:r w:rsidRPr="004A1D4A">
        <w:rPr>
          <w:rFonts w:ascii="Arial" w:hAnsi="Arial" w:cs="Arial"/>
          <w:sz w:val="20"/>
          <w:szCs w:val="20"/>
        </w:rPr>
        <w:t>stálý dozor odpovědné osoby (stavbyvedoucí).</w:t>
      </w:r>
    </w:p>
    <w:p w:rsidR="009A5659" w:rsidRPr="004A1D4A" w:rsidRDefault="009A5659" w:rsidP="00F0170B">
      <w:pPr>
        <w:pStyle w:val="Import2"/>
        <w:numPr>
          <w:ilvl w:val="0"/>
          <w:numId w:val="1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360"/>
        </w:tabs>
        <w:spacing w:line="228" w:lineRule="auto"/>
        <w:rPr>
          <w:rFonts w:ascii="Arial" w:hAnsi="Arial" w:cs="Arial"/>
          <w:sz w:val="20"/>
          <w:szCs w:val="20"/>
        </w:rPr>
      </w:pPr>
      <w:r w:rsidRPr="004A1D4A">
        <w:rPr>
          <w:rFonts w:ascii="Arial" w:hAnsi="Arial" w:cs="Arial"/>
          <w:sz w:val="20"/>
          <w:szCs w:val="20"/>
        </w:rPr>
        <w:t>Zhotovitel bude po celou dobu provádění díla udržovat pořádek na komunikačních trasách, kde bez povolení nebude skladován materiál a suť.</w:t>
      </w:r>
    </w:p>
    <w:p w:rsidR="009A5659" w:rsidRPr="004A1D4A" w:rsidRDefault="009A5659" w:rsidP="00F0170B">
      <w:pPr>
        <w:pStyle w:val="Import2"/>
        <w:numPr>
          <w:ilvl w:val="0"/>
          <w:numId w:val="1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360"/>
        </w:tabs>
        <w:spacing w:line="228" w:lineRule="auto"/>
        <w:rPr>
          <w:rFonts w:ascii="Arial" w:hAnsi="Arial" w:cs="Arial"/>
          <w:sz w:val="20"/>
          <w:szCs w:val="20"/>
        </w:rPr>
      </w:pPr>
      <w:r w:rsidRPr="004A1D4A">
        <w:rPr>
          <w:rFonts w:ascii="Arial" w:hAnsi="Arial" w:cs="Arial"/>
          <w:sz w:val="20"/>
          <w:szCs w:val="20"/>
        </w:rPr>
        <w:t xml:space="preserve">Za bezpečnost osob a požární bezpečnost odpovídá zhotovitel. </w:t>
      </w:r>
    </w:p>
    <w:p w:rsidR="009A5659" w:rsidRDefault="009A5659" w:rsidP="00F4411E">
      <w:pPr>
        <w:pStyle w:val="Import2"/>
        <w:numPr>
          <w:ilvl w:val="0"/>
          <w:numId w:val="1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360"/>
        </w:tabs>
        <w:spacing w:line="228" w:lineRule="auto"/>
        <w:rPr>
          <w:rFonts w:ascii="Arial" w:hAnsi="Arial" w:cs="Arial"/>
          <w:sz w:val="20"/>
          <w:szCs w:val="20"/>
        </w:rPr>
      </w:pPr>
      <w:r w:rsidRPr="004A1D4A">
        <w:rPr>
          <w:rFonts w:ascii="Arial" w:hAnsi="Arial" w:cs="Arial"/>
          <w:sz w:val="20"/>
          <w:szCs w:val="20"/>
        </w:rPr>
        <w:t>Eventu</w:t>
      </w:r>
      <w:r w:rsidR="00D06665" w:rsidRPr="004A1D4A">
        <w:rPr>
          <w:rFonts w:ascii="Arial" w:hAnsi="Arial" w:cs="Arial"/>
          <w:sz w:val="20"/>
          <w:szCs w:val="20"/>
        </w:rPr>
        <w:t>á</w:t>
      </w:r>
      <w:r w:rsidRPr="004A1D4A">
        <w:rPr>
          <w:rFonts w:ascii="Arial" w:hAnsi="Arial" w:cs="Arial"/>
          <w:sz w:val="20"/>
          <w:szCs w:val="20"/>
        </w:rPr>
        <w:t>lní upřesnění organizačních podmínek provedení díla se uskuteční při předání staveniště nebo zápisem do stavebního deníku (vyjma smluvních podmínek).</w:t>
      </w:r>
    </w:p>
    <w:p w:rsidR="00CA2BD5" w:rsidRDefault="009D3070" w:rsidP="009D3070">
      <w:pPr>
        <w:pStyle w:val="Odstavecseseznamem"/>
        <w:numPr>
          <w:ilvl w:val="0"/>
          <w:numId w:val="10"/>
        </w:numPr>
        <w:rPr>
          <w:rFonts w:ascii="Arial" w:hAnsi="Arial" w:cs="Arial"/>
          <w:sz w:val="20"/>
          <w:szCs w:val="20"/>
        </w:rPr>
      </w:pPr>
      <w:r w:rsidRPr="009D3070">
        <w:rPr>
          <w:rFonts w:ascii="Arial" w:hAnsi="Arial" w:cs="Arial"/>
          <w:sz w:val="20"/>
          <w:szCs w:val="20"/>
        </w:rPr>
        <w:t xml:space="preserve">Zhotovitel je povinen respektovat skutečnost, že </w:t>
      </w:r>
      <w:r w:rsidR="00743CC5">
        <w:rPr>
          <w:rFonts w:ascii="Arial" w:hAnsi="Arial" w:cs="Arial"/>
          <w:sz w:val="20"/>
          <w:szCs w:val="20"/>
        </w:rPr>
        <w:t xml:space="preserve">se v předmětném objektu nachází další </w:t>
      </w:r>
      <w:r w:rsidR="009003CF">
        <w:rPr>
          <w:rFonts w:ascii="Arial" w:hAnsi="Arial" w:cs="Arial"/>
          <w:sz w:val="20"/>
          <w:szCs w:val="20"/>
        </w:rPr>
        <w:t>ne</w:t>
      </w:r>
      <w:r w:rsidR="00743CC5">
        <w:rPr>
          <w:rFonts w:ascii="Arial" w:hAnsi="Arial" w:cs="Arial"/>
          <w:sz w:val="20"/>
          <w:szCs w:val="20"/>
        </w:rPr>
        <w:t>bytové jednotky a je povinen omezovat hlučnost a prašnost přijmutím vhodných opatření.</w:t>
      </w:r>
    </w:p>
    <w:p w:rsidR="009D3070" w:rsidRPr="009D3070" w:rsidRDefault="009D3070" w:rsidP="00CA2BD5">
      <w:pPr>
        <w:pStyle w:val="Odstavecseseznamem"/>
        <w:rPr>
          <w:rFonts w:ascii="Arial" w:hAnsi="Arial" w:cs="Arial"/>
          <w:sz w:val="20"/>
          <w:szCs w:val="20"/>
        </w:rPr>
      </w:pPr>
    </w:p>
    <w:p w:rsidR="00982480" w:rsidRDefault="00982480"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Arial" w:hAnsi="Arial" w:cs="Arial"/>
          <w:b/>
          <w:bCs/>
          <w:sz w:val="20"/>
          <w:szCs w:val="20"/>
        </w:rPr>
      </w:pPr>
    </w:p>
    <w:p w:rsidR="007934B5" w:rsidRDefault="007934B5"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Arial" w:hAnsi="Arial" w:cs="Arial"/>
          <w:b/>
          <w:bCs/>
          <w:sz w:val="20"/>
          <w:szCs w:val="20"/>
        </w:rPr>
      </w:pPr>
    </w:p>
    <w:p w:rsidR="009A5659" w:rsidRPr="004A1D4A" w:rsidRDefault="009A5659"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Arial" w:hAnsi="Arial" w:cs="Arial"/>
          <w:b/>
          <w:bCs/>
          <w:sz w:val="20"/>
          <w:szCs w:val="20"/>
        </w:rPr>
      </w:pPr>
      <w:r w:rsidRPr="004A1D4A">
        <w:rPr>
          <w:rFonts w:ascii="Arial" w:hAnsi="Arial" w:cs="Arial"/>
          <w:b/>
          <w:bCs/>
          <w:sz w:val="20"/>
          <w:szCs w:val="20"/>
        </w:rPr>
        <w:t>Článek III</w:t>
      </w:r>
      <w:r w:rsidR="00452A2A">
        <w:rPr>
          <w:rFonts w:ascii="Arial" w:hAnsi="Arial" w:cs="Arial"/>
          <w:b/>
          <w:bCs/>
          <w:sz w:val="20"/>
          <w:szCs w:val="20"/>
        </w:rPr>
        <w:t>.</w:t>
      </w:r>
    </w:p>
    <w:p w:rsidR="009A5659" w:rsidRPr="004A1D4A" w:rsidRDefault="009A5659"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Arial" w:hAnsi="Arial" w:cs="Arial"/>
          <w:b/>
          <w:bCs/>
          <w:sz w:val="20"/>
          <w:szCs w:val="20"/>
        </w:rPr>
      </w:pPr>
      <w:r w:rsidRPr="004A1D4A">
        <w:rPr>
          <w:rFonts w:ascii="Arial" w:hAnsi="Arial" w:cs="Arial"/>
          <w:b/>
          <w:bCs/>
          <w:sz w:val="20"/>
          <w:szCs w:val="20"/>
        </w:rPr>
        <w:t>Cena za dílo</w:t>
      </w:r>
    </w:p>
    <w:p w:rsidR="00F0170B" w:rsidRPr="00F0170B" w:rsidRDefault="00F0170B" w:rsidP="00F0170B">
      <w:pPr>
        <w:ind w:left="0" w:firstLine="0"/>
        <w:rPr>
          <w:rFonts w:ascii="Arial" w:hAnsi="Arial" w:cs="Arial"/>
          <w:sz w:val="20"/>
          <w:szCs w:val="20"/>
        </w:rPr>
      </w:pPr>
    </w:p>
    <w:p w:rsidR="009A5659" w:rsidRPr="004A1D4A" w:rsidRDefault="009A5659" w:rsidP="00F0170B">
      <w:pPr>
        <w:pStyle w:val="Odstavecseseznamem"/>
        <w:numPr>
          <w:ilvl w:val="0"/>
          <w:numId w:val="20"/>
        </w:numPr>
        <w:jc w:val="both"/>
        <w:rPr>
          <w:rFonts w:ascii="Arial" w:hAnsi="Arial" w:cs="Arial"/>
          <w:sz w:val="20"/>
          <w:szCs w:val="20"/>
        </w:rPr>
      </w:pPr>
      <w:r w:rsidRPr="004A1D4A">
        <w:rPr>
          <w:rFonts w:ascii="Arial" w:hAnsi="Arial" w:cs="Arial"/>
          <w:sz w:val="20"/>
          <w:szCs w:val="20"/>
        </w:rPr>
        <w:t>Smluvní strany se dohodly na ceně za dílo specifikované v </w:t>
      </w:r>
      <w:r w:rsidR="00452A2A">
        <w:rPr>
          <w:rFonts w:ascii="Arial" w:hAnsi="Arial" w:cs="Arial"/>
          <w:sz w:val="20"/>
          <w:szCs w:val="20"/>
        </w:rPr>
        <w:t>čl.</w:t>
      </w:r>
      <w:r w:rsidR="00452A2A" w:rsidRPr="004A1D4A">
        <w:rPr>
          <w:rFonts w:ascii="Arial" w:hAnsi="Arial" w:cs="Arial"/>
          <w:sz w:val="20"/>
          <w:szCs w:val="20"/>
        </w:rPr>
        <w:t xml:space="preserve"> </w:t>
      </w:r>
      <w:r w:rsidRPr="004A1D4A">
        <w:rPr>
          <w:rFonts w:ascii="Arial" w:hAnsi="Arial" w:cs="Arial"/>
          <w:sz w:val="20"/>
          <w:szCs w:val="20"/>
        </w:rPr>
        <w:t>II</w:t>
      </w:r>
      <w:r w:rsidR="00452A2A">
        <w:rPr>
          <w:rFonts w:ascii="Arial" w:hAnsi="Arial" w:cs="Arial"/>
          <w:sz w:val="20"/>
          <w:szCs w:val="20"/>
        </w:rPr>
        <w:t>.</w:t>
      </w:r>
      <w:r w:rsidRPr="004A1D4A">
        <w:rPr>
          <w:rFonts w:ascii="Arial" w:hAnsi="Arial" w:cs="Arial"/>
          <w:sz w:val="20"/>
          <w:szCs w:val="20"/>
        </w:rPr>
        <w:t xml:space="preserve"> této smlouvy v souladu se zákonem č.</w:t>
      </w:r>
      <w:r w:rsidR="00452A2A">
        <w:rPr>
          <w:rFonts w:ascii="Arial" w:hAnsi="Arial" w:cs="Arial"/>
          <w:sz w:val="20"/>
          <w:szCs w:val="20"/>
        </w:rPr>
        <w:t> </w:t>
      </w:r>
      <w:r w:rsidRPr="004A1D4A">
        <w:rPr>
          <w:rFonts w:ascii="Arial" w:hAnsi="Arial" w:cs="Arial"/>
          <w:sz w:val="20"/>
          <w:szCs w:val="20"/>
        </w:rPr>
        <w:t>526/1990 Sb., o cenách, ve znění pozdějších předpisů, takto:</w:t>
      </w:r>
    </w:p>
    <w:p w:rsidR="009A5659" w:rsidRPr="004A1D4A" w:rsidRDefault="009A5659" w:rsidP="00F0170B">
      <w:pPr>
        <w:pStyle w:val="Odstavecseseznamem"/>
        <w:ind w:left="360"/>
        <w:jc w:val="both"/>
        <w:rPr>
          <w:rFonts w:ascii="Arial" w:hAnsi="Arial" w:cs="Arial"/>
          <w:sz w:val="20"/>
          <w:szCs w:val="20"/>
        </w:rPr>
      </w:pPr>
      <w:r w:rsidRPr="004A1D4A">
        <w:rPr>
          <w:rFonts w:ascii="Arial" w:hAnsi="Arial" w:cs="Arial"/>
          <w:sz w:val="20"/>
          <w:szCs w:val="20"/>
        </w:rPr>
        <w:t xml:space="preserve">Cena za provedené dílo je stanovena dohodou smluvních stran a činí: </w:t>
      </w:r>
    </w:p>
    <w:p w:rsidR="007E657E" w:rsidRDefault="007E657E" w:rsidP="00F0170B">
      <w:pPr>
        <w:pStyle w:val="Odstavecseseznamem"/>
        <w:ind w:left="360"/>
        <w:jc w:val="both"/>
        <w:rPr>
          <w:rFonts w:ascii="Arial" w:hAnsi="Arial" w:cs="Arial"/>
          <w:b/>
          <w:bCs/>
          <w:sz w:val="20"/>
          <w:szCs w:val="20"/>
        </w:rPr>
      </w:pPr>
    </w:p>
    <w:p w:rsidR="009D3070" w:rsidRPr="00724C9C" w:rsidRDefault="009A5659" w:rsidP="009D3070">
      <w:pPr>
        <w:keepNext/>
        <w:keepLines/>
        <w:tabs>
          <w:tab w:val="left" w:pos="4536"/>
          <w:tab w:val="right" w:leader="dot" w:pos="6521"/>
        </w:tabs>
        <w:ind w:left="1134" w:hanging="567"/>
        <w:rPr>
          <w:rFonts w:ascii="Arial" w:hAnsi="Arial" w:cs="Arial"/>
          <w:sz w:val="20"/>
          <w:szCs w:val="20"/>
        </w:rPr>
      </w:pPr>
      <w:r w:rsidRPr="00724C9C">
        <w:rPr>
          <w:rFonts w:ascii="Arial" w:hAnsi="Arial" w:cs="Arial"/>
          <w:b/>
          <w:bCs/>
          <w:sz w:val="20"/>
          <w:szCs w:val="20"/>
        </w:rPr>
        <w:t xml:space="preserve">Cena celkem </w:t>
      </w:r>
      <w:r w:rsidR="00D14FF1" w:rsidRPr="00724C9C">
        <w:rPr>
          <w:rFonts w:ascii="Arial" w:hAnsi="Arial" w:cs="Arial"/>
          <w:b/>
          <w:bCs/>
          <w:sz w:val="20"/>
          <w:szCs w:val="20"/>
        </w:rPr>
        <w:t xml:space="preserve">bez </w:t>
      </w:r>
      <w:r w:rsidR="00F0170B" w:rsidRPr="00724C9C">
        <w:rPr>
          <w:rFonts w:ascii="Arial" w:hAnsi="Arial" w:cs="Arial"/>
          <w:b/>
          <w:bCs/>
          <w:sz w:val="20"/>
          <w:szCs w:val="20"/>
        </w:rPr>
        <w:t>DPH:</w:t>
      </w:r>
      <w:r w:rsidR="00724C9C" w:rsidRPr="00724C9C">
        <w:rPr>
          <w:rFonts w:ascii="Arial" w:hAnsi="Arial" w:cs="Arial"/>
          <w:b/>
          <w:bCs/>
          <w:sz w:val="20"/>
          <w:szCs w:val="20"/>
        </w:rPr>
        <w:tab/>
      </w:r>
      <w:r w:rsidR="009003CF">
        <w:rPr>
          <w:rFonts w:ascii="Arial" w:hAnsi="Arial" w:cs="Arial"/>
          <w:b/>
          <w:bCs/>
          <w:sz w:val="20"/>
          <w:szCs w:val="20"/>
        </w:rPr>
        <w:tab/>
      </w:r>
      <w:r w:rsidR="009D3070" w:rsidRPr="00724C9C">
        <w:rPr>
          <w:rFonts w:ascii="Arial" w:hAnsi="Arial" w:cs="Arial"/>
          <w:b/>
          <w:sz w:val="20"/>
          <w:szCs w:val="20"/>
        </w:rPr>
        <w:t>Kč</w:t>
      </w:r>
    </w:p>
    <w:p w:rsidR="009D3070" w:rsidRPr="00724C9C" w:rsidRDefault="009D3070" w:rsidP="009D3070">
      <w:pPr>
        <w:keepNext/>
        <w:keepLines/>
        <w:tabs>
          <w:tab w:val="left" w:pos="4536"/>
          <w:tab w:val="right" w:leader="dot" w:pos="6521"/>
        </w:tabs>
        <w:ind w:left="1134" w:hanging="567"/>
        <w:rPr>
          <w:rFonts w:ascii="Arial" w:hAnsi="Arial" w:cs="Arial"/>
          <w:b/>
          <w:sz w:val="20"/>
          <w:szCs w:val="20"/>
        </w:rPr>
      </w:pPr>
      <w:r w:rsidRPr="00724C9C">
        <w:rPr>
          <w:rFonts w:ascii="Arial" w:hAnsi="Arial" w:cs="Arial"/>
          <w:b/>
          <w:sz w:val="20"/>
          <w:szCs w:val="20"/>
        </w:rPr>
        <w:t xml:space="preserve">DPH </w:t>
      </w:r>
      <w:r w:rsidR="00381780">
        <w:rPr>
          <w:rFonts w:ascii="Arial" w:hAnsi="Arial" w:cs="Arial"/>
          <w:b/>
          <w:sz w:val="20"/>
          <w:szCs w:val="20"/>
        </w:rPr>
        <w:t>21</w:t>
      </w:r>
      <w:r w:rsidR="00724C9C" w:rsidRPr="00724C9C">
        <w:rPr>
          <w:rFonts w:ascii="Arial" w:hAnsi="Arial" w:cs="Arial"/>
          <w:b/>
          <w:sz w:val="20"/>
          <w:szCs w:val="20"/>
        </w:rPr>
        <w:t>%</w:t>
      </w:r>
      <w:r w:rsidR="00724C9C" w:rsidRPr="00724C9C">
        <w:rPr>
          <w:rFonts w:ascii="Arial" w:hAnsi="Arial" w:cs="Arial"/>
          <w:b/>
          <w:sz w:val="20"/>
          <w:szCs w:val="20"/>
        </w:rPr>
        <w:tab/>
      </w:r>
      <w:r w:rsidR="009003CF">
        <w:rPr>
          <w:rFonts w:ascii="Arial" w:hAnsi="Arial" w:cs="Arial"/>
          <w:b/>
          <w:sz w:val="20"/>
          <w:szCs w:val="20"/>
        </w:rPr>
        <w:tab/>
      </w:r>
      <w:r w:rsidRPr="00724C9C">
        <w:rPr>
          <w:rFonts w:ascii="Arial" w:hAnsi="Arial" w:cs="Arial"/>
          <w:b/>
          <w:sz w:val="20"/>
          <w:szCs w:val="20"/>
        </w:rPr>
        <w:t>Kč</w:t>
      </w:r>
    </w:p>
    <w:p w:rsidR="009D3070" w:rsidRPr="00724C9C" w:rsidRDefault="009D3070" w:rsidP="009D3070">
      <w:pPr>
        <w:keepNext/>
        <w:keepLines/>
        <w:tabs>
          <w:tab w:val="left" w:pos="4536"/>
          <w:tab w:val="right" w:leader="dot" w:pos="6521"/>
        </w:tabs>
        <w:spacing w:after="120"/>
        <w:ind w:left="1134" w:hanging="567"/>
        <w:rPr>
          <w:rFonts w:ascii="Arial" w:hAnsi="Arial" w:cs="Arial"/>
          <w:b/>
          <w:bCs/>
          <w:sz w:val="20"/>
          <w:szCs w:val="20"/>
        </w:rPr>
      </w:pPr>
      <w:r w:rsidRPr="00724C9C">
        <w:rPr>
          <w:rFonts w:ascii="Arial" w:hAnsi="Arial" w:cs="Arial"/>
          <w:b/>
          <w:bCs/>
          <w:sz w:val="20"/>
          <w:szCs w:val="20"/>
        </w:rPr>
        <w:t>Cena celkem včetně DPH:</w:t>
      </w:r>
      <w:r w:rsidR="00724C9C" w:rsidRPr="00724C9C">
        <w:rPr>
          <w:rFonts w:ascii="Arial" w:hAnsi="Arial" w:cs="Arial"/>
          <w:b/>
          <w:bCs/>
          <w:sz w:val="20"/>
          <w:szCs w:val="20"/>
        </w:rPr>
        <w:tab/>
      </w:r>
      <w:r w:rsidR="009003CF">
        <w:rPr>
          <w:rFonts w:ascii="Arial" w:hAnsi="Arial" w:cs="Arial"/>
          <w:b/>
          <w:bCs/>
          <w:sz w:val="20"/>
          <w:szCs w:val="20"/>
        </w:rPr>
        <w:tab/>
      </w:r>
      <w:r w:rsidRPr="00724C9C">
        <w:rPr>
          <w:rFonts w:ascii="Arial" w:hAnsi="Arial" w:cs="Arial"/>
          <w:b/>
          <w:bCs/>
          <w:sz w:val="20"/>
          <w:szCs w:val="20"/>
        </w:rPr>
        <w:t>Kč</w:t>
      </w:r>
    </w:p>
    <w:p w:rsidR="00A30C9D" w:rsidRDefault="00A30C9D" w:rsidP="00F0170B">
      <w:pPr>
        <w:pStyle w:val="Odstavecseseznamem"/>
        <w:ind w:left="360"/>
        <w:jc w:val="both"/>
        <w:rPr>
          <w:rFonts w:ascii="Arial" w:hAnsi="Arial" w:cs="Arial"/>
          <w:sz w:val="20"/>
          <w:szCs w:val="20"/>
        </w:rPr>
      </w:pPr>
    </w:p>
    <w:p w:rsidR="00F0170B" w:rsidRDefault="00F0170B" w:rsidP="00A30C9D">
      <w:pPr>
        <w:pStyle w:val="Odstavecseseznamem"/>
        <w:ind w:left="360"/>
        <w:jc w:val="both"/>
        <w:rPr>
          <w:rFonts w:ascii="Arial" w:hAnsi="Arial" w:cs="Arial"/>
          <w:sz w:val="20"/>
          <w:szCs w:val="20"/>
        </w:rPr>
      </w:pPr>
      <w:r w:rsidRPr="004A1D4A">
        <w:rPr>
          <w:rFonts w:ascii="Arial" w:hAnsi="Arial" w:cs="Arial"/>
          <w:sz w:val="20"/>
          <w:szCs w:val="20"/>
        </w:rPr>
        <w:t>Cena za dílo byla dohodnuta na základě zadávací dokumentace</w:t>
      </w:r>
      <w:r w:rsidR="009D3070">
        <w:rPr>
          <w:rFonts w:ascii="Arial" w:hAnsi="Arial" w:cs="Arial"/>
          <w:sz w:val="20"/>
          <w:szCs w:val="20"/>
        </w:rPr>
        <w:t xml:space="preserve"> </w:t>
      </w:r>
      <w:r w:rsidR="0004436B">
        <w:rPr>
          <w:rFonts w:ascii="Arial" w:hAnsi="Arial" w:cs="Arial"/>
          <w:sz w:val="20"/>
          <w:szCs w:val="20"/>
        </w:rPr>
        <w:t>a </w:t>
      </w:r>
      <w:r w:rsidRPr="004A1D4A">
        <w:rPr>
          <w:rFonts w:ascii="Arial" w:hAnsi="Arial" w:cs="Arial"/>
          <w:sz w:val="20"/>
          <w:szCs w:val="20"/>
        </w:rPr>
        <w:t>nabídky zhotovitele.</w:t>
      </w:r>
    </w:p>
    <w:p w:rsidR="00D272B2" w:rsidRPr="004A1D4A" w:rsidRDefault="00D272B2" w:rsidP="00A30C9D">
      <w:pPr>
        <w:pStyle w:val="Odstavecseseznamem"/>
        <w:ind w:left="360"/>
        <w:jc w:val="both"/>
        <w:rPr>
          <w:rFonts w:ascii="Arial" w:hAnsi="Arial" w:cs="Arial"/>
          <w:sz w:val="20"/>
          <w:szCs w:val="20"/>
        </w:rPr>
      </w:pPr>
    </w:p>
    <w:p w:rsidR="009A5659" w:rsidRDefault="009A5659" w:rsidP="00F0170B">
      <w:pPr>
        <w:pStyle w:val="Odstavecseseznamem"/>
        <w:numPr>
          <w:ilvl w:val="0"/>
          <w:numId w:val="20"/>
        </w:numPr>
        <w:jc w:val="both"/>
        <w:rPr>
          <w:rFonts w:ascii="Arial" w:hAnsi="Arial" w:cs="Arial"/>
          <w:sz w:val="20"/>
          <w:szCs w:val="20"/>
        </w:rPr>
      </w:pPr>
      <w:r w:rsidRPr="004A1D4A">
        <w:rPr>
          <w:rFonts w:ascii="Arial" w:hAnsi="Arial" w:cs="Arial"/>
          <w:sz w:val="20"/>
          <w:szCs w:val="20"/>
        </w:rPr>
        <w:t xml:space="preserve">Cena </w:t>
      </w:r>
      <w:r w:rsidR="00D14FF1" w:rsidRPr="004A1D4A">
        <w:rPr>
          <w:rFonts w:ascii="Arial" w:hAnsi="Arial" w:cs="Arial"/>
          <w:sz w:val="20"/>
          <w:szCs w:val="20"/>
        </w:rPr>
        <w:t>bez</w:t>
      </w:r>
      <w:r w:rsidRPr="004A1D4A">
        <w:rPr>
          <w:rFonts w:ascii="Arial" w:hAnsi="Arial" w:cs="Arial"/>
          <w:sz w:val="20"/>
          <w:szCs w:val="20"/>
        </w:rPr>
        <w:t xml:space="preserve"> DPH je dohodnuta jako cena nejvýše přípustná </w:t>
      </w:r>
      <w:r w:rsidR="009D3070">
        <w:rPr>
          <w:rFonts w:ascii="Arial" w:hAnsi="Arial" w:cs="Arial"/>
          <w:sz w:val="20"/>
          <w:szCs w:val="20"/>
        </w:rPr>
        <w:t xml:space="preserve">a konečná </w:t>
      </w:r>
      <w:r w:rsidRPr="004A1D4A">
        <w:rPr>
          <w:rFonts w:ascii="Arial" w:hAnsi="Arial" w:cs="Arial"/>
          <w:sz w:val="20"/>
          <w:szCs w:val="20"/>
        </w:rPr>
        <w:t>a platí po celou dobu účinnosti smlouvy.</w:t>
      </w:r>
      <w:r w:rsidR="00997C9E">
        <w:rPr>
          <w:rFonts w:ascii="Arial" w:hAnsi="Arial" w:cs="Arial"/>
          <w:sz w:val="20"/>
          <w:szCs w:val="20"/>
        </w:rPr>
        <w:t xml:space="preserve"> Tato cena obsahuje veškeré náklady zhotovitele potřebné k dokončení díla a splnění veřejné zakázky.</w:t>
      </w:r>
    </w:p>
    <w:p w:rsidR="009D3070" w:rsidRDefault="009D3070" w:rsidP="009D3070">
      <w:pPr>
        <w:pStyle w:val="Odstavecseseznamem"/>
        <w:ind w:left="360"/>
        <w:jc w:val="both"/>
        <w:rPr>
          <w:rFonts w:ascii="Arial" w:hAnsi="Arial" w:cs="Arial"/>
          <w:sz w:val="20"/>
          <w:szCs w:val="20"/>
        </w:rPr>
      </w:pPr>
    </w:p>
    <w:p w:rsidR="009D3070" w:rsidRPr="004A1D4A" w:rsidRDefault="009D3070" w:rsidP="009D3070">
      <w:pPr>
        <w:pStyle w:val="Odstavecseseznamem"/>
        <w:numPr>
          <w:ilvl w:val="0"/>
          <w:numId w:val="20"/>
        </w:numPr>
        <w:jc w:val="both"/>
        <w:rPr>
          <w:rFonts w:ascii="Arial" w:hAnsi="Arial" w:cs="Arial"/>
          <w:sz w:val="20"/>
          <w:szCs w:val="20"/>
        </w:rPr>
      </w:pPr>
      <w:r w:rsidRPr="009D3070">
        <w:rPr>
          <w:rFonts w:ascii="Arial" w:hAnsi="Arial" w:cs="Arial"/>
          <w:sz w:val="20"/>
          <w:szCs w:val="20"/>
        </w:rPr>
        <w:t xml:space="preserve">Daň z přidané hodnoty bude účtována ve výši dle předpisů platných ke dni zdanitelného plnění, a bude-li vyplývat z platné legislativy. Zhotovitel odpovídá za to, že sazba daně z přidané hodnoty bude stanovena v souladu s platnými </w:t>
      </w:r>
      <w:r w:rsidR="00B74590">
        <w:rPr>
          <w:rFonts w:ascii="Arial" w:hAnsi="Arial" w:cs="Arial"/>
          <w:sz w:val="20"/>
          <w:szCs w:val="20"/>
        </w:rPr>
        <w:t>právními předpisy. Daň z přidané hodnoty je povinen přiznat a zaplatit správci daně zhotovitel jako plátce, který uskutečňuje zdanitelné plnění poskytnutí služby s místem plnění v tuzemsku.</w:t>
      </w:r>
    </w:p>
    <w:p w:rsidR="009A5659" w:rsidRPr="004A1D4A" w:rsidRDefault="009A5659" w:rsidP="00C1342E">
      <w:pPr>
        <w:pStyle w:val="Zkladntextodsazen"/>
        <w:suppressAutoHyphens/>
        <w:spacing w:after="0"/>
        <w:ind w:left="567" w:hanging="567"/>
        <w:jc w:val="both"/>
      </w:pPr>
    </w:p>
    <w:p w:rsidR="009A5659" w:rsidRDefault="00F62E51" w:rsidP="00F62E51">
      <w:pPr>
        <w:pStyle w:val="Odstavecseseznamem"/>
        <w:numPr>
          <w:ilvl w:val="0"/>
          <w:numId w:val="20"/>
        </w:numPr>
        <w:jc w:val="both"/>
        <w:rPr>
          <w:rFonts w:ascii="Arial" w:hAnsi="Arial" w:cs="Arial"/>
          <w:sz w:val="20"/>
          <w:szCs w:val="20"/>
        </w:rPr>
      </w:pPr>
      <w:r w:rsidRPr="00F62E51">
        <w:rPr>
          <w:rFonts w:ascii="Arial" w:hAnsi="Arial" w:cs="Arial"/>
          <w:sz w:val="20"/>
          <w:szCs w:val="20"/>
        </w:rPr>
        <w:t>Objednatel prohlašuje, že uvedené plnění nebude používáno k ekonomické činnosti a ve smyslu informace Generálního finančního ředitelství a Ministerstva financí České republiky ze dne 9. 11. 2011 bude pro výše uvedenou dodávku aplikován režim přenesení daňové</w:t>
      </w:r>
      <w:r w:rsidR="00407F0A">
        <w:rPr>
          <w:rFonts w:ascii="Arial" w:hAnsi="Arial" w:cs="Arial"/>
          <w:sz w:val="20"/>
          <w:szCs w:val="20"/>
        </w:rPr>
        <w:t xml:space="preserve"> povinnosti dle § 92a zákona č. </w:t>
      </w:r>
      <w:r w:rsidRPr="00F62E51">
        <w:rPr>
          <w:rFonts w:ascii="Arial" w:hAnsi="Arial" w:cs="Arial"/>
          <w:sz w:val="20"/>
          <w:szCs w:val="20"/>
        </w:rPr>
        <w:t xml:space="preserve">235/2004 Sb., o DPH, ve znění pozdějších předpisů. Zhotovitel je povinen vystavit za podmínek </w:t>
      </w:r>
      <w:r w:rsidRPr="00F62E51">
        <w:rPr>
          <w:rFonts w:ascii="Arial" w:hAnsi="Arial" w:cs="Arial"/>
          <w:sz w:val="20"/>
          <w:szCs w:val="20"/>
        </w:rPr>
        <w:lastRenderedPageBreak/>
        <w:t>uvedených v zákoně doklad s náležitostmi dle § 29 zákona č. 235/2004 Sb., o DPH, ve znění pozdějších předpisů.</w:t>
      </w:r>
    </w:p>
    <w:p w:rsidR="00E063F0" w:rsidRPr="00E063F0" w:rsidRDefault="00E063F0" w:rsidP="00E063F0">
      <w:pPr>
        <w:ind w:left="0" w:firstLine="0"/>
        <w:rPr>
          <w:rFonts w:ascii="Arial" w:hAnsi="Arial" w:cs="Arial"/>
          <w:sz w:val="20"/>
          <w:szCs w:val="20"/>
        </w:rPr>
      </w:pPr>
    </w:p>
    <w:p w:rsidR="009A5659" w:rsidRPr="004A1D4A" w:rsidRDefault="009A5659" w:rsidP="00F0170B">
      <w:pPr>
        <w:pStyle w:val="Odstavecseseznamem"/>
        <w:numPr>
          <w:ilvl w:val="0"/>
          <w:numId w:val="20"/>
        </w:numPr>
        <w:jc w:val="both"/>
        <w:rPr>
          <w:rFonts w:ascii="Arial" w:hAnsi="Arial" w:cs="Arial"/>
          <w:sz w:val="20"/>
          <w:szCs w:val="20"/>
        </w:rPr>
      </w:pPr>
      <w:r w:rsidRPr="004A1D4A">
        <w:rPr>
          <w:rFonts w:ascii="Arial" w:hAnsi="Arial" w:cs="Arial"/>
          <w:sz w:val="20"/>
          <w:szCs w:val="20"/>
        </w:rPr>
        <w:t xml:space="preserve">Sjednanou cenou za dílo je cena pevná a jsou jí kryty veškeré náklady na práce i materiál nutné k řádnému provedení díla dle </w:t>
      </w:r>
      <w:r w:rsidR="00452A2A">
        <w:rPr>
          <w:rFonts w:ascii="Arial" w:hAnsi="Arial" w:cs="Arial"/>
          <w:sz w:val="20"/>
          <w:szCs w:val="20"/>
        </w:rPr>
        <w:t>čl.</w:t>
      </w:r>
      <w:r w:rsidR="00452A2A" w:rsidRPr="004A1D4A">
        <w:rPr>
          <w:rFonts w:ascii="Arial" w:hAnsi="Arial" w:cs="Arial"/>
          <w:sz w:val="20"/>
          <w:szCs w:val="20"/>
        </w:rPr>
        <w:t xml:space="preserve"> </w:t>
      </w:r>
      <w:r w:rsidRPr="004A1D4A">
        <w:rPr>
          <w:rFonts w:ascii="Arial" w:hAnsi="Arial" w:cs="Arial"/>
          <w:sz w:val="20"/>
          <w:szCs w:val="20"/>
        </w:rPr>
        <w:t>II</w:t>
      </w:r>
      <w:r w:rsidR="00452A2A">
        <w:rPr>
          <w:rFonts w:ascii="Arial" w:hAnsi="Arial" w:cs="Arial"/>
          <w:sz w:val="20"/>
          <w:szCs w:val="20"/>
        </w:rPr>
        <w:t>.</w:t>
      </w:r>
      <w:r w:rsidRPr="004A1D4A">
        <w:rPr>
          <w:rFonts w:ascii="Arial" w:hAnsi="Arial" w:cs="Arial"/>
          <w:sz w:val="20"/>
          <w:szCs w:val="20"/>
        </w:rPr>
        <w:t xml:space="preserve"> této smlouvy v parametrech předepsaných zadávací dokumentací a</w:t>
      </w:r>
      <w:r w:rsidR="007934B5">
        <w:rPr>
          <w:rFonts w:ascii="Arial" w:hAnsi="Arial" w:cs="Arial"/>
          <w:sz w:val="20"/>
          <w:szCs w:val="20"/>
        </w:rPr>
        <w:t> </w:t>
      </w:r>
      <w:r w:rsidRPr="004A1D4A">
        <w:rPr>
          <w:rFonts w:ascii="Arial" w:hAnsi="Arial" w:cs="Arial"/>
          <w:sz w:val="20"/>
          <w:szCs w:val="20"/>
        </w:rPr>
        <w:t>touto smlouvou.</w:t>
      </w:r>
    </w:p>
    <w:p w:rsidR="009A5659" w:rsidRPr="004A1D4A" w:rsidRDefault="009A5659"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Arial" w:hAnsi="Arial" w:cs="Arial"/>
          <w:sz w:val="20"/>
          <w:szCs w:val="20"/>
        </w:rPr>
      </w:pPr>
    </w:p>
    <w:p w:rsidR="009A5659" w:rsidRPr="004A1D4A" w:rsidRDefault="009A5659" w:rsidP="00F0170B">
      <w:pPr>
        <w:pStyle w:val="Odstavecseseznamem"/>
        <w:numPr>
          <w:ilvl w:val="0"/>
          <w:numId w:val="20"/>
        </w:numPr>
        <w:jc w:val="both"/>
        <w:rPr>
          <w:rFonts w:ascii="Arial" w:hAnsi="Arial" w:cs="Arial"/>
          <w:sz w:val="20"/>
          <w:szCs w:val="20"/>
        </w:rPr>
      </w:pPr>
      <w:r w:rsidRPr="004A1D4A">
        <w:rPr>
          <w:rFonts w:ascii="Arial" w:hAnsi="Arial" w:cs="Arial"/>
          <w:sz w:val="20"/>
          <w:szCs w:val="20"/>
        </w:rPr>
        <w:t xml:space="preserve">Zhotovitel nemůže požadovat zvýšení ceny díla ani </w:t>
      </w:r>
      <w:r w:rsidR="00AD71C2">
        <w:rPr>
          <w:rFonts w:ascii="Arial" w:hAnsi="Arial" w:cs="Arial"/>
          <w:sz w:val="20"/>
          <w:szCs w:val="20"/>
        </w:rPr>
        <w:t xml:space="preserve">tehdy, </w:t>
      </w:r>
      <w:r w:rsidRPr="004A1D4A">
        <w:rPr>
          <w:rFonts w:ascii="Arial" w:hAnsi="Arial" w:cs="Arial"/>
          <w:sz w:val="20"/>
          <w:szCs w:val="20"/>
        </w:rPr>
        <w:t>mají-li rozsah nebo nákladnost práce za následek překročení rozpočtu. Nastane-li však zcela mimořádná nepředvídatelná okolnost, která dokončení díla podstatně ztěžuje, může se zhotovitel s objednatelem dohodnout o spravedlivém zvýšení ceny za dílo (vícepráce). V takovém případě</w:t>
      </w:r>
      <w:r w:rsidRPr="004A1D4A">
        <w:rPr>
          <w:rFonts w:ascii="Arial" w:hAnsi="Arial" w:cs="Arial"/>
          <w:color w:val="FF0000"/>
          <w:sz w:val="20"/>
          <w:szCs w:val="20"/>
        </w:rPr>
        <w:t xml:space="preserve"> </w:t>
      </w:r>
      <w:r w:rsidRPr="004A1D4A">
        <w:rPr>
          <w:rFonts w:ascii="Arial" w:hAnsi="Arial" w:cs="Arial"/>
          <w:sz w:val="20"/>
          <w:szCs w:val="20"/>
        </w:rPr>
        <w:t>(vícepráce) bude v ocenění těchto prací použito položkových cen položkového rozpočtu zhotovitele. Nebudou-li práce a výrobky použité k provedení víceprací ohodnoceny (oceněny) v rozpočtu zhotovitele (výkazu výměr), bude zhotovitel oceňovat maximálně ve výši ceníku ÚRS Praha, a.s. se sídlem Pražská 18, 120 00 Praha 10, platného k datu příslušného plnění.</w:t>
      </w:r>
    </w:p>
    <w:p w:rsidR="00F0170B" w:rsidRDefault="00F0170B" w:rsidP="00F0170B">
      <w:pPr>
        <w:pStyle w:val="Odstavecseseznamem"/>
        <w:ind w:left="360"/>
        <w:jc w:val="both"/>
        <w:rPr>
          <w:rFonts w:ascii="Arial" w:hAnsi="Arial" w:cs="Arial"/>
          <w:sz w:val="20"/>
          <w:szCs w:val="20"/>
        </w:rPr>
      </w:pPr>
    </w:p>
    <w:p w:rsidR="009A5659" w:rsidRPr="004A1D4A" w:rsidRDefault="009A5659" w:rsidP="00F0170B">
      <w:pPr>
        <w:pStyle w:val="Odstavecseseznamem"/>
        <w:ind w:left="360"/>
        <w:jc w:val="both"/>
        <w:rPr>
          <w:rFonts w:ascii="Arial" w:hAnsi="Arial" w:cs="Arial"/>
          <w:sz w:val="20"/>
          <w:szCs w:val="20"/>
        </w:rPr>
      </w:pPr>
      <w:r w:rsidRPr="004A1D4A">
        <w:rPr>
          <w:rFonts w:ascii="Arial" w:hAnsi="Arial" w:cs="Arial"/>
          <w:sz w:val="20"/>
          <w:szCs w:val="20"/>
        </w:rPr>
        <w:t>Veškeré takto oceněné práce nesmí být provedeny před uzavřením písemného dodatku k této smlouvě, jinak nemá zhotovitel nárok na zaplacení těchto prací.</w:t>
      </w:r>
    </w:p>
    <w:p w:rsidR="00F0170B" w:rsidRPr="00F0170B" w:rsidRDefault="00F0170B" w:rsidP="00F0170B">
      <w:pPr>
        <w:ind w:left="0"/>
        <w:rPr>
          <w:rFonts w:ascii="Arial" w:hAnsi="Arial" w:cs="Arial"/>
          <w:sz w:val="20"/>
          <w:szCs w:val="20"/>
        </w:rPr>
      </w:pPr>
    </w:p>
    <w:p w:rsidR="00B74590" w:rsidRPr="00B74590" w:rsidRDefault="009A5659" w:rsidP="00B74590">
      <w:pPr>
        <w:pStyle w:val="Odstavecseseznamem"/>
        <w:ind w:left="360"/>
        <w:jc w:val="both"/>
        <w:rPr>
          <w:rFonts w:ascii="Arial" w:hAnsi="Arial" w:cs="Arial"/>
          <w:sz w:val="20"/>
          <w:szCs w:val="20"/>
        </w:rPr>
      </w:pPr>
      <w:r w:rsidRPr="004A1D4A">
        <w:rPr>
          <w:rFonts w:ascii="Arial" w:hAnsi="Arial" w:cs="Arial"/>
          <w:sz w:val="20"/>
          <w:szCs w:val="20"/>
        </w:rPr>
        <w:t>Smluvní strany se výslovně dohodly, že objednatel je oprávněn zmenšit rozsah předmětu díla. V tomto případě bude smluvní cena poměrně snížena s použitím cen z nabídkových rozpočtů (výkazu výměr). Nedojde-li mezi oběma stranami k </w:t>
      </w:r>
      <w:r w:rsidRPr="00D83679">
        <w:rPr>
          <w:rFonts w:ascii="Arial" w:hAnsi="Arial" w:cs="Arial"/>
          <w:sz w:val="20"/>
          <w:szCs w:val="20"/>
        </w:rPr>
        <w:t>dohodě při odsouhlasení množství</w:t>
      </w:r>
      <w:r w:rsidR="0004436B" w:rsidRPr="00D83679">
        <w:rPr>
          <w:rFonts w:ascii="Arial" w:hAnsi="Arial" w:cs="Arial"/>
          <w:sz w:val="20"/>
          <w:szCs w:val="20"/>
        </w:rPr>
        <w:t xml:space="preserve"> nebo druhu provedených prací a </w:t>
      </w:r>
      <w:r w:rsidRPr="00D83679">
        <w:rPr>
          <w:rFonts w:ascii="Arial" w:hAnsi="Arial" w:cs="Arial"/>
          <w:sz w:val="20"/>
          <w:szCs w:val="20"/>
        </w:rPr>
        <w:t>dodávek, je zhotovitel oprávněn fakturovat pouze práce, u kterých nedošlo k rozporu.</w:t>
      </w:r>
    </w:p>
    <w:p w:rsidR="009A5659" w:rsidRPr="00D83679" w:rsidRDefault="009A5659" w:rsidP="00DF71D1">
      <w:pPr>
        <w:pStyle w:val="Zkladntextodsazen"/>
        <w:spacing w:after="0" w:line="228" w:lineRule="auto"/>
        <w:ind w:left="567" w:hanging="567"/>
        <w:jc w:val="both"/>
      </w:pPr>
    </w:p>
    <w:p w:rsidR="009A5659" w:rsidRPr="00D83679" w:rsidRDefault="009A5659" w:rsidP="00F0170B">
      <w:pPr>
        <w:pStyle w:val="Odstavecseseznamem"/>
        <w:numPr>
          <w:ilvl w:val="0"/>
          <w:numId w:val="20"/>
        </w:numPr>
        <w:jc w:val="both"/>
        <w:rPr>
          <w:rFonts w:ascii="Arial" w:hAnsi="Arial" w:cs="Arial"/>
          <w:sz w:val="20"/>
          <w:szCs w:val="20"/>
        </w:rPr>
      </w:pPr>
      <w:r w:rsidRPr="00D83679">
        <w:rPr>
          <w:rFonts w:ascii="Arial" w:hAnsi="Arial" w:cs="Arial"/>
          <w:sz w:val="20"/>
          <w:szCs w:val="20"/>
        </w:rPr>
        <w:t>Cena za dílo bude zhotoviteli zaplacena v souladu s </w:t>
      </w:r>
      <w:r w:rsidR="00452A2A" w:rsidRPr="00D83679">
        <w:rPr>
          <w:rFonts w:ascii="Arial" w:hAnsi="Arial" w:cs="Arial"/>
          <w:sz w:val="20"/>
          <w:szCs w:val="20"/>
        </w:rPr>
        <w:t>čl</w:t>
      </w:r>
      <w:r w:rsidR="00452A2A">
        <w:rPr>
          <w:rFonts w:ascii="Arial" w:hAnsi="Arial" w:cs="Arial"/>
          <w:sz w:val="20"/>
          <w:szCs w:val="20"/>
        </w:rPr>
        <w:t xml:space="preserve">. </w:t>
      </w:r>
      <w:r w:rsidRPr="00D83679">
        <w:rPr>
          <w:rFonts w:ascii="Arial" w:hAnsi="Arial" w:cs="Arial"/>
          <w:sz w:val="20"/>
          <w:szCs w:val="20"/>
        </w:rPr>
        <w:t>VIII</w:t>
      </w:r>
      <w:r w:rsidR="00452A2A">
        <w:rPr>
          <w:rFonts w:ascii="Arial" w:hAnsi="Arial" w:cs="Arial"/>
          <w:sz w:val="20"/>
          <w:szCs w:val="20"/>
        </w:rPr>
        <w:t>.</w:t>
      </w:r>
      <w:r w:rsidRPr="00D83679">
        <w:rPr>
          <w:rFonts w:ascii="Arial" w:hAnsi="Arial" w:cs="Arial"/>
          <w:sz w:val="20"/>
          <w:szCs w:val="20"/>
        </w:rPr>
        <w:t xml:space="preserve"> této smlouvy.</w:t>
      </w:r>
    </w:p>
    <w:p w:rsidR="009A5659" w:rsidRPr="00D83679" w:rsidRDefault="009A5659"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Arial" w:hAnsi="Arial" w:cs="Arial"/>
          <w:sz w:val="20"/>
          <w:szCs w:val="20"/>
        </w:rPr>
      </w:pPr>
    </w:p>
    <w:p w:rsidR="009A5659" w:rsidRPr="00D83679" w:rsidRDefault="009A5659" w:rsidP="00F0170B">
      <w:pPr>
        <w:pStyle w:val="Odstavecseseznamem"/>
        <w:numPr>
          <w:ilvl w:val="0"/>
          <w:numId w:val="20"/>
        </w:numPr>
        <w:jc w:val="both"/>
        <w:rPr>
          <w:rFonts w:ascii="Arial" w:hAnsi="Arial" w:cs="Arial"/>
          <w:sz w:val="20"/>
          <w:szCs w:val="20"/>
        </w:rPr>
      </w:pPr>
      <w:r w:rsidRPr="00D83679">
        <w:rPr>
          <w:rFonts w:ascii="Arial" w:hAnsi="Arial" w:cs="Arial"/>
          <w:sz w:val="20"/>
          <w:szCs w:val="20"/>
        </w:rPr>
        <w:t xml:space="preserve">V zápise o předání a převzetí díla bude konečná cena za dílo </w:t>
      </w:r>
      <w:r w:rsidR="00FD09EA" w:rsidRPr="00D83679">
        <w:rPr>
          <w:rFonts w:ascii="Arial" w:hAnsi="Arial" w:cs="Arial"/>
          <w:sz w:val="20"/>
          <w:szCs w:val="20"/>
        </w:rPr>
        <w:t>uvedena.</w:t>
      </w:r>
    </w:p>
    <w:p w:rsidR="00982480" w:rsidRDefault="00982480" w:rsidP="00D14FF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Arial" w:hAnsi="Arial" w:cs="Arial"/>
          <w:b/>
          <w:bCs/>
          <w:sz w:val="20"/>
          <w:szCs w:val="20"/>
        </w:rPr>
      </w:pPr>
    </w:p>
    <w:p w:rsidR="007934B5" w:rsidRDefault="007934B5" w:rsidP="00D14FF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Arial" w:hAnsi="Arial" w:cs="Arial"/>
          <w:b/>
          <w:bCs/>
          <w:sz w:val="20"/>
          <w:szCs w:val="20"/>
        </w:rPr>
      </w:pPr>
    </w:p>
    <w:p w:rsidR="00D14FF1" w:rsidRPr="004A1D4A" w:rsidRDefault="009A5659" w:rsidP="00D14FF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Arial" w:hAnsi="Arial" w:cs="Arial"/>
          <w:b/>
          <w:bCs/>
          <w:sz w:val="20"/>
          <w:szCs w:val="20"/>
        </w:rPr>
      </w:pPr>
      <w:r w:rsidRPr="004A1D4A">
        <w:rPr>
          <w:rFonts w:ascii="Arial" w:hAnsi="Arial" w:cs="Arial"/>
          <w:b/>
          <w:bCs/>
          <w:sz w:val="20"/>
          <w:szCs w:val="20"/>
        </w:rPr>
        <w:t>Článek IV</w:t>
      </w:r>
      <w:r w:rsidR="00452A2A">
        <w:rPr>
          <w:rFonts w:ascii="Arial" w:hAnsi="Arial" w:cs="Arial"/>
          <w:b/>
          <w:bCs/>
          <w:sz w:val="20"/>
          <w:szCs w:val="20"/>
        </w:rPr>
        <w:t>.</w:t>
      </w:r>
    </w:p>
    <w:p w:rsidR="009A5659" w:rsidRPr="004A1D4A" w:rsidRDefault="009A5659" w:rsidP="00D14FF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Arial" w:hAnsi="Arial" w:cs="Arial"/>
          <w:b/>
          <w:bCs/>
          <w:sz w:val="20"/>
          <w:szCs w:val="20"/>
        </w:rPr>
      </w:pPr>
      <w:r w:rsidRPr="004A1D4A">
        <w:rPr>
          <w:rFonts w:ascii="Arial" w:hAnsi="Arial" w:cs="Arial"/>
          <w:b/>
          <w:bCs/>
          <w:sz w:val="20"/>
          <w:szCs w:val="20"/>
        </w:rPr>
        <w:t>Termíny plnění</w:t>
      </w:r>
    </w:p>
    <w:p w:rsidR="009A5659" w:rsidRPr="004A1D4A" w:rsidRDefault="009A5659"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jc w:val="center"/>
        <w:outlineLvl w:val="0"/>
        <w:rPr>
          <w:rFonts w:ascii="Arial" w:hAnsi="Arial" w:cs="Arial"/>
          <w:b/>
          <w:bCs/>
          <w:sz w:val="20"/>
          <w:szCs w:val="20"/>
        </w:rPr>
      </w:pPr>
    </w:p>
    <w:p w:rsidR="009A5659" w:rsidRPr="004A1D4A" w:rsidRDefault="009A5659" w:rsidP="00001654">
      <w:pPr>
        <w:pStyle w:val="Odstavecseseznamem"/>
        <w:numPr>
          <w:ilvl w:val="0"/>
          <w:numId w:val="21"/>
        </w:numPr>
        <w:jc w:val="both"/>
        <w:rPr>
          <w:rFonts w:ascii="Arial" w:hAnsi="Arial" w:cs="Arial"/>
          <w:sz w:val="20"/>
          <w:szCs w:val="20"/>
        </w:rPr>
      </w:pPr>
      <w:r w:rsidRPr="004A1D4A">
        <w:rPr>
          <w:rFonts w:ascii="Arial" w:hAnsi="Arial" w:cs="Arial"/>
          <w:sz w:val="20"/>
          <w:szCs w:val="20"/>
        </w:rPr>
        <w:t>Smluvní strany se dohodly, že dílo dle čl</w:t>
      </w:r>
      <w:r w:rsidR="00452A2A">
        <w:rPr>
          <w:rFonts w:ascii="Arial" w:hAnsi="Arial" w:cs="Arial"/>
          <w:sz w:val="20"/>
          <w:szCs w:val="20"/>
        </w:rPr>
        <w:t>.</w:t>
      </w:r>
      <w:r w:rsidRPr="004A1D4A">
        <w:rPr>
          <w:rFonts w:ascii="Arial" w:hAnsi="Arial" w:cs="Arial"/>
          <w:sz w:val="20"/>
          <w:szCs w:val="20"/>
        </w:rPr>
        <w:t xml:space="preserve"> II</w:t>
      </w:r>
      <w:r w:rsidR="00452A2A">
        <w:rPr>
          <w:rFonts w:ascii="Arial" w:hAnsi="Arial" w:cs="Arial"/>
          <w:sz w:val="20"/>
          <w:szCs w:val="20"/>
        </w:rPr>
        <w:t>.</w:t>
      </w:r>
      <w:r w:rsidRPr="004A1D4A">
        <w:rPr>
          <w:rFonts w:ascii="Arial" w:hAnsi="Arial" w:cs="Arial"/>
          <w:sz w:val="20"/>
          <w:szCs w:val="20"/>
        </w:rPr>
        <w:t xml:space="preserve"> této smlouvy bude zhoto</w:t>
      </w:r>
      <w:r w:rsidR="00407F0A">
        <w:rPr>
          <w:rFonts w:ascii="Arial" w:hAnsi="Arial" w:cs="Arial"/>
          <w:sz w:val="20"/>
          <w:szCs w:val="20"/>
        </w:rPr>
        <w:t>vitelem provedeno v následujících termínech</w:t>
      </w:r>
      <w:r w:rsidRPr="004A1D4A">
        <w:rPr>
          <w:rFonts w:ascii="Arial" w:hAnsi="Arial" w:cs="Arial"/>
          <w:sz w:val="20"/>
          <w:szCs w:val="20"/>
        </w:rPr>
        <w:t>:</w:t>
      </w:r>
    </w:p>
    <w:p w:rsidR="009A5659" w:rsidRDefault="009A5659"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Arial" w:hAnsi="Arial" w:cs="Arial"/>
          <w:sz w:val="20"/>
          <w:szCs w:val="20"/>
        </w:rPr>
      </w:pPr>
    </w:p>
    <w:p w:rsidR="00D22D18" w:rsidRPr="00D65F29" w:rsidRDefault="00D22D18" w:rsidP="00D22D18">
      <w:pPr>
        <w:pStyle w:val="Odstavecseseznamem"/>
        <w:ind w:left="360"/>
        <w:rPr>
          <w:rFonts w:ascii="Arial" w:hAnsi="Arial" w:cs="Arial"/>
          <w:b/>
          <w:sz w:val="20"/>
          <w:szCs w:val="20"/>
        </w:rPr>
      </w:pPr>
      <w:r w:rsidRPr="00D65F29">
        <w:rPr>
          <w:rFonts w:ascii="Arial" w:hAnsi="Arial" w:cs="Arial"/>
          <w:b/>
          <w:sz w:val="20"/>
          <w:szCs w:val="20"/>
        </w:rPr>
        <w:t>Převzetí staveniště:</w:t>
      </w:r>
      <w:r w:rsidR="00D272B2" w:rsidRPr="00D65F29">
        <w:rPr>
          <w:rFonts w:ascii="Arial" w:hAnsi="Arial" w:cs="Arial"/>
          <w:b/>
          <w:sz w:val="20"/>
          <w:szCs w:val="20"/>
        </w:rPr>
        <w:tab/>
      </w:r>
      <w:r w:rsidR="00D272B2" w:rsidRPr="00D65F29">
        <w:rPr>
          <w:rFonts w:ascii="Arial" w:hAnsi="Arial" w:cs="Arial"/>
          <w:b/>
          <w:sz w:val="20"/>
          <w:szCs w:val="20"/>
        </w:rPr>
        <w:tab/>
      </w:r>
      <w:r w:rsidR="00D65F29">
        <w:rPr>
          <w:rFonts w:ascii="Arial" w:hAnsi="Arial" w:cs="Arial"/>
          <w:b/>
          <w:sz w:val="20"/>
          <w:szCs w:val="20"/>
        </w:rPr>
        <w:tab/>
      </w:r>
      <w:r w:rsidR="00733F0C">
        <w:rPr>
          <w:rFonts w:ascii="Arial" w:hAnsi="Arial" w:cs="Arial"/>
          <w:b/>
          <w:sz w:val="20"/>
          <w:szCs w:val="20"/>
        </w:rPr>
        <w:t xml:space="preserve">předpoklad  </w:t>
      </w:r>
      <w:proofErr w:type="gramStart"/>
      <w:r w:rsidR="003D40DA">
        <w:rPr>
          <w:rFonts w:ascii="Arial" w:hAnsi="Arial" w:cs="Arial"/>
          <w:b/>
          <w:sz w:val="20"/>
          <w:szCs w:val="20"/>
        </w:rPr>
        <w:t>1</w:t>
      </w:r>
      <w:r w:rsidR="00733F0C">
        <w:rPr>
          <w:rFonts w:ascii="Arial" w:hAnsi="Arial" w:cs="Arial"/>
          <w:b/>
          <w:sz w:val="20"/>
          <w:szCs w:val="20"/>
        </w:rPr>
        <w:t>.</w:t>
      </w:r>
      <w:r w:rsidR="003D40DA">
        <w:rPr>
          <w:rFonts w:ascii="Arial" w:hAnsi="Arial" w:cs="Arial"/>
          <w:b/>
          <w:sz w:val="20"/>
          <w:szCs w:val="20"/>
        </w:rPr>
        <w:t>7.2022</w:t>
      </w:r>
      <w:proofErr w:type="gramEnd"/>
    </w:p>
    <w:p w:rsidR="00D22D18" w:rsidRPr="00D65F29" w:rsidRDefault="00D22D18" w:rsidP="00D22D18">
      <w:pPr>
        <w:pStyle w:val="Odstavecseseznamem"/>
        <w:ind w:left="360"/>
        <w:rPr>
          <w:rFonts w:ascii="Arial" w:hAnsi="Arial" w:cs="Arial"/>
          <w:b/>
          <w:sz w:val="20"/>
          <w:szCs w:val="20"/>
        </w:rPr>
      </w:pPr>
      <w:r w:rsidRPr="00D65F29">
        <w:rPr>
          <w:rFonts w:ascii="Arial" w:hAnsi="Arial" w:cs="Arial"/>
          <w:b/>
          <w:sz w:val="20"/>
          <w:szCs w:val="20"/>
        </w:rPr>
        <w:t>Termín zahájení provádění díla:</w:t>
      </w:r>
      <w:r w:rsidR="00D272B2" w:rsidRPr="00D65F29">
        <w:rPr>
          <w:rFonts w:ascii="Arial" w:hAnsi="Arial" w:cs="Arial"/>
          <w:b/>
          <w:sz w:val="20"/>
          <w:szCs w:val="20"/>
        </w:rPr>
        <w:tab/>
      </w:r>
      <w:r w:rsidR="00D65F29">
        <w:rPr>
          <w:rFonts w:ascii="Arial" w:hAnsi="Arial" w:cs="Arial"/>
          <w:b/>
          <w:sz w:val="20"/>
          <w:szCs w:val="20"/>
        </w:rPr>
        <w:tab/>
        <w:t xml:space="preserve">předpoklad </w:t>
      </w:r>
      <w:r w:rsidR="00733F0C">
        <w:rPr>
          <w:rFonts w:ascii="Arial" w:hAnsi="Arial" w:cs="Arial"/>
          <w:b/>
          <w:sz w:val="20"/>
          <w:szCs w:val="20"/>
        </w:rPr>
        <w:t xml:space="preserve"> </w:t>
      </w:r>
      <w:proofErr w:type="gramStart"/>
      <w:r w:rsidR="00733F0C">
        <w:rPr>
          <w:rFonts w:ascii="Arial" w:hAnsi="Arial" w:cs="Arial"/>
          <w:b/>
          <w:sz w:val="20"/>
          <w:szCs w:val="20"/>
        </w:rPr>
        <w:t>1.</w:t>
      </w:r>
      <w:r w:rsidR="003D40DA">
        <w:rPr>
          <w:rFonts w:ascii="Arial" w:hAnsi="Arial" w:cs="Arial"/>
          <w:b/>
          <w:sz w:val="20"/>
          <w:szCs w:val="20"/>
        </w:rPr>
        <w:t>7.2022</w:t>
      </w:r>
      <w:proofErr w:type="gramEnd"/>
    </w:p>
    <w:p w:rsidR="00743CC5" w:rsidRPr="00D65F29" w:rsidRDefault="00743CC5" w:rsidP="00D22D18">
      <w:pPr>
        <w:pStyle w:val="Odstavecseseznamem"/>
        <w:ind w:left="360"/>
        <w:rPr>
          <w:rFonts w:ascii="Arial" w:hAnsi="Arial" w:cs="Arial"/>
          <w:b/>
          <w:sz w:val="20"/>
          <w:szCs w:val="20"/>
        </w:rPr>
      </w:pPr>
      <w:r w:rsidRPr="00D65F29">
        <w:rPr>
          <w:rFonts w:ascii="Arial" w:hAnsi="Arial" w:cs="Arial"/>
          <w:b/>
          <w:sz w:val="20"/>
          <w:szCs w:val="20"/>
        </w:rPr>
        <w:t>Termín dokončení díla:</w:t>
      </w:r>
      <w:r w:rsidR="00D65F29">
        <w:rPr>
          <w:rFonts w:ascii="Arial" w:hAnsi="Arial" w:cs="Arial"/>
          <w:b/>
          <w:sz w:val="20"/>
          <w:szCs w:val="20"/>
        </w:rPr>
        <w:tab/>
      </w:r>
      <w:r w:rsidR="00D65F29">
        <w:rPr>
          <w:rFonts w:ascii="Arial" w:hAnsi="Arial" w:cs="Arial"/>
          <w:b/>
          <w:sz w:val="20"/>
          <w:szCs w:val="20"/>
        </w:rPr>
        <w:tab/>
      </w:r>
      <w:r w:rsidR="00D65F29">
        <w:rPr>
          <w:rFonts w:ascii="Arial" w:hAnsi="Arial" w:cs="Arial"/>
          <w:b/>
          <w:sz w:val="20"/>
          <w:szCs w:val="20"/>
        </w:rPr>
        <w:tab/>
      </w:r>
      <w:r w:rsidR="003D40DA">
        <w:rPr>
          <w:rFonts w:ascii="Arial" w:hAnsi="Arial" w:cs="Arial"/>
          <w:b/>
          <w:sz w:val="20"/>
          <w:szCs w:val="20"/>
        </w:rPr>
        <w:t>31</w:t>
      </w:r>
      <w:r w:rsidR="00733F0C">
        <w:rPr>
          <w:rFonts w:ascii="Arial" w:hAnsi="Arial" w:cs="Arial"/>
          <w:b/>
          <w:sz w:val="20"/>
          <w:szCs w:val="20"/>
        </w:rPr>
        <w:t xml:space="preserve">. </w:t>
      </w:r>
      <w:proofErr w:type="gramStart"/>
      <w:r w:rsidR="003D40DA">
        <w:rPr>
          <w:rFonts w:ascii="Arial" w:hAnsi="Arial" w:cs="Arial"/>
          <w:b/>
          <w:sz w:val="20"/>
          <w:szCs w:val="20"/>
        </w:rPr>
        <w:t xml:space="preserve">srpna </w:t>
      </w:r>
      <w:r w:rsidR="00733F0C">
        <w:rPr>
          <w:rFonts w:ascii="Arial" w:hAnsi="Arial" w:cs="Arial"/>
          <w:b/>
          <w:sz w:val="20"/>
          <w:szCs w:val="20"/>
        </w:rPr>
        <w:t xml:space="preserve"> 202</w:t>
      </w:r>
      <w:r w:rsidR="003D40DA">
        <w:rPr>
          <w:rFonts w:ascii="Arial" w:hAnsi="Arial" w:cs="Arial"/>
          <w:b/>
          <w:sz w:val="20"/>
          <w:szCs w:val="20"/>
        </w:rPr>
        <w:t>2</w:t>
      </w:r>
      <w:proofErr w:type="gramEnd"/>
    </w:p>
    <w:p w:rsidR="00001654" w:rsidRDefault="00001654" w:rsidP="00001654">
      <w:pPr>
        <w:pStyle w:val="Odstavecseseznamem"/>
        <w:ind w:left="360"/>
        <w:jc w:val="both"/>
        <w:rPr>
          <w:rFonts w:ascii="Arial" w:hAnsi="Arial" w:cs="Arial"/>
          <w:sz w:val="20"/>
          <w:szCs w:val="20"/>
        </w:rPr>
      </w:pPr>
    </w:p>
    <w:p w:rsidR="003C2743" w:rsidRDefault="003C2743" w:rsidP="00001654">
      <w:pPr>
        <w:pStyle w:val="Odstavecseseznamem"/>
        <w:ind w:left="360"/>
        <w:jc w:val="both"/>
        <w:rPr>
          <w:rFonts w:ascii="Arial" w:hAnsi="Arial" w:cs="Arial"/>
          <w:sz w:val="20"/>
          <w:szCs w:val="20"/>
        </w:rPr>
      </w:pPr>
      <w:r>
        <w:rPr>
          <w:rFonts w:ascii="Arial" w:hAnsi="Arial" w:cs="Arial"/>
          <w:sz w:val="20"/>
          <w:szCs w:val="20"/>
        </w:rPr>
        <w:t>Převzetí staveniště bude protokolárně provedeno do 5 (pěti) pracovních dnů od písemné výzvy objednatele.</w:t>
      </w:r>
    </w:p>
    <w:p w:rsidR="003C2743" w:rsidRDefault="003C2743" w:rsidP="00001654">
      <w:pPr>
        <w:pStyle w:val="Odstavecseseznamem"/>
        <w:ind w:left="360"/>
        <w:jc w:val="both"/>
        <w:rPr>
          <w:rFonts w:ascii="Arial" w:hAnsi="Arial" w:cs="Arial"/>
          <w:sz w:val="20"/>
          <w:szCs w:val="20"/>
        </w:rPr>
      </w:pPr>
      <w:r>
        <w:rPr>
          <w:rFonts w:ascii="Arial" w:hAnsi="Arial" w:cs="Arial"/>
          <w:sz w:val="20"/>
          <w:szCs w:val="20"/>
        </w:rPr>
        <w:t xml:space="preserve">Zahájení provádění díla bude do </w:t>
      </w:r>
      <w:r w:rsidR="00C124C7">
        <w:rPr>
          <w:rFonts w:ascii="Arial" w:hAnsi="Arial" w:cs="Arial"/>
          <w:sz w:val="20"/>
          <w:szCs w:val="20"/>
        </w:rPr>
        <w:t>5</w:t>
      </w:r>
      <w:r>
        <w:rPr>
          <w:rFonts w:ascii="Arial" w:hAnsi="Arial" w:cs="Arial"/>
          <w:sz w:val="20"/>
          <w:szCs w:val="20"/>
        </w:rPr>
        <w:t xml:space="preserve"> (</w:t>
      </w:r>
      <w:r w:rsidR="00C124C7">
        <w:rPr>
          <w:rFonts w:ascii="Arial" w:hAnsi="Arial" w:cs="Arial"/>
          <w:sz w:val="20"/>
          <w:szCs w:val="20"/>
        </w:rPr>
        <w:t>pěti</w:t>
      </w:r>
      <w:r>
        <w:rPr>
          <w:rFonts w:ascii="Arial" w:hAnsi="Arial" w:cs="Arial"/>
          <w:sz w:val="20"/>
          <w:szCs w:val="20"/>
        </w:rPr>
        <w:t>) pracovních dnů od protokolárního převzetí staveniště.</w:t>
      </w:r>
    </w:p>
    <w:p w:rsidR="003C2743" w:rsidRDefault="003C2743" w:rsidP="00001654">
      <w:pPr>
        <w:pStyle w:val="Odstavecseseznamem"/>
        <w:ind w:left="360"/>
        <w:jc w:val="both"/>
        <w:rPr>
          <w:rFonts w:ascii="Arial" w:hAnsi="Arial" w:cs="Arial"/>
          <w:sz w:val="20"/>
          <w:szCs w:val="20"/>
        </w:rPr>
      </w:pPr>
    </w:p>
    <w:p w:rsidR="009A5659" w:rsidRPr="00031D00" w:rsidRDefault="00001654" w:rsidP="00031D00">
      <w:pPr>
        <w:pStyle w:val="Odstavecseseznamem"/>
        <w:ind w:left="360"/>
        <w:jc w:val="both"/>
        <w:rPr>
          <w:rFonts w:ascii="Arial" w:hAnsi="Arial" w:cs="Arial"/>
          <w:sz w:val="20"/>
          <w:szCs w:val="20"/>
        </w:rPr>
      </w:pPr>
      <w:r w:rsidRPr="004A1D4A">
        <w:rPr>
          <w:rFonts w:ascii="Arial" w:hAnsi="Arial" w:cs="Arial"/>
          <w:sz w:val="20"/>
          <w:szCs w:val="20"/>
        </w:rPr>
        <w:t xml:space="preserve">V případě, že ke dni termínu </w:t>
      </w:r>
      <w:r>
        <w:rPr>
          <w:rFonts w:ascii="Arial" w:hAnsi="Arial" w:cs="Arial"/>
          <w:sz w:val="20"/>
          <w:szCs w:val="20"/>
        </w:rPr>
        <w:t>zahájení provádění díla</w:t>
      </w:r>
      <w:r w:rsidRPr="004A1D4A">
        <w:rPr>
          <w:rFonts w:ascii="Arial" w:hAnsi="Arial" w:cs="Arial"/>
          <w:sz w:val="20"/>
          <w:szCs w:val="20"/>
        </w:rPr>
        <w:t xml:space="preserve"> nenabude ještě tato smlouva účinnosti v souladu s ujednáním dle </w:t>
      </w:r>
      <w:r w:rsidRPr="00987C79">
        <w:rPr>
          <w:rFonts w:ascii="Arial" w:hAnsi="Arial" w:cs="Arial"/>
          <w:sz w:val="20"/>
          <w:szCs w:val="20"/>
        </w:rPr>
        <w:t>čl. XI</w:t>
      </w:r>
      <w:r w:rsidR="00452A2A">
        <w:rPr>
          <w:rFonts w:ascii="Arial" w:hAnsi="Arial" w:cs="Arial"/>
          <w:sz w:val="20"/>
          <w:szCs w:val="20"/>
        </w:rPr>
        <w:t>.</w:t>
      </w:r>
      <w:r w:rsidRPr="00987C79">
        <w:rPr>
          <w:rFonts w:ascii="Arial" w:hAnsi="Arial" w:cs="Arial"/>
          <w:sz w:val="20"/>
          <w:szCs w:val="20"/>
        </w:rPr>
        <w:t xml:space="preserve"> </w:t>
      </w:r>
      <w:r w:rsidR="00452A2A">
        <w:rPr>
          <w:rFonts w:ascii="Arial" w:hAnsi="Arial" w:cs="Arial"/>
          <w:sz w:val="20"/>
          <w:szCs w:val="20"/>
        </w:rPr>
        <w:t>bodu</w:t>
      </w:r>
      <w:r w:rsidR="00452A2A" w:rsidRPr="00987C79">
        <w:rPr>
          <w:rFonts w:ascii="Arial" w:hAnsi="Arial" w:cs="Arial"/>
          <w:sz w:val="20"/>
          <w:szCs w:val="20"/>
        </w:rPr>
        <w:t xml:space="preserve"> </w:t>
      </w:r>
      <w:r w:rsidRPr="00987C79">
        <w:rPr>
          <w:rFonts w:ascii="Arial" w:hAnsi="Arial" w:cs="Arial"/>
          <w:sz w:val="20"/>
          <w:szCs w:val="20"/>
        </w:rPr>
        <w:t>11.10</w:t>
      </w:r>
      <w:r w:rsidRPr="004A1D4A">
        <w:rPr>
          <w:rFonts w:ascii="Arial" w:hAnsi="Arial" w:cs="Arial"/>
          <w:sz w:val="20"/>
          <w:szCs w:val="20"/>
        </w:rPr>
        <w:t xml:space="preserve"> této smlouvy, je zhotovitel povinen staveniště převzít a zahájit práce dnem následujícím po dni, kdy tato smlouva nabude účinnosti.</w:t>
      </w:r>
    </w:p>
    <w:p w:rsidR="00001654" w:rsidRDefault="00001654" w:rsidP="00001654">
      <w:pPr>
        <w:pStyle w:val="Odstavecseseznamem"/>
        <w:ind w:left="360"/>
        <w:jc w:val="both"/>
        <w:rPr>
          <w:rFonts w:ascii="Arial" w:hAnsi="Arial" w:cs="Arial"/>
          <w:sz w:val="20"/>
          <w:szCs w:val="20"/>
        </w:rPr>
      </w:pPr>
    </w:p>
    <w:p w:rsidR="009A5659" w:rsidRPr="004A1D4A" w:rsidRDefault="009A5659" w:rsidP="00001654">
      <w:pPr>
        <w:pStyle w:val="Odstavecseseznamem"/>
        <w:ind w:left="360"/>
        <w:jc w:val="both"/>
        <w:rPr>
          <w:rFonts w:ascii="Arial" w:hAnsi="Arial" w:cs="Arial"/>
          <w:sz w:val="20"/>
          <w:szCs w:val="20"/>
        </w:rPr>
      </w:pPr>
      <w:r w:rsidRPr="004A1D4A">
        <w:rPr>
          <w:rFonts w:ascii="Arial" w:hAnsi="Arial" w:cs="Arial"/>
          <w:sz w:val="20"/>
          <w:szCs w:val="20"/>
        </w:rPr>
        <w:t xml:space="preserve">Za termín provedení díla se považuje den, který objednatel připouští jako poslední možný termín dokončení díla a protokolárního předání a převzetí díla bez vad a nedodělků. </w:t>
      </w:r>
    </w:p>
    <w:p w:rsidR="009A5659" w:rsidRPr="004A1D4A" w:rsidRDefault="009A5659" w:rsidP="008C09A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Arial" w:hAnsi="Arial" w:cs="Arial"/>
          <w:sz w:val="20"/>
          <w:szCs w:val="20"/>
        </w:rPr>
      </w:pPr>
    </w:p>
    <w:p w:rsidR="009A5659" w:rsidRPr="004A1D4A" w:rsidRDefault="009A5659"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Arial" w:hAnsi="Arial" w:cs="Arial"/>
          <w:sz w:val="20"/>
          <w:szCs w:val="20"/>
        </w:rPr>
      </w:pPr>
    </w:p>
    <w:p w:rsidR="009A5659" w:rsidRPr="004A1D4A" w:rsidRDefault="009A5659" w:rsidP="00001654">
      <w:pPr>
        <w:pStyle w:val="Odstavecseseznamem"/>
        <w:numPr>
          <w:ilvl w:val="0"/>
          <w:numId w:val="21"/>
        </w:numPr>
        <w:jc w:val="both"/>
        <w:rPr>
          <w:rFonts w:ascii="Arial" w:hAnsi="Arial" w:cs="Arial"/>
          <w:sz w:val="20"/>
          <w:szCs w:val="20"/>
        </w:rPr>
      </w:pPr>
      <w:r w:rsidRPr="004A1D4A">
        <w:rPr>
          <w:rFonts w:ascii="Arial" w:hAnsi="Arial" w:cs="Arial"/>
          <w:sz w:val="20"/>
          <w:szCs w:val="20"/>
        </w:rPr>
        <w:t>Provádění díla lze ve výjimečných případech po vzájemné předchozí písemné dohodě smluvních stran přerušit z</w:t>
      </w:r>
      <w:r w:rsidR="00122563">
        <w:rPr>
          <w:rFonts w:ascii="Arial" w:hAnsi="Arial" w:cs="Arial"/>
          <w:sz w:val="20"/>
          <w:szCs w:val="20"/>
        </w:rPr>
        <w:t xml:space="preserve"> důvodů mimořádně nepříznivých </w:t>
      </w:r>
      <w:r w:rsidRPr="004A1D4A">
        <w:rPr>
          <w:rFonts w:ascii="Arial" w:hAnsi="Arial" w:cs="Arial"/>
          <w:sz w:val="20"/>
          <w:szCs w:val="20"/>
        </w:rPr>
        <w:t>klimatických</w:t>
      </w:r>
      <w:r w:rsidR="00122563">
        <w:rPr>
          <w:rFonts w:ascii="Arial" w:hAnsi="Arial" w:cs="Arial"/>
          <w:sz w:val="20"/>
          <w:szCs w:val="20"/>
        </w:rPr>
        <w:t xml:space="preserve"> podmínek</w:t>
      </w:r>
      <w:r w:rsidRPr="004A1D4A">
        <w:rPr>
          <w:rFonts w:ascii="Arial" w:hAnsi="Arial" w:cs="Arial"/>
          <w:sz w:val="20"/>
          <w:szCs w:val="20"/>
        </w:rPr>
        <w:t xml:space="preserve"> nebo jiných </w:t>
      </w:r>
      <w:r w:rsidR="00122563">
        <w:rPr>
          <w:rFonts w:ascii="Arial" w:hAnsi="Arial" w:cs="Arial"/>
          <w:sz w:val="20"/>
          <w:szCs w:val="20"/>
        </w:rPr>
        <w:t>obdobně mimořádných důvodů, které nemohou smluvní strany předvídat</w:t>
      </w:r>
      <w:r w:rsidRPr="004A1D4A">
        <w:rPr>
          <w:rFonts w:ascii="Arial" w:hAnsi="Arial" w:cs="Arial"/>
          <w:sz w:val="20"/>
          <w:szCs w:val="20"/>
        </w:rPr>
        <w:t>, a to zápisem do stavebního deníku</w:t>
      </w:r>
      <w:r w:rsidR="00001654">
        <w:rPr>
          <w:rFonts w:ascii="Arial" w:hAnsi="Arial" w:cs="Arial"/>
          <w:sz w:val="20"/>
          <w:szCs w:val="20"/>
        </w:rPr>
        <w:t xml:space="preserve"> a </w:t>
      </w:r>
      <w:r w:rsidRPr="004A1D4A">
        <w:rPr>
          <w:rFonts w:ascii="Arial" w:hAnsi="Arial" w:cs="Arial"/>
          <w:sz w:val="20"/>
          <w:szCs w:val="20"/>
        </w:rPr>
        <w:t>samostatným zápisem podepsaným osobami oprávněnými jednat ve věcech technických obou smluvních stran. Přerušení realizace není důvodem ke změně smlouvy za předpokladu dodržení celkové délky doby realizace dle bodu 4.1 tohoto článku této smlouvy.</w:t>
      </w:r>
    </w:p>
    <w:p w:rsidR="001870CC" w:rsidRPr="004A1D4A" w:rsidRDefault="001870CC" w:rsidP="0028359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Arial" w:hAnsi="Arial" w:cs="Arial"/>
          <w:sz w:val="20"/>
          <w:szCs w:val="20"/>
        </w:rPr>
      </w:pPr>
    </w:p>
    <w:p w:rsidR="001870CC" w:rsidRPr="004A1D4A" w:rsidRDefault="001870CC"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Arial" w:hAnsi="Arial" w:cs="Arial"/>
          <w:sz w:val="20"/>
          <w:szCs w:val="20"/>
        </w:rPr>
      </w:pPr>
    </w:p>
    <w:p w:rsidR="009A5659" w:rsidRPr="004A1D4A" w:rsidRDefault="009A5659"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Arial" w:hAnsi="Arial" w:cs="Arial"/>
          <w:b/>
          <w:bCs/>
          <w:sz w:val="20"/>
          <w:szCs w:val="20"/>
        </w:rPr>
      </w:pPr>
      <w:r w:rsidRPr="004A1D4A">
        <w:rPr>
          <w:rFonts w:ascii="Arial" w:hAnsi="Arial" w:cs="Arial"/>
          <w:b/>
          <w:bCs/>
          <w:sz w:val="20"/>
          <w:szCs w:val="20"/>
        </w:rPr>
        <w:t>Článek V</w:t>
      </w:r>
      <w:r w:rsidR="00452A2A">
        <w:rPr>
          <w:rFonts w:ascii="Arial" w:hAnsi="Arial" w:cs="Arial"/>
          <w:b/>
          <w:bCs/>
          <w:sz w:val="20"/>
          <w:szCs w:val="20"/>
        </w:rPr>
        <w:t>.</w:t>
      </w:r>
    </w:p>
    <w:p w:rsidR="009A5659" w:rsidRPr="004A1D4A" w:rsidRDefault="009A5659"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Arial" w:hAnsi="Arial" w:cs="Arial"/>
          <w:b/>
          <w:bCs/>
          <w:sz w:val="20"/>
          <w:szCs w:val="20"/>
        </w:rPr>
      </w:pPr>
      <w:r w:rsidRPr="004A1D4A">
        <w:rPr>
          <w:rFonts w:ascii="Arial" w:hAnsi="Arial" w:cs="Arial"/>
          <w:b/>
          <w:bCs/>
          <w:sz w:val="20"/>
          <w:szCs w:val="20"/>
        </w:rPr>
        <w:t>Záruční doba, odpovědnost za vady</w:t>
      </w:r>
    </w:p>
    <w:p w:rsidR="009A5659" w:rsidRPr="004A1D4A" w:rsidRDefault="009A5659"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outlineLvl w:val="0"/>
        <w:rPr>
          <w:rFonts w:ascii="Arial" w:hAnsi="Arial" w:cs="Arial"/>
          <w:b/>
          <w:bCs/>
          <w:sz w:val="20"/>
          <w:szCs w:val="20"/>
        </w:rPr>
      </w:pPr>
    </w:p>
    <w:p w:rsidR="009A5659" w:rsidRDefault="009A5659" w:rsidP="003A4D23">
      <w:pPr>
        <w:pStyle w:val="Odstavecseseznamem"/>
        <w:numPr>
          <w:ilvl w:val="0"/>
          <w:numId w:val="23"/>
        </w:numPr>
        <w:jc w:val="both"/>
        <w:rPr>
          <w:rFonts w:ascii="Arial" w:hAnsi="Arial" w:cs="Arial"/>
          <w:b/>
          <w:sz w:val="20"/>
          <w:szCs w:val="20"/>
        </w:rPr>
      </w:pPr>
      <w:r w:rsidRPr="00001654">
        <w:rPr>
          <w:rFonts w:ascii="Arial" w:hAnsi="Arial" w:cs="Arial"/>
          <w:sz w:val="20"/>
          <w:szCs w:val="20"/>
        </w:rPr>
        <w:t>Zhotovitel odpovídá za kvalitu, funkčnost a úplnost díla provedeného v roz</w:t>
      </w:r>
      <w:r w:rsidR="00001654" w:rsidRPr="00001654">
        <w:rPr>
          <w:rFonts w:ascii="Arial" w:hAnsi="Arial" w:cs="Arial"/>
          <w:sz w:val="20"/>
          <w:szCs w:val="20"/>
        </w:rPr>
        <w:t xml:space="preserve">sahu dle </w:t>
      </w:r>
      <w:r w:rsidR="00452A2A" w:rsidRPr="00001654">
        <w:rPr>
          <w:rFonts w:ascii="Arial" w:hAnsi="Arial" w:cs="Arial"/>
          <w:sz w:val="20"/>
          <w:szCs w:val="20"/>
        </w:rPr>
        <w:t>čl</w:t>
      </w:r>
      <w:r w:rsidR="00452A2A">
        <w:rPr>
          <w:rFonts w:ascii="Arial" w:hAnsi="Arial" w:cs="Arial"/>
          <w:sz w:val="20"/>
          <w:szCs w:val="20"/>
        </w:rPr>
        <w:t>.</w:t>
      </w:r>
      <w:r w:rsidR="00452A2A" w:rsidRPr="00001654">
        <w:rPr>
          <w:rFonts w:ascii="Arial" w:hAnsi="Arial" w:cs="Arial"/>
          <w:sz w:val="20"/>
          <w:szCs w:val="20"/>
        </w:rPr>
        <w:t xml:space="preserve"> </w:t>
      </w:r>
      <w:r w:rsidR="00001654" w:rsidRPr="00001654">
        <w:rPr>
          <w:rFonts w:ascii="Arial" w:hAnsi="Arial" w:cs="Arial"/>
          <w:sz w:val="20"/>
          <w:szCs w:val="20"/>
        </w:rPr>
        <w:t>II</w:t>
      </w:r>
      <w:r w:rsidR="00452A2A">
        <w:rPr>
          <w:rFonts w:ascii="Arial" w:hAnsi="Arial" w:cs="Arial"/>
          <w:sz w:val="20"/>
          <w:szCs w:val="20"/>
        </w:rPr>
        <w:t>.</w:t>
      </w:r>
      <w:r w:rsidR="00001654" w:rsidRPr="00001654">
        <w:rPr>
          <w:rFonts w:ascii="Arial" w:hAnsi="Arial" w:cs="Arial"/>
          <w:sz w:val="20"/>
          <w:szCs w:val="20"/>
        </w:rPr>
        <w:t xml:space="preserve"> této smlouvy.</w:t>
      </w:r>
      <w:r w:rsidR="00001654">
        <w:rPr>
          <w:rFonts w:ascii="Arial" w:hAnsi="Arial" w:cs="Arial"/>
          <w:sz w:val="20"/>
          <w:szCs w:val="20"/>
        </w:rPr>
        <w:t xml:space="preserve"> </w:t>
      </w:r>
      <w:r w:rsidRPr="00001654">
        <w:rPr>
          <w:rFonts w:ascii="Arial" w:hAnsi="Arial" w:cs="Arial"/>
          <w:sz w:val="20"/>
          <w:szCs w:val="20"/>
        </w:rPr>
        <w:t xml:space="preserve">Zhotovitel poskytuje objednateli na dílo dle této smlouvy záruku za jakost v délce trvání </w:t>
      </w:r>
      <w:r w:rsidR="00733F0C">
        <w:rPr>
          <w:rFonts w:ascii="Arial" w:hAnsi="Arial" w:cs="Arial"/>
          <w:sz w:val="20"/>
          <w:szCs w:val="20"/>
        </w:rPr>
        <w:t>48</w:t>
      </w:r>
      <w:r w:rsidR="00001654">
        <w:rPr>
          <w:rFonts w:ascii="Arial" w:hAnsi="Arial" w:cs="Arial"/>
          <w:b/>
          <w:sz w:val="20"/>
          <w:szCs w:val="20"/>
        </w:rPr>
        <w:t> </w:t>
      </w:r>
      <w:r w:rsidR="00734F0A">
        <w:rPr>
          <w:rFonts w:ascii="Arial" w:hAnsi="Arial" w:cs="Arial"/>
          <w:b/>
          <w:sz w:val="20"/>
          <w:szCs w:val="20"/>
        </w:rPr>
        <w:t>měsíců.</w:t>
      </w:r>
      <w:r w:rsidR="003A4D23">
        <w:rPr>
          <w:rFonts w:ascii="Arial" w:hAnsi="Arial" w:cs="Arial"/>
          <w:b/>
          <w:sz w:val="20"/>
          <w:szCs w:val="20"/>
        </w:rPr>
        <w:t xml:space="preserve"> </w:t>
      </w:r>
      <w:r w:rsidR="003A4D23" w:rsidRPr="003A4D23">
        <w:rPr>
          <w:rFonts w:ascii="Arial" w:hAnsi="Arial" w:cs="Arial"/>
          <w:sz w:val="20"/>
          <w:szCs w:val="20"/>
        </w:rPr>
        <w:t>Zhotovitel přejímá zárukou za jakost závazek, že provedené dílo bude po záruční dobu způsobilé pro použití k obvyklému účelu a bez vad, a že si po tuto dobu zachová smluvené vlastnosti.</w:t>
      </w:r>
    </w:p>
    <w:p w:rsidR="00734F0A" w:rsidRDefault="00734F0A" w:rsidP="00734F0A">
      <w:pPr>
        <w:pStyle w:val="Odstavecseseznamem"/>
        <w:ind w:left="360"/>
        <w:jc w:val="both"/>
        <w:rPr>
          <w:rFonts w:ascii="Arial" w:hAnsi="Arial" w:cs="Arial"/>
          <w:b/>
          <w:sz w:val="20"/>
          <w:szCs w:val="20"/>
        </w:rPr>
      </w:pPr>
    </w:p>
    <w:p w:rsidR="00734F0A" w:rsidRPr="00734F0A" w:rsidRDefault="00734F0A" w:rsidP="00734F0A">
      <w:pPr>
        <w:pStyle w:val="Odstavecseseznamem"/>
        <w:numPr>
          <w:ilvl w:val="0"/>
          <w:numId w:val="23"/>
        </w:numPr>
        <w:jc w:val="both"/>
        <w:rPr>
          <w:rFonts w:ascii="Arial" w:hAnsi="Arial" w:cs="Arial"/>
          <w:sz w:val="20"/>
          <w:szCs w:val="20"/>
        </w:rPr>
      </w:pPr>
      <w:r w:rsidRPr="00734F0A">
        <w:rPr>
          <w:rFonts w:ascii="Arial" w:hAnsi="Arial" w:cs="Arial"/>
          <w:sz w:val="20"/>
          <w:szCs w:val="20"/>
        </w:rPr>
        <w:t>Odpovědnost zhotovitele za vady se nevztahuje na vady způsobené nesprávným provozováním díla objednatelem,</w:t>
      </w:r>
      <w:r w:rsidR="009A2E3D">
        <w:rPr>
          <w:rFonts w:ascii="Arial" w:hAnsi="Arial" w:cs="Arial"/>
          <w:sz w:val="20"/>
          <w:szCs w:val="20"/>
        </w:rPr>
        <w:t xml:space="preserve"> obvyklým opotřebením,</w:t>
      </w:r>
      <w:r w:rsidRPr="00734F0A">
        <w:rPr>
          <w:rFonts w:ascii="Arial" w:hAnsi="Arial" w:cs="Arial"/>
          <w:sz w:val="20"/>
          <w:szCs w:val="20"/>
        </w:rPr>
        <w:t xml:space="preserve"> jeho poškození živelní událostí či třetí osobou.</w:t>
      </w:r>
    </w:p>
    <w:p w:rsidR="009A5659" w:rsidRPr="004A1D4A" w:rsidRDefault="009A5659"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Arial" w:hAnsi="Arial" w:cs="Arial"/>
          <w:sz w:val="20"/>
          <w:szCs w:val="20"/>
        </w:rPr>
      </w:pPr>
    </w:p>
    <w:p w:rsidR="00122563" w:rsidRDefault="009A5659" w:rsidP="00283595">
      <w:pPr>
        <w:pStyle w:val="Odstavecseseznamem"/>
        <w:numPr>
          <w:ilvl w:val="0"/>
          <w:numId w:val="23"/>
        </w:numPr>
        <w:jc w:val="both"/>
        <w:rPr>
          <w:rFonts w:ascii="Arial" w:hAnsi="Arial" w:cs="Arial"/>
          <w:sz w:val="20"/>
          <w:szCs w:val="20"/>
        </w:rPr>
      </w:pPr>
      <w:r w:rsidRPr="004A1D4A">
        <w:rPr>
          <w:rFonts w:ascii="Arial" w:hAnsi="Arial" w:cs="Arial"/>
          <w:sz w:val="20"/>
          <w:szCs w:val="20"/>
        </w:rPr>
        <w:t>Záruční doba začíná běžet dnem protokolárního předání a převzetí řádně provedeného díla. Záruční doba se prodlužuje o dobu, po kterou bude trvat odstraňování vad zhotovitelem, pokud se smluvní strany nedohodnou jinak.</w:t>
      </w:r>
    </w:p>
    <w:p w:rsidR="00122563" w:rsidRDefault="00122563" w:rsidP="00283595">
      <w:pPr>
        <w:pStyle w:val="Odstavecseseznamem"/>
        <w:ind w:left="360"/>
        <w:jc w:val="both"/>
        <w:rPr>
          <w:rFonts w:ascii="Arial" w:hAnsi="Arial" w:cs="Arial"/>
          <w:sz w:val="20"/>
          <w:szCs w:val="20"/>
        </w:rPr>
      </w:pPr>
    </w:p>
    <w:p w:rsidR="00122563" w:rsidRPr="00925541" w:rsidRDefault="00122563" w:rsidP="00925541">
      <w:pPr>
        <w:pStyle w:val="Odstavecseseznamem"/>
        <w:numPr>
          <w:ilvl w:val="0"/>
          <w:numId w:val="23"/>
        </w:numPr>
        <w:jc w:val="both"/>
        <w:rPr>
          <w:rFonts w:ascii="Arial" w:hAnsi="Arial" w:cs="Arial"/>
          <w:sz w:val="20"/>
          <w:szCs w:val="20"/>
        </w:rPr>
      </w:pPr>
      <w:r w:rsidRPr="00283595">
        <w:rPr>
          <w:rFonts w:ascii="Arial" w:hAnsi="Arial" w:cs="Arial"/>
          <w:sz w:val="20"/>
        </w:rPr>
        <w:t>Pro ty části díla, které byly v důsledk</w:t>
      </w:r>
      <w:r>
        <w:rPr>
          <w:rFonts w:ascii="Arial" w:hAnsi="Arial" w:cs="Arial"/>
          <w:sz w:val="20"/>
        </w:rPr>
        <w:t>u oprávněné reklamace objednatele z</w:t>
      </w:r>
      <w:r w:rsidRPr="00283595">
        <w:rPr>
          <w:rFonts w:ascii="Arial" w:hAnsi="Arial" w:cs="Arial"/>
          <w:sz w:val="20"/>
        </w:rPr>
        <w:t xml:space="preserve">hotovitelem opraveny, běží záruční doba </w:t>
      </w:r>
      <w:r w:rsidR="00283595">
        <w:rPr>
          <w:rFonts w:ascii="Arial" w:hAnsi="Arial" w:cs="Arial"/>
          <w:sz w:val="20"/>
        </w:rPr>
        <w:t xml:space="preserve">(v délce 60 měsíců) </w:t>
      </w:r>
      <w:r w:rsidRPr="00283595">
        <w:rPr>
          <w:rFonts w:ascii="Arial" w:hAnsi="Arial" w:cs="Arial"/>
          <w:sz w:val="20"/>
        </w:rPr>
        <w:t>opětovně od počátku ode dne provedení reklamační opravy.</w:t>
      </w:r>
    </w:p>
    <w:p w:rsidR="009A5659" w:rsidRPr="004A1D4A" w:rsidRDefault="009A5659"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Arial" w:hAnsi="Arial" w:cs="Arial"/>
          <w:sz w:val="20"/>
          <w:szCs w:val="20"/>
        </w:rPr>
      </w:pPr>
    </w:p>
    <w:p w:rsidR="009A5659" w:rsidRPr="004A1D4A" w:rsidRDefault="009A5659" w:rsidP="00984F73">
      <w:pPr>
        <w:pStyle w:val="Odstavecseseznamem"/>
        <w:numPr>
          <w:ilvl w:val="0"/>
          <w:numId w:val="23"/>
        </w:numPr>
        <w:jc w:val="both"/>
        <w:rPr>
          <w:rFonts w:ascii="Arial" w:hAnsi="Arial" w:cs="Arial"/>
          <w:sz w:val="20"/>
          <w:szCs w:val="20"/>
        </w:rPr>
      </w:pPr>
      <w:r w:rsidRPr="004A1D4A">
        <w:rPr>
          <w:rFonts w:ascii="Arial" w:hAnsi="Arial" w:cs="Arial"/>
          <w:sz w:val="20"/>
          <w:szCs w:val="20"/>
        </w:rPr>
        <w:t xml:space="preserve">Jestliže se v záruční </w:t>
      </w:r>
      <w:r w:rsidR="005B1E10">
        <w:rPr>
          <w:rFonts w:ascii="Arial" w:hAnsi="Arial" w:cs="Arial"/>
          <w:sz w:val="20"/>
          <w:szCs w:val="20"/>
        </w:rPr>
        <w:t>době</w:t>
      </w:r>
      <w:r w:rsidR="005B1E10" w:rsidRPr="004A1D4A">
        <w:rPr>
          <w:rFonts w:ascii="Arial" w:hAnsi="Arial" w:cs="Arial"/>
          <w:sz w:val="20"/>
          <w:szCs w:val="20"/>
        </w:rPr>
        <w:t xml:space="preserve"> </w:t>
      </w:r>
      <w:r w:rsidRPr="004A1D4A">
        <w:rPr>
          <w:rFonts w:ascii="Arial" w:hAnsi="Arial" w:cs="Arial"/>
          <w:sz w:val="20"/>
          <w:szCs w:val="20"/>
        </w:rPr>
        <w:t>vyskytnou na díle vady, je objednatel povinen tyto u zhotovitele písemně reklamovat, a to nejpozději do konce záruční doby.</w:t>
      </w:r>
    </w:p>
    <w:p w:rsidR="009A5659" w:rsidRPr="004A1D4A" w:rsidRDefault="009A5659"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Arial" w:hAnsi="Arial" w:cs="Arial"/>
          <w:sz w:val="20"/>
          <w:szCs w:val="20"/>
        </w:rPr>
      </w:pPr>
    </w:p>
    <w:p w:rsidR="00386F17" w:rsidRPr="004A1D4A" w:rsidRDefault="00386F17" w:rsidP="00386F17">
      <w:pPr>
        <w:pStyle w:val="Odstavecseseznamem"/>
        <w:numPr>
          <w:ilvl w:val="0"/>
          <w:numId w:val="23"/>
        </w:numPr>
        <w:jc w:val="both"/>
        <w:rPr>
          <w:rFonts w:ascii="Arial" w:hAnsi="Arial" w:cs="Arial"/>
          <w:sz w:val="20"/>
          <w:szCs w:val="20"/>
        </w:rPr>
      </w:pPr>
      <w:r w:rsidRPr="004A1D4A">
        <w:rPr>
          <w:rFonts w:ascii="Arial" w:hAnsi="Arial" w:cs="Arial"/>
          <w:sz w:val="20"/>
          <w:szCs w:val="20"/>
        </w:rPr>
        <w:t xml:space="preserve">Zhotovitel se zavazuje začít s odstraňováním vad díla do </w:t>
      </w:r>
      <w:r>
        <w:rPr>
          <w:rFonts w:ascii="Arial" w:hAnsi="Arial" w:cs="Arial"/>
          <w:sz w:val="20"/>
          <w:szCs w:val="20"/>
        </w:rPr>
        <w:t>tří</w:t>
      </w:r>
      <w:r w:rsidRPr="004A1D4A">
        <w:rPr>
          <w:rFonts w:ascii="Arial" w:hAnsi="Arial" w:cs="Arial"/>
          <w:sz w:val="20"/>
          <w:szCs w:val="20"/>
        </w:rPr>
        <w:t xml:space="preserve"> </w:t>
      </w:r>
      <w:r>
        <w:rPr>
          <w:rFonts w:ascii="Arial" w:hAnsi="Arial" w:cs="Arial"/>
          <w:sz w:val="20"/>
          <w:szCs w:val="20"/>
        </w:rPr>
        <w:t xml:space="preserve">(3) </w:t>
      </w:r>
      <w:r w:rsidRPr="004A1D4A">
        <w:rPr>
          <w:rFonts w:ascii="Arial" w:hAnsi="Arial" w:cs="Arial"/>
          <w:sz w:val="20"/>
          <w:szCs w:val="20"/>
        </w:rPr>
        <w:t>dnů od upl</w:t>
      </w:r>
      <w:r>
        <w:rPr>
          <w:rFonts w:ascii="Arial" w:hAnsi="Arial" w:cs="Arial"/>
          <w:sz w:val="20"/>
          <w:szCs w:val="20"/>
        </w:rPr>
        <w:t>atnění reklamace objednatelem a </w:t>
      </w:r>
      <w:r w:rsidRPr="004A1D4A">
        <w:rPr>
          <w:rFonts w:ascii="Arial" w:hAnsi="Arial" w:cs="Arial"/>
          <w:sz w:val="20"/>
          <w:szCs w:val="20"/>
        </w:rPr>
        <w:t xml:space="preserve">vady odstranit v co nejkratším možném termínu, </w:t>
      </w:r>
      <w:r>
        <w:rPr>
          <w:rFonts w:ascii="Arial" w:hAnsi="Arial" w:cs="Arial"/>
          <w:sz w:val="20"/>
          <w:szCs w:val="20"/>
        </w:rPr>
        <w:t>který</w:t>
      </w:r>
      <w:r w:rsidRPr="004A1D4A">
        <w:rPr>
          <w:rFonts w:ascii="Arial" w:hAnsi="Arial" w:cs="Arial"/>
          <w:sz w:val="20"/>
          <w:szCs w:val="20"/>
        </w:rPr>
        <w:t xml:space="preserve"> charakter vady a podmínky dovolí, nejpozději však do </w:t>
      </w:r>
      <w:r>
        <w:rPr>
          <w:rFonts w:ascii="Arial" w:hAnsi="Arial" w:cs="Arial"/>
          <w:sz w:val="20"/>
          <w:szCs w:val="20"/>
        </w:rPr>
        <w:t>patnácti</w:t>
      </w:r>
      <w:r w:rsidRPr="004A1D4A">
        <w:rPr>
          <w:rFonts w:ascii="Arial" w:hAnsi="Arial" w:cs="Arial"/>
          <w:sz w:val="20"/>
          <w:szCs w:val="20"/>
        </w:rPr>
        <w:t xml:space="preserve"> (</w:t>
      </w:r>
      <w:r>
        <w:rPr>
          <w:rFonts w:ascii="Arial" w:hAnsi="Arial" w:cs="Arial"/>
          <w:sz w:val="20"/>
          <w:szCs w:val="20"/>
        </w:rPr>
        <w:t>15</w:t>
      </w:r>
      <w:r w:rsidRPr="004A1D4A">
        <w:rPr>
          <w:rFonts w:ascii="Arial" w:hAnsi="Arial" w:cs="Arial"/>
          <w:sz w:val="20"/>
          <w:szCs w:val="20"/>
        </w:rPr>
        <w:t>) dnů od oznámení vady</w:t>
      </w:r>
      <w:r>
        <w:rPr>
          <w:rFonts w:ascii="Arial" w:hAnsi="Arial" w:cs="Arial"/>
          <w:sz w:val="20"/>
          <w:szCs w:val="20"/>
        </w:rPr>
        <w:t xml:space="preserve"> objednatelem</w:t>
      </w:r>
      <w:r w:rsidRPr="004A1D4A">
        <w:rPr>
          <w:rFonts w:ascii="Arial" w:hAnsi="Arial" w:cs="Arial"/>
          <w:sz w:val="20"/>
          <w:szCs w:val="20"/>
        </w:rPr>
        <w:t>, pokud se smluvní strany písemně nedohodnou jinak. Zhotovitel se zavazuje, že objednatelem reklamované vady odstraní bez ohledu na to, zda zhotovitel takové vady uzná či nikoli. Pokud se později ukáže, že objednatel nárokoval odstranění vad díla neoprávněně, budou předmětné zhotovitelovy nároky vypořádány dodatečně dohodou smluvn</w:t>
      </w:r>
      <w:r>
        <w:rPr>
          <w:rFonts w:ascii="Arial" w:hAnsi="Arial" w:cs="Arial"/>
          <w:sz w:val="20"/>
          <w:szCs w:val="20"/>
        </w:rPr>
        <w:t>ích stran. V </w:t>
      </w:r>
      <w:r w:rsidRPr="004A1D4A">
        <w:rPr>
          <w:rFonts w:ascii="Arial" w:hAnsi="Arial" w:cs="Arial"/>
          <w:sz w:val="20"/>
          <w:szCs w:val="20"/>
        </w:rPr>
        <w:t xml:space="preserve">případě, že zhotovitel v uvedené lhůtě </w:t>
      </w:r>
      <w:r>
        <w:rPr>
          <w:rFonts w:ascii="Arial" w:hAnsi="Arial" w:cs="Arial"/>
          <w:sz w:val="20"/>
          <w:szCs w:val="20"/>
        </w:rPr>
        <w:t>ani po písemné výzvě objednatele nezačne s </w:t>
      </w:r>
      <w:r w:rsidRPr="004A1D4A">
        <w:rPr>
          <w:rFonts w:ascii="Arial" w:hAnsi="Arial" w:cs="Arial"/>
          <w:sz w:val="20"/>
          <w:szCs w:val="20"/>
        </w:rPr>
        <w:t xml:space="preserve">odstraňováním vad díla nebo vady díla ve stanovené lhůtě neodstraní, souhlasí zhotovitel s tím, že objednatel je oprávněn odstranit tyto vady sám nebo prostřednictvím třetí osoby </w:t>
      </w:r>
      <w:r>
        <w:rPr>
          <w:rFonts w:ascii="Arial" w:hAnsi="Arial" w:cs="Arial"/>
          <w:sz w:val="20"/>
          <w:szCs w:val="20"/>
        </w:rPr>
        <w:t xml:space="preserve">na účet a odpovědnost zhotovitele </w:t>
      </w:r>
      <w:r w:rsidRPr="004A1D4A">
        <w:rPr>
          <w:rFonts w:ascii="Arial" w:hAnsi="Arial" w:cs="Arial"/>
          <w:sz w:val="20"/>
          <w:szCs w:val="20"/>
        </w:rPr>
        <w:t>a zhotovitel je povinen nahradit objednateli veškeré náklady s tím spojené, zejména částku, kterou objednatel zaplatí za tyto práce třetí osobě, včetně náhrady škody, a to do třiceti (30) dnů poté, co k tomu bude objednatelem vyzván.</w:t>
      </w:r>
    </w:p>
    <w:p w:rsidR="009A5659" w:rsidRPr="004A1D4A" w:rsidRDefault="009A5659"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Arial" w:hAnsi="Arial" w:cs="Arial"/>
          <w:sz w:val="20"/>
          <w:szCs w:val="20"/>
        </w:rPr>
      </w:pPr>
    </w:p>
    <w:p w:rsidR="009A5659" w:rsidRPr="004A1D4A" w:rsidRDefault="009A5659" w:rsidP="00984F73">
      <w:pPr>
        <w:pStyle w:val="Odstavecseseznamem"/>
        <w:numPr>
          <w:ilvl w:val="0"/>
          <w:numId w:val="23"/>
        </w:numPr>
        <w:jc w:val="both"/>
        <w:rPr>
          <w:rFonts w:ascii="Arial" w:hAnsi="Arial" w:cs="Arial"/>
          <w:sz w:val="20"/>
          <w:szCs w:val="20"/>
        </w:rPr>
      </w:pPr>
      <w:r w:rsidRPr="004A1D4A">
        <w:rPr>
          <w:rFonts w:ascii="Arial" w:hAnsi="Arial" w:cs="Arial"/>
          <w:sz w:val="20"/>
          <w:szCs w:val="20"/>
        </w:rPr>
        <w:t>Pro možnost řádného a včasného odstranění případných vad je objednatel povinen umožnit pracovníkům zhotovitele přístup do prostoru předaného díla. Pověřený zástupce objednatele po ukončení prací písemně potvrdí, že odstraněné vady od zhotovitele přejímá, a to formou písemného protokolu.</w:t>
      </w:r>
    </w:p>
    <w:p w:rsidR="003873C1" w:rsidRPr="004A1D4A" w:rsidRDefault="003873C1" w:rsidP="00D67774">
      <w:pPr>
        <w:pStyle w:val="Import0"/>
        <w:spacing w:line="228" w:lineRule="auto"/>
        <w:ind w:left="0" w:firstLine="0"/>
        <w:rPr>
          <w:rFonts w:ascii="Arial" w:hAnsi="Arial" w:cs="Arial"/>
          <w:sz w:val="20"/>
          <w:szCs w:val="20"/>
        </w:rPr>
      </w:pPr>
    </w:p>
    <w:p w:rsidR="009A5659" w:rsidRPr="004A1D4A" w:rsidRDefault="009A5659" w:rsidP="00BB4B6F">
      <w:pPr>
        <w:pStyle w:val="Import0"/>
        <w:spacing w:line="228" w:lineRule="auto"/>
        <w:rPr>
          <w:rFonts w:ascii="Arial" w:hAnsi="Arial" w:cs="Arial"/>
          <w:sz w:val="20"/>
          <w:szCs w:val="20"/>
        </w:rPr>
      </w:pPr>
    </w:p>
    <w:p w:rsidR="009A5659" w:rsidRPr="00997C9E" w:rsidRDefault="009A5659"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Arial" w:hAnsi="Arial" w:cs="Arial"/>
          <w:b/>
          <w:bCs/>
          <w:sz w:val="20"/>
          <w:szCs w:val="20"/>
        </w:rPr>
      </w:pPr>
      <w:r w:rsidRPr="00997C9E">
        <w:rPr>
          <w:rFonts w:ascii="Arial" w:hAnsi="Arial" w:cs="Arial"/>
          <w:b/>
          <w:bCs/>
          <w:sz w:val="20"/>
          <w:szCs w:val="20"/>
        </w:rPr>
        <w:t>Článek VI</w:t>
      </w:r>
      <w:r w:rsidR="00452A2A" w:rsidRPr="00997C9E">
        <w:rPr>
          <w:rFonts w:ascii="Arial" w:hAnsi="Arial" w:cs="Arial"/>
          <w:b/>
          <w:bCs/>
          <w:sz w:val="20"/>
          <w:szCs w:val="20"/>
        </w:rPr>
        <w:t>.</w:t>
      </w:r>
    </w:p>
    <w:p w:rsidR="009A5659" w:rsidRPr="004A1D4A" w:rsidRDefault="009A5659"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Arial" w:hAnsi="Arial" w:cs="Arial"/>
          <w:b/>
          <w:bCs/>
          <w:sz w:val="20"/>
          <w:szCs w:val="20"/>
        </w:rPr>
      </w:pPr>
      <w:r w:rsidRPr="00997C9E">
        <w:rPr>
          <w:rFonts w:ascii="Arial" w:hAnsi="Arial" w:cs="Arial"/>
          <w:b/>
          <w:bCs/>
          <w:sz w:val="20"/>
          <w:szCs w:val="20"/>
        </w:rPr>
        <w:t>Dodací a kvalitativní podmínky provedení díla</w:t>
      </w:r>
    </w:p>
    <w:p w:rsidR="009A5659" w:rsidRPr="004A1D4A" w:rsidRDefault="009A5659"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28" w:lineRule="auto"/>
        <w:ind w:left="567" w:hanging="567"/>
        <w:jc w:val="left"/>
        <w:outlineLvl w:val="0"/>
        <w:rPr>
          <w:rFonts w:ascii="Arial" w:hAnsi="Arial" w:cs="Arial"/>
          <w:b/>
          <w:bCs/>
          <w:sz w:val="20"/>
          <w:szCs w:val="20"/>
        </w:rPr>
      </w:pPr>
    </w:p>
    <w:p w:rsidR="009A5659" w:rsidRPr="00984F73" w:rsidRDefault="009A5659" w:rsidP="00A80832">
      <w:pPr>
        <w:pStyle w:val="Odstavecseseznamem"/>
        <w:numPr>
          <w:ilvl w:val="0"/>
          <w:numId w:val="26"/>
        </w:numPr>
        <w:jc w:val="both"/>
        <w:rPr>
          <w:rFonts w:ascii="Arial" w:hAnsi="Arial" w:cs="Arial"/>
          <w:sz w:val="20"/>
          <w:szCs w:val="20"/>
        </w:rPr>
      </w:pPr>
      <w:r w:rsidRPr="00984F73">
        <w:rPr>
          <w:rFonts w:ascii="Arial" w:hAnsi="Arial" w:cs="Arial"/>
          <w:sz w:val="20"/>
          <w:szCs w:val="20"/>
        </w:rPr>
        <w:t>Veškeré práce a dodávky budou zhotovitelem realizovány v souladu se zadávací dokumentací a touto smlouvou. Zhotovitel je povinen respektovat a dodržovat ustanovení nebo podmínky, které jsou pro stavbu uvedeny v projektové dokumentaci a její dokladové části, dle platných předpisů a nařízení, ČSN, jakož i podmínky výběrového řízení pro stavbu specifikované v </w:t>
      </w:r>
      <w:r w:rsidR="00452A2A" w:rsidRPr="00984F73">
        <w:rPr>
          <w:rFonts w:ascii="Arial" w:hAnsi="Arial" w:cs="Arial"/>
          <w:sz w:val="20"/>
          <w:szCs w:val="20"/>
        </w:rPr>
        <w:t>čl</w:t>
      </w:r>
      <w:r w:rsidR="00452A2A">
        <w:rPr>
          <w:rFonts w:ascii="Arial" w:hAnsi="Arial" w:cs="Arial"/>
          <w:sz w:val="20"/>
          <w:szCs w:val="20"/>
        </w:rPr>
        <w:t>.</w:t>
      </w:r>
      <w:r w:rsidR="00452A2A" w:rsidRPr="00984F73">
        <w:rPr>
          <w:rFonts w:ascii="Arial" w:hAnsi="Arial" w:cs="Arial"/>
          <w:sz w:val="20"/>
          <w:szCs w:val="20"/>
        </w:rPr>
        <w:t xml:space="preserve"> </w:t>
      </w:r>
      <w:r w:rsidRPr="00987C79">
        <w:rPr>
          <w:rFonts w:ascii="Arial" w:hAnsi="Arial" w:cs="Arial"/>
          <w:sz w:val="20"/>
          <w:szCs w:val="20"/>
        </w:rPr>
        <w:t>XI</w:t>
      </w:r>
      <w:r w:rsidR="00452A2A">
        <w:rPr>
          <w:rFonts w:ascii="Arial" w:hAnsi="Arial" w:cs="Arial"/>
          <w:sz w:val="20"/>
          <w:szCs w:val="20"/>
        </w:rPr>
        <w:t>.</w:t>
      </w:r>
      <w:r w:rsidRPr="00987C79">
        <w:rPr>
          <w:rFonts w:ascii="Arial" w:hAnsi="Arial" w:cs="Arial"/>
          <w:sz w:val="20"/>
          <w:szCs w:val="20"/>
        </w:rPr>
        <w:t xml:space="preserve"> bod 11.1</w:t>
      </w:r>
      <w:r w:rsidR="00422CD4">
        <w:rPr>
          <w:rFonts w:ascii="Arial" w:hAnsi="Arial" w:cs="Arial"/>
          <w:sz w:val="20"/>
          <w:szCs w:val="20"/>
        </w:rPr>
        <w:t>2</w:t>
      </w:r>
      <w:r w:rsidRPr="00987C79">
        <w:rPr>
          <w:rFonts w:ascii="Arial" w:hAnsi="Arial" w:cs="Arial"/>
          <w:sz w:val="20"/>
          <w:szCs w:val="20"/>
        </w:rPr>
        <w:t xml:space="preserve"> této smlouvy.</w:t>
      </w:r>
      <w:r w:rsidRPr="00984F73">
        <w:rPr>
          <w:rFonts w:ascii="Arial" w:hAnsi="Arial" w:cs="Arial"/>
          <w:sz w:val="20"/>
          <w:szCs w:val="20"/>
        </w:rPr>
        <w:t xml:space="preserve"> </w:t>
      </w:r>
      <w:r w:rsidR="00A80832" w:rsidRPr="00A80832">
        <w:rPr>
          <w:rFonts w:ascii="Arial" w:hAnsi="Arial" w:cs="Arial"/>
          <w:sz w:val="20"/>
          <w:szCs w:val="20"/>
        </w:rPr>
        <w:t>Dodržení kvality všech dodávek a prací sjednaných touto smlouvou je obligatorní povinností zhotovitele.</w:t>
      </w:r>
    </w:p>
    <w:p w:rsidR="009A5659" w:rsidRPr="004A1D4A" w:rsidRDefault="009A5659"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Arial" w:hAnsi="Arial" w:cs="Arial"/>
          <w:sz w:val="20"/>
          <w:szCs w:val="20"/>
        </w:rPr>
      </w:pPr>
    </w:p>
    <w:p w:rsidR="009A5659" w:rsidRPr="004A1D4A" w:rsidRDefault="009A5659" w:rsidP="00984F73">
      <w:pPr>
        <w:pStyle w:val="Odstavecseseznamem"/>
        <w:numPr>
          <w:ilvl w:val="0"/>
          <w:numId w:val="26"/>
        </w:numPr>
        <w:jc w:val="both"/>
        <w:rPr>
          <w:rFonts w:ascii="Arial" w:hAnsi="Arial" w:cs="Arial"/>
          <w:sz w:val="20"/>
          <w:szCs w:val="20"/>
        </w:rPr>
      </w:pPr>
      <w:r w:rsidRPr="004A1D4A">
        <w:rPr>
          <w:rFonts w:ascii="Arial" w:hAnsi="Arial" w:cs="Arial"/>
          <w:sz w:val="20"/>
          <w:szCs w:val="20"/>
        </w:rPr>
        <w:t>Při provedení díla budou použity materiály první jakosti a standardní výrobk</w:t>
      </w:r>
      <w:r w:rsidR="00984F73">
        <w:rPr>
          <w:rFonts w:ascii="Arial" w:hAnsi="Arial" w:cs="Arial"/>
          <w:sz w:val="20"/>
          <w:szCs w:val="20"/>
        </w:rPr>
        <w:t>y zaručující vlastnosti dle ustanovení</w:t>
      </w:r>
      <w:r w:rsidRPr="004A1D4A">
        <w:rPr>
          <w:rFonts w:ascii="Arial" w:hAnsi="Arial" w:cs="Arial"/>
          <w:sz w:val="20"/>
          <w:szCs w:val="20"/>
        </w:rPr>
        <w:t xml:space="preserve"> § 156 zákona č. 183/2006 Sb., o územním plánování a stavebním řádu (stavební zákon), ve znění pozdějších předpisů. </w:t>
      </w:r>
    </w:p>
    <w:p w:rsidR="009A5659" w:rsidRPr="004A1D4A" w:rsidRDefault="009A5659"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Arial" w:hAnsi="Arial" w:cs="Arial"/>
          <w:sz w:val="20"/>
          <w:szCs w:val="20"/>
        </w:rPr>
      </w:pPr>
    </w:p>
    <w:p w:rsidR="009A5659" w:rsidRPr="004A1D4A" w:rsidRDefault="009A5659" w:rsidP="00984F73">
      <w:pPr>
        <w:pStyle w:val="Odstavecseseznamem"/>
        <w:numPr>
          <w:ilvl w:val="0"/>
          <w:numId w:val="26"/>
        </w:numPr>
        <w:jc w:val="both"/>
        <w:rPr>
          <w:rFonts w:ascii="Arial" w:hAnsi="Arial" w:cs="Arial"/>
          <w:sz w:val="20"/>
          <w:szCs w:val="20"/>
        </w:rPr>
      </w:pPr>
      <w:r w:rsidRPr="004A1D4A">
        <w:rPr>
          <w:rFonts w:ascii="Arial" w:hAnsi="Arial" w:cs="Arial"/>
          <w:sz w:val="20"/>
          <w:szCs w:val="20"/>
        </w:rPr>
        <w:t xml:space="preserve">Zhotovitel prohlašuje, že všechny výrobky použité při provádění díla specifikovaného v </w:t>
      </w:r>
      <w:r w:rsidR="00452A2A" w:rsidRPr="004A1D4A">
        <w:rPr>
          <w:rFonts w:ascii="Arial" w:hAnsi="Arial" w:cs="Arial"/>
          <w:sz w:val="20"/>
          <w:szCs w:val="20"/>
        </w:rPr>
        <w:t>čl</w:t>
      </w:r>
      <w:r w:rsidR="00452A2A">
        <w:rPr>
          <w:rFonts w:ascii="Arial" w:hAnsi="Arial" w:cs="Arial"/>
          <w:sz w:val="20"/>
          <w:szCs w:val="20"/>
        </w:rPr>
        <w:t>.</w:t>
      </w:r>
      <w:r w:rsidR="00452A2A" w:rsidRPr="004A1D4A">
        <w:rPr>
          <w:rFonts w:ascii="Arial" w:hAnsi="Arial" w:cs="Arial"/>
          <w:sz w:val="20"/>
          <w:szCs w:val="20"/>
        </w:rPr>
        <w:t xml:space="preserve"> </w:t>
      </w:r>
      <w:r w:rsidRPr="004A1D4A">
        <w:rPr>
          <w:rFonts w:ascii="Arial" w:hAnsi="Arial" w:cs="Arial"/>
          <w:sz w:val="20"/>
          <w:szCs w:val="20"/>
        </w:rPr>
        <w:t>II</w:t>
      </w:r>
      <w:r w:rsidR="00452A2A">
        <w:rPr>
          <w:rFonts w:ascii="Arial" w:hAnsi="Arial" w:cs="Arial"/>
          <w:sz w:val="20"/>
          <w:szCs w:val="20"/>
        </w:rPr>
        <w:t>.</w:t>
      </w:r>
      <w:r w:rsidRPr="004A1D4A">
        <w:rPr>
          <w:rFonts w:ascii="Arial" w:hAnsi="Arial" w:cs="Arial"/>
          <w:sz w:val="20"/>
          <w:szCs w:val="20"/>
        </w:rPr>
        <w:t xml:space="preserve"> této smlouvy jsou bezpečnými výrobky v souladu s ustanovení</w:t>
      </w:r>
      <w:r w:rsidR="00452A2A">
        <w:rPr>
          <w:rFonts w:ascii="Arial" w:hAnsi="Arial" w:cs="Arial"/>
          <w:sz w:val="20"/>
          <w:szCs w:val="20"/>
        </w:rPr>
        <w:t>mi</w:t>
      </w:r>
      <w:r w:rsidRPr="004A1D4A">
        <w:rPr>
          <w:rFonts w:ascii="Arial" w:hAnsi="Arial" w:cs="Arial"/>
          <w:sz w:val="20"/>
          <w:szCs w:val="20"/>
        </w:rPr>
        <w:t xml:space="preserve"> zákona č. 22/1997 Sb., o technických požadavcích na výrobky a o změně a doplnění některých zákonů, ve znění pozdějších předpisů.</w:t>
      </w:r>
    </w:p>
    <w:p w:rsidR="009A5659" w:rsidRPr="004A1D4A" w:rsidRDefault="009A5659"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Arial" w:hAnsi="Arial" w:cs="Arial"/>
          <w:sz w:val="20"/>
          <w:szCs w:val="20"/>
        </w:rPr>
      </w:pPr>
    </w:p>
    <w:p w:rsidR="009A5659" w:rsidRPr="004A1D4A" w:rsidRDefault="009A5659" w:rsidP="00984F73">
      <w:pPr>
        <w:pStyle w:val="Odstavecseseznamem"/>
        <w:numPr>
          <w:ilvl w:val="0"/>
          <w:numId w:val="26"/>
        </w:numPr>
        <w:jc w:val="both"/>
        <w:rPr>
          <w:rFonts w:ascii="Arial" w:hAnsi="Arial" w:cs="Arial"/>
          <w:sz w:val="20"/>
          <w:szCs w:val="20"/>
        </w:rPr>
      </w:pPr>
      <w:r w:rsidRPr="004A1D4A">
        <w:rPr>
          <w:rFonts w:ascii="Arial" w:hAnsi="Arial" w:cs="Arial"/>
          <w:sz w:val="20"/>
          <w:szCs w:val="20"/>
        </w:rPr>
        <w:lastRenderedPageBreak/>
        <w:t>Pokud činností zhotovitele dojde ke způsobení škody objednateli nebo jiným subjektům nedbalost</w:t>
      </w:r>
      <w:r w:rsidR="00A80832">
        <w:rPr>
          <w:rFonts w:ascii="Arial" w:hAnsi="Arial" w:cs="Arial"/>
          <w:sz w:val="20"/>
          <w:szCs w:val="20"/>
        </w:rPr>
        <w:t>í</w:t>
      </w:r>
      <w:r w:rsidRPr="004A1D4A">
        <w:rPr>
          <w:rFonts w:ascii="Arial" w:hAnsi="Arial" w:cs="Arial"/>
          <w:sz w:val="20"/>
          <w:szCs w:val="20"/>
        </w:rPr>
        <w:t>, úmyslně nebo neplněním podmínek vyplývajících ze zákona, ČSN nebo jiných norem nebo z této</w:t>
      </w:r>
      <w:r w:rsidR="00A80832">
        <w:rPr>
          <w:rFonts w:ascii="Arial" w:hAnsi="Arial" w:cs="Arial"/>
          <w:sz w:val="20"/>
          <w:szCs w:val="20"/>
        </w:rPr>
        <w:t xml:space="preserve"> smlouvy, je zhotovitel povinen</w:t>
      </w:r>
      <w:r w:rsidRPr="004A1D4A">
        <w:rPr>
          <w:rFonts w:ascii="Arial" w:hAnsi="Arial" w:cs="Arial"/>
          <w:sz w:val="20"/>
          <w:szCs w:val="20"/>
        </w:rPr>
        <w:t xml:space="preserve"> bez zbytečného odkladu, nejpozději však do třiceti (30) dnů od oznámení rozsahu a charakteru škod, tuto škodu odstranit a není-li to možné, tak finančně nahradit. Odpovědnost nahradit škodu se vztahuje rovněž na úhradu jakýchkoliv finančních sankcí (pokuty, penále) uložených příslušnými orgány státní správy objednateli za porušení povinností způsobených zhotovitelem, zejména v oblasti BOZP, požární ochrany a ochrany životního prostředí.</w:t>
      </w:r>
    </w:p>
    <w:p w:rsidR="009A5659" w:rsidRPr="004A1D4A" w:rsidRDefault="009A5659"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Arial" w:hAnsi="Arial" w:cs="Arial"/>
          <w:sz w:val="20"/>
          <w:szCs w:val="20"/>
        </w:rPr>
      </w:pPr>
    </w:p>
    <w:p w:rsidR="009A5659" w:rsidRPr="004A1D4A" w:rsidRDefault="009A5659" w:rsidP="00984F73">
      <w:pPr>
        <w:pStyle w:val="Odstavecseseznamem"/>
        <w:numPr>
          <w:ilvl w:val="0"/>
          <w:numId w:val="26"/>
        </w:numPr>
        <w:jc w:val="both"/>
        <w:rPr>
          <w:rFonts w:ascii="Arial" w:hAnsi="Arial" w:cs="Arial"/>
          <w:sz w:val="20"/>
          <w:szCs w:val="20"/>
        </w:rPr>
      </w:pPr>
      <w:r w:rsidRPr="004A1D4A">
        <w:rPr>
          <w:rFonts w:ascii="Arial" w:hAnsi="Arial" w:cs="Arial"/>
          <w:sz w:val="20"/>
          <w:szCs w:val="20"/>
        </w:rPr>
        <w:t xml:space="preserve">Zhotovitel se zavazuje převzít staveniště v termínu dle </w:t>
      </w:r>
      <w:r w:rsidR="00982480" w:rsidRPr="004A1D4A">
        <w:rPr>
          <w:rFonts w:ascii="Arial" w:hAnsi="Arial" w:cs="Arial"/>
          <w:sz w:val="20"/>
          <w:szCs w:val="20"/>
        </w:rPr>
        <w:t>čl</w:t>
      </w:r>
      <w:r w:rsidR="00982480">
        <w:rPr>
          <w:rFonts w:ascii="Arial" w:hAnsi="Arial" w:cs="Arial"/>
          <w:sz w:val="20"/>
          <w:szCs w:val="20"/>
        </w:rPr>
        <w:t>.</w:t>
      </w:r>
      <w:r w:rsidR="00982480" w:rsidRPr="004A1D4A">
        <w:rPr>
          <w:rFonts w:ascii="Arial" w:hAnsi="Arial" w:cs="Arial"/>
          <w:sz w:val="20"/>
          <w:szCs w:val="20"/>
        </w:rPr>
        <w:t xml:space="preserve"> </w:t>
      </w:r>
      <w:r w:rsidRPr="004A1D4A">
        <w:rPr>
          <w:rFonts w:ascii="Arial" w:hAnsi="Arial" w:cs="Arial"/>
          <w:sz w:val="20"/>
          <w:szCs w:val="20"/>
        </w:rPr>
        <w:t>IV</w:t>
      </w:r>
      <w:r w:rsidR="00452A2A">
        <w:rPr>
          <w:rFonts w:ascii="Arial" w:hAnsi="Arial" w:cs="Arial"/>
          <w:sz w:val="20"/>
          <w:szCs w:val="20"/>
        </w:rPr>
        <w:t>.</w:t>
      </w:r>
      <w:r w:rsidRPr="004A1D4A">
        <w:rPr>
          <w:rFonts w:ascii="Arial" w:hAnsi="Arial" w:cs="Arial"/>
          <w:sz w:val="20"/>
          <w:szCs w:val="20"/>
        </w:rPr>
        <w:t xml:space="preserve"> bod</w:t>
      </w:r>
      <w:r w:rsidR="00452A2A">
        <w:rPr>
          <w:rFonts w:ascii="Arial" w:hAnsi="Arial" w:cs="Arial"/>
          <w:sz w:val="20"/>
          <w:szCs w:val="20"/>
        </w:rPr>
        <w:t>u</w:t>
      </w:r>
      <w:r w:rsidRPr="004A1D4A">
        <w:rPr>
          <w:rFonts w:ascii="Arial" w:hAnsi="Arial" w:cs="Arial"/>
          <w:sz w:val="20"/>
          <w:szCs w:val="20"/>
        </w:rPr>
        <w:t xml:space="preserve"> 4.1 této smlouvy. Staveništěm se pro účely této smlouvy rozumí pracovní místo, na němž se provádí dílo (stavba), včetně jeho okolí v</w:t>
      </w:r>
      <w:r w:rsidR="0004436B">
        <w:rPr>
          <w:rFonts w:ascii="Arial" w:hAnsi="Arial" w:cs="Arial"/>
          <w:sz w:val="20"/>
          <w:szCs w:val="20"/>
        </w:rPr>
        <w:t> </w:t>
      </w:r>
      <w:r w:rsidRPr="004A1D4A">
        <w:rPr>
          <w:rFonts w:ascii="Arial" w:hAnsi="Arial" w:cs="Arial"/>
          <w:sz w:val="20"/>
          <w:szCs w:val="20"/>
        </w:rPr>
        <w:t>rozsahu potřebném pro přípravu a provádění stavebních, montážních prací a dalších prací nezbytných pro provádění díla a uskladnění stavebnin. Zařízením staveniště se roz</w:t>
      </w:r>
      <w:r w:rsidR="00B00294">
        <w:rPr>
          <w:rFonts w:ascii="Arial" w:hAnsi="Arial" w:cs="Arial"/>
          <w:sz w:val="20"/>
          <w:szCs w:val="20"/>
        </w:rPr>
        <w:t>umí dočasné objekty, zařízení a </w:t>
      </w:r>
      <w:r w:rsidRPr="004A1D4A">
        <w:rPr>
          <w:rFonts w:ascii="Arial" w:hAnsi="Arial" w:cs="Arial"/>
          <w:sz w:val="20"/>
          <w:szCs w:val="20"/>
        </w:rPr>
        <w:t>jiné věci movité, které po dobu provádění díla slouží provozním, sociálním, hygienickým a výrobním potřebám zhotovitele (nebo jeho pracovníků či dalších osob využitých zhotovitelem při provádění díla) při plnění této smlouvy a jsou umístěny v prostoru staveniště.</w:t>
      </w:r>
    </w:p>
    <w:p w:rsidR="009A5659" w:rsidRPr="004A1D4A" w:rsidRDefault="009A5659"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Arial" w:hAnsi="Arial" w:cs="Arial"/>
          <w:sz w:val="20"/>
          <w:szCs w:val="20"/>
        </w:rPr>
      </w:pPr>
    </w:p>
    <w:p w:rsidR="009A5659" w:rsidRPr="004A1D4A" w:rsidRDefault="009A5659" w:rsidP="00984F73">
      <w:pPr>
        <w:pStyle w:val="Odstavecseseznamem"/>
        <w:numPr>
          <w:ilvl w:val="0"/>
          <w:numId w:val="26"/>
        </w:numPr>
        <w:jc w:val="both"/>
        <w:rPr>
          <w:rFonts w:ascii="Arial" w:hAnsi="Arial" w:cs="Arial"/>
          <w:color w:val="000000"/>
          <w:sz w:val="20"/>
          <w:szCs w:val="20"/>
        </w:rPr>
      </w:pPr>
      <w:r w:rsidRPr="004A1D4A">
        <w:rPr>
          <w:rFonts w:ascii="Arial" w:hAnsi="Arial" w:cs="Arial"/>
          <w:sz w:val="20"/>
          <w:szCs w:val="20"/>
        </w:rPr>
        <w:t>O předání staveniště objednatelem zhotoviteli se strany zavazují pořídit zápis. Zhotovitel je povinen vypracovat pro staveniště požární řád, poplachové směrnice stavby a provozně dopravní řád stavby, v rozsahu a způsobem stanoveným příslušnými předpisy</w:t>
      </w:r>
      <w:r w:rsidR="00CE2DA1">
        <w:rPr>
          <w:rFonts w:ascii="Arial" w:hAnsi="Arial" w:cs="Arial"/>
          <w:sz w:val="20"/>
          <w:szCs w:val="20"/>
        </w:rPr>
        <w:t>,</w:t>
      </w:r>
      <w:r w:rsidRPr="004A1D4A">
        <w:rPr>
          <w:rFonts w:ascii="Arial" w:hAnsi="Arial" w:cs="Arial"/>
          <w:sz w:val="20"/>
          <w:szCs w:val="20"/>
        </w:rPr>
        <w:t xml:space="preserve"> a je povinen je viditelně na staveništi umístit. </w:t>
      </w:r>
      <w:r w:rsidRPr="004A1D4A">
        <w:rPr>
          <w:rFonts w:ascii="Arial" w:hAnsi="Arial" w:cs="Arial"/>
          <w:color w:val="000000"/>
          <w:sz w:val="20"/>
          <w:szCs w:val="20"/>
        </w:rPr>
        <w:t>Zhotovitel je dále povinen zajistit bezpečný vstup na staveniště a stejně tak i výstup z něj. Za provoz na staveništi zodpovídá zhotovitel.</w:t>
      </w:r>
    </w:p>
    <w:p w:rsidR="009A5659" w:rsidRPr="004A1D4A" w:rsidRDefault="009A5659"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Arial" w:hAnsi="Arial" w:cs="Arial"/>
          <w:sz w:val="20"/>
          <w:szCs w:val="20"/>
        </w:rPr>
      </w:pPr>
    </w:p>
    <w:p w:rsidR="00984F73" w:rsidRDefault="009A5659" w:rsidP="00984F73">
      <w:pPr>
        <w:pStyle w:val="Odstavecseseznamem"/>
        <w:numPr>
          <w:ilvl w:val="0"/>
          <w:numId w:val="26"/>
        </w:numPr>
        <w:jc w:val="both"/>
        <w:rPr>
          <w:rFonts w:ascii="Arial" w:hAnsi="Arial" w:cs="Arial"/>
          <w:sz w:val="20"/>
          <w:szCs w:val="20"/>
        </w:rPr>
      </w:pPr>
      <w:r w:rsidRPr="004A1D4A">
        <w:rPr>
          <w:rFonts w:ascii="Arial" w:hAnsi="Arial" w:cs="Arial"/>
          <w:sz w:val="20"/>
          <w:szCs w:val="20"/>
        </w:rPr>
        <w:t>Opatření z hlediska bezpečnosti práce a ochrany zdraví při práci, jakož i protipožární opatření vyplývající z povahy vlastních prací, zajišťuje na svém pracovišti zhotovitel v souladu s bezpečnostními předpisy, projektovou dokumentací a plánem BOZP na staveništi dle zákona č. 309/2006 Sb., kterým se upravují další požadavky bezpečnosti a ochrany zdraví při práci v pracovněprávních vztazích a o zajištění bezpečnosti a ochrany zdraví při činnosti nebo poskytování služeb mimo pracovn</w:t>
      </w:r>
      <w:r w:rsidR="00B00294">
        <w:rPr>
          <w:rFonts w:ascii="Arial" w:hAnsi="Arial" w:cs="Arial"/>
          <w:sz w:val="20"/>
          <w:szCs w:val="20"/>
        </w:rPr>
        <w:t>ěprávní vztahy (zákon o </w:t>
      </w:r>
      <w:r w:rsidRPr="004A1D4A">
        <w:rPr>
          <w:rFonts w:ascii="Arial" w:hAnsi="Arial" w:cs="Arial"/>
          <w:sz w:val="20"/>
          <w:szCs w:val="20"/>
        </w:rPr>
        <w:t>zajištění dalších podmínek bezpečnosti a ochrany zdraví při práci), ve znění pozdějších předpisů. Tento plán bude zhotovitelem vypracován a objednateli předán k odsouhl</w:t>
      </w:r>
      <w:r w:rsidR="00984F73">
        <w:rPr>
          <w:rFonts w:ascii="Arial" w:hAnsi="Arial" w:cs="Arial"/>
          <w:sz w:val="20"/>
          <w:szCs w:val="20"/>
        </w:rPr>
        <w:t>asení před předáním staveniště.</w:t>
      </w:r>
    </w:p>
    <w:p w:rsidR="00B00294" w:rsidRPr="00B00294" w:rsidRDefault="00B00294" w:rsidP="00B00294">
      <w:pPr>
        <w:pStyle w:val="Odstavecseseznamem"/>
        <w:rPr>
          <w:rFonts w:ascii="Arial" w:hAnsi="Arial" w:cs="Arial"/>
          <w:sz w:val="20"/>
          <w:szCs w:val="20"/>
        </w:rPr>
      </w:pPr>
    </w:p>
    <w:p w:rsidR="00B00294" w:rsidRPr="00B00294" w:rsidRDefault="00B00294" w:rsidP="00B00294">
      <w:pPr>
        <w:pStyle w:val="Odstavecseseznamem"/>
        <w:numPr>
          <w:ilvl w:val="0"/>
          <w:numId w:val="26"/>
        </w:numPr>
        <w:jc w:val="both"/>
        <w:rPr>
          <w:rFonts w:ascii="Arial" w:hAnsi="Arial" w:cs="Arial"/>
          <w:sz w:val="20"/>
          <w:szCs w:val="20"/>
        </w:rPr>
      </w:pPr>
      <w:r w:rsidRPr="004A1D4A">
        <w:rPr>
          <w:rFonts w:ascii="Arial" w:hAnsi="Arial" w:cs="Arial"/>
          <w:sz w:val="20"/>
          <w:szCs w:val="20"/>
        </w:rPr>
        <w:t>V souladu se zákonem č. 309/2006 Sb., kterým se upravují další požadavky bezpečnosti a ochrany zdraví při práci v pracovněprávních vztazích a o zajištění bezpečnosti a ochrany zdraví při činnosti nebo poskytování služeb mimo pracovněprávní vztahy (zákon o zajištění</w:t>
      </w:r>
      <w:r>
        <w:rPr>
          <w:rFonts w:ascii="Arial" w:hAnsi="Arial" w:cs="Arial"/>
          <w:sz w:val="20"/>
          <w:szCs w:val="20"/>
        </w:rPr>
        <w:t xml:space="preserve"> dalších podmínek bezpečnosti a </w:t>
      </w:r>
      <w:r w:rsidRPr="004A1D4A">
        <w:rPr>
          <w:rFonts w:ascii="Arial" w:hAnsi="Arial" w:cs="Arial"/>
          <w:sz w:val="20"/>
          <w:szCs w:val="20"/>
        </w:rPr>
        <w:t>ochrany zdraví při práci), ve znění pozdějších předpisů, se zhotovitel zavazuje k součinnosti s koordinátorem bezpečnosti a ochrany</w:t>
      </w:r>
      <w:r w:rsidR="00A80832">
        <w:rPr>
          <w:rFonts w:ascii="Arial" w:hAnsi="Arial" w:cs="Arial"/>
          <w:sz w:val="20"/>
          <w:szCs w:val="20"/>
        </w:rPr>
        <w:t xml:space="preserve"> zdraví při práci na staveništi</w:t>
      </w:r>
      <w:r w:rsidRPr="004A1D4A">
        <w:rPr>
          <w:rFonts w:ascii="Arial" w:hAnsi="Arial" w:cs="Arial"/>
          <w:sz w:val="20"/>
          <w:szCs w:val="20"/>
        </w:rPr>
        <w:t xml:space="preserve"> </w:t>
      </w:r>
      <w:r w:rsidR="00A80832">
        <w:rPr>
          <w:rFonts w:ascii="Arial" w:hAnsi="Arial" w:cs="Arial"/>
          <w:sz w:val="20"/>
          <w:szCs w:val="20"/>
        </w:rPr>
        <w:t>(dále jen „koordinátor BOZP“),</w:t>
      </w:r>
      <w:r w:rsidRPr="004A1D4A">
        <w:rPr>
          <w:rFonts w:ascii="Arial" w:hAnsi="Arial" w:cs="Arial"/>
          <w:sz w:val="20"/>
          <w:szCs w:val="20"/>
        </w:rPr>
        <w:t xml:space="preserve"> kterého určí objednatel. Zhotovitel rovněž prohlašuje, že písemně zaváže k součinnosti s koordinátorem BOZP všechny své subdodavatele a osoby, které budou provádět činnosti na staveništi. Zhotovitel se rovněž zavazuje plnit veškeré povinnosti, které mu ukládá uvedený zákon č. 309/2006 Sb.</w:t>
      </w:r>
    </w:p>
    <w:p w:rsidR="00984F73" w:rsidRDefault="00984F73"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Arial" w:hAnsi="Arial" w:cs="Arial"/>
          <w:sz w:val="20"/>
          <w:szCs w:val="20"/>
        </w:rPr>
      </w:pPr>
    </w:p>
    <w:p w:rsidR="00B00294" w:rsidRDefault="00984F73" w:rsidP="00B00294">
      <w:pPr>
        <w:pStyle w:val="Odstavecseseznamem"/>
        <w:numPr>
          <w:ilvl w:val="0"/>
          <w:numId w:val="26"/>
        </w:numPr>
        <w:jc w:val="both"/>
        <w:rPr>
          <w:rFonts w:ascii="Arial" w:hAnsi="Arial" w:cs="Arial"/>
          <w:sz w:val="20"/>
          <w:szCs w:val="20"/>
        </w:rPr>
      </w:pPr>
      <w:r>
        <w:rPr>
          <w:rFonts w:ascii="Arial" w:hAnsi="Arial" w:cs="Arial"/>
          <w:sz w:val="20"/>
          <w:szCs w:val="20"/>
        </w:rPr>
        <w:t>Z</w:t>
      </w:r>
      <w:r w:rsidR="009A5659" w:rsidRPr="004A1D4A">
        <w:rPr>
          <w:rFonts w:ascii="Arial" w:hAnsi="Arial" w:cs="Arial"/>
          <w:sz w:val="20"/>
          <w:szCs w:val="20"/>
        </w:rPr>
        <w:t xml:space="preserve">hotovitel </w:t>
      </w:r>
      <w:r>
        <w:rPr>
          <w:rFonts w:ascii="Arial" w:hAnsi="Arial" w:cs="Arial"/>
          <w:sz w:val="20"/>
          <w:szCs w:val="20"/>
        </w:rPr>
        <w:t xml:space="preserve">je </w:t>
      </w:r>
      <w:r w:rsidR="009A5659" w:rsidRPr="004A1D4A">
        <w:rPr>
          <w:rFonts w:ascii="Arial" w:hAnsi="Arial" w:cs="Arial"/>
          <w:sz w:val="20"/>
          <w:szCs w:val="20"/>
        </w:rPr>
        <w:t xml:space="preserve">povinen dodržet subdodavatelské schéma obsažené v nabídce v zadávacím řízení. Jakákoliv změna kteréhokoliv subdodavatele uvedeného v subdodavatelském schématu je přípustná pouze v případě předchozího písemného souhlasu objednatele. Předchozí písemný souhlas je za objednatele oprávněna učinit osoba oprávněná jednat ve věcech technických. Bez tohoto souhlasu není zhotovitel oprávněn změnu subdodavatele provést. V případě porušení tohoto ustanovení je objednatel oprávněn odstoupit od této smlouvy. V případě změn je </w:t>
      </w:r>
      <w:r w:rsidR="00CE2DA1">
        <w:rPr>
          <w:rFonts w:ascii="Arial" w:hAnsi="Arial" w:cs="Arial"/>
          <w:sz w:val="20"/>
          <w:szCs w:val="20"/>
        </w:rPr>
        <w:t xml:space="preserve">zhotovitel </w:t>
      </w:r>
      <w:r w:rsidR="009A5659" w:rsidRPr="004A1D4A">
        <w:rPr>
          <w:rFonts w:ascii="Arial" w:hAnsi="Arial" w:cs="Arial"/>
          <w:sz w:val="20"/>
          <w:szCs w:val="20"/>
        </w:rPr>
        <w:t>povinen oznámit nástup a zahájení prací dalšího subdodavatele po splnění předchozích podmínek minimálně čtrnáct (14) dní předem objednateli</w:t>
      </w:r>
      <w:r w:rsidR="00B00294">
        <w:rPr>
          <w:rFonts w:ascii="Arial" w:hAnsi="Arial" w:cs="Arial"/>
          <w:sz w:val="20"/>
          <w:szCs w:val="20"/>
        </w:rPr>
        <w:t>,</w:t>
      </w:r>
      <w:r w:rsidR="009A5659" w:rsidRPr="004A1D4A">
        <w:rPr>
          <w:rFonts w:ascii="Arial" w:hAnsi="Arial" w:cs="Arial"/>
          <w:sz w:val="20"/>
          <w:szCs w:val="20"/>
        </w:rPr>
        <w:t xml:space="preserve"> pokud se strany nedohodnou jinak.</w:t>
      </w:r>
    </w:p>
    <w:p w:rsidR="00D353A7" w:rsidRDefault="00D353A7" w:rsidP="00283595">
      <w:pPr>
        <w:pStyle w:val="Odstavecseseznamem"/>
        <w:ind w:left="360"/>
        <w:jc w:val="both"/>
        <w:rPr>
          <w:rFonts w:ascii="Arial" w:hAnsi="Arial" w:cs="Arial"/>
          <w:sz w:val="20"/>
          <w:szCs w:val="20"/>
        </w:rPr>
      </w:pPr>
    </w:p>
    <w:p w:rsidR="00D353A7" w:rsidRDefault="00D353A7" w:rsidP="00B00294">
      <w:pPr>
        <w:pStyle w:val="Odstavecseseznamem"/>
        <w:numPr>
          <w:ilvl w:val="0"/>
          <w:numId w:val="26"/>
        </w:numPr>
        <w:jc w:val="both"/>
        <w:rPr>
          <w:rFonts w:ascii="Arial" w:hAnsi="Arial" w:cs="Arial"/>
          <w:sz w:val="20"/>
          <w:szCs w:val="20"/>
        </w:rPr>
      </w:pPr>
      <w:r>
        <w:rPr>
          <w:rFonts w:ascii="Arial" w:hAnsi="Arial" w:cs="Arial"/>
          <w:sz w:val="20"/>
          <w:szCs w:val="20"/>
        </w:rPr>
        <w:t xml:space="preserve">V případě porušování zákonných povinností (např. pravidel BOZP, PO, zaměstnanost) nebo povinností uložených na základě této smlouvy je objednatel oprávněn vyloučit z plnění subdodavatele uvedeného v subdodavatelském schématu. Čl. </w:t>
      </w:r>
      <w:r w:rsidR="00AA7C60">
        <w:rPr>
          <w:rFonts w:ascii="Arial" w:hAnsi="Arial" w:cs="Arial"/>
          <w:sz w:val="20"/>
          <w:szCs w:val="20"/>
        </w:rPr>
        <w:t>VI</w:t>
      </w:r>
      <w:r w:rsidR="00452A2A">
        <w:rPr>
          <w:rFonts w:ascii="Arial" w:hAnsi="Arial" w:cs="Arial"/>
          <w:sz w:val="20"/>
          <w:szCs w:val="20"/>
        </w:rPr>
        <w:t>.</w:t>
      </w:r>
      <w:r w:rsidR="00AA7C60">
        <w:rPr>
          <w:rFonts w:ascii="Arial" w:hAnsi="Arial" w:cs="Arial"/>
          <w:sz w:val="20"/>
          <w:szCs w:val="20"/>
        </w:rPr>
        <w:t xml:space="preserve"> bod </w:t>
      </w:r>
      <w:r>
        <w:rPr>
          <w:rFonts w:ascii="Arial" w:hAnsi="Arial" w:cs="Arial"/>
          <w:sz w:val="20"/>
          <w:szCs w:val="20"/>
        </w:rPr>
        <w:t xml:space="preserve">6.12 </w:t>
      </w:r>
      <w:r w:rsidR="00AA7C60">
        <w:rPr>
          <w:rFonts w:ascii="Arial" w:hAnsi="Arial" w:cs="Arial"/>
          <w:sz w:val="20"/>
          <w:szCs w:val="20"/>
        </w:rPr>
        <w:t xml:space="preserve">této smlouvy </w:t>
      </w:r>
      <w:r>
        <w:rPr>
          <w:rFonts w:ascii="Arial" w:hAnsi="Arial" w:cs="Arial"/>
          <w:sz w:val="20"/>
          <w:szCs w:val="20"/>
        </w:rPr>
        <w:t>tímto není dotčen.</w:t>
      </w:r>
    </w:p>
    <w:p w:rsidR="00B00294" w:rsidRPr="00B00294" w:rsidRDefault="00B00294" w:rsidP="00B00294">
      <w:pPr>
        <w:pStyle w:val="Odstavecseseznamem"/>
        <w:rPr>
          <w:rFonts w:ascii="Arial" w:hAnsi="Arial" w:cs="Arial"/>
          <w:sz w:val="20"/>
          <w:szCs w:val="20"/>
        </w:rPr>
      </w:pPr>
    </w:p>
    <w:p w:rsidR="00B032E0" w:rsidRPr="00B00294" w:rsidRDefault="009A5659" w:rsidP="00B00294">
      <w:pPr>
        <w:pStyle w:val="Odstavecseseznamem"/>
        <w:numPr>
          <w:ilvl w:val="0"/>
          <w:numId w:val="26"/>
        </w:numPr>
        <w:jc w:val="both"/>
        <w:rPr>
          <w:rFonts w:ascii="Arial" w:hAnsi="Arial" w:cs="Arial"/>
          <w:sz w:val="20"/>
          <w:szCs w:val="20"/>
        </w:rPr>
      </w:pPr>
      <w:r w:rsidRPr="00B00294">
        <w:rPr>
          <w:rFonts w:ascii="Arial" w:hAnsi="Arial" w:cs="Arial"/>
          <w:sz w:val="20"/>
          <w:szCs w:val="20"/>
        </w:rPr>
        <w:t>Zhotovitel odpovídá za čistotu a pořádek na pracovišti. Zhotovitel odstraní na vlastní náklady odpady, které jsou výsledkem jeho činnosti.</w:t>
      </w:r>
      <w:r w:rsidR="00B00294" w:rsidRPr="00B00294">
        <w:rPr>
          <w:rFonts w:ascii="Arial" w:hAnsi="Arial" w:cs="Arial"/>
          <w:sz w:val="20"/>
          <w:szCs w:val="20"/>
        </w:rPr>
        <w:t xml:space="preserve"> </w:t>
      </w:r>
      <w:r w:rsidRPr="00B00294">
        <w:rPr>
          <w:rFonts w:ascii="Arial" w:hAnsi="Arial" w:cs="Arial"/>
          <w:sz w:val="20"/>
          <w:szCs w:val="20"/>
        </w:rPr>
        <w:t>Zhotovitel se zavazuje, že naloží s odpady, odkopanou zeminou a sutí dle zák. č. 185/2001 Sb.</w:t>
      </w:r>
      <w:r w:rsidR="00A80832">
        <w:rPr>
          <w:rFonts w:ascii="Arial" w:hAnsi="Arial" w:cs="Arial"/>
          <w:sz w:val="20"/>
          <w:szCs w:val="20"/>
        </w:rPr>
        <w:t>,</w:t>
      </w:r>
      <w:r w:rsidRPr="00B00294">
        <w:rPr>
          <w:rFonts w:ascii="Arial" w:hAnsi="Arial" w:cs="Arial"/>
          <w:sz w:val="20"/>
          <w:szCs w:val="20"/>
        </w:rPr>
        <w:t xml:space="preserve"> o odpadech a o změně některých dalších zákonů, ve znění pozdějších předpisů.</w:t>
      </w:r>
      <w:r w:rsidR="00B00294">
        <w:rPr>
          <w:rFonts w:ascii="Arial" w:hAnsi="Arial" w:cs="Arial"/>
          <w:sz w:val="20"/>
          <w:szCs w:val="20"/>
        </w:rPr>
        <w:t xml:space="preserve"> </w:t>
      </w:r>
      <w:r w:rsidRPr="00B00294">
        <w:rPr>
          <w:rFonts w:ascii="Arial" w:hAnsi="Arial" w:cs="Arial"/>
          <w:sz w:val="20"/>
          <w:szCs w:val="20"/>
        </w:rPr>
        <w:t xml:space="preserve">Zhotovitel je povinen prokázat naložení s odpady včetně jejich řádného uložení potřebnými doklady, a to nejpozději při předání a převzetí díla. </w:t>
      </w:r>
    </w:p>
    <w:p w:rsidR="00B00294" w:rsidRPr="00B00294" w:rsidRDefault="00B00294" w:rsidP="00B00294">
      <w:pPr>
        <w:ind w:left="0" w:firstLine="0"/>
        <w:rPr>
          <w:rFonts w:ascii="Arial" w:hAnsi="Arial" w:cs="Arial"/>
          <w:sz w:val="20"/>
          <w:szCs w:val="20"/>
        </w:rPr>
      </w:pPr>
    </w:p>
    <w:p w:rsidR="009A5659" w:rsidRPr="004A1D4A" w:rsidRDefault="009A5659" w:rsidP="00B00294">
      <w:pPr>
        <w:pStyle w:val="Odstavecseseznamem"/>
        <w:numPr>
          <w:ilvl w:val="0"/>
          <w:numId w:val="26"/>
        </w:numPr>
        <w:jc w:val="both"/>
        <w:rPr>
          <w:rFonts w:ascii="Arial" w:hAnsi="Arial" w:cs="Arial"/>
          <w:sz w:val="20"/>
          <w:szCs w:val="20"/>
        </w:rPr>
      </w:pPr>
      <w:r w:rsidRPr="004A1D4A">
        <w:rPr>
          <w:rFonts w:ascii="Arial" w:hAnsi="Arial" w:cs="Arial"/>
          <w:sz w:val="20"/>
          <w:szCs w:val="20"/>
        </w:rPr>
        <w:t xml:space="preserve">Objednatel bude na stavbě vykonávat občasný odborný dohled a v jeho průběhu zejména sledovat, zda práce zhotovitele jsou </w:t>
      </w:r>
      <w:r w:rsidR="00B00294">
        <w:rPr>
          <w:rFonts w:ascii="Arial" w:hAnsi="Arial" w:cs="Arial"/>
          <w:sz w:val="20"/>
          <w:szCs w:val="20"/>
        </w:rPr>
        <w:t>prováděny</w:t>
      </w:r>
      <w:r w:rsidRPr="004A1D4A">
        <w:rPr>
          <w:rFonts w:ascii="Arial" w:hAnsi="Arial" w:cs="Arial"/>
          <w:sz w:val="20"/>
          <w:szCs w:val="20"/>
        </w:rPr>
        <w:t xml:space="preserve"> podle smluvených podmínek, technických norem a jiných právních norem platných v době provádění díla. Na nedostatky zjištěné v průběhu prací je povinen zhotovitele neprodleně upozornit zápisem do stavebního deníku a stanovit mu lhůtu pro odstranění vzniklých vad. Objednatel je oprávněn po zhotoviteli požadovat, aby odvolal (nebo sám vykáže ze stavby) jakoukoliv osobu zaměstnanou</w:t>
      </w:r>
      <w:r w:rsidR="00F12AE2">
        <w:rPr>
          <w:rFonts w:ascii="Arial" w:hAnsi="Arial" w:cs="Arial"/>
          <w:sz w:val="20"/>
          <w:szCs w:val="20"/>
        </w:rPr>
        <w:t xml:space="preserve"> či jinak použitou</w:t>
      </w:r>
      <w:r w:rsidRPr="004A1D4A">
        <w:rPr>
          <w:rFonts w:ascii="Arial" w:hAnsi="Arial" w:cs="Arial"/>
          <w:sz w:val="20"/>
          <w:szCs w:val="20"/>
        </w:rPr>
        <w:t xml:space="preserve"> zhotovitelem na stavbě, která si počíná tak, že to ohrožuje bezpečnost a zdraví její či jiných pracovníků na stavbě (to se týká i požívání alkoholických či návykových látek, které snižují jeho pracovní pozornost a povinnosti se při podezření podrobit příslušnému testu).  Zhotovitel bere na vědomí, že pokud zvláštní právní předpisy vyžadují při provádění díla ustanovení technického dozoru, nesmí technický dozor díla provádět zhotovitel ani osoba s ním propojená.  </w:t>
      </w:r>
    </w:p>
    <w:p w:rsidR="009A5659" w:rsidRPr="004A1D4A" w:rsidRDefault="009A5659"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Arial" w:hAnsi="Arial" w:cs="Arial"/>
          <w:sz w:val="20"/>
          <w:szCs w:val="20"/>
        </w:rPr>
      </w:pPr>
    </w:p>
    <w:p w:rsidR="009A5659" w:rsidRDefault="009A5659" w:rsidP="00B00294">
      <w:pPr>
        <w:pStyle w:val="Odstavecseseznamem"/>
        <w:numPr>
          <w:ilvl w:val="0"/>
          <w:numId w:val="26"/>
        </w:numPr>
        <w:jc w:val="both"/>
        <w:rPr>
          <w:rFonts w:ascii="Arial" w:hAnsi="Arial" w:cs="Arial"/>
          <w:sz w:val="20"/>
          <w:szCs w:val="20"/>
        </w:rPr>
      </w:pPr>
      <w:r w:rsidRPr="004A1D4A">
        <w:rPr>
          <w:rFonts w:ascii="Arial" w:hAnsi="Arial" w:cs="Arial"/>
          <w:sz w:val="20"/>
          <w:szCs w:val="20"/>
        </w:rPr>
        <w:t>Zhotovitel nese nebezpečí škody na díle až do jeho předání objednateli</w:t>
      </w:r>
      <w:r w:rsidR="005131ED">
        <w:rPr>
          <w:rFonts w:ascii="Arial" w:hAnsi="Arial" w:cs="Arial"/>
          <w:sz w:val="20"/>
          <w:szCs w:val="20"/>
        </w:rPr>
        <w:t xml:space="preserve"> </w:t>
      </w:r>
      <w:r w:rsidR="005131ED" w:rsidRPr="004A1D4A">
        <w:rPr>
          <w:rFonts w:ascii="Arial" w:hAnsi="Arial" w:cs="Arial"/>
          <w:sz w:val="20"/>
          <w:szCs w:val="20"/>
        </w:rPr>
        <w:t>po odstranění všech případných vad a nedodělků</w:t>
      </w:r>
      <w:r w:rsidRPr="004A1D4A">
        <w:rPr>
          <w:rFonts w:ascii="Arial" w:hAnsi="Arial" w:cs="Arial"/>
          <w:sz w:val="20"/>
          <w:szCs w:val="20"/>
        </w:rPr>
        <w:t>.</w:t>
      </w:r>
    </w:p>
    <w:p w:rsidR="00A87084" w:rsidRDefault="00A87084" w:rsidP="00283595">
      <w:pPr>
        <w:pStyle w:val="Odstavecseseznamem"/>
        <w:ind w:left="360"/>
        <w:jc w:val="both"/>
        <w:rPr>
          <w:rFonts w:ascii="Arial" w:hAnsi="Arial" w:cs="Arial"/>
          <w:sz w:val="20"/>
          <w:szCs w:val="20"/>
        </w:rPr>
      </w:pPr>
    </w:p>
    <w:p w:rsidR="00A87084" w:rsidRPr="004A1D4A" w:rsidRDefault="00A87084" w:rsidP="00283595">
      <w:pPr>
        <w:pStyle w:val="Odstavecseseznamem"/>
        <w:numPr>
          <w:ilvl w:val="0"/>
          <w:numId w:val="26"/>
        </w:numPr>
        <w:ind w:left="708" w:hanging="708"/>
        <w:jc w:val="both"/>
        <w:rPr>
          <w:rFonts w:ascii="Arial" w:hAnsi="Arial" w:cs="Arial"/>
          <w:sz w:val="20"/>
          <w:szCs w:val="20"/>
        </w:rPr>
      </w:pPr>
      <w:r>
        <w:rPr>
          <w:rFonts w:ascii="Arial" w:hAnsi="Arial" w:cs="Arial"/>
          <w:sz w:val="20"/>
          <w:szCs w:val="20"/>
        </w:rPr>
        <w:t>Zhotovitel na sebe</w:t>
      </w:r>
      <w:r w:rsidR="00283595">
        <w:rPr>
          <w:rFonts w:ascii="Arial" w:hAnsi="Arial" w:cs="Arial"/>
          <w:sz w:val="20"/>
          <w:szCs w:val="20"/>
        </w:rPr>
        <w:t xml:space="preserve"> převzal</w:t>
      </w:r>
      <w:r>
        <w:rPr>
          <w:rFonts w:ascii="Arial" w:hAnsi="Arial" w:cs="Arial"/>
          <w:sz w:val="20"/>
          <w:szCs w:val="20"/>
        </w:rPr>
        <w:t xml:space="preserve"> nebezpečí podstatn</w:t>
      </w:r>
      <w:r w:rsidR="00283595">
        <w:rPr>
          <w:rFonts w:ascii="Arial" w:hAnsi="Arial" w:cs="Arial"/>
          <w:sz w:val="20"/>
          <w:szCs w:val="20"/>
        </w:rPr>
        <w:t>é</w:t>
      </w:r>
      <w:r>
        <w:rPr>
          <w:rFonts w:ascii="Arial" w:hAnsi="Arial" w:cs="Arial"/>
          <w:sz w:val="20"/>
          <w:szCs w:val="20"/>
        </w:rPr>
        <w:t xml:space="preserve"> změny okolností</w:t>
      </w:r>
      <w:r w:rsidR="00997C9E">
        <w:rPr>
          <w:rFonts w:ascii="Arial" w:hAnsi="Arial" w:cs="Arial"/>
          <w:sz w:val="20"/>
          <w:szCs w:val="20"/>
        </w:rPr>
        <w:t xml:space="preserve"> ve smyslu neúměrného zvýšení nákladů plnění dle ustanovení § 1765 občanského zákoníku</w:t>
      </w:r>
      <w:r>
        <w:rPr>
          <w:rFonts w:ascii="Arial" w:hAnsi="Arial" w:cs="Arial"/>
          <w:sz w:val="20"/>
          <w:szCs w:val="20"/>
        </w:rPr>
        <w:t>.</w:t>
      </w:r>
    </w:p>
    <w:p w:rsidR="009A5659" w:rsidRPr="004A1D4A" w:rsidRDefault="009A5659" w:rsidP="00EA6CA4">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Arial" w:hAnsi="Arial" w:cs="Arial"/>
          <w:sz w:val="20"/>
          <w:szCs w:val="20"/>
        </w:rPr>
      </w:pPr>
    </w:p>
    <w:p w:rsidR="009A5659" w:rsidRPr="004A1D4A" w:rsidRDefault="009A5659" w:rsidP="00B00294">
      <w:pPr>
        <w:pStyle w:val="Odstavecseseznamem"/>
        <w:numPr>
          <w:ilvl w:val="0"/>
          <w:numId w:val="26"/>
        </w:numPr>
        <w:jc w:val="both"/>
        <w:rPr>
          <w:rFonts w:ascii="Arial" w:hAnsi="Arial" w:cs="Arial"/>
          <w:sz w:val="20"/>
          <w:szCs w:val="20"/>
        </w:rPr>
      </w:pPr>
      <w:r w:rsidRPr="004A1D4A">
        <w:rPr>
          <w:rFonts w:ascii="Arial" w:hAnsi="Arial" w:cs="Arial"/>
          <w:sz w:val="20"/>
          <w:szCs w:val="20"/>
        </w:rPr>
        <w:t>Zhotovitel je povinen umožnit objednateli, jakož i jím pověřeným osobám, po celou dobu realizace díla nepřetržitý přístup na staveniště a umožnit jim nepřetržitou kontrolu realizace veškerých jednotlivých prací. Zjistí-li objednatel či jím pověřená osoba, že zhotovitel provádí dílo vadně či jinak neplní své povinnosti vyplývající z této smlouvy, učiní o tom zápis do stavebního deníku a stanoví lhůtu pro nápravu. Pokud zhotovitel neučiní nápravu ve stanovené lhůtě, je objednatel oprávněn od této smlouvy odstoupit.</w:t>
      </w:r>
    </w:p>
    <w:p w:rsidR="009A5659" w:rsidRPr="004A1D4A" w:rsidRDefault="009A5659" w:rsidP="00EA6CA4">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Arial" w:hAnsi="Arial" w:cs="Arial"/>
          <w:sz w:val="20"/>
          <w:szCs w:val="20"/>
        </w:rPr>
      </w:pPr>
    </w:p>
    <w:p w:rsidR="009A5659" w:rsidRDefault="009A5659" w:rsidP="00B00294">
      <w:pPr>
        <w:pStyle w:val="Odstavecseseznamem"/>
        <w:numPr>
          <w:ilvl w:val="0"/>
          <w:numId w:val="26"/>
        </w:numPr>
        <w:jc w:val="both"/>
        <w:rPr>
          <w:rFonts w:ascii="Arial" w:hAnsi="Arial" w:cs="Arial"/>
          <w:sz w:val="20"/>
          <w:szCs w:val="20"/>
        </w:rPr>
      </w:pPr>
      <w:r w:rsidRPr="004A1D4A">
        <w:rPr>
          <w:rFonts w:ascii="Arial" w:hAnsi="Arial" w:cs="Arial"/>
          <w:sz w:val="20"/>
          <w:szCs w:val="20"/>
        </w:rPr>
        <w:t>Zhotovitel je povinen vyzvat objednatele</w:t>
      </w:r>
      <w:r w:rsidR="00C4231D">
        <w:rPr>
          <w:rFonts w:ascii="Arial" w:hAnsi="Arial" w:cs="Arial"/>
          <w:sz w:val="20"/>
          <w:szCs w:val="20"/>
        </w:rPr>
        <w:t xml:space="preserve"> (technický dozor)</w:t>
      </w:r>
      <w:r w:rsidRPr="004A1D4A">
        <w:rPr>
          <w:rFonts w:ascii="Arial" w:hAnsi="Arial" w:cs="Arial"/>
          <w:sz w:val="20"/>
          <w:szCs w:val="20"/>
        </w:rPr>
        <w:t xml:space="preserve"> ke kontrole všech prací, které mají být zakryty nebo se stanou nepřístupnými, </w:t>
      </w:r>
      <w:r w:rsidR="004E6C7B">
        <w:rPr>
          <w:rFonts w:ascii="Arial" w:hAnsi="Arial" w:cs="Arial"/>
          <w:sz w:val="20"/>
          <w:szCs w:val="20"/>
        </w:rPr>
        <w:t xml:space="preserve">a to prokazatelně </w:t>
      </w:r>
      <w:r w:rsidRPr="004A1D4A">
        <w:rPr>
          <w:rFonts w:ascii="Arial" w:hAnsi="Arial" w:cs="Arial"/>
          <w:sz w:val="20"/>
          <w:szCs w:val="20"/>
        </w:rPr>
        <w:t xml:space="preserve">minimálně tři dny předem. Neprovede-li objednatel tuto kontrolu, je zhotovitel oprávněn pokračovat v pracích na své nebezpečí. Bude-li v takovém případě objednatel dodatečně požadovat odkrytí prací, je zhotovitel povinen toto odkrytí provést na náklady objednatele. Pokud se však zjistí, že práce nebyly řádně provedeny, nese veškeré náklady spojené s odkrytím prací, opravou chybného stavu a následným znovu zakrytím prací, zhotovitel. </w:t>
      </w:r>
    </w:p>
    <w:p w:rsidR="00C4231D" w:rsidRPr="00C4231D" w:rsidRDefault="00C4231D" w:rsidP="00C4231D">
      <w:pPr>
        <w:pStyle w:val="Odstavecseseznamem"/>
        <w:rPr>
          <w:rFonts w:ascii="Arial" w:hAnsi="Arial" w:cs="Arial"/>
          <w:sz w:val="20"/>
          <w:szCs w:val="20"/>
        </w:rPr>
      </w:pPr>
    </w:p>
    <w:p w:rsidR="00C4231D" w:rsidRPr="00C4231D" w:rsidRDefault="00C4231D" w:rsidP="00C4231D">
      <w:pPr>
        <w:pStyle w:val="Odstavecseseznamem"/>
        <w:numPr>
          <w:ilvl w:val="0"/>
          <w:numId w:val="26"/>
        </w:numPr>
        <w:rPr>
          <w:rFonts w:ascii="Arial" w:hAnsi="Arial" w:cs="Arial"/>
          <w:sz w:val="20"/>
          <w:szCs w:val="20"/>
        </w:rPr>
      </w:pPr>
      <w:r w:rsidRPr="00C4231D">
        <w:rPr>
          <w:rFonts w:ascii="Arial" w:hAnsi="Arial" w:cs="Arial"/>
          <w:sz w:val="20"/>
          <w:szCs w:val="20"/>
        </w:rPr>
        <w:t>Zhotovitel vyzve kromě technického dozoru i správce podzemních vedení a inženýrských sítí dotčených stavbou k jejich kontrole a převzetí, zjištěnou skutečnost nechá potvrdit zápisem ve stavebním deníku, případně samostatným protokolem. Zhotovitel před jejich zakrytím opatří geodetická zaměření, která nejpozději při protokolárním předání dokončeného díla předá objednateli.</w:t>
      </w:r>
    </w:p>
    <w:p w:rsidR="009A5659" w:rsidRPr="004A1D4A" w:rsidRDefault="009A5659" w:rsidP="00EA6CA4">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Arial" w:hAnsi="Arial" w:cs="Arial"/>
          <w:sz w:val="20"/>
          <w:szCs w:val="20"/>
        </w:rPr>
      </w:pPr>
    </w:p>
    <w:p w:rsidR="009A5659" w:rsidRDefault="009A5659" w:rsidP="00B00294">
      <w:pPr>
        <w:pStyle w:val="Odstavecseseznamem"/>
        <w:numPr>
          <w:ilvl w:val="0"/>
          <w:numId w:val="26"/>
        </w:numPr>
        <w:jc w:val="both"/>
        <w:rPr>
          <w:rFonts w:ascii="Arial" w:hAnsi="Arial" w:cs="Arial"/>
          <w:sz w:val="20"/>
          <w:szCs w:val="20"/>
        </w:rPr>
      </w:pPr>
      <w:r w:rsidRPr="004A1D4A">
        <w:rPr>
          <w:rFonts w:ascii="Arial" w:hAnsi="Arial" w:cs="Arial"/>
          <w:sz w:val="20"/>
          <w:szCs w:val="20"/>
        </w:rPr>
        <w:t>Zhotovitel je povinen zajistit si místo pro odběr elektrické energie a vody pro účely provádění prací dle této smlouvy a odebranou elektrickou energii a vodu uhradit poskytovateli. Má-li objednatel k dispozici odběrné místo elektrické energie a vody, poskytne je zhotoviteli za podmínky, že zhotovitel zajistí měření odebrané elektrické energie a vody a cenu za tato média objednateli uhradí.</w:t>
      </w:r>
    </w:p>
    <w:p w:rsidR="00C4231D" w:rsidRPr="00C4231D" w:rsidRDefault="00C4231D" w:rsidP="00C4231D">
      <w:pPr>
        <w:pStyle w:val="Odstavecseseznamem"/>
        <w:rPr>
          <w:rFonts w:ascii="Arial" w:hAnsi="Arial" w:cs="Arial"/>
          <w:sz w:val="20"/>
          <w:szCs w:val="20"/>
        </w:rPr>
      </w:pPr>
    </w:p>
    <w:p w:rsidR="00C4231D" w:rsidRPr="00C4231D" w:rsidRDefault="00C4231D" w:rsidP="00C4231D">
      <w:pPr>
        <w:pStyle w:val="Odstavecseseznamem"/>
        <w:numPr>
          <w:ilvl w:val="0"/>
          <w:numId w:val="26"/>
        </w:numPr>
        <w:jc w:val="both"/>
        <w:rPr>
          <w:rFonts w:ascii="Arial" w:hAnsi="Arial" w:cs="Arial"/>
          <w:sz w:val="20"/>
          <w:szCs w:val="20"/>
        </w:rPr>
      </w:pPr>
      <w:r w:rsidRPr="00C4231D">
        <w:rPr>
          <w:rFonts w:ascii="Arial" w:hAnsi="Arial" w:cs="Arial"/>
          <w:sz w:val="20"/>
          <w:szCs w:val="20"/>
        </w:rPr>
        <w:t>Zjistí-li zhotovitel při provádění díla skryté překážky týkající se místa, kde má být dílo provedeno, znemožňující provést dílo dohodnutým způsobem, je povinen to bez zbytečného odkladu oznámit objednateli a navrhnout změnu díla. Zjistí-li zhotovitel při provádění díla jiné překážky bránící řádnému provádění díla je povinen tuto skutečnost bez odkladu oznámit objednateli a navrhnout další postup.</w:t>
      </w:r>
    </w:p>
    <w:p w:rsidR="00C4231D" w:rsidRPr="00C4231D" w:rsidRDefault="00C4231D" w:rsidP="00C4231D">
      <w:pPr>
        <w:pStyle w:val="Odstavecseseznamem"/>
        <w:ind w:left="360"/>
        <w:jc w:val="both"/>
        <w:rPr>
          <w:rFonts w:ascii="Arial" w:hAnsi="Arial" w:cs="Arial"/>
          <w:sz w:val="20"/>
          <w:szCs w:val="20"/>
        </w:rPr>
      </w:pPr>
    </w:p>
    <w:p w:rsidR="00C4231D" w:rsidRDefault="00C4231D" w:rsidP="00C4231D">
      <w:pPr>
        <w:pStyle w:val="Odstavecseseznamem"/>
        <w:numPr>
          <w:ilvl w:val="0"/>
          <w:numId w:val="26"/>
        </w:numPr>
        <w:jc w:val="both"/>
        <w:rPr>
          <w:rFonts w:ascii="Arial" w:hAnsi="Arial" w:cs="Arial"/>
          <w:sz w:val="20"/>
          <w:szCs w:val="20"/>
        </w:rPr>
      </w:pPr>
      <w:r w:rsidRPr="00C4231D">
        <w:rPr>
          <w:rFonts w:ascii="Arial" w:hAnsi="Arial" w:cs="Arial"/>
          <w:sz w:val="20"/>
          <w:szCs w:val="20"/>
        </w:rPr>
        <w:t xml:space="preserve">Zhotovitel je povinen bez odkladu upozornit písemně objednatele na případnou nevhodnost realizace vyžadovaných prací, v případě, že tak neučiní, nese </w:t>
      </w:r>
      <w:r>
        <w:rPr>
          <w:rFonts w:ascii="Arial" w:hAnsi="Arial" w:cs="Arial"/>
          <w:sz w:val="20"/>
          <w:szCs w:val="20"/>
        </w:rPr>
        <w:t>zhotovitel jakožto odborník</w:t>
      </w:r>
      <w:r w:rsidRPr="00C4231D">
        <w:rPr>
          <w:rFonts w:ascii="Arial" w:hAnsi="Arial" w:cs="Arial"/>
          <w:sz w:val="20"/>
          <w:szCs w:val="20"/>
        </w:rPr>
        <w:t xml:space="preserve"> veškeré náklady spojené s následným odstraněním vady díla.</w:t>
      </w:r>
    </w:p>
    <w:p w:rsidR="00C4231D" w:rsidRPr="00C4231D" w:rsidRDefault="00C4231D" w:rsidP="00C4231D">
      <w:pPr>
        <w:pStyle w:val="Odstavecseseznamem"/>
        <w:rPr>
          <w:rFonts w:ascii="Arial" w:hAnsi="Arial" w:cs="Arial"/>
          <w:sz w:val="20"/>
          <w:szCs w:val="20"/>
        </w:rPr>
      </w:pPr>
    </w:p>
    <w:p w:rsidR="00C4231D" w:rsidRPr="00C4231D" w:rsidRDefault="00C4231D" w:rsidP="00C4231D">
      <w:pPr>
        <w:pStyle w:val="Odstavecseseznamem"/>
        <w:numPr>
          <w:ilvl w:val="0"/>
          <w:numId w:val="26"/>
        </w:numPr>
        <w:rPr>
          <w:rFonts w:ascii="Arial" w:hAnsi="Arial" w:cs="Arial"/>
          <w:sz w:val="20"/>
          <w:szCs w:val="20"/>
        </w:rPr>
      </w:pPr>
      <w:r w:rsidRPr="00C4231D">
        <w:rPr>
          <w:rFonts w:ascii="Arial" w:hAnsi="Arial" w:cs="Arial"/>
          <w:sz w:val="20"/>
          <w:szCs w:val="20"/>
        </w:rPr>
        <w:t>Zhotovitel je povinen v průběhu provádění díla respektovat zvláštní podmínky týkající se produkcí a nakládání s odpady, provést veškerá opatření proti úniku látek závadných vodám (zejména ropných látek). Dojde-li přesto k úniku těchto látek, je zhotovitel povinen provést na vlastní náklady taková opatření, která zabrání znečištění povrchových nebo podzemních vod těmito závadnými látkami. Dále je zhotovitel povinen respektovat podzemní i nadzemní zařízení a učinit taková opatření, aby nedošlo k jejich poškození.</w:t>
      </w:r>
    </w:p>
    <w:p w:rsidR="00C4231D" w:rsidRPr="00C4231D" w:rsidRDefault="00C4231D" w:rsidP="00C4231D">
      <w:pPr>
        <w:ind w:left="0" w:firstLine="0"/>
        <w:rPr>
          <w:rFonts w:ascii="Arial" w:hAnsi="Arial" w:cs="Arial"/>
          <w:sz w:val="20"/>
          <w:szCs w:val="20"/>
        </w:rPr>
      </w:pPr>
    </w:p>
    <w:p w:rsidR="009A5659" w:rsidRPr="004A1D4A" w:rsidRDefault="009A5659" w:rsidP="00B00294">
      <w:pPr>
        <w:pStyle w:val="Odstavecseseznamem"/>
        <w:numPr>
          <w:ilvl w:val="0"/>
          <w:numId w:val="26"/>
        </w:numPr>
        <w:jc w:val="both"/>
        <w:rPr>
          <w:rFonts w:ascii="Arial" w:hAnsi="Arial" w:cs="Arial"/>
          <w:sz w:val="20"/>
          <w:szCs w:val="20"/>
        </w:rPr>
      </w:pPr>
      <w:r w:rsidRPr="004A1D4A">
        <w:rPr>
          <w:rFonts w:ascii="Arial" w:hAnsi="Arial" w:cs="Arial"/>
          <w:sz w:val="20"/>
          <w:szCs w:val="20"/>
        </w:rPr>
        <w:lastRenderedPageBreak/>
        <w:t>K přejímce díla je zhotovitel povinen písemně vyzvat objednatele nejpozději 5 pracovních dnů předem, nedohodnou-li se smluvní strany jinak. Zhotovitel j</w:t>
      </w:r>
      <w:r w:rsidR="00B00294">
        <w:rPr>
          <w:rFonts w:ascii="Arial" w:hAnsi="Arial" w:cs="Arial"/>
          <w:sz w:val="20"/>
          <w:szCs w:val="20"/>
        </w:rPr>
        <w:t xml:space="preserve">e povinen spolu s dílem předat </w:t>
      </w:r>
      <w:r w:rsidRPr="004A1D4A">
        <w:rPr>
          <w:rFonts w:ascii="Arial" w:hAnsi="Arial" w:cs="Arial"/>
          <w:sz w:val="20"/>
          <w:szCs w:val="20"/>
        </w:rPr>
        <w:t xml:space="preserve">objednateli zejména následující doklady: </w:t>
      </w:r>
    </w:p>
    <w:p w:rsidR="009A5659" w:rsidRPr="004A1D4A" w:rsidRDefault="009A5659" w:rsidP="001146D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Arial" w:hAnsi="Arial" w:cs="Arial"/>
          <w:sz w:val="20"/>
          <w:szCs w:val="20"/>
        </w:rPr>
      </w:pPr>
      <w:r w:rsidRPr="004A1D4A">
        <w:rPr>
          <w:rFonts w:ascii="Arial" w:hAnsi="Arial" w:cs="Arial"/>
          <w:sz w:val="20"/>
          <w:szCs w:val="20"/>
        </w:rPr>
        <w:t>-</w:t>
      </w:r>
      <w:r w:rsidRPr="004A1D4A">
        <w:rPr>
          <w:rFonts w:ascii="Arial" w:hAnsi="Arial" w:cs="Arial"/>
          <w:sz w:val="20"/>
          <w:szCs w:val="20"/>
        </w:rPr>
        <w:tab/>
        <w:t>atesty použitých výrobků a materiálů, prohlášení o shodě</w:t>
      </w:r>
      <w:r w:rsidR="00CE2DA1">
        <w:rPr>
          <w:rFonts w:ascii="Arial" w:hAnsi="Arial" w:cs="Arial"/>
          <w:sz w:val="20"/>
          <w:szCs w:val="20"/>
        </w:rPr>
        <w:t>;</w:t>
      </w:r>
    </w:p>
    <w:p w:rsidR="009A5659" w:rsidRPr="004A1D4A" w:rsidRDefault="009A5659"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Arial" w:hAnsi="Arial" w:cs="Arial"/>
          <w:sz w:val="20"/>
          <w:szCs w:val="20"/>
        </w:rPr>
      </w:pPr>
      <w:r w:rsidRPr="004A1D4A">
        <w:rPr>
          <w:rFonts w:ascii="Arial" w:hAnsi="Arial" w:cs="Arial"/>
          <w:sz w:val="20"/>
          <w:szCs w:val="20"/>
        </w:rPr>
        <w:t>-</w:t>
      </w:r>
      <w:r w:rsidRPr="004A1D4A">
        <w:rPr>
          <w:rFonts w:ascii="Arial" w:hAnsi="Arial" w:cs="Arial"/>
          <w:sz w:val="20"/>
          <w:szCs w:val="20"/>
        </w:rPr>
        <w:tab/>
        <w:t>zápisy a osvědčení o provedených zkouškách nebo měřeních a revizích</w:t>
      </w:r>
      <w:r w:rsidR="00CE2DA1">
        <w:rPr>
          <w:rFonts w:ascii="Arial" w:hAnsi="Arial" w:cs="Arial"/>
          <w:sz w:val="20"/>
          <w:szCs w:val="20"/>
        </w:rPr>
        <w:t>;</w:t>
      </w:r>
    </w:p>
    <w:p w:rsidR="009A5659" w:rsidRPr="004A1D4A" w:rsidRDefault="009A5659"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Arial" w:hAnsi="Arial" w:cs="Arial"/>
          <w:sz w:val="20"/>
          <w:szCs w:val="20"/>
        </w:rPr>
      </w:pPr>
      <w:r w:rsidRPr="004A1D4A">
        <w:rPr>
          <w:rFonts w:ascii="Arial" w:hAnsi="Arial" w:cs="Arial"/>
          <w:sz w:val="20"/>
          <w:szCs w:val="20"/>
        </w:rPr>
        <w:t>-</w:t>
      </w:r>
      <w:r w:rsidRPr="004A1D4A">
        <w:rPr>
          <w:rFonts w:ascii="Arial" w:hAnsi="Arial" w:cs="Arial"/>
          <w:sz w:val="20"/>
          <w:szCs w:val="20"/>
        </w:rPr>
        <w:tab/>
        <w:t>stavební deník v</w:t>
      </w:r>
      <w:r w:rsidR="00CE2DA1">
        <w:rPr>
          <w:rFonts w:ascii="Arial" w:hAnsi="Arial" w:cs="Arial"/>
          <w:sz w:val="20"/>
          <w:szCs w:val="20"/>
        </w:rPr>
        <w:t> </w:t>
      </w:r>
      <w:r w:rsidRPr="004A1D4A">
        <w:rPr>
          <w:rFonts w:ascii="Arial" w:hAnsi="Arial" w:cs="Arial"/>
          <w:sz w:val="20"/>
          <w:szCs w:val="20"/>
        </w:rPr>
        <w:t>originále</w:t>
      </w:r>
      <w:r w:rsidR="00CE2DA1">
        <w:rPr>
          <w:rFonts w:ascii="Arial" w:hAnsi="Arial" w:cs="Arial"/>
          <w:sz w:val="20"/>
          <w:szCs w:val="20"/>
        </w:rPr>
        <w:t>;</w:t>
      </w:r>
    </w:p>
    <w:p w:rsidR="009A5659" w:rsidRPr="004A1D4A" w:rsidRDefault="009A5659"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Arial" w:hAnsi="Arial" w:cs="Arial"/>
          <w:sz w:val="20"/>
          <w:szCs w:val="20"/>
        </w:rPr>
      </w:pPr>
      <w:r w:rsidRPr="004A1D4A">
        <w:rPr>
          <w:rFonts w:ascii="Arial" w:hAnsi="Arial" w:cs="Arial"/>
          <w:sz w:val="20"/>
          <w:szCs w:val="20"/>
        </w:rPr>
        <w:t>-</w:t>
      </w:r>
      <w:r w:rsidRPr="004A1D4A">
        <w:rPr>
          <w:rFonts w:ascii="Arial" w:hAnsi="Arial" w:cs="Arial"/>
          <w:sz w:val="20"/>
          <w:szCs w:val="20"/>
        </w:rPr>
        <w:tab/>
        <w:t>provozní předpisy k obsluze jednotlivých částí díla</w:t>
      </w:r>
      <w:r w:rsidR="00CE2DA1">
        <w:rPr>
          <w:rFonts w:ascii="Arial" w:hAnsi="Arial" w:cs="Arial"/>
          <w:sz w:val="20"/>
          <w:szCs w:val="20"/>
        </w:rPr>
        <w:t>;</w:t>
      </w:r>
    </w:p>
    <w:p w:rsidR="009A5659" w:rsidRPr="004A1D4A" w:rsidRDefault="009A5659"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Arial" w:hAnsi="Arial" w:cs="Arial"/>
          <w:sz w:val="20"/>
          <w:szCs w:val="20"/>
        </w:rPr>
      </w:pPr>
      <w:r w:rsidRPr="004A1D4A">
        <w:rPr>
          <w:rFonts w:ascii="Arial" w:hAnsi="Arial" w:cs="Arial"/>
          <w:sz w:val="20"/>
          <w:szCs w:val="20"/>
        </w:rPr>
        <w:t>-</w:t>
      </w:r>
      <w:r w:rsidRPr="004A1D4A">
        <w:rPr>
          <w:rFonts w:ascii="Arial" w:hAnsi="Arial" w:cs="Arial"/>
          <w:sz w:val="20"/>
          <w:szCs w:val="20"/>
        </w:rPr>
        <w:tab/>
        <w:t>záruční listy k</w:t>
      </w:r>
      <w:r w:rsidR="00CE2DA1">
        <w:rPr>
          <w:rFonts w:ascii="Arial" w:hAnsi="Arial" w:cs="Arial"/>
          <w:sz w:val="20"/>
          <w:szCs w:val="20"/>
        </w:rPr>
        <w:t> </w:t>
      </w:r>
      <w:r w:rsidRPr="004A1D4A">
        <w:rPr>
          <w:rFonts w:ascii="Arial" w:hAnsi="Arial" w:cs="Arial"/>
          <w:sz w:val="20"/>
          <w:szCs w:val="20"/>
        </w:rPr>
        <w:t>výrobkům</w:t>
      </w:r>
      <w:r w:rsidR="00CE2DA1">
        <w:rPr>
          <w:rFonts w:ascii="Arial" w:hAnsi="Arial" w:cs="Arial"/>
          <w:sz w:val="20"/>
          <w:szCs w:val="20"/>
        </w:rPr>
        <w:t>;</w:t>
      </w:r>
    </w:p>
    <w:p w:rsidR="00A30C9D" w:rsidRDefault="009A5659"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Arial" w:hAnsi="Arial" w:cs="Arial"/>
          <w:sz w:val="20"/>
          <w:szCs w:val="20"/>
        </w:rPr>
      </w:pPr>
      <w:r w:rsidRPr="004A1D4A">
        <w:rPr>
          <w:rFonts w:ascii="Arial" w:hAnsi="Arial" w:cs="Arial"/>
          <w:sz w:val="20"/>
          <w:szCs w:val="20"/>
        </w:rPr>
        <w:t>-</w:t>
      </w:r>
      <w:r w:rsidRPr="004A1D4A">
        <w:rPr>
          <w:rFonts w:ascii="Arial" w:hAnsi="Arial" w:cs="Arial"/>
          <w:sz w:val="20"/>
          <w:szCs w:val="20"/>
        </w:rPr>
        <w:tab/>
        <w:t>doklad o uložení odpadů, sutě</w:t>
      </w:r>
      <w:r w:rsidR="00234319">
        <w:rPr>
          <w:rFonts w:ascii="Arial" w:hAnsi="Arial" w:cs="Arial"/>
          <w:sz w:val="20"/>
          <w:szCs w:val="20"/>
        </w:rPr>
        <w:t xml:space="preserve"> (váženky)</w:t>
      </w:r>
      <w:r w:rsidR="00CE2DA1">
        <w:rPr>
          <w:rFonts w:ascii="Arial" w:hAnsi="Arial" w:cs="Arial"/>
          <w:sz w:val="20"/>
          <w:szCs w:val="20"/>
        </w:rPr>
        <w:t>;</w:t>
      </w:r>
    </w:p>
    <w:p w:rsidR="009A5659" w:rsidRPr="004A1D4A" w:rsidRDefault="009A5659"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Arial" w:hAnsi="Arial" w:cs="Arial"/>
          <w:sz w:val="20"/>
          <w:szCs w:val="20"/>
        </w:rPr>
      </w:pPr>
      <w:r w:rsidRPr="004A1D4A">
        <w:rPr>
          <w:rFonts w:ascii="Arial" w:hAnsi="Arial" w:cs="Arial"/>
          <w:sz w:val="20"/>
          <w:szCs w:val="20"/>
        </w:rPr>
        <w:t>-</w:t>
      </w:r>
      <w:r w:rsidRPr="004A1D4A">
        <w:rPr>
          <w:rFonts w:ascii="Arial" w:hAnsi="Arial" w:cs="Arial"/>
          <w:sz w:val="20"/>
          <w:szCs w:val="20"/>
        </w:rPr>
        <w:tab/>
        <w:t>další obvyklé doklady potřebné k přejímacímu řízení</w:t>
      </w:r>
      <w:r w:rsidR="00F12AE2">
        <w:rPr>
          <w:rFonts w:ascii="Arial" w:hAnsi="Arial" w:cs="Arial"/>
          <w:sz w:val="20"/>
          <w:szCs w:val="20"/>
        </w:rPr>
        <w:t xml:space="preserve"> (viz čl. II. bod 2.6 C) této smlouvy)</w:t>
      </w:r>
      <w:r w:rsidRPr="004A1D4A">
        <w:rPr>
          <w:rFonts w:ascii="Arial" w:hAnsi="Arial" w:cs="Arial"/>
          <w:sz w:val="20"/>
          <w:szCs w:val="20"/>
        </w:rPr>
        <w:t>.</w:t>
      </w:r>
    </w:p>
    <w:p w:rsidR="009A5659" w:rsidRPr="004A1D4A" w:rsidRDefault="009A5659"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Arial" w:hAnsi="Arial" w:cs="Arial"/>
          <w:sz w:val="20"/>
          <w:szCs w:val="20"/>
        </w:rPr>
      </w:pPr>
    </w:p>
    <w:p w:rsidR="009A5659" w:rsidRPr="004A1D4A" w:rsidRDefault="00734F0A" w:rsidP="00B00294">
      <w:pPr>
        <w:pStyle w:val="Odstavecseseznamem"/>
        <w:ind w:left="360"/>
        <w:jc w:val="both"/>
        <w:rPr>
          <w:rFonts w:ascii="Arial" w:hAnsi="Arial" w:cs="Arial"/>
          <w:sz w:val="20"/>
          <w:szCs w:val="20"/>
        </w:rPr>
      </w:pPr>
      <w:r w:rsidRPr="00734F0A">
        <w:rPr>
          <w:rFonts w:ascii="Arial" w:hAnsi="Arial" w:cs="Arial"/>
          <w:sz w:val="20"/>
          <w:szCs w:val="20"/>
        </w:rPr>
        <w:t xml:space="preserve">Předložení těchto dokladů je součástí povinnosti zhotovitele provést dílo dle této smlouvy. </w:t>
      </w:r>
      <w:r w:rsidR="009A5659" w:rsidRPr="004A1D4A">
        <w:rPr>
          <w:rFonts w:ascii="Arial" w:hAnsi="Arial" w:cs="Arial"/>
          <w:sz w:val="20"/>
          <w:szCs w:val="20"/>
        </w:rPr>
        <w:t>Nedoloží-li zhotovitel sjednané doklady, nepovažuje se dílo za dokončené a schopné předání, nedohodnou-li se smluvní strany jinak.</w:t>
      </w:r>
    </w:p>
    <w:p w:rsidR="009A5659" w:rsidRPr="004A1D4A" w:rsidRDefault="009A5659"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Arial" w:hAnsi="Arial" w:cs="Arial"/>
          <w:sz w:val="20"/>
          <w:szCs w:val="20"/>
        </w:rPr>
      </w:pPr>
    </w:p>
    <w:p w:rsidR="009A5659" w:rsidRPr="004A1D4A" w:rsidRDefault="00B00294" w:rsidP="00B00294">
      <w:pPr>
        <w:pStyle w:val="Odstavecseseznamem"/>
        <w:numPr>
          <w:ilvl w:val="0"/>
          <w:numId w:val="26"/>
        </w:numPr>
        <w:jc w:val="both"/>
        <w:rPr>
          <w:rFonts w:ascii="Arial" w:hAnsi="Arial" w:cs="Arial"/>
          <w:sz w:val="20"/>
          <w:szCs w:val="20"/>
        </w:rPr>
      </w:pPr>
      <w:r>
        <w:rPr>
          <w:rFonts w:ascii="Arial" w:hAnsi="Arial" w:cs="Arial"/>
          <w:sz w:val="20"/>
          <w:szCs w:val="20"/>
        </w:rPr>
        <w:t xml:space="preserve">Dílo je provedeno, je-li dokončeno a předáno </w:t>
      </w:r>
      <w:r w:rsidR="009A5659" w:rsidRPr="004A1D4A">
        <w:rPr>
          <w:rFonts w:ascii="Arial" w:hAnsi="Arial" w:cs="Arial"/>
          <w:sz w:val="20"/>
          <w:szCs w:val="20"/>
        </w:rPr>
        <w:t>formou oboustranně</w:t>
      </w:r>
      <w:r w:rsidR="0004436B">
        <w:rPr>
          <w:rFonts w:ascii="Arial" w:hAnsi="Arial" w:cs="Arial"/>
          <w:sz w:val="20"/>
          <w:szCs w:val="20"/>
        </w:rPr>
        <w:t xml:space="preserve"> podepsaného zápisu o předání a </w:t>
      </w:r>
      <w:r w:rsidR="009A5659" w:rsidRPr="004A1D4A">
        <w:rPr>
          <w:rFonts w:ascii="Arial" w:hAnsi="Arial" w:cs="Arial"/>
          <w:sz w:val="20"/>
          <w:szCs w:val="20"/>
        </w:rPr>
        <w:t xml:space="preserve">převzetí díla, v němž zhotovitel prohlásí, že dílo předává a objednatel výslovně prohlásí, že dílo přejímá. </w:t>
      </w:r>
      <w:r w:rsidR="008B7F5A">
        <w:rPr>
          <w:rFonts w:ascii="Arial" w:hAnsi="Arial" w:cs="Arial"/>
          <w:sz w:val="20"/>
          <w:szCs w:val="20"/>
        </w:rPr>
        <w:t xml:space="preserve">Povinnost zhotovitele </w:t>
      </w:r>
      <w:r w:rsidR="00F4565E">
        <w:rPr>
          <w:rFonts w:ascii="Arial" w:hAnsi="Arial" w:cs="Arial"/>
          <w:sz w:val="20"/>
          <w:szCs w:val="20"/>
        </w:rPr>
        <w:t>dokončit</w:t>
      </w:r>
      <w:r w:rsidR="008B7F5A">
        <w:rPr>
          <w:rFonts w:ascii="Arial" w:hAnsi="Arial" w:cs="Arial"/>
          <w:sz w:val="20"/>
          <w:szCs w:val="20"/>
        </w:rPr>
        <w:t xml:space="preserve"> dílo je splněna řádným proveden</w:t>
      </w:r>
      <w:r w:rsidR="00234319">
        <w:rPr>
          <w:rFonts w:ascii="Arial" w:hAnsi="Arial" w:cs="Arial"/>
          <w:sz w:val="20"/>
          <w:szCs w:val="20"/>
        </w:rPr>
        <w:t>í</w:t>
      </w:r>
      <w:r w:rsidR="008B7F5A">
        <w:rPr>
          <w:rFonts w:ascii="Arial" w:hAnsi="Arial" w:cs="Arial"/>
          <w:sz w:val="20"/>
          <w:szCs w:val="20"/>
        </w:rPr>
        <w:t xml:space="preserve">m sjednaného díla, tj. bez jakýchkoli vad a nedodělků. </w:t>
      </w:r>
      <w:r w:rsidR="009A5659" w:rsidRPr="004A1D4A">
        <w:rPr>
          <w:rFonts w:ascii="Arial" w:hAnsi="Arial" w:cs="Arial"/>
          <w:sz w:val="20"/>
          <w:szCs w:val="20"/>
        </w:rPr>
        <w:t xml:space="preserve">Objednatel je </w:t>
      </w:r>
      <w:r w:rsidR="008B7F5A">
        <w:rPr>
          <w:rFonts w:ascii="Arial" w:hAnsi="Arial" w:cs="Arial"/>
          <w:sz w:val="20"/>
          <w:szCs w:val="20"/>
        </w:rPr>
        <w:t>povinen</w:t>
      </w:r>
      <w:r w:rsidR="009A5659" w:rsidRPr="004A1D4A">
        <w:rPr>
          <w:rFonts w:ascii="Arial" w:hAnsi="Arial" w:cs="Arial"/>
          <w:sz w:val="20"/>
          <w:szCs w:val="20"/>
        </w:rPr>
        <w:t xml:space="preserve"> převzít </w:t>
      </w:r>
      <w:r w:rsidR="008B7F5A">
        <w:rPr>
          <w:rFonts w:ascii="Arial" w:hAnsi="Arial" w:cs="Arial"/>
          <w:sz w:val="20"/>
          <w:szCs w:val="20"/>
        </w:rPr>
        <w:t xml:space="preserve">pouze </w:t>
      </w:r>
      <w:r w:rsidR="009A5659" w:rsidRPr="004A1D4A">
        <w:rPr>
          <w:rFonts w:ascii="Arial" w:hAnsi="Arial" w:cs="Arial"/>
          <w:sz w:val="20"/>
          <w:szCs w:val="20"/>
        </w:rPr>
        <w:t xml:space="preserve">řádně provedené dílo </w:t>
      </w:r>
      <w:r w:rsidR="008B7F5A">
        <w:rPr>
          <w:rFonts w:ascii="Arial" w:hAnsi="Arial" w:cs="Arial"/>
          <w:sz w:val="20"/>
          <w:szCs w:val="20"/>
        </w:rPr>
        <w:t xml:space="preserve">bez jakýchkoliv vad a nedodělků. Nic však nebrání </w:t>
      </w:r>
      <w:r w:rsidR="00F4565E">
        <w:rPr>
          <w:rFonts w:ascii="Arial" w:hAnsi="Arial" w:cs="Arial"/>
          <w:sz w:val="20"/>
          <w:szCs w:val="20"/>
        </w:rPr>
        <w:t>objednateli</w:t>
      </w:r>
      <w:r w:rsidR="008B7F5A">
        <w:rPr>
          <w:rFonts w:ascii="Arial" w:hAnsi="Arial" w:cs="Arial"/>
          <w:sz w:val="20"/>
          <w:szCs w:val="20"/>
        </w:rPr>
        <w:t>, aby převzal dílo vykazující vady. V případě, že objednatel převezme dílo vykazující jakékoli vady a nedodělky</w:t>
      </w:r>
      <w:r w:rsidR="009A5659" w:rsidRPr="004A1D4A">
        <w:rPr>
          <w:rFonts w:ascii="Arial" w:hAnsi="Arial" w:cs="Arial"/>
          <w:sz w:val="20"/>
          <w:szCs w:val="20"/>
        </w:rPr>
        <w:t xml:space="preserve">, je zhotovitel povinen </w:t>
      </w:r>
      <w:r w:rsidR="003D7447">
        <w:rPr>
          <w:rFonts w:ascii="Arial" w:hAnsi="Arial" w:cs="Arial"/>
          <w:sz w:val="20"/>
          <w:szCs w:val="20"/>
        </w:rPr>
        <w:t>tyto</w:t>
      </w:r>
      <w:r w:rsidR="00FF310E">
        <w:rPr>
          <w:rFonts w:ascii="Arial" w:hAnsi="Arial" w:cs="Arial"/>
          <w:sz w:val="20"/>
          <w:szCs w:val="20"/>
        </w:rPr>
        <w:t xml:space="preserve"> odstranit nejpozději do pěti</w:t>
      </w:r>
      <w:r w:rsidR="008B7F5A">
        <w:rPr>
          <w:rFonts w:ascii="Arial" w:hAnsi="Arial" w:cs="Arial"/>
          <w:sz w:val="20"/>
          <w:szCs w:val="20"/>
        </w:rPr>
        <w:t xml:space="preserve"> (</w:t>
      </w:r>
      <w:r w:rsidR="00FF310E">
        <w:rPr>
          <w:rFonts w:ascii="Arial" w:hAnsi="Arial" w:cs="Arial"/>
          <w:sz w:val="20"/>
          <w:szCs w:val="20"/>
        </w:rPr>
        <w:t>5</w:t>
      </w:r>
      <w:r w:rsidR="008B7F5A">
        <w:rPr>
          <w:rFonts w:ascii="Arial" w:hAnsi="Arial" w:cs="Arial"/>
          <w:sz w:val="20"/>
          <w:szCs w:val="20"/>
        </w:rPr>
        <w:t xml:space="preserve">) dnů ode dne </w:t>
      </w:r>
      <w:r w:rsidR="00F4565E">
        <w:rPr>
          <w:rFonts w:ascii="Arial" w:hAnsi="Arial" w:cs="Arial"/>
          <w:sz w:val="20"/>
          <w:szCs w:val="20"/>
        </w:rPr>
        <w:t>písemného vytknutí vad díla objednatelem</w:t>
      </w:r>
      <w:r w:rsidR="009A5659" w:rsidRPr="004A1D4A">
        <w:rPr>
          <w:rFonts w:ascii="Arial" w:hAnsi="Arial" w:cs="Arial"/>
          <w:sz w:val="20"/>
          <w:szCs w:val="20"/>
        </w:rPr>
        <w:t xml:space="preserve">. V případě prodlení zhotovitele s odstraněním vad a nedodělků o více než </w:t>
      </w:r>
      <w:r w:rsidR="00FF310E">
        <w:rPr>
          <w:rFonts w:ascii="Arial" w:hAnsi="Arial" w:cs="Arial"/>
          <w:sz w:val="20"/>
          <w:szCs w:val="20"/>
        </w:rPr>
        <w:t>pět (5</w:t>
      </w:r>
      <w:r w:rsidR="009A5659" w:rsidRPr="004A1D4A">
        <w:rPr>
          <w:rFonts w:ascii="Arial" w:hAnsi="Arial" w:cs="Arial"/>
          <w:sz w:val="20"/>
          <w:szCs w:val="20"/>
        </w:rPr>
        <w:t xml:space="preserve">) dnů je objednatel oprávněn odstranit tyto </w:t>
      </w:r>
      <w:r w:rsidR="00F4565E">
        <w:rPr>
          <w:rFonts w:ascii="Arial" w:hAnsi="Arial" w:cs="Arial"/>
          <w:sz w:val="20"/>
          <w:szCs w:val="20"/>
        </w:rPr>
        <w:t>vady a </w:t>
      </w:r>
      <w:r w:rsidR="009A5659" w:rsidRPr="004A1D4A">
        <w:rPr>
          <w:rFonts w:ascii="Arial" w:hAnsi="Arial" w:cs="Arial"/>
          <w:sz w:val="20"/>
          <w:szCs w:val="20"/>
        </w:rPr>
        <w:t xml:space="preserve">nedodělky sám nebo prostřednictvím třetí </w:t>
      </w:r>
      <w:r w:rsidR="008B7F5A">
        <w:rPr>
          <w:rFonts w:ascii="Arial" w:hAnsi="Arial" w:cs="Arial"/>
          <w:sz w:val="20"/>
          <w:szCs w:val="20"/>
        </w:rPr>
        <w:t>osoby a </w:t>
      </w:r>
      <w:r w:rsidR="009A5659" w:rsidRPr="004A1D4A">
        <w:rPr>
          <w:rFonts w:ascii="Arial" w:hAnsi="Arial" w:cs="Arial"/>
          <w:sz w:val="20"/>
          <w:szCs w:val="20"/>
        </w:rPr>
        <w:t>zhotovitel je povinen nahradit objednateli veškeré náklady s tím spojené, zejména částku, kterou objednatel zaplatí za tyto práce třetí osobě, včetně náhrady škody, a to do třiceti (30) dnů poté, co k tomu bude objednatelem vyzván.</w:t>
      </w:r>
    </w:p>
    <w:p w:rsidR="009A5659" w:rsidRPr="004A1D4A" w:rsidRDefault="009A5659" w:rsidP="00EA6CA4">
      <w:pPr>
        <w:ind w:left="567" w:hanging="567"/>
        <w:rPr>
          <w:rFonts w:ascii="Arial" w:hAnsi="Arial" w:cs="Arial"/>
          <w:sz w:val="20"/>
          <w:szCs w:val="20"/>
        </w:rPr>
      </w:pPr>
    </w:p>
    <w:p w:rsidR="009A5659" w:rsidRPr="004A1D4A" w:rsidRDefault="009A5659" w:rsidP="003D7447">
      <w:pPr>
        <w:pStyle w:val="Odstavecseseznamem"/>
        <w:numPr>
          <w:ilvl w:val="0"/>
          <w:numId w:val="26"/>
        </w:numPr>
        <w:jc w:val="both"/>
        <w:rPr>
          <w:rFonts w:ascii="Arial" w:hAnsi="Arial" w:cs="Arial"/>
          <w:sz w:val="20"/>
          <w:szCs w:val="20"/>
        </w:rPr>
      </w:pPr>
      <w:r w:rsidRPr="004A1D4A">
        <w:rPr>
          <w:rFonts w:ascii="Arial" w:hAnsi="Arial" w:cs="Arial"/>
          <w:sz w:val="20"/>
          <w:szCs w:val="20"/>
        </w:rPr>
        <w:t>O převzetí díla sepíší strany zápis, který obsahuje zejména zhodnocení jakosti provedených prací, soupis případných zjištěných vad a nedodělků, dohodu o opatřeních a lhůtách k j</w:t>
      </w:r>
      <w:r w:rsidR="00FF310E">
        <w:rPr>
          <w:rFonts w:ascii="Arial" w:hAnsi="Arial" w:cs="Arial"/>
          <w:sz w:val="20"/>
          <w:szCs w:val="20"/>
        </w:rPr>
        <w:t>ejich odstranění. O </w:t>
      </w:r>
      <w:r w:rsidR="00F4565E">
        <w:rPr>
          <w:rFonts w:ascii="Arial" w:hAnsi="Arial" w:cs="Arial"/>
          <w:sz w:val="20"/>
          <w:szCs w:val="20"/>
        </w:rPr>
        <w:t xml:space="preserve">odstranění </w:t>
      </w:r>
      <w:r w:rsidRPr="004A1D4A">
        <w:rPr>
          <w:rFonts w:ascii="Arial" w:hAnsi="Arial" w:cs="Arial"/>
          <w:sz w:val="20"/>
          <w:szCs w:val="20"/>
        </w:rPr>
        <w:t>vad a nedodělků bude smluvními stranami sepsán zápis.</w:t>
      </w:r>
      <w:r w:rsidR="003D7447">
        <w:rPr>
          <w:rFonts w:ascii="Arial" w:hAnsi="Arial" w:cs="Arial"/>
          <w:sz w:val="20"/>
          <w:szCs w:val="20"/>
        </w:rPr>
        <w:t xml:space="preserve"> Smluvní strany vylučují použití ustanovení § </w:t>
      </w:r>
      <w:r w:rsidRPr="004A1D4A">
        <w:rPr>
          <w:rFonts w:ascii="Arial" w:hAnsi="Arial" w:cs="Arial"/>
          <w:sz w:val="20"/>
          <w:szCs w:val="20"/>
        </w:rPr>
        <w:t xml:space="preserve">2605 odst. 2 </w:t>
      </w:r>
      <w:r w:rsidR="00982480">
        <w:rPr>
          <w:rFonts w:ascii="Arial" w:hAnsi="Arial" w:cs="Arial"/>
          <w:sz w:val="20"/>
          <w:szCs w:val="20"/>
        </w:rPr>
        <w:t xml:space="preserve">zákona č. 89/2012 Sb., </w:t>
      </w:r>
      <w:r w:rsidR="00982480" w:rsidRPr="004A1D4A">
        <w:rPr>
          <w:rFonts w:ascii="Arial" w:hAnsi="Arial" w:cs="Arial"/>
          <w:sz w:val="20"/>
          <w:szCs w:val="20"/>
        </w:rPr>
        <w:t>občansk</w:t>
      </w:r>
      <w:r w:rsidR="00982480">
        <w:rPr>
          <w:rFonts w:ascii="Arial" w:hAnsi="Arial" w:cs="Arial"/>
          <w:sz w:val="20"/>
          <w:szCs w:val="20"/>
        </w:rPr>
        <w:t xml:space="preserve">ý </w:t>
      </w:r>
      <w:r w:rsidRPr="004A1D4A">
        <w:rPr>
          <w:rFonts w:ascii="Arial" w:hAnsi="Arial" w:cs="Arial"/>
          <w:sz w:val="20"/>
          <w:szCs w:val="20"/>
        </w:rPr>
        <w:t xml:space="preserve">zákoník. </w:t>
      </w:r>
    </w:p>
    <w:p w:rsidR="009A5659" w:rsidRPr="004A1D4A" w:rsidRDefault="009A5659" w:rsidP="00EA6CA4">
      <w:pPr>
        <w:ind w:left="567" w:hanging="567"/>
        <w:rPr>
          <w:rFonts w:ascii="Arial" w:hAnsi="Arial" w:cs="Arial"/>
          <w:sz w:val="20"/>
          <w:szCs w:val="20"/>
        </w:rPr>
      </w:pPr>
    </w:p>
    <w:p w:rsidR="009A5659" w:rsidRPr="004A1D4A" w:rsidRDefault="009A5659" w:rsidP="003D7447">
      <w:pPr>
        <w:pStyle w:val="Odstavecseseznamem"/>
        <w:numPr>
          <w:ilvl w:val="0"/>
          <w:numId w:val="26"/>
        </w:numPr>
        <w:jc w:val="both"/>
        <w:rPr>
          <w:rFonts w:ascii="Arial" w:hAnsi="Arial" w:cs="Arial"/>
          <w:sz w:val="20"/>
          <w:szCs w:val="20"/>
        </w:rPr>
      </w:pPr>
      <w:r w:rsidRPr="004A1D4A">
        <w:rPr>
          <w:rFonts w:ascii="Arial" w:hAnsi="Arial" w:cs="Arial"/>
          <w:sz w:val="20"/>
          <w:szCs w:val="20"/>
        </w:rPr>
        <w:t>Zhotovitel se zavazuje vyklidit staveniště do (2) dnů od předání a převzetí díla. Pokud k odstranění vad a nedodělků bude nezbytné použít některá ze zařízení použitých ke zhotovení díla, pak je zhotovitel povinen staveniště vyklidit do (2) dnů po odstranění těchto vad a nedodělků, nebude-li dohodnuto vzájemně jinak. Jestliže závazek provést dílo zanikne jinak než splněním, je zhotovitel povinen staveniště vyklidit ve stejné lhůtě</w:t>
      </w:r>
      <w:r w:rsidR="001F12CB">
        <w:rPr>
          <w:rFonts w:ascii="Arial" w:hAnsi="Arial" w:cs="Arial"/>
          <w:sz w:val="20"/>
          <w:szCs w:val="20"/>
        </w:rPr>
        <w:t xml:space="preserve"> (do 2 dnů)</w:t>
      </w:r>
      <w:r w:rsidRPr="004A1D4A">
        <w:rPr>
          <w:rFonts w:ascii="Arial" w:hAnsi="Arial" w:cs="Arial"/>
          <w:sz w:val="20"/>
          <w:szCs w:val="20"/>
        </w:rPr>
        <w:t xml:space="preserve"> po zániku závazku.</w:t>
      </w:r>
    </w:p>
    <w:p w:rsidR="009A5659" w:rsidRPr="004A1D4A" w:rsidRDefault="009A5659" w:rsidP="00EA6CA4">
      <w:pPr>
        <w:ind w:left="567" w:hanging="567"/>
        <w:rPr>
          <w:rFonts w:ascii="Arial" w:hAnsi="Arial" w:cs="Arial"/>
          <w:sz w:val="20"/>
          <w:szCs w:val="20"/>
        </w:rPr>
      </w:pPr>
    </w:p>
    <w:p w:rsidR="009A5659" w:rsidRPr="004A1D4A" w:rsidRDefault="009A5659" w:rsidP="003D7447">
      <w:pPr>
        <w:pStyle w:val="Odstavecseseznamem"/>
        <w:numPr>
          <w:ilvl w:val="0"/>
          <w:numId w:val="26"/>
        </w:numPr>
        <w:jc w:val="both"/>
        <w:rPr>
          <w:rFonts w:ascii="Arial" w:hAnsi="Arial" w:cs="Arial"/>
          <w:sz w:val="20"/>
          <w:szCs w:val="20"/>
        </w:rPr>
      </w:pPr>
      <w:r w:rsidRPr="004A1D4A">
        <w:rPr>
          <w:rFonts w:ascii="Arial" w:hAnsi="Arial" w:cs="Arial"/>
          <w:sz w:val="20"/>
          <w:szCs w:val="20"/>
        </w:rPr>
        <w:t xml:space="preserve">Zhotovitel je povinen po celou dobu plnění předmětu smlouvy splňovat veškeré kvalifikační předpoklady uvedené v zadávací dokumentaci objednatele k veřejné zakázce. Pokud zhotovitel v průběhu plnění předmětu smlouvy kterýkoliv z požadovaných kvalifikačních předpokladů přestane splňovat, je povinen to bezodkladně </w:t>
      </w:r>
      <w:r w:rsidR="001F12CB">
        <w:rPr>
          <w:rFonts w:ascii="Arial" w:hAnsi="Arial" w:cs="Arial"/>
          <w:sz w:val="20"/>
          <w:szCs w:val="20"/>
        </w:rPr>
        <w:t xml:space="preserve">písemně </w:t>
      </w:r>
      <w:r w:rsidRPr="004A1D4A">
        <w:rPr>
          <w:rFonts w:ascii="Arial" w:hAnsi="Arial" w:cs="Arial"/>
          <w:sz w:val="20"/>
          <w:szCs w:val="20"/>
        </w:rPr>
        <w:t>oznámit objednateli. Výslovně se sjednává, že ztráta kteréhokoliv z kvalifikačních předpokladů je podstatným porušením této smlouvy a objednatel má právo od této smlouvy odstoupit.</w:t>
      </w:r>
    </w:p>
    <w:p w:rsidR="009A5659" w:rsidRPr="004A1D4A" w:rsidRDefault="009A5659" w:rsidP="00065E80">
      <w:pPr>
        <w:ind w:left="0" w:firstLine="0"/>
        <w:rPr>
          <w:rFonts w:ascii="Arial" w:hAnsi="Arial" w:cs="Arial"/>
          <w:sz w:val="20"/>
          <w:szCs w:val="20"/>
        </w:rPr>
      </w:pPr>
    </w:p>
    <w:p w:rsidR="009A5659" w:rsidRPr="0086427A" w:rsidRDefault="009A5659" w:rsidP="0086427A">
      <w:pPr>
        <w:pStyle w:val="Odstavecseseznamem"/>
        <w:numPr>
          <w:ilvl w:val="0"/>
          <w:numId w:val="26"/>
        </w:numPr>
        <w:jc w:val="both"/>
        <w:rPr>
          <w:rFonts w:ascii="Arial" w:hAnsi="Arial" w:cs="Arial"/>
          <w:sz w:val="20"/>
          <w:szCs w:val="20"/>
        </w:rPr>
      </w:pPr>
      <w:r w:rsidRPr="0086427A">
        <w:rPr>
          <w:rFonts w:ascii="Arial" w:hAnsi="Arial" w:cs="Arial"/>
          <w:sz w:val="20"/>
          <w:szCs w:val="20"/>
        </w:rPr>
        <w:t>Zhotovitel je povinen zajistit, aby osoby (stavbyvedoucí atd.), jejichž prostřednictvím prokázal splnění kvalifikace dle zadávací dokumentace na veřejnou zakázku, skutečně realizovaly tyto konkrétní činnosti. V případě nutné personální změny z důvodů vzniklých nikoliv na straně zhotovitele, u osob, jejichž prostřednictvím bylo prokázáno splnění kvalifikace, musí zhotovitel tuto skutečnost objednateli ihned písemně oznámit a navrhnout k odsouhlasení jinou osobu spolu s prokázáním shodných kvalifikačních předpokladů. Objednatel si vyhrazuje právo na odmítnutí či akceptaci změn ve složení týmu zhotovitele po celou dobu realizace díla.</w:t>
      </w:r>
    </w:p>
    <w:p w:rsidR="009A5659" w:rsidRPr="004A1D4A" w:rsidRDefault="009A5659" w:rsidP="00BB4B6F">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360" w:firstLine="0"/>
        <w:rPr>
          <w:rFonts w:ascii="Arial" w:hAnsi="Arial" w:cs="Arial"/>
          <w:sz w:val="20"/>
          <w:szCs w:val="20"/>
        </w:rPr>
      </w:pPr>
    </w:p>
    <w:p w:rsidR="009A5659" w:rsidRDefault="009A5659" w:rsidP="00BB4B6F">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360" w:firstLine="0"/>
        <w:rPr>
          <w:rFonts w:ascii="Arial" w:hAnsi="Arial" w:cs="Arial"/>
          <w:sz w:val="20"/>
          <w:szCs w:val="20"/>
        </w:rPr>
      </w:pPr>
    </w:p>
    <w:p w:rsidR="009A5659" w:rsidRPr="004A1D4A" w:rsidRDefault="009A5659"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Arial" w:hAnsi="Arial" w:cs="Arial"/>
          <w:b/>
          <w:bCs/>
          <w:sz w:val="20"/>
          <w:szCs w:val="20"/>
        </w:rPr>
      </w:pPr>
      <w:r w:rsidRPr="004A1D4A">
        <w:rPr>
          <w:rFonts w:ascii="Arial" w:hAnsi="Arial" w:cs="Arial"/>
          <w:b/>
          <w:bCs/>
          <w:sz w:val="20"/>
          <w:szCs w:val="20"/>
        </w:rPr>
        <w:t>Článek VII</w:t>
      </w:r>
      <w:r w:rsidR="00982480">
        <w:rPr>
          <w:rFonts w:ascii="Arial" w:hAnsi="Arial" w:cs="Arial"/>
          <w:b/>
          <w:bCs/>
          <w:sz w:val="20"/>
          <w:szCs w:val="20"/>
        </w:rPr>
        <w:t>.</w:t>
      </w:r>
    </w:p>
    <w:p w:rsidR="009A5659" w:rsidRPr="004A1D4A" w:rsidRDefault="009A5659"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Arial" w:hAnsi="Arial" w:cs="Arial"/>
          <w:b/>
          <w:bCs/>
          <w:sz w:val="20"/>
          <w:szCs w:val="20"/>
        </w:rPr>
      </w:pPr>
      <w:r w:rsidRPr="004A1D4A">
        <w:rPr>
          <w:rFonts w:ascii="Arial" w:hAnsi="Arial" w:cs="Arial"/>
          <w:b/>
          <w:bCs/>
          <w:sz w:val="20"/>
          <w:szCs w:val="20"/>
        </w:rPr>
        <w:t>Stavební deník</w:t>
      </w:r>
    </w:p>
    <w:p w:rsidR="009A5659" w:rsidRPr="004A1D4A" w:rsidRDefault="009A5659"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outlineLvl w:val="0"/>
        <w:rPr>
          <w:rFonts w:ascii="Arial" w:hAnsi="Arial" w:cs="Arial"/>
          <w:b/>
          <w:bCs/>
          <w:sz w:val="20"/>
          <w:szCs w:val="20"/>
        </w:rPr>
      </w:pPr>
    </w:p>
    <w:p w:rsidR="009A5659" w:rsidRPr="004A1D4A" w:rsidRDefault="009A5659" w:rsidP="0086427A">
      <w:pPr>
        <w:pStyle w:val="Odstavecseseznamem"/>
        <w:numPr>
          <w:ilvl w:val="0"/>
          <w:numId w:val="27"/>
        </w:numPr>
        <w:jc w:val="both"/>
        <w:rPr>
          <w:rFonts w:ascii="Arial" w:hAnsi="Arial" w:cs="Arial"/>
          <w:sz w:val="20"/>
          <w:szCs w:val="20"/>
        </w:rPr>
      </w:pPr>
      <w:r w:rsidRPr="004A1D4A">
        <w:rPr>
          <w:rFonts w:ascii="Arial" w:hAnsi="Arial" w:cs="Arial"/>
          <w:sz w:val="20"/>
          <w:szCs w:val="20"/>
        </w:rPr>
        <w:lastRenderedPageBreak/>
        <w:t xml:space="preserve">Zhotovitel je povinen ode dne převzetí staveniště o pracích, které provádí, vést stavební deník v souladu s přílohou č. 9 vyhlášky č. 499/2006 Sb., o dokumentaci staveb, </w:t>
      </w:r>
      <w:r w:rsidR="001C5FD6">
        <w:rPr>
          <w:rFonts w:ascii="Arial" w:hAnsi="Arial" w:cs="Arial"/>
          <w:sz w:val="20"/>
          <w:szCs w:val="20"/>
        </w:rPr>
        <w:t>ve znění pozdějších předpisů, a </w:t>
      </w:r>
      <w:r w:rsidRPr="004A1D4A">
        <w:rPr>
          <w:rFonts w:ascii="Arial" w:hAnsi="Arial" w:cs="Arial"/>
          <w:sz w:val="20"/>
          <w:szCs w:val="20"/>
        </w:rPr>
        <w:t xml:space="preserve">zapisovat do něj veškeré skutečnosti rozhodné pro plnění této smlouvy. </w:t>
      </w:r>
    </w:p>
    <w:p w:rsidR="009A5659" w:rsidRPr="004A1D4A" w:rsidRDefault="009A5659"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Arial" w:hAnsi="Arial" w:cs="Arial"/>
          <w:sz w:val="20"/>
          <w:szCs w:val="20"/>
        </w:rPr>
      </w:pPr>
    </w:p>
    <w:p w:rsidR="009A5659" w:rsidRPr="004A1D4A" w:rsidRDefault="009A5659" w:rsidP="0086427A">
      <w:pPr>
        <w:pStyle w:val="Odstavecseseznamem"/>
        <w:numPr>
          <w:ilvl w:val="0"/>
          <w:numId w:val="27"/>
        </w:numPr>
        <w:jc w:val="both"/>
        <w:rPr>
          <w:rFonts w:ascii="Arial" w:hAnsi="Arial" w:cs="Arial"/>
          <w:sz w:val="20"/>
          <w:szCs w:val="20"/>
        </w:rPr>
      </w:pPr>
      <w:r w:rsidRPr="004A1D4A">
        <w:rPr>
          <w:rFonts w:ascii="Arial" w:hAnsi="Arial" w:cs="Arial"/>
          <w:sz w:val="20"/>
          <w:szCs w:val="20"/>
        </w:rPr>
        <w:t>Stavební deník musí být na stavbě trvale přístupný.</w:t>
      </w:r>
    </w:p>
    <w:p w:rsidR="009A5659" w:rsidRPr="004A1D4A" w:rsidRDefault="009A5659"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Arial" w:hAnsi="Arial" w:cs="Arial"/>
          <w:sz w:val="20"/>
          <w:szCs w:val="20"/>
        </w:rPr>
      </w:pPr>
    </w:p>
    <w:p w:rsidR="009A5659" w:rsidRPr="004A1D4A" w:rsidRDefault="009A5659" w:rsidP="0086427A">
      <w:pPr>
        <w:pStyle w:val="Odstavecseseznamem"/>
        <w:numPr>
          <w:ilvl w:val="0"/>
          <w:numId w:val="27"/>
        </w:numPr>
        <w:jc w:val="both"/>
        <w:rPr>
          <w:rFonts w:ascii="Arial" w:hAnsi="Arial" w:cs="Arial"/>
          <w:sz w:val="20"/>
          <w:szCs w:val="20"/>
        </w:rPr>
      </w:pPr>
      <w:r w:rsidRPr="004A1D4A">
        <w:rPr>
          <w:rFonts w:ascii="Arial" w:hAnsi="Arial" w:cs="Arial"/>
          <w:sz w:val="20"/>
          <w:szCs w:val="20"/>
        </w:rPr>
        <w:t xml:space="preserve">Povinnost vést stavební deník končí </w:t>
      </w:r>
      <w:r w:rsidR="001F12CB">
        <w:rPr>
          <w:rFonts w:ascii="Arial" w:hAnsi="Arial" w:cs="Arial"/>
          <w:sz w:val="20"/>
          <w:szCs w:val="20"/>
        </w:rPr>
        <w:t>pře</w:t>
      </w:r>
      <w:r w:rsidR="001F12CB" w:rsidRPr="004A1D4A">
        <w:rPr>
          <w:rFonts w:ascii="Arial" w:hAnsi="Arial" w:cs="Arial"/>
          <w:sz w:val="20"/>
          <w:szCs w:val="20"/>
        </w:rPr>
        <w:t xml:space="preserve">dáním </w:t>
      </w:r>
      <w:r w:rsidRPr="004A1D4A">
        <w:rPr>
          <w:rFonts w:ascii="Arial" w:hAnsi="Arial" w:cs="Arial"/>
          <w:sz w:val="20"/>
          <w:szCs w:val="20"/>
        </w:rPr>
        <w:t>a převzetím díla, které je bez vad a nedodělků. Touto úpravou se zavádí povinnost zhotovitele vést stavební deník, i když je již stavba převzata objednatelem, ale ještě jsou zhotovitelem odstraňovány vady a nedodělky.</w:t>
      </w:r>
    </w:p>
    <w:p w:rsidR="009A5659" w:rsidRPr="004A1D4A" w:rsidRDefault="009A5659"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Arial" w:hAnsi="Arial" w:cs="Arial"/>
          <w:sz w:val="20"/>
          <w:szCs w:val="20"/>
        </w:rPr>
      </w:pPr>
    </w:p>
    <w:p w:rsidR="009A5659" w:rsidRPr="004A1D4A" w:rsidRDefault="009A5659" w:rsidP="0086427A">
      <w:pPr>
        <w:pStyle w:val="Odstavecseseznamem"/>
        <w:numPr>
          <w:ilvl w:val="0"/>
          <w:numId w:val="27"/>
        </w:numPr>
        <w:jc w:val="both"/>
        <w:rPr>
          <w:rFonts w:ascii="Arial" w:hAnsi="Arial" w:cs="Arial"/>
          <w:sz w:val="20"/>
          <w:szCs w:val="20"/>
        </w:rPr>
      </w:pPr>
      <w:r w:rsidRPr="004A1D4A">
        <w:rPr>
          <w:rFonts w:ascii="Arial" w:hAnsi="Arial" w:cs="Arial"/>
          <w:sz w:val="20"/>
          <w:szCs w:val="20"/>
        </w:rPr>
        <w:t>Zápisem do stavebního deníku nejsou dotčena ustanovení této smlouvy, ani jím nemohou být měněna, s výjim</w:t>
      </w:r>
      <w:r w:rsidR="0086427A">
        <w:rPr>
          <w:rFonts w:ascii="Arial" w:hAnsi="Arial" w:cs="Arial"/>
          <w:sz w:val="20"/>
          <w:szCs w:val="20"/>
        </w:rPr>
        <w:t>kou uvedenou v </w:t>
      </w:r>
      <w:r w:rsidR="00982480">
        <w:rPr>
          <w:rFonts w:ascii="Arial" w:hAnsi="Arial" w:cs="Arial"/>
          <w:sz w:val="20"/>
          <w:szCs w:val="20"/>
        </w:rPr>
        <w:t xml:space="preserve">čl. </w:t>
      </w:r>
      <w:r w:rsidR="0086427A">
        <w:rPr>
          <w:rFonts w:ascii="Arial" w:hAnsi="Arial" w:cs="Arial"/>
          <w:sz w:val="20"/>
          <w:szCs w:val="20"/>
        </w:rPr>
        <w:t>IV</w:t>
      </w:r>
      <w:r w:rsidR="00982480">
        <w:rPr>
          <w:rFonts w:ascii="Arial" w:hAnsi="Arial" w:cs="Arial"/>
          <w:sz w:val="20"/>
          <w:szCs w:val="20"/>
        </w:rPr>
        <w:t>.</w:t>
      </w:r>
      <w:r w:rsidR="0086427A">
        <w:rPr>
          <w:rFonts w:ascii="Arial" w:hAnsi="Arial" w:cs="Arial"/>
          <w:sz w:val="20"/>
          <w:szCs w:val="20"/>
        </w:rPr>
        <w:t xml:space="preserve"> bod</w:t>
      </w:r>
      <w:r w:rsidR="00982480">
        <w:rPr>
          <w:rFonts w:ascii="Arial" w:hAnsi="Arial" w:cs="Arial"/>
          <w:sz w:val="20"/>
          <w:szCs w:val="20"/>
        </w:rPr>
        <w:t>u</w:t>
      </w:r>
      <w:r w:rsidR="0086427A">
        <w:rPr>
          <w:rFonts w:ascii="Arial" w:hAnsi="Arial" w:cs="Arial"/>
          <w:sz w:val="20"/>
          <w:szCs w:val="20"/>
        </w:rPr>
        <w:t xml:space="preserve"> 4.2</w:t>
      </w:r>
      <w:r w:rsidRPr="004A1D4A">
        <w:rPr>
          <w:rFonts w:ascii="Arial" w:hAnsi="Arial" w:cs="Arial"/>
          <w:sz w:val="20"/>
          <w:szCs w:val="20"/>
        </w:rPr>
        <w:t xml:space="preserve"> této smlouvy.</w:t>
      </w:r>
    </w:p>
    <w:p w:rsidR="009A5659" w:rsidRPr="004A1D4A" w:rsidRDefault="009A5659"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Arial" w:hAnsi="Arial" w:cs="Arial"/>
          <w:sz w:val="20"/>
          <w:szCs w:val="20"/>
        </w:rPr>
      </w:pPr>
    </w:p>
    <w:p w:rsidR="009A5659" w:rsidRPr="0086427A" w:rsidRDefault="009A5659" w:rsidP="0086427A">
      <w:pPr>
        <w:pStyle w:val="Odstavecseseznamem"/>
        <w:numPr>
          <w:ilvl w:val="0"/>
          <w:numId w:val="27"/>
        </w:numPr>
        <w:jc w:val="both"/>
        <w:rPr>
          <w:rFonts w:ascii="Arial" w:hAnsi="Arial" w:cs="Arial"/>
          <w:sz w:val="20"/>
          <w:szCs w:val="20"/>
        </w:rPr>
      </w:pPr>
      <w:r w:rsidRPr="0086427A">
        <w:rPr>
          <w:rFonts w:ascii="Arial" w:hAnsi="Arial" w:cs="Arial"/>
          <w:sz w:val="20"/>
          <w:szCs w:val="20"/>
        </w:rPr>
        <w:t xml:space="preserve">Během realizace stavby budou oddělovány průpisy jednotlivých listů stavebního deníku zástupcem objednatele. Deník v originále bude předán objednateli po ukončení stavby </w:t>
      </w:r>
      <w:r w:rsidR="0086427A" w:rsidRPr="0086427A">
        <w:rPr>
          <w:rFonts w:ascii="Arial" w:hAnsi="Arial" w:cs="Arial"/>
          <w:sz w:val="20"/>
          <w:szCs w:val="20"/>
        </w:rPr>
        <w:t>(viz ustanovení § 157 zák</w:t>
      </w:r>
      <w:r w:rsidR="00982480">
        <w:rPr>
          <w:rFonts w:ascii="Arial" w:hAnsi="Arial" w:cs="Arial"/>
          <w:sz w:val="20"/>
          <w:szCs w:val="20"/>
        </w:rPr>
        <w:t>ona</w:t>
      </w:r>
      <w:r w:rsidR="0086427A" w:rsidRPr="0086427A">
        <w:rPr>
          <w:rFonts w:ascii="Arial" w:hAnsi="Arial" w:cs="Arial"/>
          <w:sz w:val="20"/>
          <w:szCs w:val="20"/>
        </w:rPr>
        <w:t xml:space="preserve"> č. </w:t>
      </w:r>
      <w:r w:rsidRPr="0086427A">
        <w:rPr>
          <w:rFonts w:ascii="Arial" w:hAnsi="Arial" w:cs="Arial"/>
          <w:sz w:val="20"/>
          <w:szCs w:val="20"/>
        </w:rPr>
        <w:t>183/2006 Sb.). Kopie průpisů jednotlivých listů stavebního deníku obdrží 1x zhotovitel zpět.</w:t>
      </w:r>
    </w:p>
    <w:p w:rsidR="009A5659" w:rsidRPr="004A1D4A" w:rsidRDefault="009A5659"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Arial" w:hAnsi="Arial" w:cs="Arial"/>
          <w:sz w:val="20"/>
          <w:szCs w:val="20"/>
        </w:rPr>
      </w:pPr>
    </w:p>
    <w:p w:rsidR="009A5659" w:rsidRPr="004A1D4A" w:rsidRDefault="009A5659" w:rsidP="0086427A">
      <w:pPr>
        <w:pStyle w:val="Odstavecseseznamem"/>
        <w:numPr>
          <w:ilvl w:val="0"/>
          <w:numId w:val="27"/>
        </w:numPr>
        <w:jc w:val="both"/>
        <w:rPr>
          <w:rFonts w:ascii="Arial" w:hAnsi="Arial" w:cs="Arial"/>
          <w:sz w:val="20"/>
          <w:szCs w:val="20"/>
        </w:rPr>
      </w:pPr>
      <w:r w:rsidRPr="004A1D4A">
        <w:rPr>
          <w:rFonts w:ascii="Arial" w:hAnsi="Arial" w:cs="Arial"/>
          <w:sz w:val="20"/>
          <w:szCs w:val="20"/>
        </w:rPr>
        <w:t>Do stavebního deníku je oprávněn provádět zápisy pověřený zástupce objednatele a zhotovitele, dále osoba vykonávající autorský dozor projektanta nebo výkon koordinátora BOZP.</w:t>
      </w:r>
    </w:p>
    <w:p w:rsidR="009A5659" w:rsidRDefault="009A5659"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1008" w:hanging="1008"/>
        <w:outlineLvl w:val="0"/>
        <w:rPr>
          <w:rFonts w:ascii="Arial" w:hAnsi="Arial" w:cs="Arial"/>
          <w:b/>
          <w:bCs/>
          <w:sz w:val="20"/>
          <w:szCs w:val="20"/>
        </w:rPr>
      </w:pPr>
    </w:p>
    <w:p w:rsidR="007934B5" w:rsidRPr="004A1D4A" w:rsidRDefault="007934B5"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1008" w:hanging="1008"/>
        <w:outlineLvl w:val="0"/>
        <w:rPr>
          <w:rFonts w:ascii="Arial" w:hAnsi="Arial" w:cs="Arial"/>
          <w:b/>
          <w:bCs/>
          <w:sz w:val="20"/>
          <w:szCs w:val="20"/>
        </w:rPr>
      </w:pPr>
    </w:p>
    <w:p w:rsidR="009A5659" w:rsidRPr="004A1D4A" w:rsidRDefault="009A5659"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Arial" w:hAnsi="Arial" w:cs="Arial"/>
          <w:b/>
          <w:bCs/>
          <w:sz w:val="20"/>
          <w:szCs w:val="20"/>
        </w:rPr>
      </w:pPr>
      <w:r w:rsidRPr="004A1D4A">
        <w:rPr>
          <w:rFonts w:ascii="Arial" w:hAnsi="Arial" w:cs="Arial"/>
          <w:b/>
          <w:bCs/>
          <w:sz w:val="20"/>
          <w:szCs w:val="20"/>
        </w:rPr>
        <w:t>Článek VIII</w:t>
      </w:r>
      <w:r w:rsidR="00982480">
        <w:rPr>
          <w:rFonts w:ascii="Arial" w:hAnsi="Arial" w:cs="Arial"/>
          <w:b/>
          <w:bCs/>
          <w:sz w:val="20"/>
          <w:szCs w:val="20"/>
        </w:rPr>
        <w:t>.</w:t>
      </w:r>
    </w:p>
    <w:p w:rsidR="009A5659" w:rsidRPr="004A1D4A" w:rsidRDefault="009A5659" w:rsidP="00786037">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Arial" w:hAnsi="Arial" w:cs="Arial"/>
          <w:b/>
          <w:bCs/>
          <w:sz w:val="20"/>
          <w:szCs w:val="20"/>
        </w:rPr>
      </w:pPr>
      <w:r w:rsidRPr="004A1D4A">
        <w:rPr>
          <w:rFonts w:ascii="Arial" w:hAnsi="Arial" w:cs="Arial"/>
          <w:b/>
          <w:bCs/>
          <w:sz w:val="20"/>
          <w:szCs w:val="20"/>
        </w:rPr>
        <w:t>Fakturace a platební podmínky</w:t>
      </w:r>
    </w:p>
    <w:p w:rsidR="009A5659" w:rsidRPr="004A1D4A" w:rsidRDefault="009A5659" w:rsidP="00786037">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Arial" w:hAnsi="Arial" w:cs="Arial"/>
          <w:b/>
          <w:bCs/>
          <w:sz w:val="20"/>
          <w:szCs w:val="20"/>
        </w:rPr>
      </w:pPr>
    </w:p>
    <w:p w:rsidR="009A5659" w:rsidRDefault="00CC0263" w:rsidP="001C5FD6">
      <w:pPr>
        <w:pStyle w:val="Odstavecseseznamem"/>
        <w:numPr>
          <w:ilvl w:val="0"/>
          <w:numId w:val="28"/>
        </w:numPr>
        <w:jc w:val="both"/>
        <w:rPr>
          <w:rFonts w:ascii="Arial" w:hAnsi="Arial" w:cs="Arial"/>
          <w:sz w:val="20"/>
          <w:szCs w:val="20"/>
        </w:rPr>
      </w:pPr>
      <w:r w:rsidRPr="004A1D4A">
        <w:rPr>
          <w:rFonts w:ascii="Arial" w:hAnsi="Arial" w:cs="Arial"/>
          <w:sz w:val="20"/>
          <w:szCs w:val="20"/>
        </w:rPr>
        <w:t xml:space="preserve">Smluvní strany se dohodly na </w:t>
      </w:r>
      <w:r w:rsidR="000A5A0A">
        <w:rPr>
          <w:rFonts w:ascii="Arial" w:hAnsi="Arial" w:cs="Arial"/>
          <w:sz w:val="20"/>
          <w:szCs w:val="20"/>
        </w:rPr>
        <w:t>měsíční fakturaci na základě soupisu provedených prací</w:t>
      </w:r>
      <w:r w:rsidR="007D3D68">
        <w:rPr>
          <w:rFonts w:ascii="Arial" w:hAnsi="Arial" w:cs="Arial"/>
          <w:sz w:val="20"/>
          <w:szCs w:val="20"/>
        </w:rPr>
        <w:t xml:space="preserve"> </w:t>
      </w:r>
      <w:r w:rsidR="000A5A0A">
        <w:rPr>
          <w:rFonts w:ascii="Arial" w:hAnsi="Arial" w:cs="Arial"/>
          <w:sz w:val="20"/>
          <w:szCs w:val="20"/>
        </w:rPr>
        <w:t>a</w:t>
      </w:r>
      <w:r w:rsidR="007D3D68">
        <w:rPr>
          <w:rFonts w:ascii="Arial" w:hAnsi="Arial" w:cs="Arial"/>
          <w:sz w:val="20"/>
          <w:szCs w:val="20"/>
        </w:rPr>
        <w:t xml:space="preserve"> na</w:t>
      </w:r>
      <w:r w:rsidR="000A5A0A">
        <w:rPr>
          <w:rFonts w:ascii="Arial" w:hAnsi="Arial" w:cs="Arial"/>
          <w:sz w:val="20"/>
          <w:szCs w:val="20"/>
        </w:rPr>
        <w:t xml:space="preserve"> </w:t>
      </w:r>
      <w:r w:rsidRPr="004A1D4A">
        <w:rPr>
          <w:rFonts w:ascii="Arial" w:hAnsi="Arial" w:cs="Arial"/>
          <w:sz w:val="20"/>
          <w:szCs w:val="20"/>
        </w:rPr>
        <w:t>závěrečném vyúčtování díla fakturou, vystavenou zhotovitelem do 15 kalendářích dnů ode dne protokolárního předání a převzetí díla bez jakýchkoliv vad a nedodělků.</w:t>
      </w:r>
      <w:r w:rsidR="0019460A" w:rsidRPr="004A1D4A">
        <w:rPr>
          <w:rFonts w:ascii="Arial" w:hAnsi="Arial" w:cs="Arial"/>
          <w:sz w:val="20"/>
          <w:szCs w:val="20"/>
        </w:rPr>
        <w:t xml:space="preserve"> </w:t>
      </w:r>
      <w:r w:rsidR="007D3D68">
        <w:rPr>
          <w:rFonts w:ascii="Arial" w:hAnsi="Arial" w:cs="Arial"/>
          <w:sz w:val="20"/>
          <w:szCs w:val="20"/>
        </w:rPr>
        <w:t xml:space="preserve">Poslední faktura </w:t>
      </w:r>
      <w:r w:rsidRPr="004A1D4A">
        <w:rPr>
          <w:rFonts w:ascii="Arial" w:hAnsi="Arial" w:cs="Arial"/>
          <w:sz w:val="20"/>
          <w:szCs w:val="20"/>
        </w:rPr>
        <w:t xml:space="preserve">musí být před jejím doručením objednateli odsouhlasena zástupcem objednatele a musí k ní být přiložen oboustranně podepsaný zápis o předání a převzetí díla bez vad a nedodělků, v případě, že zápis bude obsahovat vady a nedodělky, je nutno faktuře přiložit kromě tohoto zápisu ještě zápis o odstranění vad a nedodělků. </w:t>
      </w:r>
    </w:p>
    <w:p w:rsidR="00386F17" w:rsidRDefault="00386F17" w:rsidP="00386F17">
      <w:pPr>
        <w:rPr>
          <w:rFonts w:ascii="Arial" w:hAnsi="Arial" w:cs="Arial"/>
          <w:sz w:val="20"/>
          <w:szCs w:val="20"/>
        </w:rPr>
      </w:pPr>
    </w:p>
    <w:p w:rsidR="00386F17" w:rsidRPr="00A62CE8" w:rsidRDefault="00386F17" w:rsidP="00386F17">
      <w:pPr>
        <w:pStyle w:val="Odstavecseseznamem"/>
        <w:numPr>
          <w:ilvl w:val="0"/>
          <w:numId w:val="28"/>
        </w:numPr>
        <w:jc w:val="both"/>
        <w:rPr>
          <w:rFonts w:ascii="Arial" w:hAnsi="Arial" w:cs="Arial"/>
          <w:sz w:val="20"/>
          <w:szCs w:val="20"/>
        </w:rPr>
      </w:pPr>
      <w:r w:rsidRPr="00A62CE8">
        <w:rPr>
          <w:rFonts w:ascii="Arial" w:hAnsi="Arial" w:cs="Arial"/>
          <w:sz w:val="20"/>
          <w:szCs w:val="20"/>
        </w:rPr>
        <w:t xml:space="preserve">Smluvní strany se dohodly, že objednatel je oprávněn jednostranně započítat své pohledávky na zaplacení smluvních pokut dle této smlouvy proti pohledávce zhotovitele na zaplacení ceny za dílo dle této smlouvy, a to i v případě, že započítávané pohledávky nejsou v okamžiku započtení splatné. </w:t>
      </w:r>
    </w:p>
    <w:p w:rsidR="00386F17" w:rsidRPr="00386F17" w:rsidRDefault="00386F17" w:rsidP="00386F17">
      <w:pPr>
        <w:rPr>
          <w:rFonts w:ascii="Arial" w:hAnsi="Arial" w:cs="Arial"/>
          <w:sz w:val="20"/>
          <w:szCs w:val="20"/>
        </w:rPr>
      </w:pPr>
    </w:p>
    <w:p w:rsidR="009A5659" w:rsidRPr="004A1D4A" w:rsidRDefault="009A5659" w:rsidP="004D3A2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Arial" w:hAnsi="Arial" w:cs="Arial"/>
          <w:sz w:val="20"/>
          <w:szCs w:val="20"/>
        </w:rPr>
      </w:pPr>
    </w:p>
    <w:p w:rsidR="009A5659" w:rsidRPr="004A1D4A" w:rsidRDefault="009A5659" w:rsidP="001C5FD6">
      <w:pPr>
        <w:pStyle w:val="Odstavecseseznamem"/>
        <w:numPr>
          <w:ilvl w:val="0"/>
          <w:numId w:val="28"/>
        </w:numPr>
        <w:jc w:val="both"/>
        <w:rPr>
          <w:rFonts w:ascii="Arial" w:hAnsi="Arial" w:cs="Arial"/>
          <w:sz w:val="20"/>
          <w:szCs w:val="20"/>
        </w:rPr>
      </w:pPr>
      <w:r w:rsidRPr="004A1D4A">
        <w:rPr>
          <w:rFonts w:ascii="Arial" w:hAnsi="Arial" w:cs="Arial"/>
          <w:sz w:val="20"/>
          <w:szCs w:val="20"/>
        </w:rPr>
        <w:t>Veškeré faktury musí mít náležitosti daňového dokladu dle § 29 zákona č. 235/2004 Sb., o dani z přidané hodnoty, ve znění pozdějších předpisů, vždy však zejména:</w:t>
      </w:r>
    </w:p>
    <w:p w:rsidR="009A5659" w:rsidRPr="004A1D4A" w:rsidRDefault="009A5659" w:rsidP="00F8265A">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Arial" w:hAnsi="Arial" w:cs="Arial"/>
          <w:sz w:val="20"/>
          <w:szCs w:val="20"/>
        </w:rPr>
      </w:pPr>
    </w:p>
    <w:p w:rsidR="009A5659" w:rsidRPr="004A1D4A" w:rsidRDefault="009A5659" w:rsidP="00F8265A">
      <w:pPr>
        <w:pStyle w:val="Import6"/>
        <w:widowControl w:val="0"/>
        <w:numPr>
          <w:ilvl w:val="0"/>
          <w:numId w:val="5"/>
        </w:numPr>
        <w:spacing w:line="228" w:lineRule="auto"/>
        <w:rPr>
          <w:rFonts w:ascii="Arial" w:hAnsi="Arial" w:cs="Arial"/>
          <w:sz w:val="20"/>
          <w:szCs w:val="20"/>
        </w:rPr>
      </w:pPr>
      <w:r w:rsidRPr="004A1D4A">
        <w:rPr>
          <w:rFonts w:ascii="Arial" w:hAnsi="Arial" w:cs="Arial"/>
          <w:sz w:val="20"/>
          <w:szCs w:val="20"/>
        </w:rPr>
        <w:t>označení faktury a její číslo,</w:t>
      </w:r>
    </w:p>
    <w:p w:rsidR="009A5659" w:rsidRPr="004A1D4A" w:rsidRDefault="009A5659" w:rsidP="00F8265A">
      <w:pPr>
        <w:pStyle w:val="Import6"/>
        <w:widowControl w:val="0"/>
        <w:numPr>
          <w:ilvl w:val="0"/>
          <w:numId w:val="5"/>
        </w:numPr>
        <w:spacing w:line="228" w:lineRule="auto"/>
        <w:rPr>
          <w:rFonts w:ascii="Arial" w:hAnsi="Arial" w:cs="Arial"/>
          <w:sz w:val="20"/>
          <w:szCs w:val="20"/>
        </w:rPr>
      </w:pPr>
      <w:r w:rsidRPr="004A1D4A">
        <w:rPr>
          <w:rFonts w:ascii="Arial" w:hAnsi="Arial" w:cs="Arial"/>
          <w:sz w:val="20"/>
          <w:szCs w:val="20"/>
        </w:rPr>
        <w:t>název a sídlo</w:t>
      </w:r>
      <w:r w:rsidR="00FF310E">
        <w:rPr>
          <w:rFonts w:ascii="Arial" w:hAnsi="Arial" w:cs="Arial"/>
          <w:sz w:val="20"/>
          <w:szCs w:val="20"/>
        </w:rPr>
        <w:t xml:space="preserve"> či místo podnikání</w:t>
      </w:r>
      <w:r w:rsidRPr="004A1D4A">
        <w:rPr>
          <w:rFonts w:ascii="Arial" w:hAnsi="Arial" w:cs="Arial"/>
          <w:sz w:val="20"/>
          <w:szCs w:val="20"/>
        </w:rPr>
        <w:t xml:space="preserve"> objednatele a zhotovitele,</w:t>
      </w:r>
    </w:p>
    <w:p w:rsidR="009A5659" w:rsidRPr="004A1D4A" w:rsidRDefault="009A5659" w:rsidP="00F8265A">
      <w:pPr>
        <w:pStyle w:val="Import6"/>
        <w:widowControl w:val="0"/>
        <w:numPr>
          <w:ilvl w:val="0"/>
          <w:numId w:val="5"/>
        </w:numPr>
        <w:spacing w:line="228" w:lineRule="auto"/>
        <w:rPr>
          <w:rFonts w:ascii="Arial" w:hAnsi="Arial" w:cs="Arial"/>
          <w:sz w:val="20"/>
          <w:szCs w:val="20"/>
        </w:rPr>
      </w:pPr>
      <w:r w:rsidRPr="004A1D4A">
        <w:rPr>
          <w:rFonts w:ascii="Arial" w:hAnsi="Arial" w:cs="Arial"/>
          <w:sz w:val="20"/>
          <w:szCs w:val="20"/>
        </w:rPr>
        <w:t>předmět díla a název zakázky,</w:t>
      </w:r>
    </w:p>
    <w:p w:rsidR="009A5659" w:rsidRPr="004A1D4A" w:rsidRDefault="009A5659" w:rsidP="00F8265A">
      <w:pPr>
        <w:pStyle w:val="Import6"/>
        <w:widowControl w:val="0"/>
        <w:numPr>
          <w:ilvl w:val="0"/>
          <w:numId w:val="5"/>
        </w:numPr>
        <w:spacing w:line="228" w:lineRule="auto"/>
        <w:rPr>
          <w:rFonts w:ascii="Arial" w:hAnsi="Arial" w:cs="Arial"/>
          <w:sz w:val="20"/>
          <w:szCs w:val="20"/>
        </w:rPr>
      </w:pPr>
      <w:r w:rsidRPr="004A1D4A">
        <w:rPr>
          <w:rFonts w:ascii="Arial" w:hAnsi="Arial" w:cs="Arial"/>
          <w:sz w:val="20"/>
          <w:szCs w:val="20"/>
        </w:rPr>
        <w:t>číslo smlouvy a den jejího uzavření,</w:t>
      </w:r>
    </w:p>
    <w:p w:rsidR="009A5659" w:rsidRPr="004A1D4A" w:rsidRDefault="009A5659" w:rsidP="00F8265A">
      <w:pPr>
        <w:pStyle w:val="Import6"/>
        <w:widowControl w:val="0"/>
        <w:numPr>
          <w:ilvl w:val="0"/>
          <w:numId w:val="5"/>
        </w:numPr>
        <w:spacing w:line="228" w:lineRule="auto"/>
        <w:rPr>
          <w:rFonts w:ascii="Arial" w:hAnsi="Arial" w:cs="Arial"/>
          <w:sz w:val="20"/>
          <w:szCs w:val="20"/>
        </w:rPr>
      </w:pPr>
      <w:r w:rsidRPr="004A1D4A">
        <w:rPr>
          <w:rFonts w:ascii="Arial" w:hAnsi="Arial" w:cs="Arial"/>
          <w:sz w:val="20"/>
          <w:szCs w:val="20"/>
        </w:rPr>
        <w:t>den vystavení faktury a lhůtu její splatnosti,</w:t>
      </w:r>
    </w:p>
    <w:p w:rsidR="009A5659" w:rsidRPr="004A1D4A" w:rsidRDefault="009A5659" w:rsidP="00F8265A">
      <w:pPr>
        <w:pStyle w:val="Import6"/>
        <w:widowControl w:val="0"/>
        <w:numPr>
          <w:ilvl w:val="0"/>
          <w:numId w:val="5"/>
        </w:numPr>
        <w:spacing w:line="228" w:lineRule="auto"/>
        <w:rPr>
          <w:rFonts w:ascii="Arial" w:hAnsi="Arial" w:cs="Arial"/>
          <w:sz w:val="20"/>
          <w:szCs w:val="20"/>
        </w:rPr>
      </w:pPr>
      <w:r w:rsidRPr="004A1D4A">
        <w:rPr>
          <w:rFonts w:ascii="Arial" w:hAnsi="Arial" w:cs="Arial"/>
          <w:sz w:val="20"/>
          <w:szCs w:val="20"/>
        </w:rPr>
        <w:t>označení banky a číslo účtu, na který má být zaplaceno,</w:t>
      </w:r>
    </w:p>
    <w:p w:rsidR="009A5659" w:rsidRPr="004A1D4A" w:rsidRDefault="009A5659" w:rsidP="00F8265A">
      <w:pPr>
        <w:pStyle w:val="Import6"/>
        <w:widowControl w:val="0"/>
        <w:numPr>
          <w:ilvl w:val="0"/>
          <w:numId w:val="5"/>
        </w:numPr>
        <w:tabs>
          <w:tab w:val="clear" w:pos="1131"/>
          <w:tab w:val="clear" w:pos="1584"/>
        </w:tabs>
        <w:spacing w:line="228" w:lineRule="auto"/>
        <w:rPr>
          <w:rFonts w:ascii="Arial" w:hAnsi="Arial" w:cs="Arial"/>
          <w:sz w:val="20"/>
          <w:szCs w:val="20"/>
        </w:rPr>
      </w:pPr>
      <w:r w:rsidRPr="004A1D4A">
        <w:rPr>
          <w:rFonts w:ascii="Arial" w:hAnsi="Arial" w:cs="Arial"/>
          <w:sz w:val="20"/>
          <w:szCs w:val="20"/>
        </w:rPr>
        <w:t xml:space="preserve">cenu za jednotku množství a případně další cenové údaje včetně zjišťovacího protokolu a soupisu </w:t>
      </w:r>
    </w:p>
    <w:p w:rsidR="009A5659" w:rsidRPr="004A1D4A" w:rsidRDefault="009A5659" w:rsidP="00F8265A">
      <w:pPr>
        <w:pStyle w:val="Import6"/>
        <w:widowControl w:val="0"/>
        <w:tabs>
          <w:tab w:val="clear" w:pos="1584"/>
        </w:tabs>
        <w:spacing w:line="228" w:lineRule="auto"/>
        <w:ind w:left="426" w:firstLine="0"/>
        <w:rPr>
          <w:rFonts w:ascii="Arial" w:hAnsi="Arial" w:cs="Arial"/>
          <w:sz w:val="20"/>
          <w:szCs w:val="20"/>
        </w:rPr>
      </w:pPr>
      <w:r w:rsidRPr="004A1D4A">
        <w:rPr>
          <w:rFonts w:ascii="Arial" w:hAnsi="Arial" w:cs="Arial"/>
          <w:sz w:val="20"/>
          <w:szCs w:val="20"/>
        </w:rPr>
        <w:tab/>
        <w:t>provedených prací potvrzeného objednatelem,</w:t>
      </w:r>
    </w:p>
    <w:p w:rsidR="009A5659" w:rsidRPr="004A1D4A" w:rsidRDefault="009A5659" w:rsidP="00F8265A">
      <w:pPr>
        <w:pStyle w:val="Import6"/>
        <w:widowControl w:val="0"/>
        <w:numPr>
          <w:ilvl w:val="0"/>
          <w:numId w:val="5"/>
        </w:numPr>
        <w:spacing w:line="228" w:lineRule="auto"/>
        <w:rPr>
          <w:rFonts w:ascii="Arial" w:hAnsi="Arial" w:cs="Arial"/>
          <w:sz w:val="20"/>
          <w:szCs w:val="20"/>
        </w:rPr>
      </w:pPr>
      <w:r w:rsidRPr="004A1D4A">
        <w:rPr>
          <w:rFonts w:ascii="Arial" w:hAnsi="Arial" w:cs="Arial"/>
          <w:sz w:val="20"/>
          <w:szCs w:val="20"/>
        </w:rPr>
        <w:t>čísla i data vyhotovení soupisu provedených prací a zjišťovacích protokolů,</w:t>
      </w:r>
    </w:p>
    <w:p w:rsidR="009A5659" w:rsidRPr="004A1D4A" w:rsidRDefault="009A5659" w:rsidP="00F8265A">
      <w:pPr>
        <w:pStyle w:val="Import6"/>
        <w:widowControl w:val="0"/>
        <w:numPr>
          <w:ilvl w:val="0"/>
          <w:numId w:val="5"/>
        </w:numPr>
        <w:spacing w:line="228" w:lineRule="auto"/>
        <w:rPr>
          <w:rFonts w:ascii="Arial" w:hAnsi="Arial" w:cs="Arial"/>
          <w:sz w:val="20"/>
          <w:szCs w:val="20"/>
        </w:rPr>
      </w:pPr>
      <w:r w:rsidRPr="004A1D4A">
        <w:rPr>
          <w:rFonts w:ascii="Arial" w:hAnsi="Arial" w:cs="Arial"/>
          <w:sz w:val="20"/>
          <w:szCs w:val="20"/>
        </w:rPr>
        <w:t>DIČ objednatele i zhotovitele,</w:t>
      </w:r>
    </w:p>
    <w:p w:rsidR="009A5659" w:rsidRPr="004B27DE" w:rsidRDefault="009A5659" w:rsidP="00F8265A">
      <w:pPr>
        <w:pStyle w:val="Import6"/>
        <w:widowControl w:val="0"/>
        <w:numPr>
          <w:ilvl w:val="0"/>
          <w:numId w:val="5"/>
        </w:numPr>
        <w:spacing w:line="228" w:lineRule="auto"/>
        <w:ind w:left="426" w:firstLine="0"/>
        <w:rPr>
          <w:rFonts w:ascii="Arial" w:hAnsi="Arial" w:cs="Arial"/>
          <w:sz w:val="20"/>
          <w:szCs w:val="20"/>
        </w:rPr>
      </w:pPr>
      <w:r w:rsidRPr="004B27DE">
        <w:rPr>
          <w:rFonts w:ascii="Arial" w:hAnsi="Arial" w:cs="Arial"/>
          <w:snapToGrid w:val="0"/>
          <w:sz w:val="20"/>
          <w:szCs w:val="20"/>
        </w:rPr>
        <w:t>označení textem „Uvedené plnění bude používáno k ekonomické činnosti – bude aplikován režim přenesené daňové působnosti.</w:t>
      </w:r>
      <w:r w:rsidR="00594C95">
        <w:rPr>
          <w:rFonts w:ascii="Arial" w:hAnsi="Arial" w:cs="Arial"/>
          <w:snapToGrid w:val="0"/>
          <w:sz w:val="20"/>
          <w:szCs w:val="20"/>
        </w:rPr>
        <w:t>“</w:t>
      </w:r>
    </w:p>
    <w:p w:rsidR="009A5659" w:rsidRPr="004A1D4A" w:rsidRDefault="009A5659" w:rsidP="009A7DFB">
      <w:pPr>
        <w:pStyle w:val="Import6"/>
        <w:widowControl w:val="0"/>
        <w:spacing w:line="228" w:lineRule="auto"/>
        <w:ind w:left="426" w:firstLine="0"/>
        <w:jc w:val="left"/>
        <w:rPr>
          <w:rFonts w:ascii="Arial" w:hAnsi="Arial" w:cs="Arial"/>
          <w:sz w:val="20"/>
          <w:szCs w:val="20"/>
        </w:rPr>
      </w:pPr>
    </w:p>
    <w:p w:rsidR="009A5659" w:rsidRPr="004A1D4A" w:rsidRDefault="009A5659" w:rsidP="001C5FD6">
      <w:pPr>
        <w:pStyle w:val="Odstavecseseznamem"/>
        <w:ind w:left="360"/>
        <w:jc w:val="both"/>
        <w:rPr>
          <w:rFonts w:ascii="Arial" w:hAnsi="Arial" w:cs="Arial"/>
          <w:sz w:val="20"/>
          <w:szCs w:val="20"/>
        </w:rPr>
      </w:pPr>
      <w:r w:rsidRPr="004A1D4A">
        <w:rPr>
          <w:rFonts w:ascii="Arial" w:hAnsi="Arial" w:cs="Arial"/>
          <w:sz w:val="20"/>
          <w:szCs w:val="20"/>
        </w:rPr>
        <w:t>Fakturu, která nemá požadované náležitosti</w:t>
      </w:r>
      <w:r w:rsidR="00840E0D">
        <w:rPr>
          <w:rFonts w:ascii="Arial" w:hAnsi="Arial" w:cs="Arial"/>
          <w:sz w:val="20"/>
          <w:szCs w:val="20"/>
        </w:rPr>
        <w:t>,</w:t>
      </w:r>
      <w:r w:rsidR="00F8265A">
        <w:rPr>
          <w:rFonts w:ascii="Arial" w:hAnsi="Arial" w:cs="Arial"/>
          <w:sz w:val="20"/>
          <w:szCs w:val="20"/>
        </w:rPr>
        <w:t xml:space="preserve"> či </w:t>
      </w:r>
      <w:r w:rsidRPr="004A1D4A">
        <w:rPr>
          <w:rFonts w:ascii="Arial" w:hAnsi="Arial" w:cs="Arial"/>
          <w:sz w:val="20"/>
          <w:szCs w:val="20"/>
        </w:rPr>
        <w:t>k</w:t>
      </w:r>
      <w:r w:rsidR="00F8265A">
        <w:rPr>
          <w:rFonts w:ascii="Arial" w:hAnsi="Arial" w:cs="Arial"/>
          <w:sz w:val="20"/>
          <w:szCs w:val="20"/>
        </w:rPr>
        <w:t> </w:t>
      </w:r>
      <w:r w:rsidRPr="004A1D4A">
        <w:rPr>
          <w:rFonts w:ascii="Arial" w:hAnsi="Arial" w:cs="Arial"/>
          <w:sz w:val="20"/>
          <w:szCs w:val="20"/>
        </w:rPr>
        <w:t>ní</w:t>
      </w:r>
      <w:r w:rsidR="00F8265A">
        <w:rPr>
          <w:rFonts w:ascii="Arial" w:hAnsi="Arial" w:cs="Arial"/>
          <w:sz w:val="20"/>
          <w:szCs w:val="20"/>
        </w:rPr>
        <w:t xml:space="preserve"> nejsou</w:t>
      </w:r>
      <w:r w:rsidRPr="004A1D4A">
        <w:rPr>
          <w:rFonts w:ascii="Arial" w:hAnsi="Arial" w:cs="Arial"/>
          <w:sz w:val="20"/>
          <w:szCs w:val="20"/>
        </w:rPr>
        <w:t xml:space="preserve"> připojeny shora uvedené doklady, není objednatel povinen uhradit. Fakturu, která obsahuje nesprávné údaje, je obje</w:t>
      </w:r>
      <w:r w:rsidR="001C5FD6">
        <w:rPr>
          <w:rFonts w:ascii="Arial" w:hAnsi="Arial" w:cs="Arial"/>
          <w:sz w:val="20"/>
          <w:szCs w:val="20"/>
        </w:rPr>
        <w:t xml:space="preserve">dnatel oprávněn vrátit ve lhůtě </w:t>
      </w:r>
      <w:r w:rsidRPr="004A1D4A">
        <w:rPr>
          <w:rFonts w:ascii="Arial" w:hAnsi="Arial" w:cs="Arial"/>
          <w:sz w:val="20"/>
          <w:szCs w:val="20"/>
        </w:rPr>
        <w:t>splatnosti</w:t>
      </w:r>
      <w:r w:rsidR="001C5FD6">
        <w:rPr>
          <w:rFonts w:ascii="Arial" w:hAnsi="Arial" w:cs="Arial"/>
          <w:sz w:val="20"/>
          <w:szCs w:val="20"/>
        </w:rPr>
        <w:t>,</w:t>
      </w:r>
      <w:r w:rsidRPr="004A1D4A">
        <w:rPr>
          <w:rFonts w:ascii="Arial" w:hAnsi="Arial" w:cs="Arial"/>
          <w:sz w:val="20"/>
          <w:szCs w:val="20"/>
        </w:rPr>
        <w:t xml:space="preserve"> a to doporučeným dopisem, kde uvede údaje, které považuje za nesprávné. Řádně vrácenou fakturu je zhotovitel povinen opravit a doručit objednateli. Nová lhůta splatnosti začne běžet dnem doručení </w:t>
      </w:r>
      <w:r w:rsidR="00A87084">
        <w:rPr>
          <w:rFonts w:ascii="Arial" w:hAnsi="Arial" w:cs="Arial"/>
          <w:sz w:val="20"/>
          <w:szCs w:val="20"/>
        </w:rPr>
        <w:t xml:space="preserve">řádně </w:t>
      </w:r>
      <w:r w:rsidRPr="004A1D4A">
        <w:rPr>
          <w:rFonts w:ascii="Arial" w:hAnsi="Arial" w:cs="Arial"/>
          <w:sz w:val="20"/>
          <w:szCs w:val="20"/>
        </w:rPr>
        <w:t xml:space="preserve">opravené faktury. </w:t>
      </w:r>
    </w:p>
    <w:p w:rsidR="009A5659" w:rsidRPr="004A1D4A" w:rsidRDefault="009A5659" w:rsidP="004D3A22">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Arial" w:hAnsi="Arial" w:cs="Arial"/>
          <w:sz w:val="20"/>
          <w:szCs w:val="20"/>
        </w:rPr>
      </w:pPr>
    </w:p>
    <w:p w:rsidR="009A5659" w:rsidRPr="00733F0C" w:rsidRDefault="009A5659" w:rsidP="00733F0C">
      <w:pPr>
        <w:pStyle w:val="Odstavecseseznamem"/>
        <w:numPr>
          <w:ilvl w:val="0"/>
          <w:numId w:val="28"/>
        </w:numPr>
        <w:jc w:val="both"/>
        <w:rPr>
          <w:rFonts w:ascii="Arial" w:hAnsi="Arial" w:cs="Arial"/>
          <w:sz w:val="20"/>
          <w:szCs w:val="20"/>
        </w:rPr>
      </w:pPr>
      <w:r w:rsidRPr="004A1D4A">
        <w:rPr>
          <w:rFonts w:ascii="Arial" w:hAnsi="Arial" w:cs="Arial"/>
          <w:sz w:val="20"/>
          <w:szCs w:val="20"/>
        </w:rPr>
        <w:lastRenderedPageBreak/>
        <w:t xml:space="preserve">Splatnost faktury je dohodnuta do </w:t>
      </w:r>
      <w:r w:rsidR="00733F0C">
        <w:rPr>
          <w:rFonts w:ascii="Arial" w:hAnsi="Arial" w:cs="Arial"/>
          <w:sz w:val="20"/>
          <w:szCs w:val="20"/>
        </w:rPr>
        <w:t>čtrnáct</w:t>
      </w:r>
      <w:r w:rsidR="0010009C">
        <w:rPr>
          <w:rFonts w:ascii="Arial" w:hAnsi="Arial" w:cs="Arial"/>
          <w:sz w:val="20"/>
          <w:szCs w:val="20"/>
        </w:rPr>
        <w:t xml:space="preserve">i </w:t>
      </w:r>
      <w:r w:rsidRPr="004A1D4A">
        <w:rPr>
          <w:rFonts w:ascii="Arial" w:hAnsi="Arial" w:cs="Arial"/>
          <w:sz w:val="20"/>
          <w:szCs w:val="20"/>
        </w:rPr>
        <w:t>(</w:t>
      </w:r>
      <w:r w:rsidR="00733F0C">
        <w:rPr>
          <w:rFonts w:ascii="Arial" w:hAnsi="Arial" w:cs="Arial"/>
          <w:sz w:val="20"/>
          <w:szCs w:val="20"/>
        </w:rPr>
        <w:t>14</w:t>
      </w:r>
      <w:r w:rsidRPr="00733F0C">
        <w:rPr>
          <w:rFonts w:ascii="Arial" w:hAnsi="Arial" w:cs="Arial"/>
          <w:sz w:val="20"/>
          <w:szCs w:val="20"/>
        </w:rPr>
        <w:t xml:space="preserve">) kalendářních dnů ode dne doručení faktury </w:t>
      </w:r>
      <w:r w:rsidR="00F8265A" w:rsidRPr="00733F0C">
        <w:rPr>
          <w:rFonts w:ascii="Arial" w:hAnsi="Arial" w:cs="Arial"/>
          <w:sz w:val="20"/>
          <w:szCs w:val="20"/>
        </w:rPr>
        <w:t>objednateli (</w:t>
      </w:r>
      <w:r w:rsidRPr="00733F0C">
        <w:rPr>
          <w:rFonts w:ascii="Arial" w:hAnsi="Arial" w:cs="Arial"/>
          <w:sz w:val="20"/>
          <w:szCs w:val="20"/>
        </w:rPr>
        <w:t>zadavateli</w:t>
      </w:r>
      <w:r w:rsidR="00F8265A" w:rsidRPr="00733F0C">
        <w:rPr>
          <w:rFonts w:ascii="Arial" w:hAnsi="Arial" w:cs="Arial"/>
          <w:sz w:val="20"/>
          <w:szCs w:val="20"/>
        </w:rPr>
        <w:t>)</w:t>
      </w:r>
      <w:r w:rsidRPr="00733F0C">
        <w:rPr>
          <w:rFonts w:ascii="Arial" w:hAnsi="Arial" w:cs="Arial"/>
          <w:sz w:val="20"/>
          <w:szCs w:val="20"/>
        </w:rPr>
        <w:t xml:space="preserve">. </w:t>
      </w:r>
    </w:p>
    <w:p w:rsidR="009A5659" w:rsidRPr="004A1D4A" w:rsidRDefault="009A5659" w:rsidP="004D3A2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Arial" w:hAnsi="Arial" w:cs="Arial"/>
          <w:sz w:val="20"/>
          <w:szCs w:val="20"/>
        </w:rPr>
      </w:pPr>
    </w:p>
    <w:p w:rsidR="009A5659" w:rsidRPr="004A1D4A" w:rsidRDefault="009A5659" w:rsidP="004D3A2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outlineLvl w:val="0"/>
        <w:rPr>
          <w:rFonts w:ascii="Arial" w:hAnsi="Arial" w:cs="Arial"/>
          <w:sz w:val="20"/>
          <w:szCs w:val="20"/>
        </w:rPr>
      </w:pPr>
    </w:p>
    <w:p w:rsidR="00A87084" w:rsidRDefault="009A5659" w:rsidP="001C5FD6">
      <w:pPr>
        <w:pStyle w:val="Odstavecseseznamem"/>
        <w:numPr>
          <w:ilvl w:val="0"/>
          <w:numId w:val="28"/>
        </w:numPr>
        <w:jc w:val="both"/>
        <w:rPr>
          <w:rFonts w:ascii="Arial" w:hAnsi="Arial" w:cs="Arial"/>
          <w:sz w:val="20"/>
          <w:szCs w:val="20"/>
        </w:rPr>
      </w:pPr>
      <w:r w:rsidRPr="004A1D4A">
        <w:rPr>
          <w:rFonts w:ascii="Arial" w:hAnsi="Arial" w:cs="Arial"/>
          <w:sz w:val="20"/>
          <w:szCs w:val="20"/>
        </w:rPr>
        <w:t>Strany se dohodly, že platba bude provedena na číslo účtu uvedené zhotovitelem ve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w:t>
      </w:r>
      <w:r w:rsidR="00A87084">
        <w:rPr>
          <w:rFonts w:ascii="Arial" w:hAnsi="Arial" w:cs="Arial"/>
          <w:sz w:val="20"/>
          <w:szCs w:val="20"/>
        </w:rPr>
        <w:t> </w:t>
      </w:r>
      <w:r w:rsidRPr="004A1D4A">
        <w:rPr>
          <w:rFonts w:ascii="Arial" w:hAnsi="Arial" w:cs="Arial"/>
          <w:sz w:val="20"/>
          <w:szCs w:val="20"/>
        </w:rPr>
        <w:t>tuzemsku</w:t>
      </w:r>
      <w:r w:rsidR="00A87084">
        <w:rPr>
          <w:rFonts w:ascii="Arial" w:hAnsi="Arial" w:cs="Arial"/>
          <w:sz w:val="20"/>
          <w:szCs w:val="20"/>
        </w:rPr>
        <w:t>.</w:t>
      </w:r>
    </w:p>
    <w:p w:rsidR="00FF310E" w:rsidRPr="00FF310E" w:rsidRDefault="00FF310E" w:rsidP="00FF310E">
      <w:pPr>
        <w:rPr>
          <w:rFonts w:ascii="Arial" w:hAnsi="Arial" w:cs="Arial"/>
          <w:sz w:val="20"/>
          <w:szCs w:val="20"/>
        </w:rPr>
      </w:pPr>
    </w:p>
    <w:p w:rsidR="00B74590" w:rsidRPr="00B74590" w:rsidRDefault="00B74590" w:rsidP="00B74590">
      <w:pPr>
        <w:pStyle w:val="Odstavecseseznamem"/>
        <w:numPr>
          <w:ilvl w:val="0"/>
          <w:numId w:val="28"/>
        </w:numPr>
        <w:jc w:val="both"/>
        <w:rPr>
          <w:rFonts w:ascii="Arial" w:hAnsi="Arial" w:cs="Arial"/>
          <w:sz w:val="20"/>
          <w:szCs w:val="20"/>
        </w:rPr>
      </w:pPr>
      <w:r>
        <w:rPr>
          <w:rFonts w:ascii="Arial" w:hAnsi="Arial" w:cs="Arial"/>
          <w:sz w:val="20"/>
          <w:szCs w:val="20"/>
        </w:rPr>
        <w:t>Zhotovitel tímto jako plátce daně z přidané hodnoty, který z titulu plnění dle této smlouvy bude pro objednatele uskutečňovat zdanitelné plnění, prohlašuje:</w:t>
      </w:r>
    </w:p>
    <w:p w:rsidR="00B74590" w:rsidRPr="00B74590" w:rsidRDefault="00B74590" w:rsidP="00B74590">
      <w:pPr>
        <w:pStyle w:val="Import6"/>
        <w:numPr>
          <w:ilvl w:val="0"/>
          <w:numId w:val="37"/>
        </w:numPr>
        <w:spacing w:line="228" w:lineRule="auto"/>
        <w:rPr>
          <w:rFonts w:ascii="Arial" w:hAnsi="Arial" w:cs="Arial"/>
          <w:sz w:val="20"/>
          <w:szCs w:val="20"/>
        </w:rPr>
      </w:pPr>
      <w:r w:rsidRPr="00B74590">
        <w:rPr>
          <w:rFonts w:ascii="Arial" w:hAnsi="Arial" w:cs="Arial"/>
          <w:sz w:val="20"/>
          <w:szCs w:val="20"/>
        </w:rPr>
        <w:t>že není dlužníkem ve smyslu ustanovení zákona č. 280/2009 Sb., daňového řádu, tedy, že není daňovým subjektem s neuhrazeným nedoplatkem;</w:t>
      </w:r>
    </w:p>
    <w:p w:rsidR="00B74590" w:rsidRPr="00B74590" w:rsidRDefault="00B74590" w:rsidP="00B74590">
      <w:pPr>
        <w:pStyle w:val="Import6"/>
        <w:numPr>
          <w:ilvl w:val="0"/>
          <w:numId w:val="37"/>
        </w:numPr>
        <w:spacing w:line="228" w:lineRule="auto"/>
        <w:rPr>
          <w:rFonts w:ascii="Arial" w:hAnsi="Arial" w:cs="Arial"/>
          <w:sz w:val="20"/>
          <w:szCs w:val="20"/>
        </w:rPr>
      </w:pPr>
      <w:r w:rsidRPr="00B74590">
        <w:rPr>
          <w:rFonts w:ascii="Arial" w:hAnsi="Arial" w:cs="Arial"/>
          <w:sz w:val="20"/>
          <w:szCs w:val="20"/>
        </w:rPr>
        <w:t>že daň z přidané hodnoty na výstupu z titulu plnění dle této smlouvy bude přiznávat ke dni uskutečnění zdanitelných plnění nebo ke dni přijetí úplat, a to vždy k tomu dni, který nastane dříve, pokud zákon o dani z přidané hodnoty nestanoví jinak;</w:t>
      </w:r>
    </w:p>
    <w:p w:rsidR="00B74590" w:rsidRPr="00B74590" w:rsidRDefault="00B74590" w:rsidP="00B74590">
      <w:pPr>
        <w:pStyle w:val="Import6"/>
        <w:numPr>
          <w:ilvl w:val="0"/>
          <w:numId w:val="37"/>
        </w:numPr>
        <w:spacing w:line="228" w:lineRule="auto"/>
        <w:rPr>
          <w:rFonts w:ascii="Arial" w:hAnsi="Arial" w:cs="Arial"/>
          <w:sz w:val="20"/>
          <w:szCs w:val="20"/>
        </w:rPr>
      </w:pPr>
      <w:r w:rsidRPr="00B74590">
        <w:rPr>
          <w:rFonts w:ascii="Arial" w:hAnsi="Arial" w:cs="Arial"/>
          <w:sz w:val="20"/>
          <w:szCs w:val="20"/>
        </w:rPr>
        <w:t>že daň z přidané hodnoty z titulu plnění dle této smlouvy bude uvádět v daňových přiznáních za zdaňovací období, ve kterých mu vznikla povinnost daň přiznat;</w:t>
      </w:r>
    </w:p>
    <w:p w:rsidR="00B74590" w:rsidRPr="00B74590" w:rsidRDefault="00B74590" w:rsidP="00B74590">
      <w:pPr>
        <w:pStyle w:val="Import6"/>
        <w:numPr>
          <w:ilvl w:val="0"/>
          <w:numId w:val="37"/>
        </w:numPr>
        <w:spacing w:line="228" w:lineRule="auto"/>
        <w:rPr>
          <w:rFonts w:ascii="Arial" w:hAnsi="Arial" w:cs="Arial"/>
          <w:sz w:val="20"/>
          <w:szCs w:val="20"/>
        </w:rPr>
      </w:pPr>
      <w:r w:rsidRPr="00B74590">
        <w:rPr>
          <w:rFonts w:ascii="Arial" w:hAnsi="Arial" w:cs="Arial"/>
          <w:sz w:val="20"/>
          <w:szCs w:val="20"/>
        </w:rPr>
        <w:t>že vlastní daňovou povinnost týkající se daně z přidané hodnoty bude správci daně platit ve lhůtě pro podání daňového přiznání;</w:t>
      </w:r>
    </w:p>
    <w:p w:rsidR="00B74590" w:rsidRPr="00B74590" w:rsidRDefault="00B74590" w:rsidP="00B74590">
      <w:pPr>
        <w:pStyle w:val="Import6"/>
        <w:numPr>
          <w:ilvl w:val="0"/>
          <w:numId w:val="37"/>
        </w:numPr>
        <w:spacing w:line="228" w:lineRule="auto"/>
        <w:rPr>
          <w:rFonts w:ascii="Arial" w:hAnsi="Arial" w:cs="Arial"/>
          <w:sz w:val="20"/>
          <w:szCs w:val="20"/>
        </w:rPr>
      </w:pPr>
      <w:r w:rsidRPr="00B74590">
        <w:rPr>
          <w:rFonts w:ascii="Arial" w:hAnsi="Arial" w:cs="Arial"/>
          <w:sz w:val="20"/>
          <w:szCs w:val="20"/>
        </w:rPr>
        <w:t>že bude vždy postupovat a jednat takovým způsobem, aby objednateli nevznikla povinnost ručení za daň z přidané hodnoty nezaplacenou zhotovitelem.</w:t>
      </w:r>
    </w:p>
    <w:p w:rsidR="00B74590" w:rsidRPr="00B74590" w:rsidRDefault="00B74590" w:rsidP="00B74590">
      <w:pPr>
        <w:pStyle w:val="Odstavecseseznamem"/>
        <w:rPr>
          <w:rFonts w:ascii="Arial" w:hAnsi="Arial" w:cs="Arial"/>
          <w:sz w:val="20"/>
          <w:szCs w:val="20"/>
        </w:rPr>
      </w:pPr>
    </w:p>
    <w:p w:rsidR="00FF310E" w:rsidRPr="00B74590" w:rsidRDefault="00FF310E" w:rsidP="00B74590">
      <w:pPr>
        <w:pStyle w:val="Odstavecseseznamem"/>
        <w:numPr>
          <w:ilvl w:val="0"/>
          <w:numId w:val="28"/>
        </w:numPr>
        <w:jc w:val="both"/>
        <w:rPr>
          <w:rFonts w:ascii="Arial" w:hAnsi="Arial" w:cs="Arial"/>
          <w:sz w:val="20"/>
          <w:szCs w:val="20"/>
        </w:rPr>
      </w:pPr>
      <w:r w:rsidRPr="00B74590">
        <w:rPr>
          <w:rFonts w:ascii="Arial" w:hAnsi="Arial" w:cs="Arial"/>
          <w:sz w:val="20"/>
          <w:szCs w:val="20"/>
        </w:rPr>
        <w:t>Pokud se stane zhotovitel nespolehlivým plátcem daně dle § 106a zákona č. 235/2004 Sb., o DPH, ve znění pozdějších předpisů, je objednatel oprávněn uhradit zhotoviteli za zdanitelné plnění částku bez DPH a úhradu samotné DPH provést přímo na příslušný účet daného finančního úřadu dle § 109 zákona č. 235/2004 Sb., o DPH, ve znění pozdějších předpisů. Zaplacení částky ve výši daně na účet správce daně zhotovitele a zaplacení ceny bez DPH zhotoviteli bude považováno za splnění závazku objednatele uhradit sjednanou cenu.</w:t>
      </w:r>
    </w:p>
    <w:p w:rsidR="002C20AA" w:rsidRDefault="002C20AA" w:rsidP="002C20AA">
      <w:pPr>
        <w:pStyle w:val="Odstavecseseznamem"/>
        <w:ind w:left="360"/>
        <w:jc w:val="both"/>
        <w:rPr>
          <w:rFonts w:ascii="Arial" w:hAnsi="Arial" w:cs="Arial"/>
          <w:sz w:val="20"/>
          <w:szCs w:val="20"/>
        </w:rPr>
      </w:pPr>
    </w:p>
    <w:p w:rsidR="00D22D18" w:rsidRDefault="00D22D18" w:rsidP="00D22D18">
      <w:pPr>
        <w:pStyle w:val="Odstavecseseznamem"/>
        <w:numPr>
          <w:ilvl w:val="0"/>
          <w:numId w:val="28"/>
        </w:numPr>
        <w:jc w:val="both"/>
        <w:rPr>
          <w:rFonts w:ascii="Arial" w:hAnsi="Arial" w:cs="Arial"/>
          <w:sz w:val="20"/>
          <w:szCs w:val="20"/>
        </w:rPr>
      </w:pPr>
      <w:r w:rsidRPr="00DD1145">
        <w:rPr>
          <w:rFonts w:ascii="Arial" w:hAnsi="Arial" w:cs="Arial"/>
          <w:sz w:val="20"/>
          <w:szCs w:val="20"/>
        </w:rPr>
        <w:t xml:space="preserve">Provedené práce a dodávky budou hrazeny na základě fakturace dle skutečně provedených prací až do výše </w:t>
      </w:r>
      <w:r w:rsidR="00234319">
        <w:rPr>
          <w:rFonts w:ascii="Arial" w:hAnsi="Arial" w:cs="Arial"/>
          <w:sz w:val="20"/>
          <w:szCs w:val="20"/>
        </w:rPr>
        <w:t>8</w:t>
      </w:r>
      <w:r w:rsidRPr="00DD1145">
        <w:rPr>
          <w:rFonts w:ascii="Arial" w:hAnsi="Arial" w:cs="Arial"/>
          <w:sz w:val="20"/>
          <w:szCs w:val="20"/>
        </w:rPr>
        <w:t xml:space="preserve">0% z celkové ceny díla. Zbývajících </w:t>
      </w:r>
      <w:r w:rsidR="00234319">
        <w:rPr>
          <w:rFonts w:ascii="Arial" w:hAnsi="Arial" w:cs="Arial"/>
          <w:sz w:val="20"/>
          <w:szCs w:val="20"/>
        </w:rPr>
        <w:t>2</w:t>
      </w:r>
      <w:r w:rsidRPr="00DD1145">
        <w:rPr>
          <w:rFonts w:ascii="Arial" w:hAnsi="Arial" w:cs="Arial"/>
          <w:sz w:val="20"/>
          <w:szCs w:val="20"/>
        </w:rPr>
        <w:t>0% bude uhrazeno</w:t>
      </w:r>
      <w:r>
        <w:rPr>
          <w:rFonts w:ascii="Arial" w:hAnsi="Arial" w:cs="Arial"/>
          <w:sz w:val="20"/>
          <w:szCs w:val="20"/>
        </w:rPr>
        <w:t xml:space="preserve"> po odstranění případných vad a </w:t>
      </w:r>
      <w:r w:rsidRPr="00DD1145">
        <w:rPr>
          <w:rFonts w:ascii="Arial" w:hAnsi="Arial" w:cs="Arial"/>
          <w:sz w:val="20"/>
          <w:szCs w:val="20"/>
        </w:rPr>
        <w:t>nedodělků a předložení zápisu potvrzujícího jejich odstranění.</w:t>
      </w:r>
    </w:p>
    <w:p w:rsidR="009A5659" w:rsidRDefault="009A5659" w:rsidP="002C20AA">
      <w:pPr>
        <w:pStyle w:val="Odstavecseseznamem"/>
        <w:spacing w:line="228" w:lineRule="auto"/>
        <w:ind w:left="540"/>
        <w:jc w:val="both"/>
        <w:outlineLvl w:val="0"/>
        <w:rPr>
          <w:rFonts w:ascii="Arial" w:hAnsi="Arial" w:cs="Arial"/>
          <w:sz w:val="20"/>
          <w:szCs w:val="20"/>
        </w:rPr>
      </w:pPr>
    </w:p>
    <w:p w:rsidR="007934B5" w:rsidRDefault="007934B5" w:rsidP="002C20AA">
      <w:pPr>
        <w:pStyle w:val="Odstavecseseznamem"/>
        <w:spacing w:line="228" w:lineRule="auto"/>
        <w:ind w:left="540"/>
        <w:jc w:val="both"/>
        <w:outlineLvl w:val="0"/>
        <w:rPr>
          <w:rFonts w:ascii="Arial" w:hAnsi="Arial" w:cs="Arial"/>
          <w:sz w:val="20"/>
          <w:szCs w:val="20"/>
        </w:rPr>
      </w:pPr>
    </w:p>
    <w:p w:rsidR="00D510E6" w:rsidRPr="002C20AA" w:rsidRDefault="00D510E6" w:rsidP="002C20AA">
      <w:pPr>
        <w:pStyle w:val="Odstavecseseznamem"/>
        <w:spacing w:line="228" w:lineRule="auto"/>
        <w:ind w:left="540"/>
        <w:jc w:val="both"/>
        <w:outlineLvl w:val="0"/>
        <w:rPr>
          <w:rFonts w:ascii="Arial" w:hAnsi="Arial" w:cs="Arial"/>
          <w:sz w:val="20"/>
          <w:szCs w:val="20"/>
        </w:rPr>
      </w:pPr>
    </w:p>
    <w:p w:rsidR="009A5659" w:rsidRPr="004A1D4A" w:rsidRDefault="009A5659"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Arial" w:hAnsi="Arial" w:cs="Arial"/>
          <w:b/>
          <w:bCs/>
          <w:sz w:val="20"/>
          <w:szCs w:val="20"/>
        </w:rPr>
      </w:pPr>
      <w:r w:rsidRPr="004A1D4A">
        <w:rPr>
          <w:rFonts w:ascii="Arial" w:hAnsi="Arial" w:cs="Arial"/>
          <w:b/>
          <w:bCs/>
          <w:sz w:val="20"/>
          <w:szCs w:val="20"/>
        </w:rPr>
        <w:t>Článek IX</w:t>
      </w:r>
      <w:r w:rsidR="00982480">
        <w:rPr>
          <w:rFonts w:ascii="Arial" w:hAnsi="Arial" w:cs="Arial"/>
          <w:b/>
          <w:bCs/>
          <w:sz w:val="20"/>
          <w:szCs w:val="20"/>
        </w:rPr>
        <w:t>.</w:t>
      </w:r>
    </w:p>
    <w:p w:rsidR="009A5659" w:rsidRPr="004A1D4A" w:rsidRDefault="009A5659"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Arial" w:hAnsi="Arial" w:cs="Arial"/>
          <w:b/>
          <w:bCs/>
          <w:sz w:val="20"/>
          <w:szCs w:val="20"/>
        </w:rPr>
      </w:pPr>
      <w:r w:rsidRPr="004A1D4A">
        <w:rPr>
          <w:rFonts w:ascii="Arial" w:hAnsi="Arial" w:cs="Arial"/>
          <w:b/>
          <w:bCs/>
          <w:sz w:val="20"/>
          <w:szCs w:val="20"/>
        </w:rPr>
        <w:t>Smluvní pokuty a odstoupení od smlouvy</w:t>
      </w:r>
    </w:p>
    <w:p w:rsidR="009A5659" w:rsidRPr="004A1D4A" w:rsidRDefault="009A5659"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Arial" w:hAnsi="Arial" w:cs="Arial"/>
          <w:b/>
          <w:bCs/>
          <w:sz w:val="20"/>
          <w:szCs w:val="20"/>
        </w:rPr>
      </w:pPr>
    </w:p>
    <w:p w:rsidR="009A5659" w:rsidRPr="004A1D4A" w:rsidRDefault="001C5FD6" w:rsidP="001C5FD6">
      <w:pPr>
        <w:pStyle w:val="Odstavecseseznamem"/>
        <w:numPr>
          <w:ilvl w:val="0"/>
          <w:numId w:val="29"/>
        </w:numPr>
        <w:jc w:val="both"/>
        <w:rPr>
          <w:rFonts w:ascii="Arial" w:hAnsi="Arial" w:cs="Arial"/>
          <w:sz w:val="20"/>
          <w:szCs w:val="20"/>
        </w:rPr>
      </w:pPr>
      <w:r>
        <w:rPr>
          <w:rFonts w:ascii="Arial" w:hAnsi="Arial" w:cs="Arial"/>
          <w:sz w:val="20"/>
          <w:szCs w:val="20"/>
        </w:rPr>
        <w:t>V</w:t>
      </w:r>
      <w:r w:rsidR="009A5659" w:rsidRPr="004A1D4A">
        <w:rPr>
          <w:rFonts w:ascii="Arial" w:hAnsi="Arial" w:cs="Arial"/>
          <w:sz w:val="20"/>
          <w:szCs w:val="20"/>
        </w:rPr>
        <w:t xml:space="preserve"> případě porušení povinnosti smluvních stran dle této smlouvy se smluvní strany dohodly, že strana, která svůj závazek porušila, je povinna zaplatit druhé smluvní straně smluvní pokutu, a to takto:</w:t>
      </w:r>
    </w:p>
    <w:p w:rsidR="009A5659" w:rsidRPr="004A1D4A" w:rsidRDefault="009A5659" w:rsidP="003F1973">
      <w:pPr>
        <w:pStyle w:val="Import0"/>
        <w:spacing w:line="228" w:lineRule="auto"/>
        <w:ind w:left="567" w:hanging="567"/>
        <w:rPr>
          <w:rFonts w:ascii="Arial" w:hAnsi="Arial" w:cs="Arial"/>
          <w:sz w:val="20"/>
          <w:szCs w:val="20"/>
        </w:rPr>
      </w:pPr>
    </w:p>
    <w:p w:rsidR="009A5659" w:rsidRPr="004A1D4A" w:rsidRDefault="009A5659" w:rsidP="003F1973">
      <w:pPr>
        <w:pStyle w:val="Import2"/>
        <w:widowControl w:val="0"/>
        <w:numPr>
          <w:ilvl w:val="2"/>
          <w:numId w:val="2"/>
        </w:numPr>
        <w:tabs>
          <w:tab w:val="clear" w:pos="0"/>
          <w:tab w:val="clear" w:pos="162"/>
          <w:tab w:val="clear" w:pos="709"/>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rPr>
          <w:rFonts w:ascii="Arial" w:hAnsi="Arial" w:cs="Arial"/>
          <w:sz w:val="20"/>
          <w:szCs w:val="20"/>
        </w:rPr>
      </w:pPr>
      <w:r w:rsidRPr="004A1D4A">
        <w:rPr>
          <w:rFonts w:ascii="Arial" w:hAnsi="Arial" w:cs="Arial"/>
          <w:sz w:val="20"/>
          <w:szCs w:val="20"/>
        </w:rPr>
        <w:t>Zhotovitel je povinen zaplatit objednateli smluvní pok</w:t>
      </w:r>
      <w:r w:rsidR="0004436B">
        <w:rPr>
          <w:rFonts w:ascii="Arial" w:hAnsi="Arial" w:cs="Arial"/>
          <w:sz w:val="20"/>
          <w:szCs w:val="20"/>
        </w:rPr>
        <w:t>utu v následujících případech a </w:t>
      </w:r>
      <w:r w:rsidRPr="004A1D4A">
        <w:rPr>
          <w:rFonts w:ascii="Arial" w:hAnsi="Arial" w:cs="Arial"/>
          <w:sz w:val="20"/>
          <w:szCs w:val="20"/>
        </w:rPr>
        <w:t>v následující výši:</w:t>
      </w:r>
    </w:p>
    <w:p w:rsidR="009A5659" w:rsidRPr="004A1D4A" w:rsidRDefault="009A5659"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Arial" w:hAnsi="Arial" w:cs="Arial"/>
          <w:sz w:val="20"/>
          <w:szCs w:val="20"/>
        </w:rPr>
      </w:pPr>
    </w:p>
    <w:p w:rsidR="009A5659" w:rsidRPr="004A1D4A" w:rsidRDefault="009A5659" w:rsidP="00B63EB9">
      <w:pPr>
        <w:pStyle w:val="Import7"/>
        <w:widowControl w:val="0"/>
        <w:numPr>
          <w:ilvl w:val="0"/>
          <w:numId w:val="11"/>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Arial" w:hAnsi="Arial" w:cs="Arial"/>
          <w:sz w:val="20"/>
          <w:szCs w:val="20"/>
        </w:rPr>
      </w:pPr>
      <w:r w:rsidRPr="004A1D4A">
        <w:rPr>
          <w:rFonts w:ascii="Arial" w:hAnsi="Arial" w:cs="Arial"/>
          <w:sz w:val="20"/>
          <w:szCs w:val="20"/>
        </w:rPr>
        <w:t xml:space="preserve">za každý i započatý den prodlení s dobou realizace díla dle </w:t>
      </w:r>
      <w:r w:rsidR="00982480" w:rsidRPr="004A1D4A">
        <w:rPr>
          <w:rFonts w:ascii="Arial" w:hAnsi="Arial" w:cs="Arial"/>
          <w:sz w:val="20"/>
          <w:szCs w:val="20"/>
        </w:rPr>
        <w:t>čl</w:t>
      </w:r>
      <w:r w:rsidR="00982480">
        <w:rPr>
          <w:rFonts w:ascii="Arial" w:hAnsi="Arial" w:cs="Arial"/>
          <w:sz w:val="20"/>
          <w:szCs w:val="20"/>
        </w:rPr>
        <w:t>.</w:t>
      </w:r>
      <w:r w:rsidR="00982480" w:rsidRPr="004A1D4A">
        <w:rPr>
          <w:rFonts w:ascii="Arial" w:hAnsi="Arial" w:cs="Arial"/>
          <w:sz w:val="20"/>
          <w:szCs w:val="20"/>
        </w:rPr>
        <w:t xml:space="preserve"> </w:t>
      </w:r>
      <w:r w:rsidRPr="004A1D4A">
        <w:rPr>
          <w:rFonts w:ascii="Arial" w:hAnsi="Arial" w:cs="Arial"/>
          <w:sz w:val="20"/>
          <w:szCs w:val="20"/>
        </w:rPr>
        <w:t>IV</w:t>
      </w:r>
      <w:r w:rsidR="00982480">
        <w:rPr>
          <w:rFonts w:ascii="Arial" w:hAnsi="Arial" w:cs="Arial"/>
          <w:sz w:val="20"/>
          <w:szCs w:val="20"/>
        </w:rPr>
        <w:t>.</w:t>
      </w:r>
      <w:r w:rsidRPr="004A1D4A">
        <w:rPr>
          <w:rFonts w:ascii="Arial" w:hAnsi="Arial" w:cs="Arial"/>
          <w:sz w:val="20"/>
          <w:szCs w:val="20"/>
        </w:rPr>
        <w:t xml:space="preserve"> bod </w:t>
      </w:r>
      <w:proofErr w:type="gramStart"/>
      <w:r w:rsidRPr="004A1D4A">
        <w:rPr>
          <w:rFonts w:ascii="Arial" w:hAnsi="Arial" w:cs="Arial"/>
          <w:sz w:val="20"/>
          <w:szCs w:val="20"/>
        </w:rPr>
        <w:t>4.1. této</w:t>
      </w:r>
      <w:proofErr w:type="gramEnd"/>
      <w:r w:rsidRPr="004A1D4A">
        <w:rPr>
          <w:rFonts w:ascii="Arial" w:hAnsi="Arial" w:cs="Arial"/>
          <w:sz w:val="20"/>
          <w:szCs w:val="20"/>
        </w:rPr>
        <w:t xml:space="preserve"> smlouvy ve výši </w:t>
      </w:r>
      <w:r w:rsidR="00CA2BD5">
        <w:rPr>
          <w:rFonts w:ascii="Arial" w:hAnsi="Arial" w:cs="Arial"/>
          <w:sz w:val="20"/>
          <w:szCs w:val="20"/>
        </w:rPr>
        <w:t>1</w:t>
      </w:r>
      <w:r w:rsidRPr="004A1D4A">
        <w:rPr>
          <w:rFonts w:ascii="Arial" w:hAnsi="Arial" w:cs="Arial"/>
          <w:sz w:val="20"/>
          <w:szCs w:val="20"/>
        </w:rPr>
        <w:t>,</w:t>
      </w:r>
      <w:r w:rsidR="00CA2BD5">
        <w:rPr>
          <w:rFonts w:ascii="Arial" w:hAnsi="Arial" w:cs="Arial"/>
          <w:sz w:val="20"/>
          <w:szCs w:val="20"/>
        </w:rPr>
        <w:t>0</w:t>
      </w:r>
      <w:r w:rsidRPr="004A1D4A">
        <w:rPr>
          <w:rFonts w:ascii="Arial" w:hAnsi="Arial" w:cs="Arial"/>
          <w:sz w:val="20"/>
          <w:szCs w:val="20"/>
        </w:rPr>
        <w:t xml:space="preserve"> % z celkové ceny za dílo včetně DPH</w:t>
      </w:r>
      <w:r w:rsidR="003B2D6C">
        <w:rPr>
          <w:rFonts w:ascii="Arial" w:hAnsi="Arial" w:cs="Arial"/>
          <w:sz w:val="20"/>
          <w:szCs w:val="20"/>
        </w:rPr>
        <w:t>;</w:t>
      </w:r>
    </w:p>
    <w:p w:rsidR="009A5659" w:rsidRPr="004A1D4A" w:rsidRDefault="009A5659" w:rsidP="00F4411E">
      <w:pPr>
        <w:pStyle w:val="Import7"/>
        <w:widowControl w:val="0"/>
        <w:numPr>
          <w:ilvl w:val="0"/>
          <w:numId w:val="11"/>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Arial" w:hAnsi="Arial" w:cs="Arial"/>
          <w:sz w:val="20"/>
          <w:szCs w:val="20"/>
        </w:rPr>
      </w:pPr>
      <w:r w:rsidRPr="004A1D4A">
        <w:rPr>
          <w:rFonts w:ascii="Arial" w:hAnsi="Arial" w:cs="Arial"/>
          <w:sz w:val="20"/>
          <w:szCs w:val="20"/>
        </w:rPr>
        <w:t>za každý i započatý den prodlení s odstraněním vad a nedodělků uvedených v zápise o ukončení a převzetí díla 1.000,00 Kč</w:t>
      </w:r>
      <w:r w:rsidR="0004436B">
        <w:rPr>
          <w:rFonts w:ascii="Arial" w:hAnsi="Arial" w:cs="Arial"/>
          <w:sz w:val="20"/>
          <w:szCs w:val="20"/>
        </w:rPr>
        <w:t>, a to za každou drobnou vadu a </w:t>
      </w:r>
      <w:r w:rsidRPr="004A1D4A">
        <w:rPr>
          <w:rFonts w:ascii="Arial" w:hAnsi="Arial" w:cs="Arial"/>
          <w:sz w:val="20"/>
          <w:szCs w:val="20"/>
        </w:rPr>
        <w:t>nedodělek</w:t>
      </w:r>
      <w:r w:rsidR="003B2D6C">
        <w:rPr>
          <w:rFonts w:ascii="Arial" w:hAnsi="Arial" w:cs="Arial"/>
          <w:sz w:val="20"/>
          <w:szCs w:val="20"/>
        </w:rPr>
        <w:t>;</w:t>
      </w:r>
    </w:p>
    <w:p w:rsidR="009A5659" w:rsidRPr="004A1D4A" w:rsidRDefault="009A5659" w:rsidP="00F4411E">
      <w:pPr>
        <w:pStyle w:val="Import7"/>
        <w:widowControl w:val="0"/>
        <w:numPr>
          <w:ilvl w:val="0"/>
          <w:numId w:val="11"/>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Arial" w:hAnsi="Arial" w:cs="Arial"/>
          <w:sz w:val="20"/>
          <w:szCs w:val="20"/>
        </w:rPr>
      </w:pPr>
      <w:r w:rsidRPr="004A1D4A">
        <w:rPr>
          <w:rFonts w:ascii="Arial" w:hAnsi="Arial" w:cs="Arial"/>
          <w:sz w:val="20"/>
          <w:szCs w:val="20"/>
        </w:rPr>
        <w:t>za každý i započatý den prodlení s odstraněním v</w:t>
      </w:r>
      <w:r w:rsidR="0004436B">
        <w:rPr>
          <w:rFonts w:ascii="Arial" w:hAnsi="Arial" w:cs="Arial"/>
          <w:sz w:val="20"/>
          <w:szCs w:val="20"/>
        </w:rPr>
        <w:t>ad reklamovaných objednatelem v </w:t>
      </w:r>
      <w:r w:rsidRPr="004A1D4A">
        <w:rPr>
          <w:rFonts w:ascii="Arial" w:hAnsi="Arial" w:cs="Arial"/>
          <w:sz w:val="20"/>
          <w:szCs w:val="20"/>
        </w:rPr>
        <w:t xml:space="preserve">záruční </w:t>
      </w:r>
      <w:r w:rsidR="00B63EB9">
        <w:rPr>
          <w:rFonts w:ascii="Arial" w:hAnsi="Arial" w:cs="Arial"/>
          <w:sz w:val="20"/>
          <w:szCs w:val="20"/>
        </w:rPr>
        <w:t>době</w:t>
      </w:r>
      <w:r w:rsidR="00B63EB9" w:rsidRPr="004A1D4A">
        <w:rPr>
          <w:rFonts w:ascii="Arial" w:hAnsi="Arial" w:cs="Arial"/>
          <w:sz w:val="20"/>
          <w:szCs w:val="20"/>
        </w:rPr>
        <w:t xml:space="preserve"> </w:t>
      </w:r>
      <w:r w:rsidRPr="004A1D4A">
        <w:rPr>
          <w:rFonts w:ascii="Arial" w:hAnsi="Arial" w:cs="Arial"/>
          <w:sz w:val="20"/>
          <w:szCs w:val="20"/>
        </w:rPr>
        <w:t>v termínech touto smlouvou dohodnutých</w:t>
      </w:r>
      <w:r w:rsidR="00146B13">
        <w:rPr>
          <w:rFonts w:ascii="Arial" w:hAnsi="Arial" w:cs="Arial"/>
          <w:sz w:val="20"/>
          <w:szCs w:val="20"/>
        </w:rPr>
        <w:t>, a to ve výši</w:t>
      </w:r>
      <w:r w:rsidRPr="004A1D4A">
        <w:rPr>
          <w:rFonts w:ascii="Arial" w:hAnsi="Arial" w:cs="Arial"/>
          <w:sz w:val="20"/>
          <w:szCs w:val="20"/>
        </w:rPr>
        <w:t xml:space="preserve"> 1.000,00 Kč za každou vadu až do dne, kdy vady budou odstraněny; o odstranění vad bude smluvními stranami sepsán zápis</w:t>
      </w:r>
      <w:r w:rsidR="003B2D6C">
        <w:rPr>
          <w:rFonts w:ascii="Arial" w:hAnsi="Arial" w:cs="Arial"/>
          <w:sz w:val="20"/>
          <w:szCs w:val="20"/>
        </w:rPr>
        <w:t>;</w:t>
      </w:r>
    </w:p>
    <w:p w:rsidR="00B63EB9" w:rsidRPr="004A1D4A" w:rsidRDefault="00B63EB9" w:rsidP="00B63EB9">
      <w:pPr>
        <w:pStyle w:val="Odstavecseseznamem"/>
        <w:numPr>
          <w:ilvl w:val="0"/>
          <w:numId w:val="11"/>
        </w:numPr>
        <w:jc w:val="both"/>
        <w:rPr>
          <w:rFonts w:ascii="Arial" w:hAnsi="Arial" w:cs="Arial"/>
          <w:sz w:val="20"/>
          <w:szCs w:val="20"/>
        </w:rPr>
      </w:pPr>
      <w:r w:rsidRPr="004A1D4A">
        <w:rPr>
          <w:rFonts w:ascii="Arial" w:hAnsi="Arial" w:cs="Arial"/>
          <w:sz w:val="20"/>
          <w:szCs w:val="20"/>
        </w:rPr>
        <w:t>za každý i započatý den prodlení se zahájením prací vyznačených a potvrzených oběma stranami ve stavebním deníku, které vyžadují přítomnost či součinnost nájemníků či třetích osob, a to ve výši 1.000,00 Kč</w:t>
      </w:r>
      <w:r>
        <w:rPr>
          <w:rFonts w:ascii="Arial" w:hAnsi="Arial" w:cs="Arial"/>
          <w:sz w:val="20"/>
          <w:szCs w:val="20"/>
        </w:rPr>
        <w:t>;</w:t>
      </w:r>
    </w:p>
    <w:p w:rsidR="009A5659" w:rsidRPr="004A1D4A" w:rsidRDefault="009A5659" w:rsidP="003F1973">
      <w:pPr>
        <w:pStyle w:val="Import0"/>
        <w:spacing w:line="228" w:lineRule="auto"/>
        <w:ind w:left="567" w:hanging="567"/>
        <w:rPr>
          <w:rFonts w:ascii="Arial" w:hAnsi="Arial" w:cs="Arial"/>
          <w:sz w:val="20"/>
          <w:szCs w:val="20"/>
        </w:rPr>
      </w:pPr>
    </w:p>
    <w:p w:rsidR="009A5659" w:rsidRPr="004A1D4A" w:rsidRDefault="009A5659" w:rsidP="003F1973">
      <w:pPr>
        <w:pStyle w:val="Import2"/>
        <w:widowControl w:val="0"/>
        <w:numPr>
          <w:ilvl w:val="2"/>
          <w:numId w:val="2"/>
        </w:numPr>
        <w:tabs>
          <w:tab w:val="clear" w:pos="0"/>
          <w:tab w:val="clear" w:pos="162"/>
          <w:tab w:val="clear" w:pos="709"/>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rPr>
          <w:rFonts w:ascii="Arial" w:hAnsi="Arial" w:cs="Arial"/>
          <w:sz w:val="20"/>
          <w:szCs w:val="20"/>
        </w:rPr>
      </w:pPr>
      <w:r w:rsidRPr="004A1D4A">
        <w:rPr>
          <w:rFonts w:ascii="Arial" w:hAnsi="Arial" w:cs="Arial"/>
          <w:sz w:val="20"/>
          <w:szCs w:val="20"/>
        </w:rPr>
        <w:t xml:space="preserve">objednatel je povinen zaplatit zhotoviteli smluvní pokutu v následujících případech a v následující </w:t>
      </w:r>
      <w:r w:rsidRPr="004A1D4A">
        <w:rPr>
          <w:rFonts w:ascii="Arial" w:hAnsi="Arial" w:cs="Arial"/>
          <w:sz w:val="20"/>
          <w:szCs w:val="20"/>
        </w:rPr>
        <w:lastRenderedPageBreak/>
        <w:t>výši:</w:t>
      </w:r>
    </w:p>
    <w:p w:rsidR="009A5659" w:rsidRPr="004A1D4A" w:rsidRDefault="009A5659"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Arial" w:hAnsi="Arial" w:cs="Arial"/>
          <w:sz w:val="20"/>
          <w:szCs w:val="20"/>
        </w:rPr>
      </w:pPr>
    </w:p>
    <w:p w:rsidR="009A5659" w:rsidRDefault="009A5659" w:rsidP="0011643D">
      <w:pPr>
        <w:pStyle w:val="Import7"/>
        <w:widowControl w:val="0"/>
        <w:numPr>
          <w:ilvl w:val="0"/>
          <w:numId w:val="34"/>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Arial" w:hAnsi="Arial" w:cs="Arial"/>
          <w:sz w:val="20"/>
          <w:szCs w:val="20"/>
        </w:rPr>
      </w:pPr>
      <w:r w:rsidRPr="004A1D4A">
        <w:rPr>
          <w:rFonts w:ascii="Arial" w:hAnsi="Arial" w:cs="Arial"/>
          <w:sz w:val="20"/>
          <w:szCs w:val="20"/>
        </w:rPr>
        <w:t>0,</w:t>
      </w:r>
      <w:r w:rsidR="00CA2BD5">
        <w:rPr>
          <w:rFonts w:ascii="Arial" w:hAnsi="Arial" w:cs="Arial"/>
          <w:sz w:val="20"/>
          <w:szCs w:val="20"/>
        </w:rPr>
        <w:t>5</w:t>
      </w:r>
      <w:r w:rsidRPr="004A1D4A">
        <w:rPr>
          <w:rFonts w:ascii="Arial" w:hAnsi="Arial" w:cs="Arial"/>
          <w:sz w:val="20"/>
          <w:szCs w:val="20"/>
        </w:rPr>
        <w:t xml:space="preserve"> % z dlužné částky za každý den prodlení s úhradou faktur.</w:t>
      </w:r>
    </w:p>
    <w:p w:rsidR="0011643D" w:rsidRPr="004A1D4A" w:rsidRDefault="0011643D" w:rsidP="0011643D">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854" w:firstLine="0"/>
        <w:rPr>
          <w:rFonts w:ascii="Arial" w:hAnsi="Arial" w:cs="Arial"/>
          <w:sz w:val="20"/>
          <w:szCs w:val="20"/>
        </w:rPr>
      </w:pPr>
    </w:p>
    <w:p w:rsidR="001C5FD6" w:rsidRPr="001C5FD6" w:rsidRDefault="009A5659" w:rsidP="001C5FD6">
      <w:pPr>
        <w:pStyle w:val="Odstavecseseznamem"/>
        <w:numPr>
          <w:ilvl w:val="0"/>
          <w:numId w:val="29"/>
        </w:numPr>
        <w:jc w:val="both"/>
        <w:rPr>
          <w:rFonts w:ascii="Arial" w:hAnsi="Arial" w:cs="Arial"/>
          <w:sz w:val="20"/>
          <w:szCs w:val="20"/>
        </w:rPr>
      </w:pPr>
      <w:r w:rsidRPr="004A1D4A">
        <w:rPr>
          <w:rFonts w:ascii="Arial" w:hAnsi="Arial" w:cs="Arial"/>
          <w:sz w:val="20"/>
          <w:szCs w:val="20"/>
        </w:rPr>
        <w:t xml:space="preserve">Strana, které byla smluvní pokuta vyúčtována, je povinna do čtrnácti (14) dnů od doručení </w:t>
      </w:r>
      <w:r w:rsidR="00376FCA">
        <w:rPr>
          <w:rFonts w:ascii="Arial" w:hAnsi="Arial" w:cs="Arial"/>
          <w:sz w:val="20"/>
          <w:szCs w:val="20"/>
        </w:rPr>
        <w:t xml:space="preserve">písemné výzvy </w:t>
      </w:r>
      <w:r w:rsidRPr="004A1D4A">
        <w:rPr>
          <w:rFonts w:ascii="Arial" w:hAnsi="Arial" w:cs="Arial"/>
          <w:sz w:val="20"/>
          <w:szCs w:val="20"/>
        </w:rPr>
        <w:t xml:space="preserve">tuto zaplatit. </w:t>
      </w:r>
      <w:r w:rsidR="00376FCA" w:rsidRPr="0011643D">
        <w:rPr>
          <w:rFonts w:ascii="Arial" w:hAnsi="Arial" w:cs="Arial"/>
          <w:sz w:val="20"/>
          <w:szCs w:val="20"/>
        </w:rPr>
        <w:t>Ve výzvě musí být uveden konkrétní</w:t>
      </w:r>
      <w:r w:rsidR="0011643D" w:rsidRPr="0011643D">
        <w:rPr>
          <w:rFonts w:ascii="Arial" w:hAnsi="Arial" w:cs="Arial"/>
          <w:sz w:val="20"/>
          <w:szCs w:val="20"/>
        </w:rPr>
        <w:t xml:space="preserve"> ustanovení</w:t>
      </w:r>
      <w:r w:rsidR="00376FCA" w:rsidRPr="0011643D">
        <w:rPr>
          <w:rFonts w:ascii="Arial" w:hAnsi="Arial" w:cs="Arial"/>
          <w:sz w:val="20"/>
          <w:szCs w:val="20"/>
        </w:rPr>
        <w:t xml:space="preserve"> této smlouvy, na základě kterého si </w:t>
      </w:r>
      <w:r w:rsidR="002C34DC">
        <w:rPr>
          <w:rFonts w:ascii="Arial" w:hAnsi="Arial" w:cs="Arial"/>
          <w:sz w:val="20"/>
          <w:szCs w:val="20"/>
        </w:rPr>
        <w:t xml:space="preserve">oprávněná </w:t>
      </w:r>
      <w:r w:rsidR="00376FCA" w:rsidRPr="0011643D">
        <w:rPr>
          <w:rFonts w:ascii="Arial" w:hAnsi="Arial" w:cs="Arial"/>
          <w:sz w:val="20"/>
          <w:szCs w:val="20"/>
        </w:rPr>
        <w:t>smluvní strana zaplacení smluvní pokuty nárokuje.</w:t>
      </w:r>
    </w:p>
    <w:p w:rsidR="009A5659" w:rsidRPr="004A1D4A" w:rsidRDefault="009A5659"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Arial" w:hAnsi="Arial" w:cs="Arial"/>
          <w:sz w:val="20"/>
          <w:szCs w:val="20"/>
        </w:rPr>
      </w:pPr>
    </w:p>
    <w:p w:rsidR="009A5659" w:rsidRPr="004A1D4A" w:rsidRDefault="009A5659" w:rsidP="001C5FD6">
      <w:pPr>
        <w:pStyle w:val="Odstavecseseznamem"/>
        <w:numPr>
          <w:ilvl w:val="0"/>
          <w:numId w:val="29"/>
        </w:numPr>
        <w:jc w:val="both"/>
        <w:rPr>
          <w:rFonts w:ascii="Arial" w:hAnsi="Arial" w:cs="Arial"/>
          <w:sz w:val="20"/>
          <w:szCs w:val="20"/>
          <w:shd w:val="clear" w:color="auto" w:fill="FFFF00"/>
        </w:rPr>
      </w:pPr>
      <w:r w:rsidRPr="004A1D4A">
        <w:rPr>
          <w:rFonts w:ascii="Arial" w:hAnsi="Arial" w:cs="Arial"/>
          <w:sz w:val="20"/>
          <w:szCs w:val="20"/>
        </w:rPr>
        <w:t xml:space="preserve">Nedohodnou-li </w:t>
      </w:r>
      <w:r w:rsidR="009C54BD">
        <w:rPr>
          <w:rFonts w:ascii="Arial" w:hAnsi="Arial" w:cs="Arial"/>
          <w:sz w:val="20"/>
          <w:szCs w:val="20"/>
        </w:rPr>
        <w:t xml:space="preserve">si </w:t>
      </w:r>
      <w:r w:rsidRPr="004A1D4A">
        <w:rPr>
          <w:rFonts w:ascii="Arial" w:hAnsi="Arial" w:cs="Arial"/>
          <w:sz w:val="20"/>
          <w:szCs w:val="20"/>
        </w:rPr>
        <w:t xml:space="preserve">strany </w:t>
      </w:r>
      <w:r w:rsidR="009C54BD">
        <w:rPr>
          <w:rFonts w:ascii="Arial" w:hAnsi="Arial" w:cs="Arial"/>
          <w:sz w:val="20"/>
          <w:szCs w:val="20"/>
        </w:rPr>
        <w:t xml:space="preserve">této smlouvy písemně </w:t>
      </w:r>
      <w:r w:rsidRPr="004A1D4A">
        <w:rPr>
          <w:rFonts w:ascii="Arial" w:hAnsi="Arial" w:cs="Arial"/>
          <w:sz w:val="20"/>
          <w:szCs w:val="20"/>
        </w:rPr>
        <w:t>něco jiného, zaplacením smluvních pokut dohodnutých v této smlouvě není dotčena povinnost smluvní strany závazek splnit ani právo smluvní strany oprávněné vedle smluvní pokuty požadovat i náhradu škody bez ohledu na sjednanou a případně též uhrazenou smluvní pokutu.</w:t>
      </w:r>
    </w:p>
    <w:p w:rsidR="009A5659" w:rsidRPr="004A1D4A" w:rsidRDefault="009A5659" w:rsidP="003F1973">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Arial" w:hAnsi="Arial" w:cs="Arial"/>
          <w:sz w:val="20"/>
          <w:szCs w:val="20"/>
          <w:shd w:val="clear" w:color="auto" w:fill="FFFF00"/>
        </w:rPr>
      </w:pPr>
    </w:p>
    <w:p w:rsidR="009A5659" w:rsidRPr="004A1D4A" w:rsidRDefault="009A5659" w:rsidP="001C5FD6">
      <w:pPr>
        <w:pStyle w:val="Odstavecseseznamem"/>
        <w:numPr>
          <w:ilvl w:val="0"/>
          <w:numId w:val="29"/>
        </w:numPr>
        <w:jc w:val="both"/>
        <w:rPr>
          <w:rFonts w:ascii="Arial" w:hAnsi="Arial" w:cs="Arial"/>
          <w:sz w:val="20"/>
          <w:szCs w:val="20"/>
          <w:shd w:val="clear" w:color="auto" w:fill="FFFF00"/>
        </w:rPr>
      </w:pPr>
      <w:r w:rsidRPr="004A1D4A">
        <w:rPr>
          <w:rFonts w:ascii="Arial" w:hAnsi="Arial" w:cs="Arial"/>
          <w:sz w:val="20"/>
          <w:szCs w:val="20"/>
        </w:rPr>
        <w:t>Objednatel je oprávněn jednostranně od této smlouvy odstoupit:</w:t>
      </w:r>
    </w:p>
    <w:p w:rsidR="009A5659" w:rsidRPr="004A1D4A" w:rsidRDefault="009A5659"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Arial" w:hAnsi="Arial" w:cs="Arial"/>
          <w:sz w:val="20"/>
          <w:szCs w:val="20"/>
          <w:shd w:val="clear" w:color="auto" w:fill="FFFF00"/>
        </w:rPr>
      </w:pPr>
    </w:p>
    <w:p w:rsidR="009A5659" w:rsidRPr="004A1D4A" w:rsidRDefault="009A5659" w:rsidP="00F4411E">
      <w:pPr>
        <w:pStyle w:val="Import6"/>
        <w:widowControl w:val="0"/>
        <w:numPr>
          <w:ilvl w:val="0"/>
          <w:numId w:val="1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Arial" w:hAnsi="Arial" w:cs="Arial"/>
          <w:sz w:val="20"/>
          <w:szCs w:val="20"/>
        </w:rPr>
      </w:pPr>
      <w:r w:rsidRPr="004A1D4A">
        <w:rPr>
          <w:rFonts w:ascii="Arial" w:hAnsi="Arial" w:cs="Arial"/>
          <w:sz w:val="20"/>
          <w:szCs w:val="20"/>
        </w:rPr>
        <w:t xml:space="preserve">je-li zhotovitel v prodlení s převzetím staveniště nebo s provedením díla v termínu dle </w:t>
      </w:r>
      <w:r w:rsidR="00982480" w:rsidRPr="004A1D4A">
        <w:rPr>
          <w:rFonts w:ascii="Arial" w:hAnsi="Arial" w:cs="Arial"/>
          <w:sz w:val="20"/>
          <w:szCs w:val="20"/>
        </w:rPr>
        <w:t>čl</w:t>
      </w:r>
      <w:r w:rsidR="00982480">
        <w:rPr>
          <w:rFonts w:ascii="Arial" w:hAnsi="Arial" w:cs="Arial"/>
          <w:sz w:val="20"/>
          <w:szCs w:val="20"/>
        </w:rPr>
        <w:t>.</w:t>
      </w:r>
      <w:r w:rsidR="00982480" w:rsidRPr="004A1D4A">
        <w:rPr>
          <w:rFonts w:ascii="Arial" w:hAnsi="Arial" w:cs="Arial"/>
          <w:sz w:val="20"/>
          <w:szCs w:val="20"/>
        </w:rPr>
        <w:t xml:space="preserve"> </w:t>
      </w:r>
      <w:r w:rsidRPr="004A1D4A">
        <w:rPr>
          <w:rFonts w:ascii="Arial" w:hAnsi="Arial" w:cs="Arial"/>
          <w:sz w:val="20"/>
          <w:szCs w:val="20"/>
        </w:rPr>
        <w:t>IV</w:t>
      </w:r>
      <w:r w:rsidR="00982480">
        <w:rPr>
          <w:rFonts w:ascii="Arial" w:hAnsi="Arial" w:cs="Arial"/>
          <w:sz w:val="20"/>
          <w:szCs w:val="20"/>
        </w:rPr>
        <w:t>.</w:t>
      </w:r>
      <w:r w:rsidRPr="004A1D4A">
        <w:rPr>
          <w:rFonts w:ascii="Arial" w:hAnsi="Arial" w:cs="Arial"/>
          <w:sz w:val="20"/>
          <w:szCs w:val="20"/>
        </w:rPr>
        <w:t xml:space="preserve"> bod 4.1 této smlouvy o více než patnáct (15) dnů,</w:t>
      </w:r>
    </w:p>
    <w:p w:rsidR="009A5659" w:rsidRPr="004A1D4A" w:rsidRDefault="009A5659" w:rsidP="00F4411E">
      <w:pPr>
        <w:pStyle w:val="Import6"/>
        <w:widowControl w:val="0"/>
        <w:numPr>
          <w:ilvl w:val="0"/>
          <w:numId w:val="1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Arial" w:hAnsi="Arial" w:cs="Arial"/>
          <w:sz w:val="20"/>
          <w:szCs w:val="20"/>
        </w:rPr>
      </w:pPr>
      <w:r w:rsidRPr="004A1D4A">
        <w:rPr>
          <w:rFonts w:ascii="Arial" w:hAnsi="Arial" w:cs="Arial"/>
          <w:sz w:val="20"/>
          <w:szCs w:val="20"/>
        </w:rPr>
        <w:t>v případě, že zhotovitel provádí dílo v rozporu se svými povinnostmi a vady vzniklé vadným prováděním neodstraní a nezačne dílo provádět řádným způsobem ani do patnácti (15) dnů ode dne doručení upozornění objednatele,</w:t>
      </w:r>
    </w:p>
    <w:p w:rsidR="009A5659" w:rsidRPr="004A1D4A" w:rsidRDefault="009A5659" w:rsidP="00F4411E">
      <w:pPr>
        <w:pStyle w:val="Import6"/>
        <w:widowControl w:val="0"/>
        <w:numPr>
          <w:ilvl w:val="0"/>
          <w:numId w:val="1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Arial" w:hAnsi="Arial" w:cs="Arial"/>
          <w:sz w:val="20"/>
          <w:szCs w:val="20"/>
        </w:rPr>
      </w:pPr>
      <w:r w:rsidRPr="004A1D4A">
        <w:rPr>
          <w:rFonts w:ascii="Arial" w:hAnsi="Arial" w:cs="Arial"/>
          <w:sz w:val="20"/>
          <w:szCs w:val="20"/>
        </w:rPr>
        <w:t>je-li zřejmé, že dílo nebude zhotovitelem provedeno nebo že nebude provedeno včas, a to zejména z důvodů nedostatku financí, např. proto, že neplní své finanční závazky vůči svým subdodavatelům či dodavatelům materiálu.</w:t>
      </w:r>
    </w:p>
    <w:p w:rsidR="009A5659" w:rsidRPr="004A1D4A" w:rsidRDefault="009A5659" w:rsidP="003F197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993"/>
        </w:tabs>
        <w:spacing w:line="228" w:lineRule="auto"/>
        <w:ind w:left="567" w:hanging="567"/>
        <w:rPr>
          <w:rFonts w:ascii="Arial" w:hAnsi="Arial" w:cs="Arial"/>
          <w:sz w:val="20"/>
          <w:szCs w:val="20"/>
        </w:rPr>
      </w:pPr>
    </w:p>
    <w:p w:rsidR="001C5FD6" w:rsidRDefault="009A5659" w:rsidP="001C5FD6">
      <w:pPr>
        <w:pStyle w:val="Odstavecseseznamem"/>
        <w:ind w:left="360"/>
        <w:jc w:val="both"/>
        <w:rPr>
          <w:rFonts w:ascii="Arial" w:hAnsi="Arial" w:cs="Arial"/>
          <w:sz w:val="20"/>
          <w:szCs w:val="20"/>
        </w:rPr>
      </w:pPr>
      <w:r w:rsidRPr="004A1D4A">
        <w:rPr>
          <w:rFonts w:ascii="Arial" w:hAnsi="Arial" w:cs="Arial"/>
          <w:sz w:val="20"/>
          <w:szCs w:val="20"/>
        </w:rPr>
        <w:t xml:space="preserve">Odstoupí-li objednatel od smlouvy z těchto důvodů, je povinen zaplatit zhotoviteli jen cenu přiměřeně sníženou, a to za skutečně řádně provedené a objednatelem odsouhlasené práce. Povinnost </w:t>
      </w:r>
      <w:r w:rsidR="001C5FD6">
        <w:rPr>
          <w:rFonts w:ascii="Arial" w:hAnsi="Arial" w:cs="Arial"/>
          <w:sz w:val="20"/>
          <w:szCs w:val="20"/>
        </w:rPr>
        <w:t xml:space="preserve">zhotovitele </w:t>
      </w:r>
      <w:r w:rsidRPr="004A1D4A">
        <w:rPr>
          <w:rFonts w:ascii="Arial" w:hAnsi="Arial" w:cs="Arial"/>
          <w:sz w:val="20"/>
          <w:szCs w:val="20"/>
        </w:rPr>
        <w:t>k náhradě škody vzniklé z důvodu prodlení zhotovitele a následného odstoupení objednate</w:t>
      </w:r>
      <w:r w:rsidR="001C5FD6">
        <w:rPr>
          <w:rFonts w:ascii="Arial" w:hAnsi="Arial" w:cs="Arial"/>
          <w:sz w:val="20"/>
          <w:szCs w:val="20"/>
        </w:rPr>
        <w:t>le od smlouvy tím není dotčena.</w:t>
      </w:r>
    </w:p>
    <w:p w:rsidR="001C5FD6" w:rsidRDefault="001C5FD6" w:rsidP="001C5FD6">
      <w:pPr>
        <w:pStyle w:val="Odstavecseseznamem"/>
        <w:ind w:left="360"/>
        <w:jc w:val="both"/>
        <w:rPr>
          <w:rFonts w:ascii="Arial" w:hAnsi="Arial" w:cs="Arial"/>
          <w:sz w:val="20"/>
          <w:szCs w:val="20"/>
        </w:rPr>
      </w:pPr>
    </w:p>
    <w:p w:rsidR="009A5659" w:rsidRPr="001C5FD6" w:rsidRDefault="009A5659" w:rsidP="001C5FD6">
      <w:pPr>
        <w:pStyle w:val="Odstavecseseznamem"/>
        <w:ind w:left="360"/>
        <w:jc w:val="both"/>
        <w:rPr>
          <w:rFonts w:ascii="Arial" w:hAnsi="Arial" w:cs="Arial"/>
          <w:sz w:val="20"/>
          <w:szCs w:val="20"/>
        </w:rPr>
      </w:pPr>
      <w:r w:rsidRPr="004A1D4A">
        <w:rPr>
          <w:rFonts w:ascii="Arial" w:hAnsi="Arial" w:cs="Arial"/>
          <w:sz w:val="20"/>
          <w:szCs w:val="20"/>
        </w:rPr>
        <w:t xml:space="preserve">Odstoupení musí být písemné a musí být doručeno zhotoviteli. Účinky odstoupení nastávají dnem jeho doručení zhotoviteli, s výjimkou trvalé platnosti ustanovení níže zmíněných. </w:t>
      </w:r>
      <w:r w:rsidRPr="001C5FD6">
        <w:rPr>
          <w:rFonts w:ascii="Arial" w:hAnsi="Arial" w:cs="Arial"/>
          <w:sz w:val="20"/>
          <w:szCs w:val="20"/>
        </w:rPr>
        <w:t xml:space="preserve">Do okamžiku účinnosti odstoupení od smlouvy je objednatel oprávněn účtovat zhotoviteli smluvní pokuty sjednané touto smlouvou. Obě strany se dohodly, že objednatel je oprávněn dále za povinné součinnosti zhotovitele nedokončené dílo jednostranně převzít, přičemž nadále zůstávají v jeho prospěch zachována v platnosti ustanovení této smlouvy týkající se záruky na dokončenou část díla, lhůty pro odstranění reklamovaných vad a smluvní pokuta za jejich nedodržení. </w:t>
      </w:r>
    </w:p>
    <w:p w:rsidR="009A5659" w:rsidRDefault="009A5659"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outlineLvl w:val="0"/>
        <w:rPr>
          <w:rFonts w:ascii="Arial" w:hAnsi="Arial" w:cs="Arial"/>
          <w:b/>
          <w:bCs/>
          <w:sz w:val="20"/>
          <w:szCs w:val="20"/>
        </w:rPr>
      </w:pPr>
    </w:p>
    <w:p w:rsidR="007934B5" w:rsidRPr="004A1D4A" w:rsidRDefault="007934B5"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outlineLvl w:val="0"/>
        <w:rPr>
          <w:rFonts w:ascii="Arial" w:hAnsi="Arial" w:cs="Arial"/>
          <w:b/>
          <w:bCs/>
          <w:sz w:val="20"/>
          <w:szCs w:val="20"/>
        </w:rPr>
      </w:pPr>
    </w:p>
    <w:p w:rsidR="009A5659" w:rsidRPr="004A1D4A" w:rsidRDefault="009A5659"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Arial" w:hAnsi="Arial" w:cs="Arial"/>
          <w:b/>
          <w:bCs/>
          <w:sz w:val="20"/>
          <w:szCs w:val="20"/>
        </w:rPr>
      </w:pPr>
      <w:r w:rsidRPr="004A1D4A">
        <w:rPr>
          <w:rFonts w:ascii="Arial" w:hAnsi="Arial" w:cs="Arial"/>
          <w:b/>
          <w:bCs/>
          <w:sz w:val="20"/>
          <w:szCs w:val="20"/>
        </w:rPr>
        <w:t>Článek X</w:t>
      </w:r>
      <w:r w:rsidR="00982480">
        <w:rPr>
          <w:rFonts w:ascii="Arial" w:hAnsi="Arial" w:cs="Arial"/>
          <w:b/>
          <w:bCs/>
          <w:sz w:val="20"/>
          <w:szCs w:val="20"/>
        </w:rPr>
        <w:t>.</w:t>
      </w:r>
    </w:p>
    <w:p w:rsidR="009A5659" w:rsidRPr="004A1D4A" w:rsidRDefault="009A5659"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Arial" w:hAnsi="Arial" w:cs="Arial"/>
          <w:b/>
          <w:bCs/>
          <w:sz w:val="20"/>
          <w:szCs w:val="20"/>
        </w:rPr>
      </w:pPr>
      <w:r w:rsidRPr="004A1D4A">
        <w:rPr>
          <w:rFonts w:ascii="Arial" w:hAnsi="Arial" w:cs="Arial"/>
          <w:b/>
          <w:bCs/>
          <w:sz w:val="20"/>
          <w:szCs w:val="20"/>
        </w:rPr>
        <w:t>Další ujednání</w:t>
      </w:r>
    </w:p>
    <w:p w:rsidR="009A5659" w:rsidRPr="004A1D4A" w:rsidRDefault="009A5659"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Arial" w:hAnsi="Arial" w:cs="Arial"/>
          <w:b/>
          <w:bCs/>
          <w:sz w:val="20"/>
          <w:szCs w:val="20"/>
        </w:rPr>
      </w:pPr>
    </w:p>
    <w:p w:rsidR="001C5FD6" w:rsidRPr="001C5FD6" w:rsidRDefault="001C5FD6" w:rsidP="001C5FD6">
      <w:pPr>
        <w:pStyle w:val="Odstavecseseznamem"/>
        <w:numPr>
          <w:ilvl w:val="0"/>
          <w:numId w:val="30"/>
        </w:numPr>
        <w:jc w:val="both"/>
        <w:rPr>
          <w:rFonts w:ascii="Arial" w:hAnsi="Arial" w:cs="Arial"/>
          <w:sz w:val="20"/>
          <w:szCs w:val="20"/>
        </w:rPr>
      </w:pPr>
      <w:r w:rsidRPr="001C5FD6">
        <w:rPr>
          <w:rFonts w:ascii="Arial" w:hAnsi="Arial" w:cs="Arial"/>
          <w:sz w:val="20"/>
          <w:szCs w:val="20"/>
        </w:rPr>
        <w:t>Za den doručení všech písemností týkajících se této smlouvy se dle právní domněnky oběma stranami této smlouvy dohodnuté považuje také třetí den uložení zásilky na poště adresáta, v jejímž obvodu se adresa v této smlouvě uvedená nachází, v případě, že nebude zásilka přímo doručena adresátovi.</w:t>
      </w:r>
    </w:p>
    <w:p w:rsidR="001C5FD6" w:rsidRPr="001C5FD6" w:rsidRDefault="001C5FD6" w:rsidP="001C5FD6">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Arial" w:hAnsi="Arial" w:cs="Arial"/>
          <w:sz w:val="20"/>
          <w:szCs w:val="20"/>
        </w:rPr>
      </w:pPr>
    </w:p>
    <w:p w:rsidR="009A5659" w:rsidRPr="004A1D4A" w:rsidRDefault="009A5659" w:rsidP="001C5FD6">
      <w:pPr>
        <w:pStyle w:val="Odstavecseseznamem"/>
        <w:numPr>
          <w:ilvl w:val="0"/>
          <w:numId w:val="30"/>
        </w:numPr>
        <w:jc w:val="both"/>
        <w:rPr>
          <w:rFonts w:ascii="Arial" w:hAnsi="Arial" w:cs="Arial"/>
          <w:sz w:val="20"/>
          <w:szCs w:val="20"/>
        </w:rPr>
      </w:pPr>
      <w:r w:rsidRPr="004A1D4A">
        <w:rPr>
          <w:rFonts w:ascii="Arial" w:hAnsi="Arial" w:cs="Arial"/>
          <w:sz w:val="20"/>
          <w:szCs w:val="20"/>
        </w:rPr>
        <w:t>Vlastníkem díla dle této smlouvy je od počátku jeho provádění objednatel s výjimkou zařízení staveniště v rozsahu nezbytném pro účely zhotovitele a věcí potřebných k realizaci díla, které vnesl na staveniště zhotovitel včetně stavebních strojů a jiných mechanismů. Nositelem nebezpečí škod na nich vzniklých nebo jimi vyvolaných do doby, kdy se v rozsahu určeném projektem stanou zpracováním nebo zabudováním nedílnou součástí díla, je zhotovitel</w:t>
      </w:r>
      <w:r w:rsidR="00157AFD">
        <w:rPr>
          <w:rFonts w:ascii="Arial" w:hAnsi="Arial" w:cs="Arial"/>
          <w:sz w:val="20"/>
          <w:szCs w:val="20"/>
        </w:rPr>
        <w:t>.</w:t>
      </w:r>
      <w:r w:rsidRPr="004A1D4A">
        <w:rPr>
          <w:rFonts w:ascii="Arial" w:hAnsi="Arial" w:cs="Arial"/>
          <w:sz w:val="20"/>
          <w:szCs w:val="20"/>
        </w:rPr>
        <w:t xml:space="preserve"> </w:t>
      </w:r>
      <w:r w:rsidR="00157AFD">
        <w:rPr>
          <w:rFonts w:ascii="Arial" w:hAnsi="Arial" w:cs="Arial"/>
          <w:sz w:val="20"/>
          <w:szCs w:val="20"/>
        </w:rPr>
        <w:t>Ne</w:t>
      </w:r>
      <w:r w:rsidRPr="004A1D4A">
        <w:rPr>
          <w:rFonts w:ascii="Arial" w:hAnsi="Arial" w:cs="Arial"/>
          <w:sz w:val="20"/>
          <w:szCs w:val="20"/>
        </w:rPr>
        <w:t xml:space="preserve">bezpečí škody na díle přechází na objednatele předáním a převzetím díla po odstranění všech případných vad a nedodělků. </w:t>
      </w:r>
      <w:r w:rsidR="00157AFD">
        <w:rPr>
          <w:rFonts w:ascii="Arial" w:hAnsi="Arial" w:cs="Arial"/>
          <w:sz w:val="20"/>
          <w:szCs w:val="20"/>
        </w:rPr>
        <w:t>Do tohoto okamžiku nese nebezpečí škody na díle zhotovitel.</w:t>
      </w:r>
    </w:p>
    <w:p w:rsidR="009A5659" w:rsidRPr="004A1D4A" w:rsidRDefault="009A5659" w:rsidP="003F1973">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Arial" w:hAnsi="Arial" w:cs="Arial"/>
          <w:sz w:val="20"/>
          <w:szCs w:val="20"/>
        </w:rPr>
      </w:pPr>
    </w:p>
    <w:p w:rsidR="009A5659" w:rsidRPr="004A1D4A" w:rsidRDefault="009A5659" w:rsidP="001C5FD6">
      <w:pPr>
        <w:pStyle w:val="Odstavecseseznamem"/>
        <w:numPr>
          <w:ilvl w:val="0"/>
          <w:numId w:val="30"/>
        </w:numPr>
        <w:jc w:val="both"/>
        <w:rPr>
          <w:rFonts w:ascii="Arial" w:hAnsi="Arial" w:cs="Arial"/>
          <w:sz w:val="20"/>
          <w:szCs w:val="20"/>
        </w:rPr>
      </w:pPr>
      <w:r w:rsidRPr="004A1D4A">
        <w:rPr>
          <w:rFonts w:ascii="Arial" w:hAnsi="Arial" w:cs="Arial"/>
          <w:sz w:val="20"/>
          <w:szCs w:val="20"/>
        </w:rPr>
        <w:t>Za případné škody na zhotovovaném díle vzniklé v souvislosti s prováděním předmětné stavby, do doby jejího protokolárního předání objednateli po odstranění všech příp</w:t>
      </w:r>
      <w:r w:rsidR="0004436B">
        <w:rPr>
          <w:rFonts w:ascii="Arial" w:hAnsi="Arial" w:cs="Arial"/>
          <w:sz w:val="20"/>
          <w:szCs w:val="20"/>
        </w:rPr>
        <w:t>adných a nedodělků, zodpovídá v </w:t>
      </w:r>
      <w:r w:rsidRPr="004A1D4A">
        <w:rPr>
          <w:rFonts w:ascii="Arial" w:hAnsi="Arial" w:cs="Arial"/>
          <w:sz w:val="20"/>
          <w:szCs w:val="20"/>
        </w:rPr>
        <w:t>plném rozsahu zhotovitel.</w:t>
      </w:r>
    </w:p>
    <w:p w:rsidR="009A5659" w:rsidRPr="004A1D4A" w:rsidRDefault="009A5659" w:rsidP="003F1973">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Arial" w:hAnsi="Arial" w:cs="Arial"/>
          <w:sz w:val="20"/>
          <w:szCs w:val="20"/>
        </w:rPr>
      </w:pPr>
    </w:p>
    <w:p w:rsidR="009A5659" w:rsidRPr="004A1D4A" w:rsidRDefault="009A5659" w:rsidP="001C5FD6">
      <w:pPr>
        <w:pStyle w:val="Odstavecseseznamem"/>
        <w:numPr>
          <w:ilvl w:val="0"/>
          <w:numId w:val="30"/>
        </w:numPr>
        <w:jc w:val="both"/>
        <w:rPr>
          <w:rFonts w:ascii="Arial" w:hAnsi="Arial" w:cs="Arial"/>
          <w:sz w:val="20"/>
          <w:szCs w:val="20"/>
        </w:rPr>
      </w:pPr>
      <w:r w:rsidRPr="004A1D4A">
        <w:rPr>
          <w:rFonts w:ascii="Arial" w:hAnsi="Arial" w:cs="Arial"/>
          <w:sz w:val="20"/>
          <w:szCs w:val="20"/>
        </w:rPr>
        <w:t>V případě poškození zhotovitelem již zabudovaných částí je zhotovitel povinen tyto poškozené části uvést do původního stavu na vlastní náklad.</w:t>
      </w:r>
    </w:p>
    <w:p w:rsidR="009A5659" w:rsidRPr="004A1D4A" w:rsidRDefault="009A5659" w:rsidP="0094412C">
      <w:pPr>
        <w:pStyle w:val="Import11"/>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720"/>
        <w:rPr>
          <w:rFonts w:ascii="Arial" w:hAnsi="Arial" w:cs="Arial"/>
          <w:sz w:val="20"/>
          <w:szCs w:val="20"/>
        </w:rPr>
      </w:pPr>
    </w:p>
    <w:p w:rsidR="009A5659" w:rsidRPr="004A1D4A" w:rsidRDefault="009A5659" w:rsidP="001C5FD6">
      <w:pPr>
        <w:pStyle w:val="Odstavecseseznamem"/>
        <w:numPr>
          <w:ilvl w:val="0"/>
          <w:numId w:val="30"/>
        </w:numPr>
        <w:jc w:val="both"/>
        <w:rPr>
          <w:rFonts w:ascii="Arial" w:hAnsi="Arial" w:cs="Arial"/>
          <w:sz w:val="20"/>
          <w:szCs w:val="20"/>
        </w:rPr>
      </w:pPr>
      <w:r w:rsidRPr="004A1D4A">
        <w:rPr>
          <w:rFonts w:ascii="Arial" w:hAnsi="Arial" w:cs="Arial"/>
          <w:sz w:val="20"/>
          <w:szCs w:val="20"/>
        </w:rPr>
        <w:t xml:space="preserve">Zhotovitel je povinen být po celou dobu provádění díla dle této smlouvy pojištěn pro případ škody způsobené třetí osobě při výkonu své podnikatelské činnosti, a to s limitem pojistného plnění ve výši </w:t>
      </w:r>
      <w:r w:rsidR="00994C8D">
        <w:rPr>
          <w:rFonts w:ascii="Arial" w:hAnsi="Arial" w:cs="Arial"/>
          <w:sz w:val="20"/>
          <w:szCs w:val="20"/>
        </w:rPr>
        <w:t>min. 2</w:t>
      </w:r>
      <w:r w:rsidR="00BF7EBE">
        <w:rPr>
          <w:rFonts w:ascii="Arial" w:hAnsi="Arial" w:cs="Arial"/>
          <w:sz w:val="20"/>
          <w:szCs w:val="20"/>
        </w:rPr>
        <w:t>.</w:t>
      </w:r>
      <w:r w:rsidR="00CC0263" w:rsidRPr="004A1D4A">
        <w:rPr>
          <w:rFonts w:ascii="Arial" w:hAnsi="Arial" w:cs="Arial"/>
          <w:sz w:val="20"/>
          <w:szCs w:val="20"/>
        </w:rPr>
        <w:t>0</w:t>
      </w:r>
      <w:r w:rsidRPr="004A1D4A">
        <w:rPr>
          <w:rFonts w:ascii="Arial" w:hAnsi="Arial" w:cs="Arial"/>
          <w:sz w:val="20"/>
          <w:szCs w:val="20"/>
        </w:rPr>
        <w:t>00.000,-</w:t>
      </w:r>
      <w:r w:rsidR="00157AFD">
        <w:rPr>
          <w:rFonts w:ascii="Arial" w:hAnsi="Arial" w:cs="Arial"/>
          <w:sz w:val="20"/>
          <w:szCs w:val="20"/>
        </w:rPr>
        <w:t xml:space="preserve"> </w:t>
      </w:r>
      <w:r w:rsidRPr="004A1D4A">
        <w:rPr>
          <w:rFonts w:ascii="Arial" w:hAnsi="Arial" w:cs="Arial"/>
          <w:sz w:val="20"/>
          <w:szCs w:val="20"/>
        </w:rPr>
        <w:t>Kč. Doklad o tomto pojištění je zhotovitel povinen objednateli předložit kdykoliv, kdy o to bude objednatelem požádán. V případě, že zhotovitel poruší povinnost být pojištěn v souladu s tímto ujednáním této smlouvy a nápravu nesjedná ani do sedmi dnů ode dne, kdy k tomu byl objednatelem vyzván, je zhotovitel povinen zaplatit objednateli smluvní pokutu ve výši 10 % z</w:t>
      </w:r>
      <w:r w:rsidR="002E2CE5">
        <w:rPr>
          <w:rFonts w:ascii="Arial" w:hAnsi="Arial" w:cs="Arial"/>
          <w:sz w:val="20"/>
          <w:szCs w:val="20"/>
        </w:rPr>
        <w:t xml:space="preserve"> celkové </w:t>
      </w:r>
      <w:r w:rsidRPr="004A1D4A">
        <w:rPr>
          <w:rFonts w:ascii="Arial" w:hAnsi="Arial" w:cs="Arial"/>
          <w:sz w:val="20"/>
          <w:szCs w:val="20"/>
        </w:rPr>
        <w:t>ceny za dílo</w:t>
      </w:r>
      <w:r w:rsidR="007C493A">
        <w:rPr>
          <w:rFonts w:ascii="Arial" w:hAnsi="Arial" w:cs="Arial"/>
          <w:sz w:val="20"/>
          <w:szCs w:val="20"/>
        </w:rPr>
        <w:t xml:space="preserve"> včetně DPH</w:t>
      </w:r>
      <w:r w:rsidRPr="004A1D4A">
        <w:rPr>
          <w:rFonts w:ascii="Arial" w:hAnsi="Arial" w:cs="Arial"/>
          <w:sz w:val="20"/>
          <w:szCs w:val="20"/>
        </w:rPr>
        <w:t xml:space="preserve"> a objednatel je současně oprávněn od této smlouvy odstoupit. </w:t>
      </w:r>
    </w:p>
    <w:p w:rsidR="00E52237" w:rsidRDefault="00E52237" w:rsidP="00E52237">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Arial" w:hAnsi="Arial" w:cs="Arial"/>
          <w:sz w:val="20"/>
          <w:szCs w:val="20"/>
        </w:rPr>
      </w:pPr>
    </w:p>
    <w:p w:rsidR="007934B5" w:rsidRPr="004A1D4A" w:rsidRDefault="007934B5" w:rsidP="00E52237">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Arial" w:hAnsi="Arial" w:cs="Arial"/>
          <w:sz w:val="20"/>
          <w:szCs w:val="20"/>
        </w:rPr>
      </w:pPr>
    </w:p>
    <w:p w:rsidR="009A5659" w:rsidRPr="004A1D4A" w:rsidRDefault="009A5659"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Arial" w:hAnsi="Arial" w:cs="Arial"/>
          <w:b/>
          <w:bCs/>
          <w:sz w:val="20"/>
          <w:szCs w:val="20"/>
        </w:rPr>
      </w:pPr>
      <w:r w:rsidRPr="004A1D4A">
        <w:rPr>
          <w:rFonts w:ascii="Arial" w:hAnsi="Arial" w:cs="Arial"/>
          <w:b/>
          <w:bCs/>
          <w:sz w:val="20"/>
          <w:szCs w:val="20"/>
        </w:rPr>
        <w:t>Článek XI</w:t>
      </w:r>
      <w:r w:rsidR="00982480">
        <w:rPr>
          <w:rFonts w:ascii="Arial" w:hAnsi="Arial" w:cs="Arial"/>
          <w:b/>
          <w:bCs/>
          <w:sz w:val="20"/>
          <w:szCs w:val="20"/>
        </w:rPr>
        <w:t>.</w:t>
      </w:r>
    </w:p>
    <w:p w:rsidR="009A5659" w:rsidRPr="004A1D4A" w:rsidRDefault="009A5659"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Arial" w:hAnsi="Arial" w:cs="Arial"/>
          <w:b/>
          <w:bCs/>
          <w:sz w:val="20"/>
          <w:szCs w:val="20"/>
        </w:rPr>
      </w:pPr>
      <w:r w:rsidRPr="004A1D4A">
        <w:rPr>
          <w:rFonts w:ascii="Arial" w:hAnsi="Arial" w:cs="Arial"/>
          <w:b/>
          <w:bCs/>
          <w:sz w:val="20"/>
          <w:szCs w:val="20"/>
        </w:rPr>
        <w:t>Závěrečná ujednání</w:t>
      </w:r>
    </w:p>
    <w:p w:rsidR="009A5659" w:rsidRPr="004A1D4A" w:rsidRDefault="009A5659"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Arial" w:hAnsi="Arial" w:cs="Arial"/>
          <w:b/>
          <w:bCs/>
          <w:sz w:val="20"/>
          <w:szCs w:val="20"/>
        </w:rPr>
      </w:pPr>
    </w:p>
    <w:p w:rsidR="009A5659" w:rsidRPr="004A1D4A" w:rsidRDefault="009A5659" w:rsidP="001C5FD6">
      <w:pPr>
        <w:pStyle w:val="Odstavecseseznamem"/>
        <w:numPr>
          <w:ilvl w:val="0"/>
          <w:numId w:val="31"/>
        </w:numPr>
        <w:jc w:val="both"/>
        <w:rPr>
          <w:rFonts w:ascii="Arial" w:hAnsi="Arial" w:cs="Arial"/>
          <w:sz w:val="20"/>
          <w:szCs w:val="20"/>
        </w:rPr>
      </w:pPr>
      <w:r w:rsidRPr="004A1D4A">
        <w:rPr>
          <w:rFonts w:ascii="Arial" w:hAnsi="Arial" w:cs="Arial"/>
          <w:sz w:val="20"/>
          <w:szCs w:val="20"/>
        </w:rPr>
        <w:t>Tato smlouva může být měněna, doplňována nebo rušena jen písemnou formou po dohodě odpovědných zástupců smluvních stran, a to vzestupně číslovanými dodatky. Za písemnou formu pro tento účel nebude považována výměna e-mailových či jiných elektronických zpráv.</w:t>
      </w:r>
    </w:p>
    <w:p w:rsidR="009A5659" w:rsidRPr="004A1D4A" w:rsidRDefault="009A5659" w:rsidP="003F1973">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Arial" w:hAnsi="Arial" w:cs="Arial"/>
          <w:sz w:val="20"/>
          <w:szCs w:val="20"/>
        </w:rPr>
      </w:pPr>
    </w:p>
    <w:p w:rsidR="009A5659" w:rsidRPr="004A1D4A" w:rsidRDefault="009A5659" w:rsidP="001C5FD6">
      <w:pPr>
        <w:pStyle w:val="Odstavecseseznamem"/>
        <w:numPr>
          <w:ilvl w:val="0"/>
          <w:numId w:val="31"/>
        </w:numPr>
        <w:jc w:val="both"/>
        <w:rPr>
          <w:rFonts w:ascii="Arial" w:hAnsi="Arial" w:cs="Arial"/>
          <w:sz w:val="20"/>
          <w:szCs w:val="20"/>
        </w:rPr>
      </w:pPr>
      <w:r w:rsidRPr="004A1D4A">
        <w:rPr>
          <w:rFonts w:ascii="Arial" w:hAnsi="Arial" w:cs="Arial"/>
          <w:sz w:val="20"/>
          <w:szCs w:val="20"/>
        </w:rPr>
        <w:t>Smluvní strany se dohodly, že práva a povinnosti neupravené touto smlouvou se budou řídit příslušnými ustanoveními zákona č. 89/2012 Sb., občanský zákoník</w:t>
      </w:r>
      <w:r w:rsidR="001C5FD6">
        <w:rPr>
          <w:rFonts w:ascii="Arial" w:hAnsi="Arial" w:cs="Arial"/>
          <w:sz w:val="20"/>
          <w:szCs w:val="20"/>
        </w:rPr>
        <w:t>,</w:t>
      </w:r>
      <w:r w:rsidRPr="004A1D4A">
        <w:rPr>
          <w:rFonts w:ascii="Arial" w:hAnsi="Arial" w:cs="Arial"/>
          <w:sz w:val="20"/>
          <w:szCs w:val="20"/>
        </w:rPr>
        <w:t xml:space="preserve"> v platném znění</w:t>
      </w:r>
      <w:r w:rsidR="001C5FD6">
        <w:rPr>
          <w:rFonts w:ascii="Arial" w:hAnsi="Arial" w:cs="Arial"/>
          <w:sz w:val="20"/>
          <w:szCs w:val="20"/>
        </w:rPr>
        <w:t>,</w:t>
      </w:r>
      <w:r w:rsidRPr="004A1D4A">
        <w:rPr>
          <w:rFonts w:ascii="Arial" w:hAnsi="Arial" w:cs="Arial"/>
          <w:sz w:val="20"/>
          <w:szCs w:val="20"/>
        </w:rPr>
        <w:t xml:space="preserve"> a ostatních právních předpisů platných ke dni uzavření smlouvy.</w:t>
      </w:r>
    </w:p>
    <w:p w:rsidR="009A5659" w:rsidRPr="004A1D4A" w:rsidRDefault="009A5659"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Arial" w:hAnsi="Arial" w:cs="Arial"/>
          <w:sz w:val="20"/>
          <w:szCs w:val="20"/>
        </w:rPr>
      </w:pPr>
    </w:p>
    <w:p w:rsidR="009A5659" w:rsidRPr="004A1D4A" w:rsidRDefault="009A5659" w:rsidP="001C5FD6">
      <w:pPr>
        <w:pStyle w:val="Odstavecseseznamem"/>
        <w:numPr>
          <w:ilvl w:val="0"/>
          <w:numId w:val="31"/>
        </w:numPr>
        <w:jc w:val="both"/>
        <w:rPr>
          <w:rFonts w:ascii="Arial" w:hAnsi="Arial" w:cs="Arial"/>
          <w:sz w:val="20"/>
          <w:szCs w:val="20"/>
        </w:rPr>
      </w:pPr>
      <w:r w:rsidRPr="004A1D4A">
        <w:rPr>
          <w:rFonts w:ascii="Arial" w:hAnsi="Arial" w:cs="Arial"/>
          <w:sz w:val="20"/>
          <w:szCs w:val="20"/>
        </w:rPr>
        <w:t>Bez předchozího písemného souhlasu objednatele není zhotovitel oprávněn postoupit své pohledávky za objednatelem třetí osobě. Práva vzniklá z této smlouvy nesmí být postoupena bez předchozího písemného souhlasu druhé strany. Za písemnou formu nebude pro tento účel považována výměna e-mailových či jiných elektronických zpráv.</w:t>
      </w:r>
    </w:p>
    <w:p w:rsidR="009A5659" w:rsidRPr="004A1D4A" w:rsidRDefault="009A5659"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Arial" w:hAnsi="Arial" w:cs="Arial"/>
          <w:sz w:val="20"/>
          <w:szCs w:val="20"/>
        </w:rPr>
      </w:pPr>
    </w:p>
    <w:p w:rsidR="001C5FD6" w:rsidRDefault="009A5659" w:rsidP="001C5FD6">
      <w:pPr>
        <w:pStyle w:val="Odstavecseseznamem"/>
        <w:numPr>
          <w:ilvl w:val="0"/>
          <w:numId w:val="31"/>
        </w:numPr>
        <w:jc w:val="both"/>
        <w:rPr>
          <w:rFonts w:ascii="Arial" w:hAnsi="Arial" w:cs="Arial"/>
          <w:sz w:val="20"/>
          <w:szCs w:val="20"/>
        </w:rPr>
      </w:pPr>
      <w:r w:rsidRPr="004A1D4A">
        <w:rPr>
          <w:rFonts w:ascii="Arial" w:hAnsi="Arial" w:cs="Arial"/>
          <w:sz w:val="20"/>
          <w:szCs w:val="20"/>
        </w:rPr>
        <w:t>Smluvní strany se zavazují, že obchodní a technické informace, které jim byly svěřeny druhou smluvní stranou, nezpřístupní třetím osobám bez písemného souhlasu druhé strany a nepoužijí tyto informace k jiným účelům, než k plnění podmínek této smlouvy. Tímto ujednáním není dotčena povinnost objednatele poskytovat informace v souladu se zákonem č. 106/1</w:t>
      </w:r>
      <w:r w:rsidR="0004436B">
        <w:rPr>
          <w:rFonts w:ascii="Arial" w:hAnsi="Arial" w:cs="Arial"/>
          <w:sz w:val="20"/>
          <w:szCs w:val="20"/>
        </w:rPr>
        <w:t>999 Sb., o svobodném přístupu k </w:t>
      </w:r>
      <w:r w:rsidRPr="004A1D4A">
        <w:rPr>
          <w:rFonts w:ascii="Arial" w:hAnsi="Arial" w:cs="Arial"/>
          <w:sz w:val="20"/>
          <w:szCs w:val="20"/>
        </w:rPr>
        <w:t>informacím, v platném znění</w:t>
      </w:r>
      <w:r w:rsidR="00F35E46">
        <w:rPr>
          <w:rFonts w:ascii="Arial" w:hAnsi="Arial" w:cs="Arial"/>
          <w:sz w:val="20"/>
          <w:szCs w:val="20"/>
        </w:rPr>
        <w:t>.</w:t>
      </w:r>
    </w:p>
    <w:p w:rsidR="001C5FD6" w:rsidRPr="001C5FD6" w:rsidRDefault="001C5FD6" w:rsidP="001C5FD6">
      <w:pPr>
        <w:ind w:left="0" w:firstLine="0"/>
        <w:rPr>
          <w:rFonts w:ascii="Arial" w:hAnsi="Arial" w:cs="Arial"/>
          <w:sz w:val="20"/>
          <w:szCs w:val="20"/>
        </w:rPr>
      </w:pPr>
    </w:p>
    <w:p w:rsidR="009A5659" w:rsidRPr="001C5FD6" w:rsidRDefault="009A5659" w:rsidP="001C5FD6">
      <w:pPr>
        <w:pStyle w:val="Odstavecseseznamem"/>
        <w:numPr>
          <w:ilvl w:val="0"/>
          <w:numId w:val="31"/>
        </w:numPr>
        <w:jc w:val="both"/>
        <w:rPr>
          <w:rFonts w:ascii="Arial" w:hAnsi="Arial" w:cs="Arial"/>
          <w:sz w:val="20"/>
          <w:szCs w:val="20"/>
        </w:rPr>
      </w:pPr>
      <w:r w:rsidRPr="004A1D4A">
        <w:rPr>
          <w:rFonts w:ascii="Arial" w:eastAsia="BatangChe" w:hAnsi="Arial" w:cs="Arial"/>
          <w:sz w:val="20"/>
          <w:szCs w:val="20"/>
        </w:rPr>
        <w:t xml:space="preserve">Smluvní strany se dohodly, že v případě, že některé ustanovení této smlouvy se stane neplatným nebo neúčinným, nemá tato skutečnost vliv na platnost a účinnost smlouvy jako celku. Strany se zavazují v případě, že se některá ustanovení této smlouvy stanou neplatnými či neúčinnými, nahradit tato novými ustanoveními. </w:t>
      </w:r>
    </w:p>
    <w:p w:rsidR="001C5FD6" w:rsidRPr="001C5FD6" w:rsidRDefault="001C5FD6" w:rsidP="001C5FD6">
      <w:pPr>
        <w:ind w:left="0" w:firstLine="0"/>
        <w:rPr>
          <w:rFonts w:ascii="Arial" w:hAnsi="Arial" w:cs="Arial"/>
          <w:sz w:val="20"/>
          <w:szCs w:val="20"/>
        </w:rPr>
      </w:pPr>
    </w:p>
    <w:p w:rsidR="009A5659" w:rsidRDefault="009A5659" w:rsidP="001C5FD6">
      <w:pPr>
        <w:pStyle w:val="Odstavecseseznamem"/>
        <w:numPr>
          <w:ilvl w:val="0"/>
          <w:numId w:val="31"/>
        </w:numPr>
        <w:jc w:val="both"/>
        <w:rPr>
          <w:rFonts w:ascii="Arial" w:hAnsi="Arial" w:cs="Arial"/>
          <w:sz w:val="20"/>
          <w:szCs w:val="20"/>
        </w:rPr>
      </w:pPr>
      <w:r w:rsidRPr="004A1D4A">
        <w:rPr>
          <w:rFonts w:ascii="Arial" w:hAnsi="Arial" w:cs="Arial"/>
          <w:sz w:val="20"/>
          <w:szCs w:val="20"/>
        </w:rPr>
        <w:t xml:space="preserve">Ukáže-li se některé z ustanovení této smlouvy zdánlivým (nicotným), posoudí se vliv této vady na ostatní ustanovení smlouvy obdobně podle § 576 </w:t>
      </w:r>
      <w:r w:rsidR="00982480">
        <w:rPr>
          <w:rFonts w:ascii="Arial" w:hAnsi="Arial" w:cs="Arial"/>
          <w:sz w:val="20"/>
          <w:szCs w:val="20"/>
        </w:rPr>
        <w:t xml:space="preserve">zákona č. 89/2012 Sb., </w:t>
      </w:r>
      <w:r w:rsidR="00982480" w:rsidRPr="004A1D4A">
        <w:rPr>
          <w:rFonts w:ascii="Arial" w:hAnsi="Arial" w:cs="Arial"/>
          <w:sz w:val="20"/>
          <w:szCs w:val="20"/>
        </w:rPr>
        <w:t>občansk</w:t>
      </w:r>
      <w:r w:rsidR="00982480">
        <w:rPr>
          <w:rFonts w:ascii="Arial" w:hAnsi="Arial" w:cs="Arial"/>
          <w:sz w:val="20"/>
          <w:szCs w:val="20"/>
        </w:rPr>
        <w:t>ý</w:t>
      </w:r>
      <w:r w:rsidR="00982480" w:rsidRPr="004A1D4A">
        <w:rPr>
          <w:rFonts w:ascii="Arial" w:hAnsi="Arial" w:cs="Arial"/>
          <w:sz w:val="20"/>
          <w:szCs w:val="20"/>
        </w:rPr>
        <w:t xml:space="preserve"> </w:t>
      </w:r>
      <w:r w:rsidRPr="004A1D4A">
        <w:rPr>
          <w:rFonts w:ascii="Arial" w:hAnsi="Arial" w:cs="Arial"/>
          <w:sz w:val="20"/>
          <w:szCs w:val="20"/>
        </w:rPr>
        <w:t>zákoník.</w:t>
      </w:r>
    </w:p>
    <w:p w:rsidR="001C5FD6" w:rsidRPr="001C5FD6" w:rsidRDefault="001C5FD6" w:rsidP="001C5FD6">
      <w:pPr>
        <w:ind w:left="0" w:firstLine="0"/>
        <w:rPr>
          <w:rFonts w:ascii="Arial" w:hAnsi="Arial" w:cs="Arial"/>
          <w:sz w:val="20"/>
          <w:szCs w:val="20"/>
        </w:rPr>
      </w:pPr>
    </w:p>
    <w:p w:rsidR="009A5659" w:rsidRPr="004A1D4A" w:rsidRDefault="009A5659" w:rsidP="001C5FD6">
      <w:pPr>
        <w:pStyle w:val="Odstavecseseznamem"/>
        <w:numPr>
          <w:ilvl w:val="0"/>
          <w:numId w:val="31"/>
        </w:numPr>
        <w:jc w:val="both"/>
        <w:rPr>
          <w:rFonts w:ascii="Arial" w:hAnsi="Arial" w:cs="Arial"/>
          <w:sz w:val="20"/>
          <w:szCs w:val="20"/>
        </w:rPr>
      </w:pPr>
      <w:r w:rsidRPr="004A1D4A">
        <w:rPr>
          <w:rFonts w:ascii="Arial" w:hAnsi="Arial" w:cs="Arial"/>
          <w:sz w:val="20"/>
          <w:szCs w:val="20"/>
        </w:rPr>
        <w:t>Tato smlouva a zadávací dokumentace obsahují úplné ujednání o předmětu smlouvy a všech náležitostech, které strany měly a chtěly ve smlouvě a v zadávací dokumentaci ujednat, a které považují za důležité pro závaznost této smlouvy. Žádný projev strany učiněný před jednáním o této smlouvě, při jednání o této smlouvě ani projev učiněný po uzavření této smlouvy nesmí být vykládán v rozporu s výslovnými ustanoveními této smlouvy a nezakládá žádný závazek žádné ze stran.</w:t>
      </w:r>
    </w:p>
    <w:p w:rsidR="009A5659" w:rsidRPr="004A1D4A" w:rsidRDefault="009A5659"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Arial" w:hAnsi="Arial" w:cs="Arial"/>
          <w:sz w:val="20"/>
          <w:szCs w:val="20"/>
        </w:rPr>
      </w:pPr>
    </w:p>
    <w:p w:rsidR="009A5659" w:rsidRPr="004A1D4A" w:rsidRDefault="009A5659" w:rsidP="001C5FD6">
      <w:pPr>
        <w:pStyle w:val="Odstavecseseznamem"/>
        <w:numPr>
          <w:ilvl w:val="0"/>
          <w:numId w:val="31"/>
        </w:numPr>
        <w:jc w:val="both"/>
        <w:rPr>
          <w:rFonts w:ascii="Arial" w:hAnsi="Arial" w:cs="Arial"/>
          <w:sz w:val="20"/>
          <w:szCs w:val="20"/>
        </w:rPr>
      </w:pPr>
      <w:r w:rsidRPr="004A1D4A">
        <w:rPr>
          <w:rFonts w:ascii="Arial" w:hAnsi="Arial" w:cs="Arial"/>
          <w:sz w:val="20"/>
          <w:szCs w:val="20"/>
        </w:rPr>
        <w:t xml:space="preserve">Odpověď strany této smlouvy podle § 1740 odst. 3 </w:t>
      </w:r>
      <w:r w:rsidR="00982480">
        <w:rPr>
          <w:rFonts w:ascii="Arial" w:hAnsi="Arial" w:cs="Arial"/>
          <w:sz w:val="20"/>
          <w:szCs w:val="20"/>
        </w:rPr>
        <w:t xml:space="preserve">zákona č. 89/2012 Sb., </w:t>
      </w:r>
      <w:r w:rsidR="00982480" w:rsidRPr="004A1D4A">
        <w:rPr>
          <w:rFonts w:ascii="Arial" w:hAnsi="Arial" w:cs="Arial"/>
          <w:sz w:val="20"/>
          <w:szCs w:val="20"/>
        </w:rPr>
        <w:t>občansk</w:t>
      </w:r>
      <w:r w:rsidR="00982480">
        <w:rPr>
          <w:rFonts w:ascii="Arial" w:hAnsi="Arial" w:cs="Arial"/>
          <w:sz w:val="20"/>
          <w:szCs w:val="20"/>
        </w:rPr>
        <w:t>ý</w:t>
      </w:r>
      <w:r w:rsidR="00982480" w:rsidRPr="004A1D4A">
        <w:rPr>
          <w:rFonts w:ascii="Arial" w:hAnsi="Arial" w:cs="Arial"/>
          <w:sz w:val="20"/>
          <w:szCs w:val="20"/>
        </w:rPr>
        <w:t xml:space="preserve"> zákoník</w:t>
      </w:r>
      <w:r w:rsidRPr="004A1D4A">
        <w:rPr>
          <w:rFonts w:ascii="Arial" w:hAnsi="Arial" w:cs="Arial"/>
          <w:sz w:val="20"/>
          <w:szCs w:val="20"/>
        </w:rPr>
        <w:t>, s dodatkem nebo odchylkou, není přijetím nabídky na uzavření této smlouvy anebo dodatku k ní, ani když podstatně nemění podmínky nabídky.</w:t>
      </w:r>
    </w:p>
    <w:p w:rsidR="009A5659" w:rsidRPr="00D510E6" w:rsidRDefault="009A5659" w:rsidP="006429D6">
      <w:pPr>
        <w:pStyle w:val="Odstavecseseznamem"/>
        <w:rPr>
          <w:rFonts w:ascii="Arial" w:hAnsi="Arial" w:cs="Arial"/>
          <w:sz w:val="20"/>
          <w:szCs w:val="20"/>
        </w:rPr>
      </w:pPr>
    </w:p>
    <w:p w:rsidR="009A5659" w:rsidRDefault="009A5659" w:rsidP="001C5FD6">
      <w:pPr>
        <w:pStyle w:val="Odstavecseseznamem"/>
        <w:numPr>
          <w:ilvl w:val="0"/>
          <w:numId w:val="31"/>
        </w:numPr>
        <w:jc w:val="both"/>
        <w:rPr>
          <w:rFonts w:ascii="Arial" w:hAnsi="Arial" w:cs="Arial"/>
          <w:sz w:val="20"/>
          <w:szCs w:val="20"/>
        </w:rPr>
      </w:pPr>
      <w:r w:rsidRPr="004A1D4A">
        <w:rPr>
          <w:rFonts w:ascii="Arial" w:hAnsi="Arial" w:cs="Arial"/>
          <w:sz w:val="20"/>
          <w:szCs w:val="20"/>
        </w:rPr>
        <w:t>Tato smlouva je sepsána ve třech (</w:t>
      </w:r>
      <w:r w:rsidR="007C44B7" w:rsidRPr="004A1D4A">
        <w:rPr>
          <w:rFonts w:ascii="Arial" w:hAnsi="Arial" w:cs="Arial"/>
          <w:sz w:val="20"/>
          <w:szCs w:val="20"/>
        </w:rPr>
        <w:t>3</w:t>
      </w:r>
      <w:r w:rsidRPr="004A1D4A">
        <w:rPr>
          <w:rFonts w:ascii="Arial" w:hAnsi="Arial" w:cs="Arial"/>
          <w:sz w:val="20"/>
          <w:szCs w:val="20"/>
        </w:rPr>
        <w:t xml:space="preserve">) vyhotoveních, v nichž není nic škrtáno, přepisováno ani dopisováno, a z nichž každý má platnost originálu. Zhotovitel obdrží jedno a objednatel dvě vyhotovení. Všechna vyhotovení této smlouvy mají stejnou platnost. </w:t>
      </w:r>
    </w:p>
    <w:p w:rsidR="00407F0A" w:rsidRPr="00407F0A" w:rsidRDefault="00407F0A" w:rsidP="00407F0A">
      <w:pPr>
        <w:pStyle w:val="Odstavecseseznamem"/>
        <w:rPr>
          <w:rFonts w:ascii="Arial" w:hAnsi="Arial" w:cs="Arial"/>
          <w:sz w:val="20"/>
          <w:szCs w:val="20"/>
        </w:rPr>
      </w:pPr>
    </w:p>
    <w:p w:rsidR="00BF7EBE" w:rsidRPr="00BF7EBE" w:rsidRDefault="009A5659" w:rsidP="00BF7EBE">
      <w:pPr>
        <w:pStyle w:val="Odstavecseseznamem"/>
        <w:numPr>
          <w:ilvl w:val="0"/>
          <w:numId w:val="31"/>
        </w:numPr>
        <w:jc w:val="both"/>
        <w:rPr>
          <w:rFonts w:ascii="Arial" w:hAnsi="Arial" w:cs="Arial"/>
          <w:sz w:val="20"/>
          <w:szCs w:val="20"/>
        </w:rPr>
      </w:pPr>
      <w:r w:rsidRPr="004A1D4A">
        <w:rPr>
          <w:rFonts w:ascii="Arial" w:hAnsi="Arial" w:cs="Arial"/>
          <w:sz w:val="20"/>
          <w:szCs w:val="20"/>
        </w:rPr>
        <w:lastRenderedPageBreak/>
        <w:t>Na důkaz pravé, svobodné a shodné vůle obou účastníků připojují oprávnění zástupci obou účastníků své vlastnoruční podpisy.</w:t>
      </w:r>
    </w:p>
    <w:p w:rsidR="00BF7EBE" w:rsidRPr="00BF7EBE" w:rsidRDefault="00BF7EBE" w:rsidP="00BF7EBE">
      <w:pPr>
        <w:pStyle w:val="Odstavecseseznamem"/>
        <w:rPr>
          <w:rFonts w:ascii="Arial" w:hAnsi="Arial" w:cs="Arial"/>
          <w:sz w:val="20"/>
          <w:szCs w:val="20"/>
        </w:rPr>
      </w:pPr>
    </w:p>
    <w:p w:rsidR="00E937B9" w:rsidRPr="00840E0D" w:rsidRDefault="00BF7EBE" w:rsidP="00E937B9">
      <w:pPr>
        <w:pStyle w:val="Odstavecseseznamem"/>
        <w:numPr>
          <w:ilvl w:val="0"/>
          <w:numId w:val="31"/>
        </w:numPr>
        <w:jc w:val="both"/>
        <w:rPr>
          <w:rFonts w:ascii="Arial" w:hAnsi="Arial" w:cs="Arial"/>
          <w:sz w:val="20"/>
          <w:szCs w:val="20"/>
        </w:rPr>
      </w:pPr>
      <w:r w:rsidRPr="00840E0D">
        <w:rPr>
          <w:rFonts w:ascii="Arial" w:hAnsi="Arial" w:cs="Arial"/>
          <w:sz w:val="20"/>
          <w:szCs w:val="20"/>
        </w:rPr>
        <w:t xml:space="preserve">O uzavření této smlouvy rozhodla dne Rada města Benešov nad Ploučnicí usnesením číslo. Stejným usnesením byl zmocněn k podpisu této smlouvy </w:t>
      </w:r>
      <w:r w:rsidR="00994C8D">
        <w:rPr>
          <w:rFonts w:ascii="Arial" w:hAnsi="Arial" w:cs="Arial"/>
          <w:sz w:val="20"/>
          <w:szCs w:val="20"/>
        </w:rPr>
        <w:t>Pavel Urx</w:t>
      </w:r>
      <w:r w:rsidRPr="00840E0D">
        <w:rPr>
          <w:rFonts w:ascii="Arial" w:hAnsi="Arial" w:cs="Arial"/>
          <w:sz w:val="20"/>
          <w:szCs w:val="20"/>
        </w:rPr>
        <w:t>, starosta města.</w:t>
      </w:r>
    </w:p>
    <w:p w:rsidR="00E937B9" w:rsidRPr="00E937B9" w:rsidRDefault="00E937B9" w:rsidP="00E937B9">
      <w:pPr>
        <w:pStyle w:val="Odstavecseseznamem"/>
        <w:rPr>
          <w:rFonts w:ascii="Arial" w:hAnsi="Arial" w:cs="Arial"/>
          <w:sz w:val="20"/>
          <w:szCs w:val="20"/>
        </w:rPr>
      </w:pPr>
    </w:p>
    <w:p w:rsidR="001E3E6D" w:rsidRPr="00736011" w:rsidRDefault="00E937B9" w:rsidP="001E3E6D">
      <w:pPr>
        <w:pStyle w:val="Odstavecseseznamem"/>
        <w:numPr>
          <w:ilvl w:val="0"/>
          <w:numId w:val="19"/>
        </w:numPr>
        <w:jc w:val="both"/>
        <w:rPr>
          <w:rFonts w:ascii="Arial" w:hAnsi="Arial" w:cs="Arial"/>
          <w:sz w:val="20"/>
          <w:szCs w:val="20"/>
        </w:rPr>
      </w:pPr>
      <w:r w:rsidRPr="00E937B9">
        <w:rPr>
          <w:rFonts w:ascii="Arial" w:hAnsi="Arial" w:cs="Arial"/>
          <w:sz w:val="20"/>
          <w:szCs w:val="20"/>
        </w:rPr>
        <w:t xml:space="preserve">Smluvní strany souhlasně konstatují, že tato smlouva je uzavřena na základě výběrového řízení vyhlášeného objednatelem a provedeného dle zadávací dokumentace pro veřejnou zakázku s názvem </w:t>
      </w:r>
      <w:r w:rsidRPr="00234319">
        <w:rPr>
          <w:rFonts w:ascii="Arial" w:hAnsi="Arial" w:cs="Arial"/>
          <w:sz w:val="20"/>
          <w:szCs w:val="20"/>
        </w:rPr>
        <w:t>"</w:t>
      </w:r>
      <w:r w:rsidR="001E3E6D" w:rsidRPr="00C124C7">
        <w:rPr>
          <w:rFonts w:ascii="Arial" w:hAnsi="Arial" w:cs="Arial"/>
          <w:b/>
          <w:sz w:val="20"/>
          <w:szCs w:val="20"/>
          <w:u w:val="single"/>
        </w:rPr>
        <w:t>„</w:t>
      </w:r>
      <w:r w:rsidR="003D40DA">
        <w:rPr>
          <w:rFonts w:ascii="Arial" w:hAnsi="Arial" w:cs="Arial"/>
          <w:b/>
          <w:sz w:val="20"/>
          <w:szCs w:val="20"/>
          <w:u w:val="single"/>
        </w:rPr>
        <w:t>Stavební úpravy a pořízení technologií do kuchyně v MŠ Benešov nad Ploučnicí</w:t>
      </w:r>
      <w:r w:rsidR="00381780">
        <w:rPr>
          <w:rFonts w:ascii="Arial" w:hAnsi="Arial" w:cs="Arial"/>
          <w:b/>
          <w:sz w:val="20"/>
          <w:szCs w:val="20"/>
          <w:u w:val="single"/>
        </w:rPr>
        <w:t xml:space="preserve"> – část VZ č. 1 – stavební část</w:t>
      </w:r>
      <w:r w:rsidR="003D40DA">
        <w:rPr>
          <w:rFonts w:ascii="Arial" w:hAnsi="Arial" w:cs="Arial"/>
          <w:b/>
          <w:sz w:val="20"/>
          <w:szCs w:val="20"/>
          <w:u w:val="single"/>
        </w:rPr>
        <w:t>“</w:t>
      </w:r>
      <w:r w:rsidR="001E3E6D" w:rsidRPr="00C124C7">
        <w:rPr>
          <w:rFonts w:ascii="Arial" w:hAnsi="Arial" w:cs="Arial"/>
          <w:b/>
          <w:sz w:val="20"/>
          <w:szCs w:val="20"/>
          <w:u w:val="single"/>
        </w:rPr>
        <w:t>.</w:t>
      </w:r>
    </w:p>
    <w:p w:rsidR="00E937B9" w:rsidRPr="00E937B9" w:rsidRDefault="00E937B9" w:rsidP="001E3E6D">
      <w:pPr>
        <w:pStyle w:val="Odstavecseseznamem"/>
        <w:ind w:left="360"/>
        <w:jc w:val="both"/>
        <w:rPr>
          <w:rFonts w:ascii="Arial" w:hAnsi="Arial" w:cs="Arial"/>
          <w:sz w:val="20"/>
          <w:szCs w:val="20"/>
        </w:rPr>
      </w:pPr>
      <w:r w:rsidRPr="00E937B9">
        <w:rPr>
          <w:rFonts w:ascii="Arial" w:hAnsi="Arial" w:cs="Arial"/>
          <w:sz w:val="20"/>
          <w:szCs w:val="20"/>
        </w:rPr>
        <w:t>v němž byl zhotovitel objednatelem vybrán. Zadávací podmínky, jakož i další podmínky zadávacího řízení vyhlášeného objednatelem jsou součástí povinností zhotovitele dle této smlouvy a zhotovitel se výslovně zavazuje tyto podmínky dodržovat.</w:t>
      </w:r>
    </w:p>
    <w:p w:rsidR="009A5659" w:rsidRDefault="009A5659" w:rsidP="00BB4B6F">
      <w:pPr>
        <w:rPr>
          <w:rFonts w:ascii="Arial" w:hAnsi="Arial" w:cs="Arial"/>
          <w:sz w:val="20"/>
          <w:szCs w:val="20"/>
        </w:rPr>
      </w:pPr>
    </w:p>
    <w:p w:rsidR="00D510E6" w:rsidRDefault="00D510E6" w:rsidP="00BB4B6F">
      <w:pPr>
        <w:rPr>
          <w:rFonts w:ascii="Arial" w:hAnsi="Arial" w:cs="Arial"/>
          <w:sz w:val="20"/>
          <w:szCs w:val="20"/>
        </w:rPr>
      </w:pPr>
    </w:p>
    <w:p w:rsidR="00AA09CF" w:rsidRPr="004A1D4A" w:rsidRDefault="00AA09CF" w:rsidP="00BB4B6F">
      <w:pPr>
        <w:rPr>
          <w:rFonts w:ascii="Arial" w:hAnsi="Arial" w:cs="Arial"/>
          <w:sz w:val="20"/>
          <w:szCs w:val="20"/>
        </w:rPr>
      </w:pPr>
    </w:p>
    <w:p w:rsidR="009A5659" w:rsidRPr="004A1D4A" w:rsidRDefault="009A5659" w:rsidP="00D15B9C">
      <w:pPr>
        <w:ind w:left="0" w:firstLine="0"/>
        <w:rPr>
          <w:rFonts w:ascii="Arial" w:hAnsi="Arial" w:cs="Arial"/>
          <w:sz w:val="20"/>
          <w:szCs w:val="20"/>
        </w:rPr>
      </w:pPr>
      <w:r w:rsidRPr="004A1D4A">
        <w:rPr>
          <w:rFonts w:ascii="Arial" w:hAnsi="Arial" w:cs="Arial"/>
          <w:b/>
          <w:bCs/>
          <w:sz w:val="20"/>
          <w:szCs w:val="20"/>
        </w:rPr>
        <w:t>Příloha</w:t>
      </w:r>
    </w:p>
    <w:p w:rsidR="009A5659" w:rsidRPr="004A1D4A" w:rsidRDefault="009A5659" w:rsidP="008E58A9">
      <w:pPr>
        <w:ind w:left="0" w:firstLine="0"/>
        <w:rPr>
          <w:rFonts w:ascii="Arial" w:hAnsi="Arial" w:cs="Arial"/>
          <w:sz w:val="20"/>
          <w:szCs w:val="20"/>
        </w:rPr>
      </w:pPr>
      <w:r w:rsidRPr="004A1D4A">
        <w:rPr>
          <w:rFonts w:ascii="Arial" w:hAnsi="Arial" w:cs="Arial"/>
          <w:sz w:val="20"/>
          <w:szCs w:val="20"/>
        </w:rPr>
        <w:t>Položkový rozpočet</w:t>
      </w:r>
    </w:p>
    <w:p w:rsidR="009A5659" w:rsidRPr="004A1D4A" w:rsidRDefault="009A5659" w:rsidP="008E58A9">
      <w:pPr>
        <w:ind w:left="0" w:firstLine="0"/>
        <w:rPr>
          <w:rFonts w:ascii="Arial" w:hAnsi="Arial" w:cs="Arial"/>
          <w:sz w:val="20"/>
          <w:szCs w:val="20"/>
        </w:rPr>
      </w:pPr>
    </w:p>
    <w:p w:rsidR="00DD0778" w:rsidRPr="004A1D4A" w:rsidRDefault="003D40DA" w:rsidP="00DD0778">
      <w:pPr>
        <w:rPr>
          <w:rFonts w:ascii="Arial" w:hAnsi="Arial" w:cs="Arial"/>
          <w:b/>
          <w:bCs/>
          <w:sz w:val="20"/>
          <w:szCs w:val="20"/>
        </w:rPr>
      </w:pPr>
      <w:r>
        <w:rPr>
          <w:rFonts w:ascii="Arial" w:hAnsi="Arial" w:cs="Arial"/>
          <w:b/>
          <w:bCs/>
          <w:sz w:val="20"/>
          <w:szCs w:val="20"/>
        </w:rPr>
        <w:t xml:space="preserve">Za ZŠ a MŠ Benešov nad Ploučnicí </w:t>
      </w:r>
      <w:r w:rsidR="00DD0778">
        <w:rPr>
          <w:rFonts w:ascii="Arial" w:hAnsi="Arial" w:cs="Arial"/>
          <w:b/>
          <w:bCs/>
          <w:sz w:val="20"/>
          <w:szCs w:val="20"/>
        </w:rPr>
        <w:tab/>
      </w:r>
      <w:r w:rsidR="00DD0778">
        <w:rPr>
          <w:rFonts w:ascii="Arial" w:hAnsi="Arial" w:cs="Arial"/>
          <w:b/>
          <w:bCs/>
          <w:sz w:val="20"/>
          <w:szCs w:val="20"/>
        </w:rPr>
        <w:tab/>
      </w:r>
      <w:r w:rsidR="00DD0778">
        <w:rPr>
          <w:rFonts w:ascii="Arial" w:hAnsi="Arial" w:cs="Arial"/>
          <w:b/>
          <w:bCs/>
          <w:sz w:val="20"/>
          <w:szCs w:val="20"/>
        </w:rPr>
        <w:tab/>
      </w:r>
      <w:r w:rsidR="00DD0778" w:rsidRPr="004A1D4A">
        <w:rPr>
          <w:rFonts w:ascii="Arial" w:hAnsi="Arial" w:cs="Arial"/>
          <w:b/>
          <w:bCs/>
          <w:sz w:val="20"/>
          <w:szCs w:val="20"/>
        </w:rPr>
        <w:t xml:space="preserve">Za </w:t>
      </w:r>
      <w:r w:rsidR="00DD0778" w:rsidRPr="005A176C">
        <w:rPr>
          <w:rFonts w:ascii="Arial" w:hAnsi="Arial" w:cs="Arial"/>
          <w:b/>
          <w:bCs/>
          <w:sz w:val="20"/>
          <w:szCs w:val="20"/>
        </w:rPr>
        <w:t>zhotovitele</w:t>
      </w:r>
    </w:p>
    <w:p w:rsidR="009A5659" w:rsidRPr="004A1D4A" w:rsidRDefault="009A5659" w:rsidP="00D15B9C">
      <w:pPr>
        <w:ind w:left="0" w:firstLine="0"/>
        <w:rPr>
          <w:rFonts w:ascii="Arial" w:hAnsi="Arial" w:cs="Arial"/>
          <w:b/>
          <w:bCs/>
          <w:sz w:val="20"/>
          <w:szCs w:val="20"/>
        </w:rPr>
      </w:pPr>
    </w:p>
    <w:p w:rsidR="00DD0778" w:rsidRPr="005A176C" w:rsidRDefault="009A5659" w:rsidP="00DD0778">
      <w:pPr>
        <w:ind w:left="0" w:firstLine="0"/>
        <w:rPr>
          <w:rFonts w:ascii="Arial" w:hAnsi="Arial" w:cs="Arial"/>
          <w:sz w:val="20"/>
          <w:szCs w:val="20"/>
        </w:rPr>
      </w:pPr>
      <w:r w:rsidRPr="004A1D4A">
        <w:rPr>
          <w:rFonts w:ascii="Arial" w:hAnsi="Arial" w:cs="Arial"/>
          <w:sz w:val="20"/>
          <w:szCs w:val="20"/>
        </w:rPr>
        <w:t xml:space="preserve">Datum: </w:t>
      </w:r>
      <w:r w:rsidR="00B6116C">
        <w:rPr>
          <w:rFonts w:ascii="Arial" w:hAnsi="Arial" w:cs="Arial"/>
          <w:sz w:val="20"/>
          <w:szCs w:val="20"/>
        </w:rPr>
        <w:tab/>
        <w:t xml:space="preserve">                                 </w:t>
      </w:r>
      <w:r w:rsidR="00DD0778">
        <w:rPr>
          <w:rFonts w:ascii="Arial" w:hAnsi="Arial" w:cs="Arial"/>
          <w:sz w:val="20"/>
          <w:szCs w:val="20"/>
        </w:rPr>
        <w:tab/>
      </w:r>
      <w:r w:rsidR="00DD0778">
        <w:rPr>
          <w:rFonts w:ascii="Arial" w:hAnsi="Arial" w:cs="Arial"/>
          <w:sz w:val="20"/>
          <w:szCs w:val="20"/>
        </w:rPr>
        <w:tab/>
      </w:r>
      <w:r w:rsidR="00DD0778">
        <w:rPr>
          <w:rFonts w:ascii="Arial" w:hAnsi="Arial" w:cs="Arial"/>
          <w:sz w:val="20"/>
          <w:szCs w:val="20"/>
        </w:rPr>
        <w:tab/>
      </w:r>
      <w:r w:rsidR="00DD0778">
        <w:rPr>
          <w:rFonts w:ascii="Arial" w:hAnsi="Arial" w:cs="Arial"/>
          <w:sz w:val="20"/>
          <w:szCs w:val="20"/>
        </w:rPr>
        <w:tab/>
      </w:r>
      <w:r w:rsidR="00DD0778" w:rsidRPr="005A176C">
        <w:rPr>
          <w:rFonts w:ascii="Arial" w:hAnsi="Arial" w:cs="Arial"/>
          <w:sz w:val="20"/>
          <w:szCs w:val="20"/>
        </w:rPr>
        <w:t xml:space="preserve">Datum: </w:t>
      </w:r>
      <w:r w:rsidR="00DD0778" w:rsidRPr="005A176C">
        <w:rPr>
          <w:rFonts w:ascii="Arial" w:hAnsi="Arial" w:cs="Arial"/>
          <w:sz w:val="20"/>
          <w:szCs w:val="20"/>
        </w:rPr>
        <w:tab/>
      </w:r>
    </w:p>
    <w:p w:rsidR="00DD0778" w:rsidRPr="004A1D4A" w:rsidRDefault="00DD0778" w:rsidP="00DD0778">
      <w:pPr>
        <w:rPr>
          <w:rFonts w:ascii="Arial" w:hAnsi="Arial" w:cs="Arial"/>
          <w:sz w:val="20"/>
          <w:szCs w:val="20"/>
        </w:rPr>
      </w:pPr>
      <w:r w:rsidRPr="005A176C">
        <w:rPr>
          <w:rFonts w:ascii="Arial" w:hAnsi="Arial" w:cs="Arial"/>
          <w:sz w:val="20"/>
          <w:szCs w:val="20"/>
        </w:rPr>
        <w:t xml:space="preserve">Místo: </w:t>
      </w:r>
      <w:r w:rsidR="00E003CE">
        <w:rPr>
          <w:rFonts w:ascii="Arial" w:hAnsi="Arial" w:cs="Arial"/>
          <w:sz w:val="20"/>
          <w:szCs w:val="20"/>
        </w:rPr>
        <w:t>Benešov nad Ploučnicí</w:t>
      </w:r>
      <w:r w:rsidRPr="005A176C">
        <w:rPr>
          <w:rFonts w:ascii="Arial" w:hAnsi="Arial" w:cs="Arial"/>
          <w:sz w:val="20"/>
          <w:szCs w:val="20"/>
        </w:rPr>
        <w:tab/>
      </w:r>
      <w:r w:rsidRPr="005A176C">
        <w:rPr>
          <w:rFonts w:ascii="Arial" w:hAnsi="Arial" w:cs="Arial"/>
          <w:sz w:val="20"/>
          <w:szCs w:val="20"/>
        </w:rPr>
        <w:tab/>
      </w:r>
      <w:r w:rsidRPr="005A176C">
        <w:rPr>
          <w:rFonts w:ascii="Arial" w:hAnsi="Arial" w:cs="Arial"/>
          <w:sz w:val="20"/>
          <w:szCs w:val="20"/>
        </w:rPr>
        <w:tab/>
      </w:r>
      <w:r w:rsidRPr="005A176C">
        <w:rPr>
          <w:rFonts w:ascii="Arial" w:hAnsi="Arial" w:cs="Arial"/>
          <w:sz w:val="20"/>
          <w:szCs w:val="20"/>
        </w:rPr>
        <w:tab/>
        <w:t>Místo:</w:t>
      </w:r>
      <w:r w:rsidR="009D260D">
        <w:rPr>
          <w:rFonts w:ascii="Arial" w:hAnsi="Arial" w:cs="Arial"/>
          <w:sz w:val="20"/>
          <w:szCs w:val="20"/>
        </w:rPr>
        <w:t xml:space="preserve"> </w:t>
      </w:r>
      <w:r w:rsidR="007D307D">
        <w:rPr>
          <w:rFonts w:ascii="Arial" w:hAnsi="Arial" w:cs="Arial"/>
          <w:sz w:val="20"/>
          <w:szCs w:val="20"/>
        </w:rPr>
        <w:t>Benešov nad Ploučnicí</w:t>
      </w:r>
    </w:p>
    <w:p w:rsidR="009A5659" w:rsidRPr="004A1D4A" w:rsidRDefault="009A5659" w:rsidP="008E58A9">
      <w:pPr>
        <w:ind w:left="0" w:firstLine="0"/>
        <w:outlineLvl w:val="0"/>
        <w:rPr>
          <w:rFonts w:ascii="Arial" w:hAnsi="Arial" w:cs="Arial"/>
          <w:sz w:val="20"/>
          <w:szCs w:val="20"/>
        </w:rPr>
      </w:pPr>
    </w:p>
    <w:p w:rsidR="009A5659" w:rsidRPr="004A1D4A" w:rsidRDefault="009A5659" w:rsidP="00B570D5">
      <w:pPr>
        <w:ind w:left="0" w:firstLine="0"/>
        <w:outlineLvl w:val="0"/>
        <w:rPr>
          <w:rFonts w:ascii="Arial" w:hAnsi="Arial" w:cs="Arial"/>
          <w:sz w:val="20"/>
          <w:szCs w:val="20"/>
        </w:rPr>
      </w:pPr>
    </w:p>
    <w:p w:rsidR="009A5659" w:rsidRPr="004A1D4A" w:rsidRDefault="009A5659" w:rsidP="00103D31">
      <w:pPr>
        <w:outlineLvl w:val="0"/>
        <w:rPr>
          <w:rFonts w:ascii="Arial" w:hAnsi="Arial" w:cs="Arial"/>
          <w:sz w:val="20"/>
          <w:szCs w:val="20"/>
        </w:rPr>
      </w:pPr>
      <w:r w:rsidRPr="004A1D4A">
        <w:rPr>
          <w:rFonts w:ascii="Arial" w:hAnsi="Arial" w:cs="Arial"/>
          <w:sz w:val="20"/>
          <w:szCs w:val="20"/>
        </w:rPr>
        <w:t>_____________________________</w:t>
      </w:r>
      <w:r w:rsidR="00DD0778">
        <w:rPr>
          <w:rFonts w:ascii="Arial" w:hAnsi="Arial" w:cs="Arial"/>
          <w:sz w:val="20"/>
          <w:szCs w:val="20"/>
        </w:rPr>
        <w:tab/>
      </w:r>
      <w:r w:rsidR="00DD0778">
        <w:rPr>
          <w:rFonts w:ascii="Arial" w:hAnsi="Arial" w:cs="Arial"/>
          <w:sz w:val="20"/>
          <w:szCs w:val="20"/>
        </w:rPr>
        <w:tab/>
      </w:r>
      <w:r w:rsidR="00DD0778">
        <w:rPr>
          <w:rFonts w:ascii="Arial" w:hAnsi="Arial" w:cs="Arial"/>
          <w:sz w:val="20"/>
          <w:szCs w:val="20"/>
        </w:rPr>
        <w:tab/>
      </w:r>
      <w:r w:rsidR="00DD0778" w:rsidRPr="004A1D4A">
        <w:rPr>
          <w:rFonts w:ascii="Arial" w:hAnsi="Arial" w:cs="Arial"/>
          <w:sz w:val="20"/>
          <w:szCs w:val="20"/>
        </w:rPr>
        <w:t>_____________________________</w:t>
      </w:r>
      <w:r w:rsidR="00DD0778" w:rsidRPr="004A1D4A">
        <w:rPr>
          <w:rFonts w:ascii="Arial" w:hAnsi="Arial" w:cs="Arial"/>
          <w:sz w:val="20"/>
          <w:szCs w:val="20"/>
        </w:rPr>
        <w:tab/>
      </w:r>
    </w:p>
    <w:p w:rsidR="009A5659" w:rsidRPr="004A1D4A" w:rsidRDefault="003D40DA" w:rsidP="00D06665">
      <w:pPr>
        <w:ind w:left="0" w:firstLine="0"/>
        <w:rPr>
          <w:rFonts w:ascii="Arial" w:hAnsi="Arial" w:cs="Arial"/>
          <w:b/>
          <w:bCs/>
          <w:sz w:val="20"/>
          <w:szCs w:val="20"/>
        </w:rPr>
      </w:pPr>
      <w:r>
        <w:rPr>
          <w:rFonts w:ascii="Arial" w:hAnsi="Arial" w:cs="Arial"/>
          <w:b/>
          <w:bCs/>
          <w:sz w:val="20"/>
          <w:szCs w:val="20"/>
        </w:rPr>
        <w:t xml:space="preserve">Mgr. Jakub Zelený </w:t>
      </w:r>
      <w:r w:rsidR="009A5659" w:rsidRPr="004A1D4A">
        <w:rPr>
          <w:rFonts w:ascii="Arial" w:hAnsi="Arial" w:cs="Arial"/>
          <w:b/>
          <w:bCs/>
          <w:sz w:val="20"/>
          <w:szCs w:val="20"/>
        </w:rPr>
        <w:tab/>
      </w:r>
      <w:r w:rsidR="00DD0778">
        <w:rPr>
          <w:rFonts w:ascii="Arial" w:hAnsi="Arial" w:cs="Arial"/>
          <w:b/>
          <w:bCs/>
          <w:sz w:val="20"/>
          <w:szCs w:val="20"/>
        </w:rPr>
        <w:tab/>
      </w:r>
      <w:r w:rsidR="00DD0778">
        <w:rPr>
          <w:rFonts w:ascii="Arial" w:hAnsi="Arial" w:cs="Arial"/>
          <w:b/>
          <w:bCs/>
          <w:sz w:val="20"/>
          <w:szCs w:val="20"/>
        </w:rPr>
        <w:tab/>
      </w:r>
      <w:r w:rsidR="00DD0778">
        <w:rPr>
          <w:rFonts w:ascii="Arial" w:hAnsi="Arial" w:cs="Arial"/>
          <w:b/>
          <w:bCs/>
          <w:sz w:val="20"/>
          <w:szCs w:val="20"/>
        </w:rPr>
        <w:tab/>
      </w:r>
      <w:r w:rsidR="00DD0778">
        <w:rPr>
          <w:rFonts w:ascii="Arial" w:hAnsi="Arial" w:cs="Arial"/>
          <w:b/>
          <w:bCs/>
          <w:sz w:val="20"/>
          <w:szCs w:val="20"/>
        </w:rPr>
        <w:tab/>
      </w:r>
      <w:r w:rsidR="00DD0778">
        <w:rPr>
          <w:rFonts w:ascii="Arial" w:hAnsi="Arial" w:cs="Arial"/>
          <w:b/>
          <w:bCs/>
          <w:sz w:val="20"/>
          <w:szCs w:val="20"/>
        </w:rPr>
        <w:tab/>
      </w:r>
    </w:p>
    <w:p w:rsidR="009A5659" w:rsidRDefault="00381780" w:rsidP="00BB4B6F">
      <w:pPr>
        <w:rPr>
          <w:rFonts w:ascii="Arial" w:hAnsi="Arial" w:cs="Arial"/>
          <w:sz w:val="20"/>
          <w:szCs w:val="20"/>
        </w:rPr>
      </w:pPr>
      <w:r>
        <w:rPr>
          <w:rFonts w:ascii="Arial" w:hAnsi="Arial" w:cs="Arial"/>
          <w:sz w:val="20"/>
          <w:szCs w:val="20"/>
        </w:rPr>
        <w:t xml:space="preserve">ředitel školy </w:t>
      </w:r>
      <w:r w:rsidR="00DD0778">
        <w:rPr>
          <w:rFonts w:ascii="Arial" w:hAnsi="Arial" w:cs="Arial"/>
          <w:sz w:val="20"/>
          <w:szCs w:val="20"/>
        </w:rPr>
        <w:tab/>
      </w:r>
      <w:r w:rsidR="00DD0778">
        <w:rPr>
          <w:rFonts w:ascii="Arial" w:hAnsi="Arial" w:cs="Arial"/>
          <w:sz w:val="20"/>
          <w:szCs w:val="20"/>
        </w:rPr>
        <w:tab/>
      </w:r>
      <w:r w:rsidR="00DD0778">
        <w:rPr>
          <w:rFonts w:ascii="Arial" w:hAnsi="Arial" w:cs="Arial"/>
          <w:sz w:val="20"/>
          <w:szCs w:val="20"/>
        </w:rPr>
        <w:tab/>
      </w:r>
      <w:r w:rsidR="00DD0778">
        <w:rPr>
          <w:rFonts w:ascii="Arial" w:hAnsi="Arial" w:cs="Arial"/>
          <w:sz w:val="20"/>
          <w:szCs w:val="20"/>
        </w:rPr>
        <w:tab/>
      </w:r>
      <w:r w:rsidR="00DD0778">
        <w:rPr>
          <w:rFonts w:ascii="Arial" w:hAnsi="Arial" w:cs="Arial"/>
          <w:sz w:val="20"/>
          <w:szCs w:val="20"/>
        </w:rPr>
        <w:tab/>
      </w:r>
      <w:r w:rsidR="00DD0778">
        <w:rPr>
          <w:rFonts w:ascii="Arial" w:hAnsi="Arial" w:cs="Arial"/>
          <w:sz w:val="20"/>
          <w:szCs w:val="20"/>
        </w:rPr>
        <w:tab/>
      </w:r>
      <w:r w:rsidR="003448DD">
        <w:rPr>
          <w:rFonts w:ascii="Arial" w:hAnsi="Arial" w:cs="Arial"/>
          <w:sz w:val="20"/>
          <w:szCs w:val="20"/>
        </w:rPr>
        <w:t>jednatel společnosti</w:t>
      </w:r>
    </w:p>
    <w:p w:rsidR="00D510E6" w:rsidRDefault="00D510E6" w:rsidP="00BB4B6F">
      <w:pPr>
        <w:rPr>
          <w:rFonts w:ascii="Arial" w:hAnsi="Arial" w:cs="Arial"/>
          <w:sz w:val="20"/>
          <w:szCs w:val="20"/>
        </w:rPr>
      </w:pPr>
      <w:bookmarkStart w:id="0" w:name="_GoBack"/>
      <w:bookmarkEnd w:id="0"/>
    </w:p>
    <w:p w:rsidR="00D510E6" w:rsidRDefault="00D510E6" w:rsidP="00BB4B6F">
      <w:pPr>
        <w:rPr>
          <w:rFonts w:ascii="Arial" w:hAnsi="Arial" w:cs="Arial"/>
          <w:sz w:val="20"/>
          <w:szCs w:val="20"/>
        </w:rPr>
      </w:pPr>
    </w:p>
    <w:sectPr w:rsidR="00D510E6" w:rsidSect="000144DB">
      <w:footerReference w:type="default" r:id="rId9"/>
      <w:headerReference w:type="first" r:id="rId10"/>
      <w:footerReference w:type="first" r:id="rId11"/>
      <w:pgSz w:w="11906" w:h="16838" w:code="9"/>
      <w:pgMar w:top="1797" w:right="1106" w:bottom="1797" w:left="1077" w:header="0" w:footer="0"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AA02DBE" w15:done="0"/>
  <w15:commentEx w15:paraId="1F34E4C6" w15:done="0"/>
  <w15:commentEx w15:paraId="797608C8" w15:done="0"/>
  <w15:commentEx w15:paraId="4F3E12B7" w15:done="0"/>
  <w15:commentEx w15:paraId="232A016D" w15:done="0"/>
  <w15:commentEx w15:paraId="39421F94" w15:done="0"/>
  <w15:commentEx w15:paraId="29DA7947" w15:done="0"/>
  <w15:commentEx w15:paraId="25B7805E" w15:done="0"/>
  <w15:commentEx w15:paraId="4E1FFD1B" w15:done="0"/>
  <w15:commentEx w15:paraId="65EE21FA" w15:done="0"/>
  <w15:commentEx w15:paraId="54090452" w15:done="0"/>
  <w15:commentEx w15:paraId="0DCE7C50" w15:done="0"/>
  <w15:commentEx w15:paraId="0C9F42D7" w15:done="0"/>
  <w15:commentEx w15:paraId="7451BC4C" w15:done="0"/>
  <w15:commentEx w15:paraId="2E9C4A96" w15:done="0"/>
  <w15:commentEx w15:paraId="0C6BF9CC" w15:done="0"/>
  <w15:commentEx w15:paraId="191CB957" w15:done="0"/>
  <w15:commentEx w15:paraId="402A5AD2" w15:done="0"/>
  <w15:commentEx w15:paraId="0C895475" w15:done="0"/>
  <w15:commentEx w15:paraId="570CCFF5" w15:done="0"/>
  <w15:commentEx w15:paraId="46C99632" w15:done="0"/>
  <w15:commentEx w15:paraId="1E766881" w15:done="0"/>
  <w15:commentEx w15:paraId="75EFFAA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A02DBE" w16cid:durableId="1D9C3A74"/>
  <w16cid:commentId w16cid:paraId="1F34E4C6" w16cid:durableId="1D9C38C5"/>
  <w16cid:commentId w16cid:paraId="797608C8" w16cid:durableId="1DA17A5A"/>
  <w16cid:commentId w16cid:paraId="4F3E12B7" w16cid:durableId="1DA17B0A"/>
  <w16cid:commentId w16cid:paraId="232A016D" w16cid:durableId="1DA17CD9"/>
  <w16cid:commentId w16cid:paraId="39421F94" w16cid:durableId="1DA17A91"/>
  <w16cid:commentId w16cid:paraId="29DA7947" w16cid:durableId="1DA17B57"/>
  <w16cid:commentId w16cid:paraId="25B7805E" w16cid:durableId="1DA17EC5"/>
  <w16cid:commentId w16cid:paraId="4E1FFD1B" w16cid:durableId="1D9C38C6"/>
  <w16cid:commentId w16cid:paraId="65EE21FA" w16cid:durableId="1D9C38C7"/>
  <w16cid:commentId w16cid:paraId="54090452" w16cid:durableId="1D9C38C8"/>
  <w16cid:commentId w16cid:paraId="0DCE7C50" w16cid:durableId="1D9C38C9"/>
  <w16cid:commentId w16cid:paraId="0C9F42D7" w16cid:durableId="1DA16FD3"/>
  <w16cid:commentId w16cid:paraId="7451BC4C" w16cid:durableId="1DA17F58"/>
  <w16cid:commentId w16cid:paraId="2E9C4A96" w16cid:durableId="1D9C38CA"/>
  <w16cid:commentId w16cid:paraId="0C6BF9CC" w16cid:durableId="1D9C38CB"/>
  <w16cid:commentId w16cid:paraId="191CB957" w16cid:durableId="1D9C38CC"/>
  <w16cid:commentId w16cid:paraId="402A5AD2" w16cid:durableId="1D9C38CD"/>
  <w16cid:commentId w16cid:paraId="0C895475" w16cid:durableId="1D9C38CE"/>
  <w16cid:commentId w16cid:paraId="570CCFF5" w16cid:durableId="1D9C38CF"/>
  <w16cid:commentId w16cid:paraId="46C99632" w16cid:durableId="1D9C38D0"/>
  <w16cid:commentId w16cid:paraId="1E766881" w16cid:durableId="1D9C38D1"/>
  <w16cid:commentId w16cid:paraId="75EFFAAE" w16cid:durableId="1DA1786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C9C" w:rsidRDefault="00724C9C">
      <w:r>
        <w:separator/>
      </w:r>
    </w:p>
    <w:p w:rsidR="00724C9C" w:rsidRDefault="00724C9C"/>
    <w:p w:rsidR="00724C9C" w:rsidRDefault="00724C9C" w:rsidP="003A4FAD"/>
    <w:p w:rsidR="00724C9C" w:rsidRDefault="00724C9C"/>
    <w:p w:rsidR="00724C9C" w:rsidRDefault="00724C9C"/>
    <w:p w:rsidR="00724C9C" w:rsidRDefault="00724C9C" w:rsidP="00911049"/>
    <w:p w:rsidR="00724C9C" w:rsidRDefault="00724C9C" w:rsidP="00911049"/>
    <w:p w:rsidR="00724C9C" w:rsidRDefault="00724C9C" w:rsidP="00911049"/>
    <w:p w:rsidR="00724C9C" w:rsidRDefault="00724C9C" w:rsidP="00911049"/>
    <w:p w:rsidR="00724C9C" w:rsidRDefault="00724C9C" w:rsidP="00911049"/>
    <w:p w:rsidR="00724C9C" w:rsidRDefault="00724C9C" w:rsidP="00911049"/>
    <w:p w:rsidR="00724C9C" w:rsidRDefault="00724C9C" w:rsidP="00911049"/>
    <w:p w:rsidR="00724C9C" w:rsidRDefault="00724C9C" w:rsidP="00911049"/>
    <w:p w:rsidR="00724C9C" w:rsidRDefault="00724C9C" w:rsidP="00911049"/>
    <w:p w:rsidR="00724C9C" w:rsidRDefault="00724C9C" w:rsidP="00911049"/>
    <w:p w:rsidR="00724C9C" w:rsidRDefault="00724C9C" w:rsidP="00911049"/>
    <w:p w:rsidR="00724C9C" w:rsidRDefault="00724C9C"/>
    <w:p w:rsidR="00724C9C" w:rsidRDefault="00724C9C"/>
    <w:p w:rsidR="00724C9C" w:rsidRDefault="00724C9C"/>
    <w:p w:rsidR="00724C9C" w:rsidRDefault="00724C9C" w:rsidP="00F75207"/>
    <w:p w:rsidR="00724C9C" w:rsidRDefault="00724C9C" w:rsidP="00F75207"/>
    <w:p w:rsidR="00724C9C" w:rsidRDefault="00724C9C"/>
    <w:p w:rsidR="00724C9C" w:rsidRDefault="00724C9C"/>
    <w:p w:rsidR="00724C9C" w:rsidRDefault="00724C9C"/>
    <w:p w:rsidR="00724C9C" w:rsidRDefault="00724C9C" w:rsidP="00873378"/>
    <w:p w:rsidR="00724C9C" w:rsidRDefault="00724C9C"/>
    <w:p w:rsidR="00724C9C" w:rsidRDefault="00724C9C"/>
    <w:p w:rsidR="00724C9C" w:rsidRDefault="00724C9C"/>
    <w:p w:rsidR="00724C9C" w:rsidRDefault="00724C9C"/>
    <w:p w:rsidR="00724C9C" w:rsidRDefault="00724C9C"/>
    <w:p w:rsidR="00724C9C" w:rsidRDefault="00724C9C" w:rsidP="00A217E4"/>
    <w:p w:rsidR="00724C9C" w:rsidRDefault="00724C9C" w:rsidP="006A7530"/>
    <w:p w:rsidR="00724C9C" w:rsidRDefault="00724C9C" w:rsidP="006A7530"/>
    <w:p w:rsidR="00724C9C" w:rsidRDefault="00724C9C"/>
    <w:p w:rsidR="00724C9C" w:rsidRDefault="00724C9C"/>
    <w:p w:rsidR="00724C9C" w:rsidRDefault="00724C9C" w:rsidP="00736011"/>
    <w:p w:rsidR="00724C9C" w:rsidRDefault="00724C9C" w:rsidP="00736011"/>
    <w:p w:rsidR="00724C9C" w:rsidRDefault="00724C9C"/>
    <w:p w:rsidR="00724C9C" w:rsidRDefault="00724C9C"/>
    <w:p w:rsidR="00724C9C" w:rsidRDefault="00724C9C" w:rsidP="00724C9C"/>
  </w:endnote>
  <w:endnote w:type="continuationSeparator" w:id="0">
    <w:p w:rsidR="00724C9C" w:rsidRDefault="00724C9C">
      <w:r>
        <w:continuationSeparator/>
      </w:r>
    </w:p>
    <w:p w:rsidR="00724C9C" w:rsidRDefault="00724C9C"/>
    <w:p w:rsidR="00724C9C" w:rsidRDefault="00724C9C" w:rsidP="003A4FAD"/>
    <w:p w:rsidR="00724C9C" w:rsidRDefault="00724C9C"/>
    <w:p w:rsidR="00724C9C" w:rsidRDefault="00724C9C"/>
    <w:p w:rsidR="00724C9C" w:rsidRDefault="00724C9C" w:rsidP="00911049"/>
    <w:p w:rsidR="00724C9C" w:rsidRDefault="00724C9C" w:rsidP="00911049"/>
    <w:p w:rsidR="00724C9C" w:rsidRDefault="00724C9C" w:rsidP="00911049"/>
    <w:p w:rsidR="00724C9C" w:rsidRDefault="00724C9C" w:rsidP="00911049"/>
    <w:p w:rsidR="00724C9C" w:rsidRDefault="00724C9C" w:rsidP="00911049"/>
    <w:p w:rsidR="00724C9C" w:rsidRDefault="00724C9C" w:rsidP="00911049"/>
    <w:p w:rsidR="00724C9C" w:rsidRDefault="00724C9C" w:rsidP="00911049"/>
    <w:p w:rsidR="00724C9C" w:rsidRDefault="00724C9C" w:rsidP="00911049"/>
    <w:p w:rsidR="00724C9C" w:rsidRDefault="00724C9C" w:rsidP="00911049"/>
    <w:p w:rsidR="00724C9C" w:rsidRDefault="00724C9C" w:rsidP="00911049"/>
    <w:p w:rsidR="00724C9C" w:rsidRDefault="00724C9C" w:rsidP="00911049"/>
    <w:p w:rsidR="00724C9C" w:rsidRDefault="00724C9C"/>
    <w:p w:rsidR="00724C9C" w:rsidRDefault="00724C9C"/>
    <w:p w:rsidR="00724C9C" w:rsidRDefault="00724C9C"/>
    <w:p w:rsidR="00724C9C" w:rsidRDefault="00724C9C" w:rsidP="00F75207"/>
    <w:p w:rsidR="00724C9C" w:rsidRDefault="00724C9C" w:rsidP="00F75207"/>
    <w:p w:rsidR="00724C9C" w:rsidRDefault="00724C9C"/>
    <w:p w:rsidR="00724C9C" w:rsidRDefault="00724C9C"/>
    <w:p w:rsidR="00724C9C" w:rsidRDefault="00724C9C"/>
    <w:p w:rsidR="00724C9C" w:rsidRDefault="00724C9C" w:rsidP="00873378"/>
    <w:p w:rsidR="00724C9C" w:rsidRDefault="00724C9C"/>
    <w:p w:rsidR="00724C9C" w:rsidRDefault="00724C9C"/>
    <w:p w:rsidR="00724C9C" w:rsidRDefault="00724C9C"/>
    <w:p w:rsidR="00724C9C" w:rsidRDefault="00724C9C"/>
    <w:p w:rsidR="00724C9C" w:rsidRDefault="00724C9C"/>
    <w:p w:rsidR="00724C9C" w:rsidRDefault="00724C9C" w:rsidP="00A217E4"/>
    <w:p w:rsidR="00724C9C" w:rsidRDefault="00724C9C" w:rsidP="006A7530"/>
    <w:p w:rsidR="00724C9C" w:rsidRDefault="00724C9C" w:rsidP="006A7530"/>
    <w:p w:rsidR="00724C9C" w:rsidRDefault="00724C9C"/>
    <w:p w:rsidR="00724C9C" w:rsidRDefault="00724C9C"/>
    <w:p w:rsidR="00724C9C" w:rsidRDefault="00724C9C" w:rsidP="00736011"/>
    <w:p w:rsidR="00724C9C" w:rsidRDefault="00724C9C" w:rsidP="00736011"/>
    <w:p w:rsidR="00724C9C" w:rsidRDefault="00724C9C"/>
    <w:p w:rsidR="00724C9C" w:rsidRDefault="00724C9C"/>
    <w:p w:rsidR="00724C9C" w:rsidRDefault="00724C9C" w:rsidP="00724C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BatangChe">
    <w:panose1 w:val="02030609000101010101"/>
    <w:charset w:val="81"/>
    <w:family w:val="modern"/>
    <w:pitch w:val="fixed"/>
    <w:sig w:usb0="B00002AF" w:usb1="69D77CFB" w:usb2="00000030" w:usb3="00000000" w:csb0="0008009F"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C9C" w:rsidRPr="00C6398D" w:rsidRDefault="00724C9C" w:rsidP="00BB4B6F">
    <w:pPr>
      <w:pStyle w:val="Zpat"/>
      <w:tabs>
        <w:tab w:val="clear" w:pos="4536"/>
        <w:tab w:val="clear" w:pos="9072"/>
        <w:tab w:val="left" w:pos="1418"/>
        <w:tab w:val="center" w:pos="14220"/>
      </w:tabs>
      <w:spacing w:line="240" w:lineRule="exact"/>
      <w:rPr>
        <w:kern w:val="24"/>
      </w:rPr>
    </w:pPr>
    <w:r w:rsidRPr="005E4F1F">
      <w:rPr>
        <w:rStyle w:val="slostrnky"/>
        <w:b w:val="0"/>
        <w:bCs w:val="0"/>
        <w:kern w:val="24"/>
      </w:rPr>
      <w:fldChar w:fldCharType="begin"/>
    </w:r>
    <w:r w:rsidRPr="005E4F1F">
      <w:rPr>
        <w:rStyle w:val="slostrnky"/>
        <w:b w:val="0"/>
        <w:bCs w:val="0"/>
        <w:kern w:val="24"/>
      </w:rPr>
      <w:instrText xml:space="preserve"> PAGE </w:instrText>
    </w:r>
    <w:r w:rsidRPr="005E4F1F">
      <w:rPr>
        <w:rStyle w:val="slostrnky"/>
        <w:b w:val="0"/>
        <w:bCs w:val="0"/>
        <w:kern w:val="24"/>
      </w:rPr>
      <w:fldChar w:fldCharType="separate"/>
    </w:r>
    <w:r w:rsidR="00381780">
      <w:rPr>
        <w:rStyle w:val="slostrnky"/>
        <w:b w:val="0"/>
        <w:bCs w:val="0"/>
        <w:noProof/>
        <w:kern w:val="24"/>
      </w:rPr>
      <w:t>14</w:t>
    </w:r>
    <w:r w:rsidRPr="005E4F1F">
      <w:rPr>
        <w:rStyle w:val="slostrnky"/>
        <w:b w:val="0"/>
        <w:bCs w:val="0"/>
        <w:kern w:val="24"/>
      </w:rPr>
      <w:fldChar w:fldCharType="end"/>
    </w:r>
    <w:r w:rsidRPr="005E4F1F">
      <w:rPr>
        <w:rStyle w:val="slostrnky"/>
        <w:b w:val="0"/>
        <w:bCs w:val="0"/>
        <w:kern w:val="24"/>
      </w:rPr>
      <w:t>/</w:t>
    </w:r>
    <w:r w:rsidRPr="005E4F1F">
      <w:rPr>
        <w:rStyle w:val="slostrnky"/>
        <w:b w:val="0"/>
        <w:bCs w:val="0"/>
        <w:kern w:val="24"/>
      </w:rPr>
      <w:fldChar w:fldCharType="begin"/>
    </w:r>
    <w:r w:rsidRPr="005E4F1F">
      <w:rPr>
        <w:rStyle w:val="slostrnky"/>
        <w:b w:val="0"/>
        <w:bCs w:val="0"/>
        <w:kern w:val="24"/>
      </w:rPr>
      <w:instrText xml:space="preserve"> NUMPAGES </w:instrText>
    </w:r>
    <w:r w:rsidRPr="005E4F1F">
      <w:rPr>
        <w:rStyle w:val="slostrnky"/>
        <w:b w:val="0"/>
        <w:bCs w:val="0"/>
        <w:kern w:val="24"/>
      </w:rPr>
      <w:fldChar w:fldCharType="separate"/>
    </w:r>
    <w:r w:rsidR="00381780">
      <w:rPr>
        <w:rStyle w:val="slostrnky"/>
        <w:b w:val="0"/>
        <w:bCs w:val="0"/>
        <w:noProof/>
        <w:kern w:val="24"/>
      </w:rPr>
      <w:t>14</w:t>
    </w:r>
    <w:r w:rsidRPr="005E4F1F">
      <w:rPr>
        <w:rStyle w:val="slostrnky"/>
        <w:b w:val="0"/>
        <w:bCs w:val="0"/>
        <w:kern w:val="24"/>
      </w:rPr>
      <w:fldChar w:fldCharType="end"/>
    </w:r>
    <w:r>
      <w:rPr>
        <w:rStyle w:val="slostrnky"/>
        <w:b w:val="0"/>
        <w:bCs w:val="0"/>
        <w:kern w:val="24"/>
      </w:rPr>
      <w:t xml:space="preserve"> </w:t>
    </w:r>
    <w:r w:rsidRPr="00FD39A0">
      <w:rPr>
        <w:rStyle w:val="slostrnky"/>
        <w:b w:val="0"/>
        <w:bCs w:val="0"/>
        <w:kern w:val="24"/>
        <w:sz w:val="16"/>
        <w:szCs w:val="16"/>
      </w:rPr>
      <w:t xml:space="preserve">Smlouva o dílo </w:t>
    </w:r>
  </w:p>
  <w:p w:rsidR="00724C9C" w:rsidRDefault="00724C9C"/>
  <w:p w:rsidR="00724C9C" w:rsidRDefault="00724C9C" w:rsidP="00736011"/>
  <w:p w:rsidR="00724C9C" w:rsidRDefault="00724C9C" w:rsidP="00736011"/>
  <w:p w:rsidR="00724C9C" w:rsidRDefault="00724C9C"/>
  <w:p w:rsidR="00724C9C" w:rsidRDefault="00724C9C"/>
  <w:p w:rsidR="00724C9C" w:rsidRDefault="00724C9C" w:rsidP="00724C9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C9C" w:rsidRPr="009F4E77" w:rsidRDefault="00724C9C" w:rsidP="0029739F">
    <w:pPr>
      <w:pStyle w:val="Zpat"/>
      <w:tabs>
        <w:tab w:val="clear" w:pos="4536"/>
        <w:tab w:val="clear" w:pos="9072"/>
        <w:tab w:val="left" w:pos="540"/>
        <w:tab w:val="left" w:pos="1418"/>
        <w:tab w:val="left" w:pos="1980"/>
        <w:tab w:val="left" w:pos="7620"/>
      </w:tabs>
      <w:spacing w:line="240" w:lineRule="exact"/>
      <w:ind w:hanging="540"/>
      <w:rPr>
        <w:rFonts w:ascii="Calibri" w:hAnsi="Calibri" w:cs="Calibri"/>
        <w:sz w:val="18"/>
        <w:szCs w:val="18"/>
      </w:rPr>
    </w:pPr>
    <w:r w:rsidRPr="005E4F1F">
      <w:rPr>
        <w:rStyle w:val="slostrnky"/>
        <w:b w:val="0"/>
        <w:bCs w:val="0"/>
        <w:kern w:val="24"/>
      </w:rPr>
      <w:tab/>
    </w:r>
    <w:r w:rsidRPr="005E4F1F">
      <w:rPr>
        <w:rStyle w:val="slostrnky"/>
        <w:b w:val="0"/>
        <w:bCs w:val="0"/>
        <w:kern w:val="24"/>
      </w:rPr>
      <w:fldChar w:fldCharType="begin"/>
    </w:r>
    <w:r w:rsidRPr="005E4F1F">
      <w:rPr>
        <w:rStyle w:val="slostrnky"/>
        <w:b w:val="0"/>
        <w:bCs w:val="0"/>
        <w:kern w:val="24"/>
      </w:rPr>
      <w:instrText xml:space="preserve"> PAGE </w:instrText>
    </w:r>
    <w:r w:rsidRPr="005E4F1F">
      <w:rPr>
        <w:rStyle w:val="slostrnky"/>
        <w:b w:val="0"/>
        <w:bCs w:val="0"/>
        <w:kern w:val="24"/>
      </w:rPr>
      <w:fldChar w:fldCharType="separate"/>
    </w:r>
    <w:r w:rsidR="00381780">
      <w:rPr>
        <w:rStyle w:val="slostrnky"/>
        <w:b w:val="0"/>
        <w:bCs w:val="0"/>
        <w:noProof/>
        <w:kern w:val="24"/>
      </w:rPr>
      <w:t>1</w:t>
    </w:r>
    <w:r w:rsidRPr="005E4F1F">
      <w:rPr>
        <w:rStyle w:val="slostrnky"/>
        <w:b w:val="0"/>
        <w:bCs w:val="0"/>
        <w:kern w:val="24"/>
      </w:rPr>
      <w:fldChar w:fldCharType="end"/>
    </w:r>
    <w:r w:rsidRPr="005E4F1F">
      <w:rPr>
        <w:rStyle w:val="slostrnky"/>
        <w:b w:val="0"/>
        <w:bCs w:val="0"/>
        <w:kern w:val="24"/>
      </w:rPr>
      <w:t>/</w:t>
    </w:r>
    <w:r w:rsidRPr="005E4F1F">
      <w:rPr>
        <w:rStyle w:val="slostrnky"/>
        <w:b w:val="0"/>
        <w:bCs w:val="0"/>
        <w:kern w:val="24"/>
      </w:rPr>
      <w:fldChar w:fldCharType="begin"/>
    </w:r>
    <w:r w:rsidRPr="005E4F1F">
      <w:rPr>
        <w:rStyle w:val="slostrnky"/>
        <w:b w:val="0"/>
        <w:bCs w:val="0"/>
        <w:kern w:val="24"/>
      </w:rPr>
      <w:instrText xml:space="preserve"> NUMPAGES </w:instrText>
    </w:r>
    <w:r w:rsidRPr="005E4F1F">
      <w:rPr>
        <w:rStyle w:val="slostrnky"/>
        <w:b w:val="0"/>
        <w:bCs w:val="0"/>
        <w:kern w:val="24"/>
      </w:rPr>
      <w:fldChar w:fldCharType="separate"/>
    </w:r>
    <w:r w:rsidR="00381780">
      <w:rPr>
        <w:rStyle w:val="slostrnky"/>
        <w:b w:val="0"/>
        <w:bCs w:val="0"/>
        <w:noProof/>
        <w:kern w:val="24"/>
      </w:rPr>
      <w:t>14</w:t>
    </w:r>
    <w:r w:rsidRPr="005E4F1F">
      <w:rPr>
        <w:rStyle w:val="slostrnky"/>
        <w:b w:val="0"/>
        <w:bCs w:val="0"/>
        <w:kern w:val="24"/>
      </w:rPr>
      <w:fldChar w:fldCharType="end"/>
    </w:r>
    <w:r>
      <w:rPr>
        <w:rStyle w:val="slostrnky"/>
        <w:b w:val="0"/>
        <w:bCs w:val="0"/>
        <w:kern w:val="24"/>
        <w:sz w:val="16"/>
        <w:szCs w:val="16"/>
      </w:rPr>
      <w:t xml:space="preserve">Smlouva o dílo </w:t>
    </w:r>
  </w:p>
  <w:p w:rsidR="00724C9C" w:rsidRDefault="00724C9C"/>
  <w:p w:rsidR="00724C9C" w:rsidRDefault="00724C9C"/>
  <w:p w:rsidR="00724C9C" w:rsidRDefault="00724C9C"/>
  <w:p w:rsidR="00724C9C" w:rsidRDefault="00724C9C"/>
  <w:p w:rsidR="00724C9C" w:rsidRDefault="00724C9C"/>
  <w:p w:rsidR="00724C9C" w:rsidRDefault="00724C9C" w:rsidP="00A217E4"/>
  <w:p w:rsidR="00724C9C" w:rsidRDefault="00724C9C" w:rsidP="006A7530"/>
  <w:p w:rsidR="00724C9C" w:rsidRDefault="00724C9C" w:rsidP="006A7530"/>
  <w:p w:rsidR="00724C9C" w:rsidRDefault="00724C9C"/>
  <w:p w:rsidR="00724C9C" w:rsidRDefault="00724C9C"/>
  <w:p w:rsidR="00724C9C" w:rsidRDefault="00724C9C" w:rsidP="00736011"/>
  <w:p w:rsidR="00724C9C" w:rsidRDefault="00724C9C" w:rsidP="00736011"/>
  <w:p w:rsidR="00724C9C" w:rsidRDefault="00724C9C"/>
  <w:p w:rsidR="00724C9C" w:rsidRDefault="00724C9C"/>
  <w:p w:rsidR="00724C9C" w:rsidRDefault="00724C9C" w:rsidP="00724C9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C9C" w:rsidRDefault="00724C9C">
      <w:r>
        <w:separator/>
      </w:r>
    </w:p>
    <w:p w:rsidR="00724C9C" w:rsidRDefault="00724C9C"/>
    <w:p w:rsidR="00724C9C" w:rsidRDefault="00724C9C" w:rsidP="003A4FAD"/>
    <w:p w:rsidR="00724C9C" w:rsidRDefault="00724C9C"/>
    <w:p w:rsidR="00724C9C" w:rsidRDefault="00724C9C"/>
    <w:p w:rsidR="00724C9C" w:rsidRDefault="00724C9C" w:rsidP="00911049"/>
    <w:p w:rsidR="00724C9C" w:rsidRDefault="00724C9C" w:rsidP="00911049"/>
    <w:p w:rsidR="00724C9C" w:rsidRDefault="00724C9C" w:rsidP="00911049"/>
    <w:p w:rsidR="00724C9C" w:rsidRDefault="00724C9C" w:rsidP="00911049"/>
    <w:p w:rsidR="00724C9C" w:rsidRDefault="00724C9C" w:rsidP="00911049"/>
    <w:p w:rsidR="00724C9C" w:rsidRDefault="00724C9C" w:rsidP="00911049"/>
    <w:p w:rsidR="00724C9C" w:rsidRDefault="00724C9C" w:rsidP="00911049"/>
    <w:p w:rsidR="00724C9C" w:rsidRDefault="00724C9C" w:rsidP="00911049"/>
    <w:p w:rsidR="00724C9C" w:rsidRDefault="00724C9C" w:rsidP="00911049"/>
    <w:p w:rsidR="00724C9C" w:rsidRDefault="00724C9C" w:rsidP="00911049"/>
    <w:p w:rsidR="00724C9C" w:rsidRDefault="00724C9C" w:rsidP="00911049"/>
    <w:p w:rsidR="00724C9C" w:rsidRDefault="00724C9C"/>
    <w:p w:rsidR="00724C9C" w:rsidRDefault="00724C9C"/>
    <w:p w:rsidR="00724C9C" w:rsidRDefault="00724C9C"/>
    <w:p w:rsidR="00724C9C" w:rsidRDefault="00724C9C" w:rsidP="00F75207"/>
    <w:p w:rsidR="00724C9C" w:rsidRDefault="00724C9C" w:rsidP="00F75207"/>
    <w:p w:rsidR="00724C9C" w:rsidRDefault="00724C9C"/>
    <w:p w:rsidR="00724C9C" w:rsidRDefault="00724C9C"/>
    <w:p w:rsidR="00724C9C" w:rsidRDefault="00724C9C"/>
    <w:p w:rsidR="00724C9C" w:rsidRDefault="00724C9C" w:rsidP="00873378"/>
    <w:p w:rsidR="00724C9C" w:rsidRDefault="00724C9C"/>
    <w:p w:rsidR="00724C9C" w:rsidRDefault="00724C9C"/>
    <w:p w:rsidR="00724C9C" w:rsidRDefault="00724C9C"/>
    <w:p w:rsidR="00724C9C" w:rsidRDefault="00724C9C"/>
    <w:p w:rsidR="00724C9C" w:rsidRDefault="00724C9C"/>
    <w:p w:rsidR="00724C9C" w:rsidRDefault="00724C9C" w:rsidP="00A217E4"/>
    <w:p w:rsidR="00724C9C" w:rsidRDefault="00724C9C" w:rsidP="006A7530"/>
    <w:p w:rsidR="00724C9C" w:rsidRDefault="00724C9C" w:rsidP="006A7530"/>
    <w:p w:rsidR="00724C9C" w:rsidRDefault="00724C9C"/>
    <w:p w:rsidR="00724C9C" w:rsidRDefault="00724C9C"/>
    <w:p w:rsidR="00724C9C" w:rsidRDefault="00724C9C" w:rsidP="00736011"/>
    <w:p w:rsidR="00724C9C" w:rsidRDefault="00724C9C" w:rsidP="00736011"/>
    <w:p w:rsidR="00724C9C" w:rsidRDefault="00724C9C"/>
    <w:p w:rsidR="00724C9C" w:rsidRDefault="00724C9C"/>
    <w:p w:rsidR="00724C9C" w:rsidRDefault="00724C9C" w:rsidP="00724C9C"/>
  </w:footnote>
  <w:footnote w:type="continuationSeparator" w:id="0">
    <w:p w:rsidR="00724C9C" w:rsidRDefault="00724C9C">
      <w:r>
        <w:continuationSeparator/>
      </w:r>
    </w:p>
    <w:p w:rsidR="00724C9C" w:rsidRDefault="00724C9C"/>
    <w:p w:rsidR="00724C9C" w:rsidRDefault="00724C9C" w:rsidP="003A4FAD"/>
    <w:p w:rsidR="00724C9C" w:rsidRDefault="00724C9C"/>
    <w:p w:rsidR="00724C9C" w:rsidRDefault="00724C9C"/>
    <w:p w:rsidR="00724C9C" w:rsidRDefault="00724C9C" w:rsidP="00911049"/>
    <w:p w:rsidR="00724C9C" w:rsidRDefault="00724C9C" w:rsidP="00911049"/>
    <w:p w:rsidR="00724C9C" w:rsidRDefault="00724C9C" w:rsidP="00911049"/>
    <w:p w:rsidR="00724C9C" w:rsidRDefault="00724C9C" w:rsidP="00911049"/>
    <w:p w:rsidR="00724C9C" w:rsidRDefault="00724C9C" w:rsidP="00911049"/>
    <w:p w:rsidR="00724C9C" w:rsidRDefault="00724C9C" w:rsidP="00911049"/>
    <w:p w:rsidR="00724C9C" w:rsidRDefault="00724C9C" w:rsidP="00911049"/>
    <w:p w:rsidR="00724C9C" w:rsidRDefault="00724C9C" w:rsidP="00911049"/>
    <w:p w:rsidR="00724C9C" w:rsidRDefault="00724C9C" w:rsidP="00911049"/>
    <w:p w:rsidR="00724C9C" w:rsidRDefault="00724C9C" w:rsidP="00911049"/>
    <w:p w:rsidR="00724C9C" w:rsidRDefault="00724C9C" w:rsidP="00911049"/>
    <w:p w:rsidR="00724C9C" w:rsidRDefault="00724C9C"/>
    <w:p w:rsidR="00724C9C" w:rsidRDefault="00724C9C"/>
    <w:p w:rsidR="00724C9C" w:rsidRDefault="00724C9C"/>
    <w:p w:rsidR="00724C9C" w:rsidRDefault="00724C9C" w:rsidP="00F75207"/>
    <w:p w:rsidR="00724C9C" w:rsidRDefault="00724C9C" w:rsidP="00F75207"/>
    <w:p w:rsidR="00724C9C" w:rsidRDefault="00724C9C"/>
    <w:p w:rsidR="00724C9C" w:rsidRDefault="00724C9C"/>
    <w:p w:rsidR="00724C9C" w:rsidRDefault="00724C9C"/>
    <w:p w:rsidR="00724C9C" w:rsidRDefault="00724C9C" w:rsidP="00873378"/>
    <w:p w:rsidR="00724C9C" w:rsidRDefault="00724C9C"/>
    <w:p w:rsidR="00724C9C" w:rsidRDefault="00724C9C"/>
    <w:p w:rsidR="00724C9C" w:rsidRDefault="00724C9C"/>
    <w:p w:rsidR="00724C9C" w:rsidRDefault="00724C9C"/>
    <w:p w:rsidR="00724C9C" w:rsidRDefault="00724C9C"/>
    <w:p w:rsidR="00724C9C" w:rsidRDefault="00724C9C" w:rsidP="00A217E4"/>
    <w:p w:rsidR="00724C9C" w:rsidRDefault="00724C9C" w:rsidP="006A7530"/>
    <w:p w:rsidR="00724C9C" w:rsidRDefault="00724C9C" w:rsidP="006A7530"/>
    <w:p w:rsidR="00724C9C" w:rsidRDefault="00724C9C"/>
    <w:p w:rsidR="00724C9C" w:rsidRDefault="00724C9C"/>
    <w:p w:rsidR="00724C9C" w:rsidRDefault="00724C9C" w:rsidP="00736011"/>
    <w:p w:rsidR="00724C9C" w:rsidRDefault="00724C9C" w:rsidP="00736011"/>
    <w:p w:rsidR="00724C9C" w:rsidRDefault="00724C9C"/>
    <w:p w:rsidR="00724C9C" w:rsidRDefault="00724C9C"/>
    <w:p w:rsidR="00724C9C" w:rsidRDefault="00724C9C" w:rsidP="00724C9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C9C" w:rsidRPr="00CF26AA" w:rsidRDefault="00724C9C" w:rsidP="00A16B2B">
    <w:pPr>
      <w:pStyle w:val="Zhlav"/>
      <w:rPr>
        <w:rFonts w:ascii="Arial Black" w:hAnsi="Arial Black" w:cs="Arial Black"/>
        <w:sz w:val="40"/>
        <w:szCs w:val="40"/>
      </w:rPr>
    </w:pPr>
    <w:r>
      <w:tab/>
    </w:r>
    <w:r>
      <w:tab/>
    </w:r>
  </w:p>
  <w:p w:rsidR="00724C9C" w:rsidRDefault="00724C9C" w:rsidP="006A7530"/>
  <w:p w:rsidR="00724C9C" w:rsidRDefault="00724C9C"/>
  <w:p w:rsidR="00724C9C" w:rsidRDefault="000144DB" w:rsidP="000144DB">
    <w:r>
      <w:rPr>
        <w:noProof/>
      </w:rPr>
      <w:drawing>
        <wp:inline distT="0" distB="0" distL="0" distR="0" wp14:anchorId="5332B3B6" wp14:editId="5B2526F4">
          <wp:extent cx="1829806" cy="511791"/>
          <wp:effectExtent l="0" t="0" r="0" b="3175"/>
          <wp:docPr id="2" name="Obrázek 2" descr="Pro média - Státní zemědělský intervenční f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 média - Státní zemědělský intervenční fo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9003" cy="514363"/>
                  </a:xfrm>
                  <a:prstGeom prst="rect">
                    <a:avLst/>
                  </a:prstGeom>
                  <a:noFill/>
                  <a:ln>
                    <a:noFill/>
                  </a:ln>
                </pic:spPr>
              </pic:pic>
            </a:graphicData>
          </a:graphic>
        </wp:inline>
      </w:drawing>
    </w:r>
  </w:p>
  <w:p w:rsidR="00724C9C" w:rsidRDefault="000144DB" w:rsidP="00736011">
    <w:r>
      <w:t xml:space="preserve">         </w:t>
    </w:r>
  </w:p>
  <w:p w:rsidR="00724C9C" w:rsidRDefault="000144DB" w:rsidP="000144DB">
    <w:pPr>
      <w:jc w:val="right"/>
    </w:pPr>
    <w:r>
      <w:rPr>
        <w:noProof/>
      </w:rPr>
      <w:drawing>
        <wp:inline distT="0" distB="0" distL="0" distR="0" wp14:anchorId="3B5456AD" wp14:editId="2D8E043D">
          <wp:extent cx="866643" cy="552734"/>
          <wp:effectExtent l="0" t="0" r="0" b="0"/>
          <wp:docPr id="1" name="Obrázek 1" descr="Konzultace k financování VaV | NKC - gender a vě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nzultace k financování VaV | NKC - gender a věd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6783" cy="552823"/>
                  </a:xfrm>
                  <a:prstGeom prst="rect">
                    <a:avLst/>
                  </a:prstGeom>
                  <a:noFill/>
                  <a:ln>
                    <a:noFill/>
                  </a:ln>
                </pic:spPr>
              </pic:pic>
            </a:graphicData>
          </a:graphic>
        </wp:inline>
      </w:drawing>
    </w:r>
  </w:p>
  <w:p w:rsidR="00724C9C" w:rsidRDefault="00724C9C"/>
  <w:p w:rsidR="00724C9C" w:rsidRDefault="00724C9C"/>
  <w:p w:rsidR="00724C9C" w:rsidRDefault="00724C9C" w:rsidP="00724C9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75775"/>
    <w:multiLevelType w:val="hybridMultilevel"/>
    <w:tmpl w:val="2A66E91A"/>
    <w:lvl w:ilvl="0" w:tplc="4FC81CE0">
      <w:start w:val="1"/>
      <w:numFmt w:val="decimal"/>
      <w:lvlText w:val="11.%1"/>
      <w:lvlJc w:val="left"/>
      <w:pPr>
        <w:ind w:left="360" w:hanging="360"/>
      </w:pPr>
      <w:rPr>
        <w:rFonts w:hint="default"/>
        <w:b w:val="0"/>
        <w:color w:val="auto"/>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06940EA9"/>
    <w:multiLevelType w:val="singleLevel"/>
    <w:tmpl w:val="83DC36CC"/>
    <w:lvl w:ilvl="0">
      <w:start w:val="1"/>
      <w:numFmt w:val="lowerLetter"/>
      <w:lvlText w:val="%1)"/>
      <w:lvlJc w:val="left"/>
      <w:pPr>
        <w:tabs>
          <w:tab w:val="num" w:pos="1131"/>
        </w:tabs>
        <w:ind w:left="1131" w:hanging="705"/>
      </w:pPr>
      <w:rPr>
        <w:rFonts w:hint="default"/>
      </w:rPr>
    </w:lvl>
  </w:abstractNum>
  <w:abstractNum w:abstractNumId="2">
    <w:nsid w:val="0C8C177B"/>
    <w:multiLevelType w:val="hybridMultilevel"/>
    <w:tmpl w:val="C11E4C08"/>
    <w:lvl w:ilvl="0" w:tplc="CBB6A4E0">
      <w:start w:val="1"/>
      <w:numFmt w:val="decimal"/>
      <w:lvlText w:val="6.%1"/>
      <w:lvlJc w:val="left"/>
      <w:pPr>
        <w:ind w:left="360" w:hanging="360"/>
      </w:pPr>
      <w:rPr>
        <w:rFonts w:hint="default"/>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nsid w:val="0F1D03DC"/>
    <w:multiLevelType w:val="hybridMultilevel"/>
    <w:tmpl w:val="A60E0F9E"/>
    <w:lvl w:ilvl="0" w:tplc="28C0C400">
      <w:start w:val="1"/>
      <w:numFmt w:val="decimal"/>
      <w:lvlText w:val="6.%1"/>
      <w:lvlJc w:val="left"/>
      <w:pPr>
        <w:ind w:left="360" w:hanging="360"/>
      </w:pPr>
      <w:rPr>
        <w:rFonts w:hint="default"/>
        <w:b w:val="0"/>
        <w:color w:val="auto"/>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0FDF1CEC"/>
    <w:multiLevelType w:val="hybridMultilevel"/>
    <w:tmpl w:val="B4C2EA74"/>
    <w:lvl w:ilvl="0" w:tplc="4D8684AC">
      <w:start w:val="1"/>
      <w:numFmt w:val="decimal"/>
      <w:lvlText w:val="10.%1"/>
      <w:lvlJc w:val="left"/>
      <w:pPr>
        <w:tabs>
          <w:tab w:val="num" w:pos="567"/>
        </w:tabs>
        <w:ind w:left="567" w:hanging="567"/>
      </w:pPr>
      <w:rPr>
        <w:rFonts w:hint="default"/>
      </w:rPr>
    </w:lvl>
    <w:lvl w:ilvl="1" w:tplc="EBD624FE">
      <w:start w:val="1"/>
      <w:numFmt w:val="decimal"/>
      <w:lvlText w:val="10.%2"/>
      <w:lvlJc w:val="left"/>
      <w:pPr>
        <w:tabs>
          <w:tab w:val="num" w:pos="567"/>
        </w:tabs>
        <w:ind w:left="567" w:hanging="567"/>
      </w:pPr>
      <w:rPr>
        <w:rFonts w:ascii="Calibri" w:hAnsi="Calibri" w:cs="Calibri" w:hint="default"/>
        <w:sz w:val="22"/>
        <w:szCs w:val="22"/>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1A351CD5"/>
    <w:multiLevelType w:val="hybridMultilevel"/>
    <w:tmpl w:val="7B7239E8"/>
    <w:lvl w:ilvl="0" w:tplc="9E76A4B0">
      <w:start w:val="1"/>
      <w:numFmt w:val="decimal"/>
      <w:lvlText w:val="2.%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1C67585C"/>
    <w:multiLevelType w:val="hybridMultilevel"/>
    <w:tmpl w:val="35D24AF0"/>
    <w:lvl w:ilvl="0" w:tplc="04050001">
      <w:start w:val="1"/>
      <w:numFmt w:val="bullet"/>
      <w:lvlText w:val=""/>
      <w:lvlJc w:val="left"/>
      <w:pPr>
        <w:ind w:left="1080" w:hanging="360"/>
      </w:pPr>
      <w:rPr>
        <w:rFonts w:ascii="Symbol" w:hAnsi="Symbol" w:cs="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cs="Wingdings" w:hint="default"/>
      </w:rPr>
    </w:lvl>
    <w:lvl w:ilvl="3" w:tplc="04050001">
      <w:start w:val="1"/>
      <w:numFmt w:val="bullet"/>
      <w:lvlText w:val=""/>
      <w:lvlJc w:val="left"/>
      <w:pPr>
        <w:ind w:left="3240" w:hanging="360"/>
      </w:pPr>
      <w:rPr>
        <w:rFonts w:ascii="Symbol" w:hAnsi="Symbol" w:cs="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cs="Wingdings" w:hint="default"/>
      </w:rPr>
    </w:lvl>
    <w:lvl w:ilvl="6" w:tplc="04050001">
      <w:start w:val="1"/>
      <w:numFmt w:val="bullet"/>
      <w:lvlText w:val=""/>
      <w:lvlJc w:val="left"/>
      <w:pPr>
        <w:ind w:left="5400" w:hanging="360"/>
      </w:pPr>
      <w:rPr>
        <w:rFonts w:ascii="Symbol" w:hAnsi="Symbol" w:cs="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cs="Wingdings" w:hint="default"/>
      </w:rPr>
    </w:lvl>
  </w:abstractNum>
  <w:abstractNum w:abstractNumId="7">
    <w:nsid w:val="1D795E63"/>
    <w:multiLevelType w:val="hybridMultilevel"/>
    <w:tmpl w:val="9BBABBD8"/>
    <w:lvl w:ilvl="0" w:tplc="027E000E">
      <w:start w:val="1"/>
      <w:numFmt w:val="decimal"/>
      <w:lvlText w:val="3.%1"/>
      <w:lvlJc w:val="left"/>
      <w:pPr>
        <w:ind w:left="360" w:hanging="360"/>
      </w:pPr>
      <w:rPr>
        <w:rFonts w:hint="default"/>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1E0B40ED"/>
    <w:multiLevelType w:val="hybridMultilevel"/>
    <w:tmpl w:val="2AC416E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nsid w:val="1E8808A8"/>
    <w:multiLevelType w:val="hybridMultilevel"/>
    <w:tmpl w:val="A746D4B0"/>
    <w:lvl w:ilvl="0" w:tplc="9A1219AE">
      <w:start w:val="1"/>
      <w:numFmt w:val="decimal"/>
      <w:lvlText w:val="9.%1"/>
      <w:lvlJc w:val="left"/>
      <w:pPr>
        <w:ind w:left="360" w:hanging="360"/>
      </w:pPr>
      <w:rPr>
        <w:rFonts w:hint="default"/>
        <w:b w:val="0"/>
        <w:color w:val="auto"/>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nsid w:val="201F7106"/>
    <w:multiLevelType w:val="hybridMultilevel"/>
    <w:tmpl w:val="27625C9C"/>
    <w:lvl w:ilvl="0" w:tplc="41943254">
      <w:start w:val="1"/>
      <w:numFmt w:val="decimal"/>
      <w:lvlText w:val="5.%1"/>
      <w:lvlJc w:val="left"/>
      <w:pPr>
        <w:ind w:left="360" w:hanging="360"/>
      </w:pPr>
      <w:rPr>
        <w:rFonts w:hint="default"/>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2435310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4DA6F52"/>
    <w:multiLevelType w:val="hybridMultilevel"/>
    <w:tmpl w:val="3EC8F182"/>
    <w:lvl w:ilvl="0" w:tplc="32B6E61C">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2AE25D88"/>
    <w:multiLevelType w:val="hybridMultilevel"/>
    <w:tmpl w:val="59381A58"/>
    <w:lvl w:ilvl="0" w:tplc="1E644ACE">
      <w:start w:val="2"/>
      <w:numFmt w:val="bullet"/>
      <w:lvlText w:val="-"/>
      <w:lvlJc w:val="left"/>
      <w:pPr>
        <w:ind w:left="1800" w:hanging="360"/>
      </w:pPr>
      <w:rPr>
        <w:rFonts w:ascii="Calibri" w:eastAsia="Calibri" w:hAnsi="Calibri" w:cs="Times New Roman"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4">
    <w:nsid w:val="2B064B69"/>
    <w:multiLevelType w:val="hybridMultilevel"/>
    <w:tmpl w:val="CDE668A6"/>
    <w:lvl w:ilvl="0" w:tplc="26CEFFAA">
      <w:start w:val="23"/>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2FBF6623"/>
    <w:multiLevelType w:val="hybridMultilevel"/>
    <w:tmpl w:val="2E54D9D4"/>
    <w:lvl w:ilvl="0" w:tplc="04050001">
      <w:start w:val="1"/>
      <w:numFmt w:val="bullet"/>
      <w:lvlText w:val=""/>
      <w:lvlJc w:val="left"/>
      <w:pPr>
        <w:ind w:left="1352" w:hanging="360"/>
      </w:pPr>
      <w:rPr>
        <w:rFonts w:ascii="Symbol" w:hAnsi="Symbol" w:hint="default"/>
      </w:rPr>
    </w:lvl>
    <w:lvl w:ilvl="1" w:tplc="04050003" w:tentative="1">
      <w:start w:val="1"/>
      <w:numFmt w:val="bullet"/>
      <w:lvlText w:val="o"/>
      <w:lvlJc w:val="left"/>
      <w:pPr>
        <w:ind w:left="2072" w:hanging="360"/>
      </w:pPr>
      <w:rPr>
        <w:rFonts w:ascii="Courier New" w:hAnsi="Courier New" w:cs="Courier New" w:hint="default"/>
      </w:rPr>
    </w:lvl>
    <w:lvl w:ilvl="2" w:tplc="04050005" w:tentative="1">
      <w:start w:val="1"/>
      <w:numFmt w:val="bullet"/>
      <w:lvlText w:val=""/>
      <w:lvlJc w:val="left"/>
      <w:pPr>
        <w:ind w:left="2792" w:hanging="360"/>
      </w:pPr>
      <w:rPr>
        <w:rFonts w:ascii="Wingdings" w:hAnsi="Wingdings" w:hint="default"/>
      </w:rPr>
    </w:lvl>
    <w:lvl w:ilvl="3" w:tplc="04050001" w:tentative="1">
      <w:start w:val="1"/>
      <w:numFmt w:val="bullet"/>
      <w:lvlText w:val=""/>
      <w:lvlJc w:val="left"/>
      <w:pPr>
        <w:ind w:left="3512" w:hanging="360"/>
      </w:pPr>
      <w:rPr>
        <w:rFonts w:ascii="Symbol" w:hAnsi="Symbol" w:hint="default"/>
      </w:rPr>
    </w:lvl>
    <w:lvl w:ilvl="4" w:tplc="04050003" w:tentative="1">
      <w:start w:val="1"/>
      <w:numFmt w:val="bullet"/>
      <w:lvlText w:val="o"/>
      <w:lvlJc w:val="left"/>
      <w:pPr>
        <w:ind w:left="4232" w:hanging="360"/>
      </w:pPr>
      <w:rPr>
        <w:rFonts w:ascii="Courier New" w:hAnsi="Courier New" w:cs="Courier New" w:hint="default"/>
      </w:rPr>
    </w:lvl>
    <w:lvl w:ilvl="5" w:tplc="04050005" w:tentative="1">
      <w:start w:val="1"/>
      <w:numFmt w:val="bullet"/>
      <w:lvlText w:val=""/>
      <w:lvlJc w:val="left"/>
      <w:pPr>
        <w:ind w:left="4952" w:hanging="360"/>
      </w:pPr>
      <w:rPr>
        <w:rFonts w:ascii="Wingdings" w:hAnsi="Wingdings" w:hint="default"/>
      </w:rPr>
    </w:lvl>
    <w:lvl w:ilvl="6" w:tplc="04050001" w:tentative="1">
      <w:start w:val="1"/>
      <w:numFmt w:val="bullet"/>
      <w:lvlText w:val=""/>
      <w:lvlJc w:val="left"/>
      <w:pPr>
        <w:ind w:left="5672" w:hanging="360"/>
      </w:pPr>
      <w:rPr>
        <w:rFonts w:ascii="Symbol" w:hAnsi="Symbol" w:hint="default"/>
      </w:rPr>
    </w:lvl>
    <w:lvl w:ilvl="7" w:tplc="04050003" w:tentative="1">
      <w:start w:val="1"/>
      <w:numFmt w:val="bullet"/>
      <w:lvlText w:val="o"/>
      <w:lvlJc w:val="left"/>
      <w:pPr>
        <w:ind w:left="6392" w:hanging="360"/>
      </w:pPr>
      <w:rPr>
        <w:rFonts w:ascii="Courier New" w:hAnsi="Courier New" w:cs="Courier New" w:hint="default"/>
      </w:rPr>
    </w:lvl>
    <w:lvl w:ilvl="8" w:tplc="04050005" w:tentative="1">
      <w:start w:val="1"/>
      <w:numFmt w:val="bullet"/>
      <w:lvlText w:val=""/>
      <w:lvlJc w:val="left"/>
      <w:pPr>
        <w:ind w:left="7112" w:hanging="360"/>
      </w:pPr>
      <w:rPr>
        <w:rFonts w:ascii="Wingdings" w:hAnsi="Wingdings" w:hint="default"/>
      </w:rPr>
    </w:lvl>
  </w:abstractNum>
  <w:abstractNum w:abstractNumId="16">
    <w:nsid w:val="301E3A27"/>
    <w:multiLevelType w:val="hybridMultilevel"/>
    <w:tmpl w:val="4CF23436"/>
    <w:lvl w:ilvl="0" w:tplc="31A6165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0F016B7"/>
    <w:multiLevelType w:val="hybridMultilevel"/>
    <w:tmpl w:val="2A788DC4"/>
    <w:lvl w:ilvl="0" w:tplc="A906C438">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345013E1"/>
    <w:multiLevelType w:val="hybridMultilevel"/>
    <w:tmpl w:val="0720A1C2"/>
    <w:lvl w:ilvl="0" w:tplc="AE6E5BC4">
      <w:start w:val="1"/>
      <w:numFmt w:val="decimal"/>
      <w:lvlText w:val="10.%1"/>
      <w:lvlJc w:val="left"/>
      <w:pPr>
        <w:ind w:left="360" w:hanging="360"/>
      </w:pPr>
      <w:rPr>
        <w:rFonts w:hint="default"/>
        <w:b w:val="0"/>
        <w:color w:val="auto"/>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nsid w:val="3E226E86"/>
    <w:multiLevelType w:val="hybridMultilevel"/>
    <w:tmpl w:val="4594963A"/>
    <w:lvl w:ilvl="0" w:tplc="34503DF6">
      <w:start w:val="1"/>
      <w:numFmt w:val="decimal"/>
      <w:lvlText w:val="11.%1"/>
      <w:lvlJc w:val="left"/>
      <w:pPr>
        <w:tabs>
          <w:tab w:val="num" w:pos="567"/>
        </w:tabs>
        <w:ind w:left="567" w:hanging="567"/>
      </w:pPr>
      <w:rPr>
        <w:rFonts w:hint="default"/>
      </w:rPr>
    </w:lvl>
    <w:lvl w:ilvl="1" w:tplc="A8D469FA">
      <w:start w:val="1"/>
      <w:numFmt w:val="decimal"/>
      <w:lvlText w:val="11.%2"/>
      <w:lvlJc w:val="left"/>
      <w:pPr>
        <w:tabs>
          <w:tab w:val="num" w:pos="567"/>
        </w:tabs>
        <w:ind w:left="567" w:hanging="567"/>
      </w:pPr>
      <w:rPr>
        <w:rFonts w:ascii="Calibri" w:hAnsi="Calibri" w:cs="Calibri"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0">
    <w:nsid w:val="41A35196"/>
    <w:multiLevelType w:val="hybridMultilevel"/>
    <w:tmpl w:val="5BE8651E"/>
    <w:lvl w:ilvl="0" w:tplc="440E3D5C">
      <w:start w:val="1"/>
      <w:numFmt w:val="decimal"/>
      <w:lvlText w:val="8.%1"/>
      <w:lvlJc w:val="left"/>
      <w:pPr>
        <w:ind w:left="360" w:hanging="360"/>
      </w:pPr>
      <w:rPr>
        <w:rFonts w:hint="default"/>
        <w:b w:val="0"/>
        <w:color w:val="auto"/>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nsid w:val="41AC2ABD"/>
    <w:multiLevelType w:val="hybridMultilevel"/>
    <w:tmpl w:val="8D42B8AE"/>
    <w:lvl w:ilvl="0" w:tplc="0A746E08">
      <w:start w:val="1"/>
      <w:numFmt w:val="decimal"/>
      <w:lvlText w:val="4.%1"/>
      <w:lvlJc w:val="left"/>
      <w:pPr>
        <w:ind w:left="360" w:hanging="360"/>
      </w:pPr>
      <w:rPr>
        <w:rFonts w:hint="default"/>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nsid w:val="448D1157"/>
    <w:multiLevelType w:val="hybridMultilevel"/>
    <w:tmpl w:val="E9A276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46F2773B"/>
    <w:multiLevelType w:val="hybridMultilevel"/>
    <w:tmpl w:val="90C2CB02"/>
    <w:lvl w:ilvl="0" w:tplc="5A70DF6A">
      <w:start w:val="1"/>
      <w:numFmt w:val="decimal"/>
      <w:lvlText w:val="5.%1"/>
      <w:lvlJc w:val="left"/>
      <w:pPr>
        <w:ind w:left="360" w:hanging="360"/>
      </w:pPr>
      <w:rPr>
        <w:rFonts w:hint="default"/>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nsid w:val="49A32372"/>
    <w:multiLevelType w:val="hybridMultilevel"/>
    <w:tmpl w:val="B7F0FAEE"/>
    <w:lvl w:ilvl="0" w:tplc="EC46C142">
      <w:start w:val="2"/>
      <w:numFmt w:val="bullet"/>
      <w:lvlText w:val="-"/>
      <w:lvlJc w:val="left"/>
      <w:pPr>
        <w:ind w:left="1788" w:hanging="360"/>
      </w:pPr>
      <w:rPr>
        <w:rFonts w:ascii="Calibri" w:eastAsia="Calibri" w:hAnsi="Calibri" w:cs="Times New Roman" w:hint="default"/>
      </w:rPr>
    </w:lvl>
    <w:lvl w:ilvl="1" w:tplc="04050003" w:tentative="1">
      <w:start w:val="1"/>
      <w:numFmt w:val="bullet"/>
      <w:lvlText w:val="o"/>
      <w:lvlJc w:val="left"/>
      <w:pPr>
        <w:ind w:left="2508" w:hanging="360"/>
      </w:pPr>
      <w:rPr>
        <w:rFonts w:ascii="Courier New" w:hAnsi="Courier New" w:cs="Courier New" w:hint="default"/>
      </w:rPr>
    </w:lvl>
    <w:lvl w:ilvl="2" w:tplc="04050005" w:tentative="1">
      <w:start w:val="1"/>
      <w:numFmt w:val="bullet"/>
      <w:lvlText w:val=""/>
      <w:lvlJc w:val="left"/>
      <w:pPr>
        <w:ind w:left="3228" w:hanging="360"/>
      </w:pPr>
      <w:rPr>
        <w:rFonts w:ascii="Wingdings" w:hAnsi="Wingdings" w:hint="default"/>
      </w:rPr>
    </w:lvl>
    <w:lvl w:ilvl="3" w:tplc="04050001" w:tentative="1">
      <w:start w:val="1"/>
      <w:numFmt w:val="bullet"/>
      <w:lvlText w:val=""/>
      <w:lvlJc w:val="left"/>
      <w:pPr>
        <w:ind w:left="3948" w:hanging="360"/>
      </w:pPr>
      <w:rPr>
        <w:rFonts w:ascii="Symbol" w:hAnsi="Symbol" w:hint="default"/>
      </w:rPr>
    </w:lvl>
    <w:lvl w:ilvl="4" w:tplc="04050003" w:tentative="1">
      <w:start w:val="1"/>
      <w:numFmt w:val="bullet"/>
      <w:lvlText w:val="o"/>
      <w:lvlJc w:val="left"/>
      <w:pPr>
        <w:ind w:left="4668" w:hanging="360"/>
      </w:pPr>
      <w:rPr>
        <w:rFonts w:ascii="Courier New" w:hAnsi="Courier New" w:cs="Courier New" w:hint="default"/>
      </w:rPr>
    </w:lvl>
    <w:lvl w:ilvl="5" w:tplc="04050005" w:tentative="1">
      <w:start w:val="1"/>
      <w:numFmt w:val="bullet"/>
      <w:lvlText w:val=""/>
      <w:lvlJc w:val="left"/>
      <w:pPr>
        <w:ind w:left="5388" w:hanging="360"/>
      </w:pPr>
      <w:rPr>
        <w:rFonts w:ascii="Wingdings" w:hAnsi="Wingdings" w:hint="default"/>
      </w:rPr>
    </w:lvl>
    <w:lvl w:ilvl="6" w:tplc="04050001" w:tentative="1">
      <w:start w:val="1"/>
      <w:numFmt w:val="bullet"/>
      <w:lvlText w:val=""/>
      <w:lvlJc w:val="left"/>
      <w:pPr>
        <w:ind w:left="6108" w:hanging="360"/>
      </w:pPr>
      <w:rPr>
        <w:rFonts w:ascii="Symbol" w:hAnsi="Symbol" w:hint="default"/>
      </w:rPr>
    </w:lvl>
    <w:lvl w:ilvl="7" w:tplc="04050003" w:tentative="1">
      <w:start w:val="1"/>
      <w:numFmt w:val="bullet"/>
      <w:lvlText w:val="o"/>
      <w:lvlJc w:val="left"/>
      <w:pPr>
        <w:ind w:left="6828" w:hanging="360"/>
      </w:pPr>
      <w:rPr>
        <w:rFonts w:ascii="Courier New" w:hAnsi="Courier New" w:cs="Courier New" w:hint="default"/>
      </w:rPr>
    </w:lvl>
    <w:lvl w:ilvl="8" w:tplc="04050005" w:tentative="1">
      <w:start w:val="1"/>
      <w:numFmt w:val="bullet"/>
      <w:lvlText w:val=""/>
      <w:lvlJc w:val="left"/>
      <w:pPr>
        <w:ind w:left="7548" w:hanging="360"/>
      </w:pPr>
      <w:rPr>
        <w:rFonts w:ascii="Wingdings" w:hAnsi="Wingdings" w:hint="default"/>
      </w:rPr>
    </w:lvl>
  </w:abstractNum>
  <w:abstractNum w:abstractNumId="25">
    <w:nsid w:val="49BB5C11"/>
    <w:multiLevelType w:val="hybridMultilevel"/>
    <w:tmpl w:val="C29C7C2C"/>
    <w:lvl w:ilvl="0" w:tplc="04050001">
      <w:start w:val="1"/>
      <w:numFmt w:val="bullet"/>
      <w:lvlText w:val=""/>
      <w:lvlJc w:val="left"/>
      <w:pPr>
        <w:ind w:left="1005" w:hanging="360"/>
      </w:pPr>
      <w:rPr>
        <w:rFonts w:ascii="Symbol" w:hAnsi="Symbol" w:cs="Symbol" w:hint="default"/>
      </w:rPr>
    </w:lvl>
    <w:lvl w:ilvl="1" w:tplc="04050003">
      <w:start w:val="1"/>
      <w:numFmt w:val="bullet"/>
      <w:lvlText w:val="o"/>
      <w:lvlJc w:val="left"/>
      <w:pPr>
        <w:ind w:left="1725" w:hanging="360"/>
      </w:pPr>
      <w:rPr>
        <w:rFonts w:ascii="Courier New" w:hAnsi="Courier New" w:cs="Courier New" w:hint="default"/>
      </w:rPr>
    </w:lvl>
    <w:lvl w:ilvl="2" w:tplc="04050005">
      <w:start w:val="1"/>
      <w:numFmt w:val="bullet"/>
      <w:lvlText w:val=""/>
      <w:lvlJc w:val="left"/>
      <w:pPr>
        <w:ind w:left="2445" w:hanging="360"/>
      </w:pPr>
      <w:rPr>
        <w:rFonts w:ascii="Wingdings" w:hAnsi="Wingdings" w:cs="Wingdings" w:hint="default"/>
      </w:rPr>
    </w:lvl>
    <w:lvl w:ilvl="3" w:tplc="04050001">
      <w:start w:val="1"/>
      <w:numFmt w:val="bullet"/>
      <w:lvlText w:val=""/>
      <w:lvlJc w:val="left"/>
      <w:pPr>
        <w:ind w:left="3165" w:hanging="360"/>
      </w:pPr>
      <w:rPr>
        <w:rFonts w:ascii="Symbol" w:hAnsi="Symbol" w:cs="Symbol" w:hint="default"/>
      </w:rPr>
    </w:lvl>
    <w:lvl w:ilvl="4" w:tplc="04050003">
      <w:start w:val="1"/>
      <w:numFmt w:val="bullet"/>
      <w:lvlText w:val="o"/>
      <w:lvlJc w:val="left"/>
      <w:pPr>
        <w:ind w:left="3885" w:hanging="360"/>
      </w:pPr>
      <w:rPr>
        <w:rFonts w:ascii="Courier New" w:hAnsi="Courier New" w:cs="Courier New" w:hint="default"/>
      </w:rPr>
    </w:lvl>
    <w:lvl w:ilvl="5" w:tplc="04050005">
      <w:start w:val="1"/>
      <w:numFmt w:val="bullet"/>
      <w:lvlText w:val=""/>
      <w:lvlJc w:val="left"/>
      <w:pPr>
        <w:ind w:left="4605" w:hanging="360"/>
      </w:pPr>
      <w:rPr>
        <w:rFonts w:ascii="Wingdings" w:hAnsi="Wingdings" w:cs="Wingdings" w:hint="default"/>
      </w:rPr>
    </w:lvl>
    <w:lvl w:ilvl="6" w:tplc="04050001">
      <w:start w:val="1"/>
      <w:numFmt w:val="bullet"/>
      <w:lvlText w:val=""/>
      <w:lvlJc w:val="left"/>
      <w:pPr>
        <w:ind w:left="5325" w:hanging="360"/>
      </w:pPr>
      <w:rPr>
        <w:rFonts w:ascii="Symbol" w:hAnsi="Symbol" w:cs="Symbol" w:hint="default"/>
      </w:rPr>
    </w:lvl>
    <w:lvl w:ilvl="7" w:tplc="04050003">
      <w:start w:val="1"/>
      <w:numFmt w:val="bullet"/>
      <w:lvlText w:val="o"/>
      <w:lvlJc w:val="left"/>
      <w:pPr>
        <w:ind w:left="6045" w:hanging="360"/>
      </w:pPr>
      <w:rPr>
        <w:rFonts w:ascii="Courier New" w:hAnsi="Courier New" w:cs="Courier New" w:hint="default"/>
      </w:rPr>
    </w:lvl>
    <w:lvl w:ilvl="8" w:tplc="04050005">
      <w:start w:val="1"/>
      <w:numFmt w:val="bullet"/>
      <w:lvlText w:val=""/>
      <w:lvlJc w:val="left"/>
      <w:pPr>
        <w:ind w:left="6765" w:hanging="360"/>
      </w:pPr>
      <w:rPr>
        <w:rFonts w:ascii="Wingdings" w:hAnsi="Wingdings" w:cs="Wingdings" w:hint="default"/>
      </w:rPr>
    </w:lvl>
  </w:abstractNum>
  <w:abstractNum w:abstractNumId="26">
    <w:nsid w:val="4B985844"/>
    <w:multiLevelType w:val="hybridMultilevel"/>
    <w:tmpl w:val="211A60E0"/>
    <w:lvl w:ilvl="0" w:tplc="A83ED670">
      <w:start w:val="1"/>
      <w:numFmt w:val="decimal"/>
      <w:lvlText w:val="7.%1"/>
      <w:lvlJc w:val="left"/>
      <w:pPr>
        <w:ind w:left="360" w:hanging="360"/>
      </w:pPr>
      <w:rPr>
        <w:rFonts w:hint="default"/>
        <w:b w:val="0"/>
        <w:color w:val="auto"/>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nsid w:val="4BF07A28"/>
    <w:multiLevelType w:val="hybridMultilevel"/>
    <w:tmpl w:val="25F20922"/>
    <w:lvl w:ilvl="0" w:tplc="62827746">
      <w:start w:val="2"/>
      <w:numFmt w:val="bullet"/>
      <w:lvlText w:val="-"/>
      <w:lvlJc w:val="left"/>
      <w:pPr>
        <w:ind w:left="1776" w:hanging="360"/>
      </w:pPr>
      <w:rPr>
        <w:rFonts w:ascii="Arial" w:eastAsia="Calibri" w:hAnsi="Arial" w:cs="Aria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28">
    <w:nsid w:val="4EFF5D1D"/>
    <w:multiLevelType w:val="multilevel"/>
    <w:tmpl w:val="8D381ACE"/>
    <w:lvl w:ilvl="0">
      <w:start w:val="2"/>
      <w:numFmt w:val="decimal"/>
      <w:lvlText w:val="%1"/>
      <w:lvlJc w:val="left"/>
      <w:pPr>
        <w:ind w:left="384" w:hanging="384"/>
      </w:pPr>
      <w:rPr>
        <w:rFonts w:hint="default"/>
      </w:rPr>
    </w:lvl>
    <w:lvl w:ilvl="1">
      <w:start w:val="10"/>
      <w:numFmt w:val="decimal"/>
      <w:lvlText w:val="%1.%2"/>
      <w:lvlJc w:val="left"/>
      <w:pPr>
        <w:ind w:left="384" w:hanging="384"/>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510165F1"/>
    <w:multiLevelType w:val="multilevel"/>
    <w:tmpl w:val="3F620C38"/>
    <w:lvl w:ilvl="0">
      <w:start w:val="4"/>
      <w:numFmt w:val="decimal"/>
      <w:lvlText w:val="%1."/>
      <w:lvlJc w:val="left"/>
      <w:pPr>
        <w:ind w:left="495" w:hanging="495"/>
      </w:pPr>
      <w:rPr>
        <w:rFonts w:hint="default"/>
      </w:rPr>
    </w:lvl>
    <w:lvl w:ilvl="1">
      <w:start w:val="1"/>
      <w:numFmt w:val="decimal"/>
      <w:lvlText w:val="%1.%2."/>
      <w:lvlJc w:val="left"/>
      <w:pPr>
        <w:ind w:left="637" w:hanging="495"/>
      </w:pPr>
      <w:rPr>
        <w:rFonts w:hint="default"/>
      </w:rPr>
    </w:lvl>
    <w:lvl w:ilvl="2">
      <w:start w:val="1"/>
      <w:numFmt w:val="decimal"/>
      <w:lvlText w:val="%1.%2.%3."/>
      <w:lvlJc w:val="left"/>
      <w:pPr>
        <w:ind w:left="1004" w:hanging="720"/>
      </w:pPr>
      <w:rPr>
        <w:rFonts w:ascii="Arial" w:hAnsi="Arial" w:cs="Arial" w:hint="default"/>
        <w:i w:val="0"/>
        <w:sz w:val="20"/>
        <w:szCs w:val="20"/>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0">
    <w:nsid w:val="52B11D88"/>
    <w:multiLevelType w:val="hybridMultilevel"/>
    <w:tmpl w:val="35AC935C"/>
    <w:lvl w:ilvl="0" w:tplc="EFF40060">
      <w:start w:val="1"/>
      <w:numFmt w:val="lowerLetter"/>
      <w:lvlText w:val="%1)"/>
      <w:lvlJc w:val="left"/>
      <w:pPr>
        <w:tabs>
          <w:tab w:val="num" w:pos="1134"/>
        </w:tabs>
        <w:ind w:left="1134" w:hanging="567"/>
      </w:pPr>
      <w:rPr>
        <w:rFonts w:hint="default"/>
        <w:b w:val="0"/>
        <w:bCs w:val="0"/>
        <w:i w:val="0"/>
        <w:iCs w:val="0"/>
        <w:sz w:val="22"/>
        <w:szCs w:val="22"/>
      </w:rPr>
    </w:lvl>
    <w:lvl w:ilvl="1" w:tplc="04050019">
      <w:start w:val="1"/>
      <w:numFmt w:val="lowerLetter"/>
      <w:lvlText w:val="%2."/>
      <w:lvlJc w:val="left"/>
      <w:pPr>
        <w:tabs>
          <w:tab w:val="num" w:pos="1440"/>
        </w:tabs>
        <w:ind w:left="1440" w:hanging="360"/>
      </w:pPr>
    </w:lvl>
    <w:lvl w:ilvl="2" w:tplc="D6D2B586">
      <w:start w:val="1"/>
      <w:numFmt w:val="lowerLetter"/>
      <w:lvlText w:val="%3)"/>
      <w:lvlJc w:val="left"/>
      <w:pPr>
        <w:tabs>
          <w:tab w:val="num" w:pos="709"/>
        </w:tabs>
        <w:ind w:left="709" w:hanging="567"/>
      </w:pPr>
      <w:rPr>
        <w:rFonts w:hint="default"/>
        <w:b w:val="0"/>
        <w:bCs w:val="0"/>
        <w:i w:val="0"/>
        <w:iCs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bCs w:val="0"/>
        <w:i w:val="0"/>
        <w:iCs w:val="0"/>
        <w:sz w:val="22"/>
        <w:szCs w:val="22"/>
      </w:rPr>
    </w:lvl>
    <w:lvl w:ilvl="4" w:tplc="FCF01BC2">
      <w:start w:val="2"/>
      <w:numFmt w:val="decimal"/>
      <w:lvlText w:val="9.%5"/>
      <w:lvlJc w:val="left"/>
      <w:pPr>
        <w:tabs>
          <w:tab w:val="num" w:pos="567"/>
        </w:tabs>
        <w:ind w:left="567" w:hanging="567"/>
      </w:pPr>
      <w:rPr>
        <w:rFonts w:hint="default"/>
        <w:b w:val="0"/>
        <w:bCs w:val="0"/>
        <w:i w:val="0"/>
        <w:iCs w:val="0"/>
        <w:sz w:val="22"/>
        <w:szCs w:val="22"/>
      </w:r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1">
    <w:nsid w:val="57DA1A46"/>
    <w:multiLevelType w:val="multilevel"/>
    <w:tmpl w:val="467C738E"/>
    <w:name w:val="Outline52"/>
    <w:lvl w:ilvl="0">
      <w:start w:val="1"/>
      <w:numFmt w:val="decimal"/>
      <w:pStyle w:val="PFI-pismeno"/>
      <w:lvlText w:val="%1."/>
      <w:lvlJc w:val="left"/>
      <w:pPr>
        <w:tabs>
          <w:tab w:val="num" w:pos="1040"/>
        </w:tabs>
        <w:ind w:left="1247" w:hanging="567"/>
      </w:pPr>
      <w:rPr>
        <w:rFonts w:hint="default"/>
      </w:rPr>
    </w:lvl>
    <w:lvl w:ilvl="1">
      <w:start w:val="1"/>
      <w:numFmt w:val="decimal"/>
      <w:lvlText w:val="%1.%2."/>
      <w:lvlJc w:val="left"/>
      <w:pPr>
        <w:tabs>
          <w:tab w:val="num" w:pos="1760"/>
        </w:tabs>
        <w:ind w:left="1472" w:hanging="432"/>
      </w:pPr>
      <w:rPr>
        <w:rFonts w:hint="default"/>
      </w:rPr>
    </w:lvl>
    <w:lvl w:ilvl="2">
      <w:start w:val="1"/>
      <w:numFmt w:val="decimal"/>
      <w:lvlText w:val="%1.%2.%3."/>
      <w:lvlJc w:val="left"/>
      <w:pPr>
        <w:tabs>
          <w:tab w:val="num" w:pos="2120"/>
        </w:tabs>
        <w:ind w:left="1904" w:hanging="504"/>
      </w:pPr>
      <w:rPr>
        <w:rFonts w:hint="default"/>
      </w:rPr>
    </w:lvl>
    <w:lvl w:ilvl="3">
      <w:start w:val="1"/>
      <w:numFmt w:val="decimal"/>
      <w:lvlText w:val="%1.%2.%3.%4."/>
      <w:lvlJc w:val="left"/>
      <w:pPr>
        <w:tabs>
          <w:tab w:val="num" w:pos="2840"/>
        </w:tabs>
        <w:ind w:left="2408" w:hanging="648"/>
      </w:pPr>
      <w:rPr>
        <w:rFonts w:hint="default"/>
      </w:rPr>
    </w:lvl>
    <w:lvl w:ilvl="4">
      <w:start w:val="1"/>
      <w:numFmt w:val="decimal"/>
      <w:lvlRestart w:val="3"/>
      <w:pStyle w:val="PFI-odstavec"/>
      <w:lvlText w:val="(%5)"/>
      <w:lvlJc w:val="left"/>
      <w:pPr>
        <w:tabs>
          <w:tab w:val="num" w:pos="680"/>
        </w:tabs>
        <w:ind w:left="0" w:firstLine="0"/>
      </w:pPr>
      <w:rPr>
        <w:rFonts w:hint="default"/>
      </w:rPr>
    </w:lvl>
    <w:lvl w:ilvl="5">
      <w:start w:val="1"/>
      <w:numFmt w:val="lowerLetter"/>
      <w:pStyle w:val="PFI-pismeno"/>
      <w:lvlText w:val="%6)"/>
      <w:lvlJc w:val="left"/>
      <w:pPr>
        <w:tabs>
          <w:tab w:val="num" w:pos="1051"/>
        </w:tabs>
        <w:ind w:left="1051" w:hanging="341"/>
      </w:pPr>
      <w:rPr>
        <w:rFonts w:hint="default"/>
      </w:rPr>
    </w:lvl>
    <w:lvl w:ilvl="6">
      <w:start w:val="1"/>
      <w:numFmt w:val="lowerRoman"/>
      <w:pStyle w:val="PFI-msk"/>
      <w:lvlText w:val="%7."/>
      <w:lvlJc w:val="left"/>
      <w:pPr>
        <w:tabs>
          <w:tab w:val="num" w:pos="29"/>
        </w:tabs>
        <w:ind w:left="1050" w:hanging="340"/>
      </w:pPr>
      <w:rPr>
        <w:rFonts w:hint="default"/>
      </w:rPr>
    </w:lvl>
    <w:lvl w:ilvl="7">
      <w:start w:val="1"/>
      <w:numFmt w:val="decimal"/>
      <w:lvlText w:val="%1.%2.%3.%4.%5.%6.%7.%8."/>
      <w:lvlJc w:val="left"/>
      <w:pPr>
        <w:tabs>
          <w:tab w:val="num" w:pos="5360"/>
        </w:tabs>
        <w:ind w:left="4424" w:hanging="1224"/>
      </w:pPr>
      <w:rPr>
        <w:rFonts w:hint="default"/>
      </w:rPr>
    </w:lvl>
    <w:lvl w:ilvl="8">
      <w:start w:val="1"/>
      <w:numFmt w:val="decimal"/>
      <w:lvlText w:val="%1.%2.%3.%4.%5.%6.%7.%8.%9."/>
      <w:lvlJc w:val="left"/>
      <w:pPr>
        <w:tabs>
          <w:tab w:val="num" w:pos="5720"/>
        </w:tabs>
        <w:ind w:left="5000" w:hanging="1440"/>
      </w:pPr>
      <w:rPr>
        <w:rFonts w:hint="default"/>
      </w:rPr>
    </w:lvl>
  </w:abstractNum>
  <w:abstractNum w:abstractNumId="32">
    <w:nsid w:val="5B0E5FA4"/>
    <w:multiLevelType w:val="hybridMultilevel"/>
    <w:tmpl w:val="B3A07528"/>
    <w:lvl w:ilvl="0" w:tplc="04050013">
      <w:start w:val="1"/>
      <w:numFmt w:val="upperRoman"/>
      <w:lvlText w:val="%1."/>
      <w:lvlJc w:val="right"/>
      <w:pPr>
        <w:ind w:left="1854" w:hanging="360"/>
      </w:pPr>
      <w:rPr>
        <w:rFonts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cs="Wingdings" w:hint="default"/>
      </w:rPr>
    </w:lvl>
    <w:lvl w:ilvl="3" w:tplc="04050001" w:tentative="1">
      <w:start w:val="1"/>
      <w:numFmt w:val="bullet"/>
      <w:lvlText w:val=""/>
      <w:lvlJc w:val="left"/>
      <w:pPr>
        <w:ind w:left="4014" w:hanging="360"/>
      </w:pPr>
      <w:rPr>
        <w:rFonts w:ascii="Symbol" w:hAnsi="Symbol" w:cs="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cs="Wingdings" w:hint="default"/>
      </w:rPr>
    </w:lvl>
    <w:lvl w:ilvl="6" w:tplc="04050001" w:tentative="1">
      <w:start w:val="1"/>
      <w:numFmt w:val="bullet"/>
      <w:lvlText w:val=""/>
      <w:lvlJc w:val="left"/>
      <w:pPr>
        <w:ind w:left="6174" w:hanging="360"/>
      </w:pPr>
      <w:rPr>
        <w:rFonts w:ascii="Symbol" w:hAnsi="Symbol" w:cs="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cs="Wingdings" w:hint="default"/>
      </w:rPr>
    </w:lvl>
  </w:abstractNum>
  <w:abstractNum w:abstractNumId="33">
    <w:nsid w:val="5C4F1A93"/>
    <w:multiLevelType w:val="hybridMultilevel"/>
    <w:tmpl w:val="6BAC1E84"/>
    <w:lvl w:ilvl="0" w:tplc="0CC0A43E">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620B122F"/>
    <w:multiLevelType w:val="hybridMultilevel"/>
    <w:tmpl w:val="27625C9C"/>
    <w:lvl w:ilvl="0" w:tplc="41943254">
      <w:start w:val="1"/>
      <w:numFmt w:val="decimal"/>
      <w:lvlText w:val="5.%1"/>
      <w:lvlJc w:val="left"/>
      <w:pPr>
        <w:ind w:left="360" w:hanging="360"/>
      </w:pPr>
      <w:rPr>
        <w:rFonts w:hint="default"/>
        <w:b w:val="0"/>
        <w:color w:val="auto"/>
      </w:rPr>
    </w:lvl>
    <w:lvl w:ilvl="1" w:tplc="04050019" w:tentative="1">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5">
    <w:nsid w:val="6C7F16CE"/>
    <w:multiLevelType w:val="hybridMultilevel"/>
    <w:tmpl w:val="8CBC8C82"/>
    <w:lvl w:ilvl="0" w:tplc="04050013">
      <w:start w:val="1"/>
      <w:numFmt w:val="upperRoman"/>
      <w:lvlText w:val="%1."/>
      <w:lvlJc w:val="right"/>
      <w:pPr>
        <w:ind w:left="1854" w:hanging="360"/>
      </w:pPr>
      <w:rPr>
        <w:rFonts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cs="Wingdings" w:hint="default"/>
      </w:rPr>
    </w:lvl>
    <w:lvl w:ilvl="3" w:tplc="04050001" w:tentative="1">
      <w:start w:val="1"/>
      <w:numFmt w:val="bullet"/>
      <w:lvlText w:val=""/>
      <w:lvlJc w:val="left"/>
      <w:pPr>
        <w:ind w:left="4014" w:hanging="360"/>
      </w:pPr>
      <w:rPr>
        <w:rFonts w:ascii="Symbol" w:hAnsi="Symbol" w:cs="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cs="Wingdings" w:hint="default"/>
      </w:rPr>
    </w:lvl>
    <w:lvl w:ilvl="6" w:tplc="04050001" w:tentative="1">
      <w:start w:val="1"/>
      <w:numFmt w:val="bullet"/>
      <w:lvlText w:val=""/>
      <w:lvlJc w:val="left"/>
      <w:pPr>
        <w:ind w:left="6174" w:hanging="360"/>
      </w:pPr>
      <w:rPr>
        <w:rFonts w:ascii="Symbol" w:hAnsi="Symbol" w:cs="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cs="Wingdings" w:hint="default"/>
      </w:rPr>
    </w:lvl>
  </w:abstractNum>
  <w:abstractNum w:abstractNumId="36">
    <w:nsid w:val="76614601"/>
    <w:multiLevelType w:val="hybridMultilevel"/>
    <w:tmpl w:val="ACB6737E"/>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37">
    <w:nsid w:val="788963B4"/>
    <w:multiLevelType w:val="hybridMultilevel"/>
    <w:tmpl w:val="386E6610"/>
    <w:lvl w:ilvl="0" w:tplc="EDB49682">
      <w:start w:val="1"/>
      <w:numFmt w:val="decimal"/>
      <w:lvlText w:val="8.%1"/>
      <w:lvlJc w:val="left"/>
      <w:pPr>
        <w:tabs>
          <w:tab w:val="num" w:pos="567"/>
        </w:tabs>
        <w:ind w:left="567" w:hanging="567"/>
      </w:pPr>
      <w:rPr>
        <w:rFonts w:hint="default"/>
        <w:i w:val="0"/>
        <w:iCs w:val="0"/>
        <w:color w:val="auto"/>
      </w:rPr>
    </w:lvl>
    <w:lvl w:ilvl="1" w:tplc="08E0D6C6">
      <w:start w:val="1"/>
      <w:numFmt w:val="lowerLetter"/>
      <w:lvlText w:val="%2)"/>
      <w:lvlJc w:val="left"/>
      <w:pPr>
        <w:tabs>
          <w:tab w:val="num" w:pos="1134"/>
        </w:tabs>
        <w:ind w:left="1134" w:hanging="567"/>
      </w:pPr>
      <w:rPr>
        <w:rFonts w:hint="default"/>
        <w:b w:val="0"/>
        <w:bCs w:val="0"/>
        <w:i w:val="0"/>
        <w:iCs w:val="0"/>
        <w:color w:val="auto"/>
        <w:sz w:val="22"/>
        <w:szCs w:val="22"/>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8">
    <w:nsid w:val="78955109"/>
    <w:multiLevelType w:val="hybridMultilevel"/>
    <w:tmpl w:val="057EEFD0"/>
    <w:lvl w:ilvl="0" w:tplc="04050001">
      <w:start w:val="1"/>
      <w:numFmt w:val="bullet"/>
      <w:lvlText w:val=""/>
      <w:lvlJc w:val="left"/>
      <w:pPr>
        <w:ind w:left="1080" w:hanging="360"/>
      </w:pPr>
      <w:rPr>
        <w:rFonts w:ascii="Symbol" w:hAnsi="Symbol" w:cs="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cs="Wingdings" w:hint="default"/>
      </w:rPr>
    </w:lvl>
    <w:lvl w:ilvl="3" w:tplc="04050001">
      <w:start w:val="1"/>
      <w:numFmt w:val="bullet"/>
      <w:lvlText w:val=""/>
      <w:lvlJc w:val="left"/>
      <w:pPr>
        <w:ind w:left="3240" w:hanging="360"/>
      </w:pPr>
      <w:rPr>
        <w:rFonts w:ascii="Symbol" w:hAnsi="Symbol" w:cs="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cs="Wingdings" w:hint="default"/>
      </w:rPr>
    </w:lvl>
    <w:lvl w:ilvl="6" w:tplc="04050001">
      <w:start w:val="1"/>
      <w:numFmt w:val="bullet"/>
      <w:lvlText w:val=""/>
      <w:lvlJc w:val="left"/>
      <w:pPr>
        <w:ind w:left="5400" w:hanging="360"/>
      </w:pPr>
      <w:rPr>
        <w:rFonts w:ascii="Symbol" w:hAnsi="Symbol" w:cs="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cs="Wingdings" w:hint="default"/>
      </w:rPr>
    </w:lvl>
  </w:abstractNum>
  <w:abstractNum w:abstractNumId="39">
    <w:nsid w:val="7C286102"/>
    <w:multiLevelType w:val="hybridMultilevel"/>
    <w:tmpl w:val="0096C354"/>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40">
    <w:nsid w:val="7FA76CA2"/>
    <w:multiLevelType w:val="hybridMultilevel"/>
    <w:tmpl w:val="8CBC8C82"/>
    <w:lvl w:ilvl="0" w:tplc="04050013">
      <w:start w:val="1"/>
      <w:numFmt w:val="upperRoman"/>
      <w:lvlText w:val="%1."/>
      <w:lvlJc w:val="right"/>
      <w:pPr>
        <w:ind w:left="1854" w:hanging="360"/>
      </w:pPr>
      <w:rPr>
        <w:rFonts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cs="Wingdings" w:hint="default"/>
      </w:rPr>
    </w:lvl>
    <w:lvl w:ilvl="3" w:tplc="04050001" w:tentative="1">
      <w:start w:val="1"/>
      <w:numFmt w:val="bullet"/>
      <w:lvlText w:val=""/>
      <w:lvlJc w:val="left"/>
      <w:pPr>
        <w:ind w:left="4014" w:hanging="360"/>
      </w:pPr>
      <w:rPr>
        <w:rFonts w:ascii="Symbol" w:hAnsi="Symbol" w:cs="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cs="Wingdings" w:hint="default"/>
      </w:rPr>
    </w:lvl>
    <w:lvl w:ilvl="6" w:tplc="04050001" w:tentative="1">
      <w:start w:val="1"/>
      <w:numFmt w:val="bullet"/>
      <w:lvlText w:val=""/>
      <w:lvlJc w:val="left"/>
      <w:pPr>
        <w:ind w:left="6174" w:hanging="360"/>
      </w:pPr>
      <w:rPr>
        <w:rFonts w:ascii="Symbol" w:hAnsi="Symbol" w:cs="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cs="Wingdings" w:hint="default"/>
      </w:rPr>
    </w:lvl>
  </w:abstractNum>
  <w:num w:numId="1">
    <w:abstractNumId w:val="37"/>
  </w:num>
  <w:num w:numId="2">
    <w:abstractNumId w:val="30"/>
  </w:num>
  <w:num w:numId="3">
    <w:abstractNumId w:val="4"/>
  </w:num>
  <w:num w:numId="4">
    <w:abstractNumId w:val="19"/>
  </w:num>
  <w:num w:numId="5">
    <w:abstractNumId w:val="1"/>
  </w:num>
  <w:num w:numId="6">
    <w:abstractNumId w:val="38"/>
  </w:num>
  <w:num w:numId="7">
    <w:abstractNumId w:val="25"/>
  </w:num>
  <w:num w:numId="8">
    <w:abstractNumId w:val="28"/>
  </w:num>
  <w:num w:numId="9">
    <w:abstractNumId w:val="6"/>
  </w:num>
  <w:num w:numId="10">
    <w:abstractNumId w:val="36"/>
  </w:num>
  <w:num w:numId="11">
    <w:abstractNumId w:val="40"/>
  </w:num>
  <w:num w:numId="12">
    <w:abstractNumId w:val="39"/>
  </w:num>
  <w:num w:numId="13">
    <w:abstractNumId w:val="24"/>
  </w:num>
  <w:num w:numId="14">
    <w:abstractNumId w:val="27"/>
  </w:num>
  <w:num w:numId="15">
    <w:abstractNumId w:val="13"/>
  </w:num>
  <w:num w:numId="16">
    <w:abstractNumId w:val="14"/>
  </w:num>
  <w:num w:numId="17">
    <w:abstractNumId w:val="11"/>
  </w:num>
  <w:num w:numId="18">
    <w:abstractNumId w:val="17"/>
  </w:num>
  <w:num w:numId="19">
    <w:abstractNumId w:val="5"/>
  </w:num>
  <w:num w:numId="20">
    <w:abstractNumId w:val="7"/>
  </w:num>
  <w:num w:numId="21">
    <w:abstractNumId w:val="21"/>
  </w:num>
  <w:num w:numId="22">
    <w:abstractNumId w:val="23"/>
  </w:num>
  <w:num w:numId="23">
    <w:abstractNumId w:val="34"/>
  </w:num>
  <w:num w:numId="24">
    <w:abstractNumId w:val="2"/>
  </w:num>
  <w:num w:numId="25">
    <w:abstractNumId w:val="10"/>
  </w:num>
  <w:num w:numId="26">
    <w:abstractNumId w:val="3"/>
  </w:num>
  <w:num w:numId="27">
    <w:abstractNumId w:val="26"/>
  </w:num>
  <w:num w:numId="28">
    <w:abstractNumId w:val="20"/>
  </w:num>
  <w:num w:numId="29">
    <w:abstractNumId w:val="9"/>
  </w:num>
  <w:num w:numId="30">
    <w:abstractNumId w:val="18"/>
  </w:num>
  <w:num w:numId="31">
    <w:abstractNumId w:val="0"/>
  </w:num>
  <w:num w:numId="32">
    <w:abstractNumId w:val="29"/>
  </w:num>
  <w:num w:numId="33">
    <w:abstractNumId w:val="32"/>
  </w:num>
  <w:num w:numId="34">
    <w:abstractNumId w:val="35"/>
  </w:num>
  <w:num w:numId="35">
    <w:abstractNumId w:val="16"/>
  </w:num>
  <w:num w:numId="36">
    <w:abstractNumId w:val="15"/>
  </w:num>
  <w:num w:numId="37">
    <w:abstractNumId w:val="33"/>
  </w:num>
  <w:num w:numId="38">
    <w:abstractNumId w:val="31"/>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8"/>
  </w:num>
  <w:num w:numId="42">
    <w:abstractNumId w:val="12"/>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K16">
    <w15:presenceInfo w15:providerId="None" w15:userId="AK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08"/>
  <w:hyphenationZone w:val="425"/>
  <w:doNotHyphenateCaps/>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B6F"/>
    <w:rsid w:val="0000125D"/>
    <w:rsid w:val="00001654"/>
    <w:rsid w:val="0000350B"/>
    <w:rsid w:val="0000593B"/>
    <w:rsid w:val="00010190"/>
    <w:rsid w:val="00010C60"/>
    <w:rsid w:val="0001304A"/>
    <w:rsid w:val="00013E5C"/>
    <w:rsid w:val="000144DB"/>
    <w:rsid w:val="00016F95"/>
    <w:rsid w:val="00024078"/>
    <w:rsid w:val="00031D00"/>
    <w:rsid w:val="00036914"/>
    <w:rsid w:val="0003736D"/>
    <w:rsid w:val="000420CF"/>
    <w:rsid w:val="00042FFD"/>
    <w:rsid w:val="00043006"/>
    <w:rsid w:val="0004436B"/>
    <w:rsid w:val="0004541F"/>
    <w:rsid w:val="00045CBE"/>
    <w:rsid w:val="00047368"/>
    <w:rsid w:val="000538F3"/>
    <w:rsid w:val="00054098"/>
    <w:rsid w:val="00063380"/>
    <w:rsid w:val="0006436E"/>
    <w:rsid w:val="00065E80"/>
    <w:rsid w:val="0007032B"/>
    <w:rsid w:val="00071B3B"/>
    <w:rsid w:val="00074FBB"/>
    <w:rsid w:val="00077EFC"/>
    <w:rsid w:val="00080E77"/>
    <w:rsid w:val="00082215"/>
    <w:rsid w:val="00082865"/>
    <w:rsid w:val="00090EDE"/>
    <w:rsid w:val="000928BE"/>
    <w:rsid w:val="000974E1"/>
    <w:rsid w:val="000A3E0D"/>
    <w:rsid w:val="000A506F"/>
    <w:rsid w:val="000A5A0A"/>
    <w:rsid w:val="000A5D64"/>
    <w:rsid w:val="000A68B4"/>
    <w:rsid w:val="000B0024"/>
    <w:rsid w:val="000B734E"/>
    <w:rsid w:val="000C386E"/>
    <w:rsid w:val="000C419A"/>
    <w:rsid w:val="000C6BC6"/>
    <w:rsid w:val="000C726A"/>
    <w:rsid w:val="000D11ED"/>
    <w:rsid w:val="000D369F"/>
    <w:rsid w:val="000D4250"/>
    <w:rsid w:val="000D4394"/>
    <w:rsid w:val="000D6074"/>
    <w:rsid w:val="000E0356"/>
    <w:rsid w:val="000E1274"/>
    <w:rsid w:val="000E273C"/>
    <w:rsid w:val="000E2B10"/>
    <w:rsid w:val="000E6322"/>
    <w:rsid w:val="000F01EA"/>
    <w:rsid w:val="000F01EE"/>
    <w:rsid w:val="000F3183"/>
    <w:rsid w:val="000F56E7"/>
    <w:rsid w:val="0010009C"/>
    <w:rsid w:val="00100C19"/>
    <w:rsid w:val="00102922"/>
    <w:rsid w:val="00102D47"/>
    <w:rsid w:val="00102EE4"/>
    <w:rsid w:val="00103D31"/>
    <w:rsid w:val="001130D7"/>
    <w:rsid w:val="001146D5"/>
    <w:rsid w:val="001154AE"/>
    <w:rsid w:val="00115FDE"/>
    <w:rsid w:val="0011643D"/>
    <w:rsid w:val="001166A4"/>
    <w:rsid w:val="00122563"/>
    <w:rsid w:val="0012362E"/>
    <w:rsid w:val="00124416"/>
    <w:rsid w:val="00124AF8"/>
    <w:rsid w:val="00125A7F"/>
    <w:rsid w:val="00126C07"/>
    <w:rsid w:val="00130880"/>
    <w:rsid w:val="001318E5"/>
    <w:rsid w:val="00135423"/>
    <w:rsid w:val="00137A9F"/>
    <w:rsid w:val="00137C7B"/>
    <w:rsid w:val="00140DCA"/>
    <w:rsid w:val="0014191B"/>
    <w:rsid w:val="00141D24"/>
    <w:rsid w:val="001426AF"/>
    <w:rsid w:val="00146B13"/>
    <w:rsid w:val="00154270"/>
    <w:rsid w:val="00157AFD"/>
    <w:rsid w:val="001602B7"/>
    <w:rsid w:val="00160924"/>
    <w:rsid w:val="00171641"/>
    <w:rsid w:val="00180FA4"/>
    <w:rsid w:val="00181EAE"/>
    <w:rsid w:val="00186F9E"/>
    <w:rsid w:val="001870CC"/>
    <w:rsid w:val="00190603"/>
    <w:rsid w:val="0019093B"/>
    <w:rsid w:val="00190DD1"/>
    <w:rsid w:val="001918EB"/>
    <w:rsid w:val="001926EF"/>
    <w:rsid w:val="0019460A"/>
    <w:rsid w:val="0019462D"/>
    <w:rsid w:val="001A0F9B"/>
    <w:rsid w:val="001B2A8F"/>
    <w:rsid w:val="001B37A7"/>
    <w:rsid w:val="001C43E2"/>
    <w:rsid w:val="001C5C96"/>
    <w:rsid w:val="001C5F48"/>
    <w:rsid w:val="001C5FD6"/>
    <w:rsid w:val="001C63B7"/>
    <w:rsid w:val="001D1233"/>
    <w:rsid w:val="001D20B8"/>
    <w:rsid w:val="001D24A0"/>
    <w:rsid w:val="001D4007"/>
    <w:rsid w:val="001D5CBA"/>
    <w:rsid w:val="001D5EE6"/>
    <w:rsid w:val="001D6535"/>
    <w:rsid w:val="001E1093"/>
    <w:rsid w:val="001E1512"/>
    <w:rsid w:val="001E2BDD"/>
    <w:rsid w:val="001E3796"/>
    <w:rsid w:val="001E3E6D"/>
    <w:rsid w:val="001E4784"/>
    <w:rsid w:val="001E4996"/>
    <w:rsid w:val="001E4C3D"/>
    <w:rsid w:val="001E7751"/>
    <w:rsid w:val="001F12CB"/>
    <w:rsid w:val="001F4ED0"/>
    <w:rsid w:val="001F7CDD"/>
    <w:rsid w:val="00200F25"/>
    <w:rsid w:val="00201773"/>
    <w:rsid w:val="00203AE4"/>
    <w:rsid w:val="0021580F"/>
    <w:rsid w:val="00217E3F"/>
    <w:rsid w:val="0022089D"/>
    <w:rsid w:val="002211C0"/>
    <w:rsid w:val="00223C2A"/>
    <w:rsid w:val="002242B5"/>
    <w:rsid w:val="00225F6B"/>
    <w:rsid w:val="002331B4"/>
    <w:rsid w:val="00233270"/>
    <w:rsid w:val="00234319"/>
    <w:rsid w:val="00234867"/>
    <w:rsid w:val="00234939"/>
    <w:rsid w:val="00234BB0"/>
    <w:rsid w:val="00235D77"/>
    <w:rsid w:val="00244010"/>
    <w:rsid w:val="00245806"/>
    <w:rsid w:val="00245EA7"/>
    <w:rsid w:val="00247AC0"/>
    <w:rsid w:val="002510F9"/>
    <w:rsid w:val="0025437F"/>
    <w:rsid w:val="00256AC0"/>
    <w:rsid w:val="00257FA2"/>
    <w:rsid w:val="002601FA"/>
    <w:rsid w:val="00264FF6"/>
    <w:rsid w:val="00265680"/>
    <w:rsid w:val="00266DDE"/>
    <w:rsid w:val="00274C35"/>
    <w:rsid w:val="00275823"/>
    <w:rsid w:val="0028222F"/>
    <w:rsid w:val="00283595"/>
    <w:rsid w:val="00285667"/>
    <w:rsid w:val="00296C0A"/>
    <w:rsid w:val="0029739F"/>
    <w:rsid w:val="00297401"/>
    <w:rsid w:val="002974B7"/>
    <w:rsid w:val="002B0E07"/>
    <w:rsid w:val="002B3F45"/>
    <w:rsid w:val="002C20AA"/>
    <w:rsid w:val="002C34DC"/>
    <w:rsid w:val="002C427A"/>
    <w:rsid w:val="002C5E2C"/>
    <w:rsid w:val="002C7B75"/>
    <w:rsid w:val="002D1A9F"/>
    <w:rsid w:val="002D44BF"/>
    <w:rsid w:val="002D5C79"/>
    <w:rsid w:val="002D716B"/>
    <w:rsid w:val="002E10D4"/>
    <w:rsid w:val="002E117A"/>
    <w:rsid w:val="002E1244"/>
    <w:rsid w:val="002E157B"/>
    <w:rsid w:val="002E2CE5"/>
    <w:rsid w:val="002E69F9"/>
    <w:rsid w:val="002E7AF7"/>
    <w:rsid w:val="002F7EC2"/>
    <w:rsid w:val="00300A98"/>
    <w:rsid w:val="003133B5"/>
    <w:rsid w:val="00314676"/>
    <w:rsid w:val="003202B3"/>
    <w:rsid w:val="0032235B"/>
    <w:rsid w:val="00322710"/>
    <w:rsid w:val="00325DB5"/>
    <w:rsid w:val="003277A8"/>
    <w:rsid w:val="00327DE2"/>
    <w:rsid w:val="00331C10"/>
    <w:rsid w:val="003339C7"/>
    <w:rsid w:val="00341CA7"/>
    <w:rsid w:val="00342BC9"/>
    <w:rsid w:val="003448DD"/>
    <w:rsid w:val="00345FE0"/>
    <w:rsid w:val="00352988"/>
    <w:rsid w:val="00354039"/>
    <w:rsid w:val="00357958"/>
    <w:rsid w:val="00357997"/>
    <w:rsid w:val="003624B5"/>
    <w:rsid w:val="00365F25"/>
    <w:rsid w:val="00367DA5"/>
    <w:rsid w:val="00370FE6"/>
    <w:rsid w:val="00371EC9"/>
    <w:rsid w:val="003736E7"/>
    <w:rsid w:val="00373C15"/>
    <w:rsid w:val="003743E5"/>
    <w:rsid w:val="0037580D"/>
    <w:rsid w:val="00376FCA"/>
    <w:rsid w:val="00381780"/>
    <w:rsid w:val="00386F17"/>
    <w:rsid w:val="003873C1"/>
    <w:rsid w:val="003903DC"/>
    <w:rsid w:val="003912A9"/>
    <w:rsid w:val="00394942"/>
    <w:rsid w:val="00395A2F"/>
    <w:rsid w:val="0039610C"/>
    <w:rsid w:val="00396604"/>
    <w:rsid w:val="003A0ADA"/>
    <w:rsid w:val="003A286C"/>
    <w:rsid w:val="003A4D23"/>
    <w:rsid w:val="003A4FAD"/>
    <w:rsid w:val="003A6E52"/>
    <w:rsid w:val="003B2D6C"/>
    <w:rsid w:val="003B3504"/>
    <w:rsid w:val="003B4113"/>
    <w:rsid w:val="003B43B2"/>
    <w:rsid w:val="003B707B"/>
    <w:rsid w:val="003C2743"/>
    <w:rsid w:val="003C2F49"/>
    <w:rsid w:val="003D0908"/>
    <w:rsid w:val="003D291B"/>
    <w:rsid w:val="003D2BF9"/>
    <w:rsid w:val="003D3BFC"/>
    <w:rsid w:val="003D40DA"/>
    <w:rsid w:val="003D56BF"/>
    <w:rsid w:val="003D5A41"/>
    <w:rsid w:val="003D5CA4"/>
    <w:rsid w:val="003D724F"/>
    <w:rsid w:val="003D7447"/>
    <w:rsid w:val="003E22F5"/>
    <w:rsid w:val="003E53BB"/>
    <w:rsid w:val="003E5C47"/>
    <w:rsid w:val="003E5C8D"/>
    <w:rsid w:val="003E740E"/>
    <w:rsid w:val="003F1184"/>
    <w:rsid w:val="003F1973"/>
    <w:rsid w:val="003F48AB"/>
    <w:rsid w:val="003F6CF1"/>
    <w:rsid w:val="003F6D23"/>
    <w:rsid w:val="004031D6"/>
    <w:rsid w:val="00403256"/>
    <w:rsid w:val="0040564C"/>
    <w:rsid w:val="00405EEF"/>
    <w:rsid w:val="00407F0A"/>
    <w:rsid w:val="00411224"/>
    <w:rsid w:val="00412751"/>
    <w:rsid w:val="004133C2"/>
    <w:rsid w:val="00414764"/>
    <w:rsid w:val="004153E9"/>
    <w:rsid w:val="00415F69"/>
    <w:rsid w:val="00417381"/>
    <w:rsid w:val="00417EB3"/>
    <w:rsid w:val="00422CD4"/>
    <w:rsid w:val="004269FD"/>
    <w:rsid w:val="0042785D"/>
    <w:rsid w:val="00430E95"/>
    <w:rsid w:val="00432CC0"/>
    <w:rsid w:val="00433930"/>
    <w:rsid w:val="00434771"/>
    <w:rsid w:val="00435E65"/>
    <w:rsid w:val="00440338"/>
    <w:rsid w:val="0044079E"/>
    <w:rsid w:val="0044087B"/>
    <w:rsid w:val="00447A2C"/>
    <w:rsid w:val="0045059A"/>
    <w:rsid w:val="004509CF"/>
    <w:rsid w:val="004511A2"/>
    <w:rsid w:val="004522ED"/>
    <w:rsid w:val="00452A2A"/>
    <w:rsid w:val="00453DFF"/>
    <w:rsid w:val="00454118"/>
    <w:rsid w:val="00460DD2"/>
    <w:rsid w:val="00461B13"/>
    <w:rsid w:val="00462606"/>
    <w:rsid w:val="00464220"/>
    <w:rsid w:val="00465288"/>
    <w:rsid w:val="00466ED2"/>
    <w:rsid w:val="00471DA8"/>
    <w:rsid w:val="00474532"/>
    <w:rsid w:val="00484ABC"/>
    <w:rsid w:val="004853B2"/>
    <w:rsid w:val="00490B8D"/>
    <w:rsid w:val="00492B72"/>
    <w:rsid w:val="0049546D"/>
    <w:rsid w:val="004A1BA1"/>
    <w:rsid w:val="004A1D4A"/>
    <w:rsid w:val="004A3318"/>
    <w:rsid w:val="004A3BE9"/>
    <w:rsid w:val="004A5391"/>
    <w:rsid w:val="004B0474"/>
    <w:rsid w:val="004B1AD6"/>
    <w:rsid w:val="004B21AA"/>
    <w:rsid w:val="004B27DE"/>
    <w:rsid w:val="004B30FA"/>
    <w:rsid w:val="004B6CD6"/>
    <w:rsid w:val="004C0CD4"/>
    <w:rsid w:val="004C1917"/>
    <w:rsid w:val="004C664E"/>
    <w:rsid w:val="004D118C"/>
    <w:rsid w:val="004D3A22"/>
    <w:rsid w:val="004D68BB"/>
    <w:rsid w:val="004D72D0"/>
    <w:rsid w:val="004E113E"/>
    <w:rsid w:val="004E1A09"/>
    <w:rsid w:val="004E3CC5"/>
    <w:rsid w:val="004E6C7B"/>
    <w:rsid w:val="005131ED"/>
    <w:rsid w:val="00514530"/>
    <w:rsid w:val="00517EEF"/>
    <w:rsid w:val="00520D59"/>
    <w:rsid w:val="00522028"/>
    <w:rsid w:val="00523A33"/>
    <w:rsid w:val="0053075F"/>
    <w:rsid w:val="0053372F"/>
    <w:rsid w:val="0053436E"/>
    <w:rsid w:val="0054037B"/>
    <w:rsid w:val="00542BBC"/>
    <w:rsid w:val="005442F6"/>
    <w:rsid w:val="00557F09"/>
    <w:rsid w:val="00561697"/>
    <w:rsid w:val="00571453"/>
    <w:rsid w:val="005720F8"/>
    <w:rsid w:val="0057296E"/>
    <w:rsid w:val="00575952"/>
    <w:rsid w:val="005778AD"/>
    <w:rsid w:val="00577F00"/>
    <w:rsid w:val="005801F7"/>
    <w:rsid w:val="00584D32"/>
    <w:rsid w:val="005863A6"/>
    <w:rsid w:val="005910DA"/>
    <w:rsid w:val="005949A1"/>
    <w:rsid w:val="00594C95"/>
    <w:rsid w:val="005A176C"/>
    <w:rsid w:val="005A33AB"/>
    <w:rsid w:val="005A4470"/>
    <w:rsid w:val="005A63D6"/>
    <w:rsid w:val="005A64CC"/>
    <w:rsid w:val="005A667F"/>
    <w:rsid w:val="005A6D47"/>
    <w:rsid w:val="005A74D5"/>
    <w:rsid w:val="005B0D14"/>
    <w:rsid w:val="005B1131"/>
    <w:rsid w:val="005B1E10"/>
    <w:rsid w:val="005B369B"/>
    <w:rsid w:val="005C20C0"/>
    <w:rsid w:val="005C7661"/>
    <w:rsid w:val="005C771A"/>
    <w:rsid w:val="005D2EA5"/>
    <w:rsid w:val="005D35EE"/>
    <w:rsid w:val="005E08F6"/>
    <w:rsid w:val="005E276B"/>
    <w:rsid w:val="005E4788"/>
    <w:rsid w:val="005E4F1F"/>
    <w:rsid w:val="005E6B5A"/>
    <w:rsid w:val="005F105A"/>
    <w:rsid w:val="005F26A5"/>
    <w:rsid w:val="006017A4"/>
    <w:rsid w:val="006021E6"/>
    <w:rsid w:val="0060415A"/>
    <w:rsid w:val="0060506E"/>
    <w:rsid w:val="00605598"/>
    <w:rsid w:val="006064C5"/>
    <w:rsid w:val="00607790"/>
    <w:rsid w:val="006154B0"/>
    <w:rsid w:val="006175D8"/>
    <w:rsid w:val="00620060"/>
    <w:rsid w:val="00621EDB"/>
    <w:rsid w:val="0062457B"/>
    <w:rsid w:val="00626D70"/>
    <w:rsid w:val="00627E83"/>
    <w:rsid w:val="00633825"/>
    <w:rsid w:val="0063429D"/>
    <w:rsid w:val="00635125"/>
    <w:rsid w:val="00640695"/>
    <w:rsid w:val="006420F2"/>
    <w:rsid w:val="006429D6"/>
    <w:rsid w:val="00644B73"/>
    <w:rsid w:val="0064542D"/>
    <w:rsid w:val="006459D2"/>
    <w:rsid w:val="00650740"/>
    <w:rsid w:val="00653045"/>
    <w:rsid w:val="00653A33"/>
    <w:rsid w:val="00655D12"/>
    <w:rsid w:val="00656776"/>
    <w:rsid w:val="00661DC0"/>
    <w:rsid w:val="0066497E"/>
    <w:rsid w:val="006674AA"/>
    <w:rsid w:val="00674E25"/>
    <w:rsid w:val="00675041"/>
    <w:rsid w:val="00680696"/>
    <w:rsid w:val="006812B6"/>
    <w:rsid w:val="00684935"/>
    <w:rsid w:val="00686803"/>
    <w:rsid w:val="006968F7"/>
    <w:rsid w:val="00696B58"/>
    <w:rsid w:val="006A7530"/>
    <w:rsid w:val="006B3A45"/>
    <w:rsid w:val="006C0475"/>
    <w:rsid w:val="006C2050"/>
    <w:rsid w:val="006C6B32"/>
    <w:rsid w:val="006D2C6E"/>
    <w:rsid w:val="006E02B2"/>
    <w:rsid w:val="006E33FC"/>
    <w:rsid w:val="006E3BCE"/>
    <w:rsid w:val="006E71AE"/>
    <w:rsid w:val="006F00C8"/>
    <w:rsid w:val="006F21AE"/>
    <w:rsid w:val="006F3C1C"/>
    <w:rsid w:val="00700833"/>
    <w:rsid w:val="00701FA0"/>
    <w:rsid w:val="00706310"/>
    <w:rsid w:val="00712588"/>
    <w:rsid w:val="007132B2"/>
    <w:rsid w:val="0071408D"/>
    <w:rsid w:val="007207F3"/>
    <w:rsid w:val="007209CE"/>
    <w:rsid w:val="00724C9C"/>
    <w:rsid w:val="00725373"/>
    <w:rsid w:val="00725C63"/>
    <w:rsid w:val="00726DA8"/>
    <w:rsid w:val="00730B45"/>
    <w:rsid w:val="00733AD1"/>
    <w:rsid w:val="00733F0C"/>
    <w:rsid w:val="00734F0A"/>
    <w:rsid w:val="00736011"/>
    <w:rsid w:val="00737853"/>
    <w:rsid w:val="00737910"/>
    <w:rsid w:val="00737C9D"/>
    <w:rsid w:val="00743CC5"/>
    <w:rsid w:val="00744D38"/>
    <w:rsid w:val="007450A9"/>
    <w:rsid w:val="00745596"/>
    <w:rsid w:val="00764DD9"/>
    <w:rsid w:val="00770094"/>
    <w:rsid w:val="00772901"/>
    <w:rsid w:val="007738FF"/>
    <w:rsid w:val="00776E47"/>
    <w:rsid w:val="00777D82"/>
    <w:rsid w:val="00781B1A"/>
    <w:rsid w:val="007824AF"/>
    <w:rsid w:val="007825C8"/>
    <w:rsid w:val="00786037"/>
    <w:rsid w:val="007934B5"/>
    <w:rsid w:val="00793CCA"/>
    <w:rsid w:val="007A0BFA"/>
    <w:rsid w:val="007A1319"/>
    <w:rsid w:val="007A666E"/>
    <w:rsid w:val="007A6ECB"/>
    <w:rsid w:val="007B3530"/>
    <w:rsid w:val="007B6312"/>
    <w:rsid w:val="007C1A88"/>
    <w:rsid w:val="007C44B7"/>
    <w:rsid w:val="007C493A"/>
    <w:rsid w:val="007C53D8"/>
    <w:rsid w:val="007D13E6"/>
    <w:rsid w:val="007D307D"/>
    <w:rsid w:val="007D3D58"/>
    <w:rsid w:val="007D3D68"/>
    <w:rsid w:val="007D47B3"/>
    <w:rsid w:val="007D4891"/>
    <w:rsid w:val="007D4FA4"/>
    <w:rsid w:val="007D7AA2"/>
    <w:rsid w:val="007E657E"/>
    <w:rsid w:val="007E75CB"/>
    <w:rsid w:val="007E782C"/>
    <w:rsid w:val="007F0DE2"/>
    <w:rsid w:val="007F233B"/>
    <w:rsid w:val="00802FC0"/>
    <w:rsid w:val="00804C34"/>
    <w:rsid w:val="00812A59"/>
    <w:rsid w:val="008149DB"/>
    <w:rsid w:val="00814F3F"/>
    <w:rsid w:val="0082628E"/>
    <w:rsid w:val="00827D0F"/>
    <w:rsid w:val="00833D43"/>
    <w:rsid w:val="0083591F"/>
    <w:rsid w:val="008364F5"/>
    <w:rsid w:val="0084018A"/>
    <w:rsid w:val="00840BC6"/>
    <w:rsid w:val="00840E0D"/>
    <w:rsid w:val="00854345"/>
    <w:rsid w:val="00857951"/>
    <w:rsid w:val="00857FAE"/>
    <w:rsid w:val="008601AE"/>
    <w:rsid w:val="00861E73"/>
    <w:rsid w:val="00862526"/>
    <w:rsid w:val="0086427A"/>
    <w:rsid w:val="00871966"/>
    <w:rsid w:val="0087243E"/>
    <w:rsid w:val="00872716"/>
    <w:rsid w:val="00872A09"/>
    <w:rsid w:val="00872C4B"/>
    <w:rsid w:val="00873378"/>
    <w:rsid w:val="00873779"/>
    <w:rsid w:val="0088252B"/>
    <w:rsid w:val="00884D07"/>
    <w:rsid w:val="0088591D"/>
    <w:rsid w:val="008A0166"/>
    <w:rsid w:val="008A12F7"/>
    <w:rsid w:val="008A1D33"/>
    <w:rsid w:val="008A3406"/>
    <w:rsid w:val="008A3F74"/>
    <w:rsid w:val="008A68E1"/>
    <w:rsid w:val="008A691D"/>
    <w:rsid w:val="008A70C8"/>
    <w:rsid w:val="008B60C6"/>
    <w:rsid w:val="008B6CD6"/>
    <w:rsid w:val="008B7570"/>
    <w:rsid w:val="008B7F5A"/>
    <w:rsid w:val="008C09AF"/>
    <w:rsid w:val="008C0BF6"/>
    <w:rsid w:val="008C289A"/>
    <w:rsid w:val="008C3139"/>
    <w:rsid w:val="008C3B54"/>
    <w:rsid w:val="008C4419"/>
    <w:rsid w:val="008D2D7E"/>
    <w:rsid w:val="008D5644"/>
    <w:rsid w:val="008E2DF5"/>
    <w:rsid w:val="008E58A9"/>
    <w:rsid w:val="008E7E8A"/>
    <w:rsid w:val="008F28CE"/>
    <w:rsid w:val="008F2DDE"/>
    <w:rsid w:val="009003CF"/>
    <w:rsid w:val="009005DA"/>
    <w:rsid w:val="009021F9"/>
    <w:rsid w:val="00910878"/>
    <w:rsid w:val="00911049"/>
    <w:rsid w:val="00914395"/>
    <w:rsid w:val="00915CE4"/>
    <w:rsid w:val="00917A31"/>
    <w:rsid w:val="00922E32"/>
    <w:rsid w:val="00925541"/>
    <w:rsid w:val="00930C1D"/>
    <w:rsid w:val="00932C41"/>
    <w:rsid w:val="00933B54"/>
    <w:rsid w:val="0093797D"/>
    <w:rsid w:val="00942DBD"/>
    <w:rsid w:val="0094412C"/>
    <w:rsid w:val="009448FB"/>
    <w:rsid w:val="009465A5"/>
    <w:rsid w:val="00947108"/>
    <w:rsid w:val="009558AD"/>
    <w:rsid w:val="00956B53"/>
    <w:rsid w:val="00957877"/>
    <w:rsid w:val="00961F11"/>
    <w:rsid w:val="00963B17"/>
    <w:rsid w:val="00964141"/>
    <w:rsid w:val="00965246"/>
    <w:rsid w:val="00967D2D"/>
    <w:rsid w:val="00970523"/>
    <w:rsid w:val="009733E0"/>
    <w:rsid w:val="00974FC6"/>
    <w:rsid w:val="00975E22"/>
    <w:rsid w:val="00982480"/>
    <w:rsid w:val="00982AEE"/>
    <w:rsid w:val="00982CCD"/>
    <w:rsid w:val="009830BB"/>
    <w:rsid w:val="00984F73"/>
    <w:rsid w:val="00985A41"/>
    <w:rsid w:val="009863E7"/>
    <w:rsid w:val="00986B08"/>
    <w:rsid w:val="00987A86"/>
    <w:rsid w:val="00987C79"/>
    <w:rsid w:val="00994C8D"/>
    <w:rsid w:val="00996A38"/>
    <w:rsid w:val="00997399"/>
    <w:rsid w:val="00997C9E"/>
    <w:rsid w:val="009A1737"/>
    <w:rsid w:val="009A2E3D"/>
    <w:rsid w:val="009A3E9A"/>
    <w:rsid w:val="009A5659"/>
    <w:rsid w:val="009A7DFB"/>
    <w:rsid w:val="009B6258"/>
    <w:rsid w:val="009B7139"/>
    <w:rsid w:val="009C0AA5"/>
    <w:rsid w:val="009C1585"/>
    <w:rsid w:val="009C1E64"/>
    <w:rsid w:val="009C209C"/>
    <w:rsid w:val="009C54BD"/>
    <w:rsid w:val="009C77CA"/>
    <w:rsid w:val="009D260D"/>
    <w:rsid w:val="009D3070"/>
    <w:rsid w:val="009D3CB2"/>
    <w:rsid w:val="009D514B"/>
    <w:rsid w:val="009D6DDB"/>
    <w:rsid w:val="009E242E"/>
    <w:rsid w:val="009E37CA"/>
    <w:rsid w:val="009F00AD"/>
    <w:rsid w:val="009F0969"/>
    <w:rsid w:val="009F4AB4"/>
    <w:rsid w:val="009F4E77"/>
    <w:rsid w:val="009F55DC"/>
    <w:rsid w:val="00A01CAE"/>
    <w:rsid w:val="00A01D09"/>
    <w:rsid w:val="00A078EF"/>
    <w:rsid w:val="00A07F1F"/>
    <w:rsid w:val="00A1187D"/>
    <w:rsid w:val="00A16B2B"/>
    <w:rsid w:val="00A217E4"/>
    <w:rsid w:val="00A26335"/>
    <w:rsid w:val="00A30C9D"/>
    <w:rsid w:val="00A329EE"/>
    <w:rsid w:val="00A332B0"/>
    <w:rsid w:val="00A419B1"/>
    <w:rsid w:val="00A420B5"/>
    <w:rsid w:val="00A43154"/>
    <w:rsid w:val="00A44381"/>
    <w:rsid w:val="00A464BB"/>
    <w:rsid w:val="00A51D53"/>
    <w:rsid w:val="00A533BC"/>
    <w:rsid w:val="00A55D82"/>
    <w:rsid w:val="00A600D6"/>
    <w:rsid w:val="00A60C38"/>
    <w:rsid w:val="00A65A52"/>
    <w:rsid w:val="00A65BF0"/>
    <w:rsid w:val="00A718F4"/>
    <w:rsid w:val="00A80832"/>
    <w:rsid w:val="00A80A2B"/>
    <w:rsid w:val="00A87084"/>
    <w:rsid w:val="00A87119"/>
    <w:rsid w:val="00A87E39"/>
    <w:rsid w:val="00A9030C"/>
    <w:rsid w:val="00A90404"/>
    <w:rsid w:val="00A92C11"/>
    <w:rsid w:val="00A97D2D"/>
    <w:rsid w:val="00AA09CF"/>
    <w:rsid w:val="00AA7802"/>
    <w:rsid w:val="00AA7902"/>
    <w:rsid w:val="00AA7C60"/>
    <w:rsid w:val="00AB0217"/>
    <w:rsid w:val="00AB02BF"/>
    <w:rsid w:val="00AB0E81"/>
    <w:rsid w:val="00AB2848"/>
    <w:rsid w:val="00AB2C41"/>
    <w:rsid w:val="00AD71C2"/>
    <w:rsid w:val="00AD71EC"/>
    <w:rsid w:val="00AD7C16"/>
    <w:rsid w:val="00AE0E46"/>
    <w:rsid w:val="00AE18AA"/>
    <w:rsid w:val="00AE707A"/>
    <w:rsid w:val="00AF05DC"/>
    <w:rsid w:val="00AF4A39"/>
    <w:rsid w:val="00AF5F81"/>
    <w:rsid w:val="00AF773B"/>
    <w:rsid w:val="00B00294"/>
    <w:rsid w:val="00B0320D"/>
    <w:rsid w:val="00B032E0"/>
    <w:rsid w:val="00B03856"/>
    <w:rsid w:val="00B041E2"/>
    <w:rsid w:val="00B04DBF"/>
    <w:rsid w:val="00B10A56"/>
    <w:rsid w:val="00B11AE2"/>
    <w:rsid w:val="00B126A5"/>
    <w:rsid w:val="00B12970"/>
    <w:rsid w:val="00B153D0"/>
    <w:rsid w:val="00B205DE"/>
    <w:rsid w:val="00B20F57"/>
    <w:rsid w:val="00B242E4"/>
    <w:rsid w:val="00B30912"/>
    <w:rsid w:val="00B32A37"/>
    <w:rsid w:val="00B41005"/>
    <w:rsid w:val="00B4491D"/>
    <w:rsid w:val="00B4585D"/>
    <w:rsid w:val="00B458A6"/>
    <w:rsid w:val="00B45CB9"/>
    <w:rsid w:val="00B55428"/>
    <w:rsid w:val="00B570D5"/>
    <w:rsid w:val="00B6116C"/>
    <w:rsid w:val="00B63EB9"/>
    <w:rsid w:val="00B642D4"/>
    <w:rsid w:val="00B67F66"/>
    <w:rsid w:val="00B74590"/>
    <w:rsid w:val="00B75958"/>
    <w:rsid w:val="00B75F8A"/>
    <w:rsid w:val="00B7655A"/>
    <w:rsid w:val="00B76CB7"/>
    <w:rsid w:val="00B8128A"/>
    <w:rsid w:val="00B82A06"/>
    <w:rsid w:val="00B83E7E"/>
    <w:rsid w:val="00B840C7"/>
    <w:rsid w:val="00B87A84"/>
    <w:rsid w:val="00B91007"/>
    <w:rsid w:val="00B91B48"/>
    <w:rsid w:val="00BB1CA3"/>
    <w:rsid w:val="00BB4B6F"/>
    <w:rsid w:val="00BB61E2"/>
    <w:rsid w:val="00BC2162"/>
    <w:rsid w:val="00BC261F"/>
    <w:rsid w:val="00BC4A6D"/>
    <w:rsid w:val="00BD513E"/>
    <w:rsid w:val="00BD6667"/>
    <w:rsid w:val="00BE209D"/>
    <w:rsid w:val="00BE2E5D"/>
    <w:rsid w:val="00BE7C48"/>
    <w:rsid w:val="00BF01C4"/>
    <w:rsid w:val="00BF56F0"/>
    <w:rsid w:val="00BF5CA7"/>
    <w:rsid w:val="00BF7EBE"/>
    <w:rsid w:val="00C00705"/>
    <w:rsid w:val="00C01DC4"/>
    <w:rsid w:val="00C03C1E"/>
    <w:rsid w:val="00C046A4"/>
    <w:rsid w:val="00C1211E"/>
    <w:rsid w:val="00C124C7"/>
    <w:rsid w:val="00C1342E"/>
    <w:rsid w:val="00C21693"/>
    <w:rsid w:val="00C2401A"/>
    <w:rsid w:val="00C2495F"/>
    <w:rsid w:val="00C25EFC"/>
    <w:rsid w:val="00C26C76"/>
    <w:rsid w:val="00C338D6"/>
    <w:rsid w:val="00C41654"/>
    <w:rsid w:val="00C41CFC"/>
    <w:rsid w:val="00C4231D"/>
    <w:rsid w:val="00C44EDC"/>
    <w:rsid w:val="00C50E98"/>
    <w:rsid w:val="00C558E7"/>
    <w:rsid w:val="00C61D80"/>
    <w:rsid w:val="00C6398D"/>
    <w:rsid w:val="00C66E59"/>
    <w:rsid w:val="00C75775"/>
    <w:rsid w:val="00C75797"/>
    <w:rsid w:val="00C76C29"/>
    <w:rsid w:val="00C8292F"/>
    <w:rsid w:val="00C8521B"/>
    <w:rsid w:val="00C86F1D"/>
    <w:rsid w:val="00C87695"/>
    <w:rsid w:val="00C965E0"/>
    <w:rsid w:val="00CA2BD5"/>
    <w:rsid w:val="00CA6289"/>
    <w:rsid w:val="00CA65C9"/>
    <w:rsid w:val="00CA797A"/>
    <w:rsid w:val="00CA7C3B"/>
    <w:rsid w:val="00CB3A8B"/>
    <w:rsid w:val="00CB513F"/>
    <w:rsid w:val="00CB7B66"/>
    <w:rsid w:val="00CC0263"/>
    <w:rsid w:val="00CC0C26"/>
    <w:rsid w:val="00CC13D6"/>
    <w:rsid w:val="00CC3592"/>
    <w:rsid w:val="00CC3E3D"/>
    <w:rsid w:val="00CD1EE7"/>
    <w:rsid w:val="00CD268A"/>
    <w:rsid w:val="00CD27EE"/>
    <w:rsid w:val="00CD4085"/>
    <w:rsid w:val="00CD61F0"/>
    <w:rsid w:val="00CD7158"/>
    <w:rsid w:val="00CE2DA1"/>
    <w:rsid w:val="00CE5AB0"/>
    <w:rsid w:val="00CE6235"/>
    <w:rsid w:val="00CF26AA"/>
    <w:rsid w:val="00CF7CE5"/>
    <w:rsid w:val="00D000D6"/>
    <w:rsid w:val="00D02EA3"/>
    <w:rsid w:val="00D06665"/>
    <w:rsid w:val="00D07DC0"/>
    <w:rsid w:val="00D10C6D"/>
    <w:rsid w:val="00D10DDF"/>
    <w:rsid w:val="00D1108A"/>
    <w:rsid w:val="00D11660"/>
    <w:rsid w:val="00D12012"/>
    <w:rsid w:val="00D12335"/>
    <w:rsid w:val="00D14FF1"/>
    <w:rsid w:val="00D15B9C"/>
    <w:rsid w:val="00D162B5"/>
    <w:rsid w:val="00D20044"/>
    <w:rsid w:val="00D22D18"/>
    <w:rsid w:val="00D22D71"/>
    <w:rsid w:val="00D22D88"/>
    <w:rsid w:val="00D24726"/>
    <w:rsid w:val="00D25E93"/>
    <w:rsid w:val="00D26EDF"/>
    <w:rsid w:val="00D272B2"/>
    <w:rsid w:val="00D33B73"/>
    <w:rsid w:val="00D33E24"/>
    <w:rsid w:val="00D353A7"/>
    <w:rsid w:val="00D35A76"/>
    <w:rsid w:val="00D35B7C"/>
    <w:rsid w:val="00D37DD8"/>
    <w:rsid w:val="00D464C8"/>
    <w:rsid w:val="00D46DF0"/>
    <w:rsid w:val="00D510E6"/>
    <w:rsid w:val="00D51EE1"/>
    <w:rsid w:val="00D52815"/>
    <w:rsid w:val="00D53359"/>
    <w:rsid w:val="00D53AD7"/>
    <w:rsid w:val="00D56FC8"/>
    <w:rsid w:val="00D61FAE"/>
    <w:rsid w:val="00D62C0D"/>
    <w:rsid w:val="00D62CD8"/>
    <w:rsid w:val="00D639FD"/>
    <w:rsid w:val="00D64532"/>
    <w:rsid w:val="00D65C63"/>
    <w:rsid w:val="00D65F29"/>
    <w:rsid w:val="00D67774"/>
    <w:rsid w:val="00D70F03"/>
    <w:rsid w:val="00D72C93"/>
    <w:rsid w:val="00D73156"/>
    <w:rsid w:val="00D73E00"/>
    <w:rsid w:val="00D758CC"/>
    <w:rsid w:val="00D81835"/>
    <w:rsid w:val="00D821DB"/>
    <w:rsid w:val="00D83679"/>
    <w:rsid w:val="00D85EEE"/>
    <w:rsid w:val="00D86D0A"/>
    <w:rsid w:val="00D94868"/>
    <w:rsid w:val="00D97563"/>
    <w:rsid w:val="00D97805"/>
    <w:rsid w:val="00DA1CD5"/>
    <w:rsid w:val="00DA51DA"/>
    <w:rsid w:val="00DA5C13"/>
    <w:rsid w:val="00DA7806"/>
    <w:rsid w:val="00DB7CD3"/>
    <w:rsid w:val="00DC19D7"/>
    <w:rsid w:val="00DC5AFF"/>
    <w:rsid w:val="00DD0778"/>
    <w:rsid w:val="00DD0836"/>
    <w:rsid w:val="00DD0B42"/>
    <w:rsid w:val="00DD102B"/>
    <w:rsid w:val="00DD21EE"/>
    <w:rsid w:val="00DD264E"/>
    <w:rsid w:val="00DE393D"/>
    <w:rsid w:val="00DE5AB5"/>
    <w:rsid w:val="00DE5C30"/>
    <w:rsid w:val="00DF1569"/>
    <w:rsid w:val="00DF2990"/>
    <w:rsid w:val="00DF71BB"/>
    <w:rsid w:val="00DF71D1"/>
    <w:rsid w:val="00DF7352"/>
    <w:rsid w:val="00DF7DB6"/>
    <w:rsid w:val="00DF7E0C"/>
    <w:rsid w:val="00E00384"/>
    <w:rsid w:val="00E003CE"/>
    <w:rsid w:val="00E01507"/>
    <w:rsid w:val="00E02B7A"/>
    <w:rsid w:val="00E05BA6"/>
    <w:rsid w:val="00E063F0"/>
    <w:rsid w:val="00E15842"/>
    <w:rsid w:val="00E177B8"/>
    <w:rsid w:val="00E203B3"/>
    <w:rsid w:val="00E222D6"/>
    <w:rsid w:val="00E26501"/>
    <w:rsid w:val="00E274ED"/>
    <w:rsid w:val="00E36A3D"/>
    <w:rsid w:val="00E379D4"/>
    <w:rsid w:val="00E413DA"/>
    <w:rsid w:val="00E44D4B"/>
    <w:rsid w:val="00E459EC"/>
    <w:rsid w:val="00E47C5F"/>
    <w:rsid w:val="00E509C5"/>
    <w:rsid w:val="00E50D7F"/>
    <w:rsid w:val="00E5169F"/>
    <w:rsid w:val="00E52237"/>
    <w:rsid w:val="00E54557"/>
    <w:rsid w:val="00E557CC"/>
    <w:rsid w:val="00E631CC"/>
    <w:rsid w:val="00E635E6"/>
    <w:rsid w:val="00E65AD3"/>
    <w:rsid w:val="00E67B94"/>
    <w:rsid w:val="00E73F43"/>
    <w:rsid w:val="00E74A29"/>
    <w:rsid w:val="00E74E08"/>
    <w:rsid w:val="00E80BE9"/>
    <w:rsid w:val="00E817F1"/>
    <w:rsid w:val="00E8375C"/>
    <w:rsid w:val="00E85F60"/>
    <w:rsid w:val="00E937B9"/>
    <w:rsid w:val="00E94EC9"/>
    <w:rsid w:val="00E95882"/>
    <w:rsid w:val="00EA0674"/>
    <w:rsid w:val="00EA067C"/>
    <w:rsid w:val="00EA4430"/>
    <w:rsid w:val="00EA4F50"/>
    <w:rsid w:val="00EA59C0"/>
    <w:rsid w:val="00EA6B5F"/>
    <w:rsid w:val="00EA6CA4"/>
    <w:rsid w:val="00EB5D24"/>
    <w:rsid w:val="00EB689A"/>
    <w:rsid w:val="00EC0D2A"/>
    <w:rsid w:val="00EC1AA0"/>
    <w:rsid w:val="00ED24C3"/>
    <w:rsid w:val="00ED3F03"/>
    <w:rsid w:val="00ED692E"/>
    <w:rsid w:val="00EE0D2C"/>
    <w:rsid w:val="00EE10E8"/>
    <w:rsid w:val="00EE1576"/>
    <w:rsid w:val="00EE15BC"/>
    <w:rsid w:val="00EE1B57"/>
    <w:rsid w:val="00EE24BF"/>
    <w:rsid w:val="00EE2BFE"/>
    <w:rsid w:val="00EE50C9"/>
    <w:rsid w:val="00EE6BB3"/>
    <w:rsid w:val="00EF0E8B"/>
    <w:rsid w:val="00EF3ED8"/>
    <w:rsid w:val="00F0170B"/>
    <w:rsid w:val="00F02AF2"/>
    <w:rsid w:val="00F03E36"/>
    <w:rsid w:val="00F048BD"/>
    <w:rsid w:val="00F110C7"/>
    <w:rsid w:val="00F11BB0"/>
    <w:rsid w:val="00F11F6D"/>
    <w:rsid w:val="00F12AE2"/>
    <w:rsid w:val="00F14393"/>
    <w:rsid w:val="00F208AD"/>
    <w:rsid w:val="00F21902"/>
    <w:rsid w:val="00F24E56"/>
    <w:rsid w:val="00F257DD"/>
    <w:rsid w:val="00F27E6A"/>
    <w:rsid w:val="00F302E8"/>
    <w:rsid w:val="00F31489"/>
    <w:rsid w:val="00F31897"/>
    <w:rsid w:val="00F321F4"/>
    <w:rsid w:val="00F33A28"/>
    <w:rsid w:val="00F34BCA"/>
    <w:rsid w:val="00F35E46"/>
    <w:rsid w:val="00F365A5"/>
    <w:rsid w:val="00F36B51"/>
    <w:rsid w:val="00F378F9"/>
    <w:rsid w:val="00F4411E"/>
    <w:rsid w:val="00F4565E"/>
    <w:rsid w:val="00F468FB"/>
    <w:rsid w:val="00F46D82"/>
    <w:rsid w:val="00F50371"/>
    <w:rsid w:val="00F545B7"/>
    <w:rsid w:val="00F553B3"/>
    <w:rsid w:val="00F55B5C"/>
    <w:rsid w:val="00F56BF1"/>
    <w:rsid w:val="00F574E8"/>
    <w:rsid w:val="00F619FD"/>
    <w:rsid w:val="00F62E51"/>
    <w:rsid w:val="00F67C10"/>
    <w:rsid w:val="00F7217E"/>
    <w:rsid w:val="00F73481"/>
    <w:rsid w:val="00F742BB"/>
    <w:rsid w:val="00F75207"/>
    <w:rsid w:val="00F7526A"/>
    <w:rsid w:val="00F81B0A"/>
    <w:rsid w:val="00F8265A"/>
    <w:rsid w:val="00F83D4A"/>
    <w:rsid w:val="00F84FD3"/>
    <w:rsid w:val="00F86230"/>
    <w:rsid w:val="00F869AB"/>
    <w:rsid w:val="00F87054"/>
    <w:rsid w:val="00F917EB"/>
    <w:rsid w:val="00F95B4A"/>
    <w:rsid w:val="00F964BF"/>
    <w:rsid w:val="00FA1CB4"/>
    <w:rsid w:val="00FA1FE9"/>
    <w:rsid w:val="00FA3664"/>
    <w:rsid w:val="00FA509A"/>
    <w:rsid w:val="00FA50A7"/>
    <w:rsid w:val="00FA6412"/>
    <w:rsid w:val="00FC0767"/>
    <w:rsid w:val="00FC1A91"/>
    <w:rsid w:val="00FC2BA5"/>
    <w:rsid w:val="00FC2F8B"/>
    <w:rsid w:val="00FD0249"/>
    <w:rsid w:val="00FD09EA"/>
    <w:rsid w:val="00FD1323"/>
    <w:rsid w:val="00FD1517"/>
    <w:rsid w:val="00FD297D"/>
    <w:rsid w:val="00FD2D89"/>
    <w:rsid w:val="00FD39A0"/>
    <w:rsid w:val="00FD6C55"/>
    <w:rsid w:val="00FE2C42"/>
    <w:rsid w:val="00FF08B6"/>
    <w:rsid w:val="00FF18EF"/>
    <w:rsid w:val="00FF31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Body Text" w:uiPriority="0"/>
    <w:lsdException w:name="Body Text Indent" w:unhideWhenUsed="0"/>
    <w:lsdException w:name="Subtitle" w:semiHidden="0" w:uiPriority="11" w:unhideWhenUsed="0" w:qFormat="1"/>
    <w:lsdException w:name="Block Text" w:unhideWhenUsed="0"/>
    <w:lsdException w:name="Strong" w:semiHidden="0" w:uiPriority="22" w:unhideWhenUsed="0" w:qFormat="1"/>
    <w:lsdException w:name="Emphasis" w:semiHidden="0" w:uiPriority="20" w:unhideWhenUsed="0" w:qFormat="1"/>
    <w:lsdException w:name="Document Map" w:unhideWhenUsed="0"/>
    <w:lsdException w:name="annotation subjec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szCs w:val="22"/>
    </w:rPr>
  </w:style>
  <w:style w:type="paragraph" w:styleId="Nadpis1">
    <w:name w:val="heading 1"/>
    <w:basedOn w:val="Normln"/>
    <w:next w:val="Normln"/>
    <w:link w:val="Nadpis1Char"/>
    <w:uiPriority w:val="9"/>
    <w:qFormat/>
    <w:rsid w:val="006A7530"/>
    <w:pPr>
      <w:keepNext/>
      <w:keepLines/>
      <w:tabs>
        <w:tab w:val="num" w:pos="360"/>
      </w:tabs>
      <w:spacing w:before="480"/>
      <w:ind w:left="0" w:firstLine="0"/>
      <w:outlineLvl w:val="0"/>
    </w:pPr>
    <w:rPr>
      <w:rFonts w:ascii="Cambria" w:hAnsi="Cambria"/>
      <w:b/>
      <w:bCs/>
      <w:color w:val="365F91"/>
      <w:sz w:val="28"/>
      <w:szCs w:val="28"/>
    </w:rPr>
  </w:style>
  <w:style w:type="paragraph" w:styleId="Nadpis3">
    <w:name w:val="heading 3"/>
    <w:basedOn w:val="Normln"/>
    <w:next w:val="Normln"/>
    <w:link w:val="Nadpis3Char"/>
    <w:uiPriority w:val="9"/>
    <w:semiHidden/>
    <w:unhideWhenUsed/>
    <w:qFormat/>
    <w:rsid w:val="005A64CC"/>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Arial"/>
      <w:b/>
      <w:bCs/>
      <w:color w:val="003C69"/>
      <w:sz w:val="20"/>
      <w:szCs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s="Arial"/>
      <w:color w:val="003C69"/>
      <w:sz w:val="20"/>
      <w:szCs w:val="20"/>
    </w:rPr>
  </w:style>
  <w:style w:type="character" w:customStyle="1" w:styleId="ZhlavChar">
    <w:name w:val="Záhlaví Char"/>
    <w:link w:val="Zhlav"/>
    <w:uiPriority w:val="99"/>
    <w:rsid w:val="00C76C29"/>
    <w:rPr>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color w:val="003C69"/>
      <w:sz w:val="16"/>
      <w:szCs w:val="16"/>
    </w:rPr>
  </w:style>
  <w:style w:type="character" w:customStyle="1" w:styleId="ZpatChar">
    <w:name w:val="Zápatí Char"/>
    <w:link w:val="Zpat"/>
    <w:uiPriority w:val="99"/>
    <w:semiHidden/>
    <w:rsid w:val="00C76C29"/>
    <w:rPr>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cs="Arial"/>
      <w:sz w:val="20"/>
      <w:szCs w:val="20"/>
    </w:rPr>
  </w:style>
  <w:style w:type="character" w:customStyle="1" w:styleId="ZkladntextodsazenChar">
    <w:name w:val="Základní text odsazený Char"/>
    <w:link w:val="Zkladntextodsazen"/>
    <w:uiPriority w:val="99"/>
    <w:semiHidden/>
    <w:rsid w:val="00C76C29"/>
    <w:rPr>
      <w:sz w:val="20"/>
      <w:szCs w:val="20"/>
    </w:rPr>
  </w:style>
  <w:style w:type="paragraph" w:styleId="Textbubliny">
    <w:name w:val="Balloon Text"/>
    <w:basedOn w:val="Normln"/>
    <w:link w:val="TextbublinyChar"/>
    <w:uiPriority w:val="99"/>
    <w:semiHidden/>
    <w:rsid w:val="00910878"/>
    <w:rPr>
      <w:rFonts w:ascii="Tahoma" w:hAnsi="Tahoma" w:cs="Tahoma"/>
      <w:sz w:val="16"/>
      <w:szCs w:val="16"/>
    </w:rPr>
  </w:style>
  <w:style w:type="character" w:customStyle="1" w:styleId="TextbublinyChar">
    <w:name w:val="Text bubliny Char"/>
    <w:link w:val="Textbubliny"/>
    <w:uiPriority w:val="99"/>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bCs/>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rsid w:val="00435E65"/>
    <w:rPr>
      <w:sz w:val="2"/>
      <w:szCs w:val="2"/>
    </w:rPr>
  </w:style>
  <w:style w:type="character" w:customStyle="1" w:styleId="Normln1Char">
    <w:name w:val="Normální1 Char"/>
    <w:link w:val="Normln1"/>
    <w:uiPriority w:val="99"/>
    <w:rsid w:val="00B75F8A"/>
    <w:rPr>
      <w:noProof/>
      <w:sz w:val="22"/>
      <w:szCs w:val="22"/>
      <w:lang w:val="cs-CZ" w:eastAsia="cs-CZ" w:bidi="ar-SA"/>
    </w:rPr>
  </w:style>
  <w:style w:type="character" w:styleId="Odkaznakoment">
    <w:name w:val="annotation reference"/>
    <w:uiPriority w:val="99"/>
    <w:semiHidden/>
    <w:rsid w:val="008364F5"/>
    <w:rPr>
      <w:sz w:val="16"/>
      <w:szCs w:val="16"/>
    </w:rPr>
  </w:style>
  <w:style w:type="paragraph" w:styleId="Odstavecseseznamem">
    <w:name w:val="List Paragraph"/>
    <w:basedOn w:val="Normln"/>
    <w:qFormat/>
    <w:rsid w:val="008364F5"/>
    <w:pPr>
      <w:ind w:firstLine="0"/>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paragraph" w:styleId="Textkomente">
    <w:name w:val="annotation text"/>
    <w:basedOn w:val="Normln"/>
    <w:link w:val="TextkomenteChar"/>
    <w:uiPriority w:val="99"/>
    <w:semiHidden/>
    <w:rsid w:val="00CD268A"/>
    <w:rPr>
      <w:sz w:val="20"/>
      <w:szCs w:val="20"/>
    </w:rPr>
  </w:style>
  <w:style w:type="character" w:customStyle="1" w:styleId="TextkomenteChar">
    <w:name w:val="Text komentáře Char"/>
    <w:link w:val="Textkomente"/>
    <w:uiPriority w:val="99"/>
    <w:semiHidden/>
    <w:rsid w:val="00CD268A"/>
    <w:rPr>
      <w:sz w:val="20"/>
      <w:szCs w:val="20"/>
    </w:rPr>
  </w:style>
  <w:style w:type="paragraph" w:styleId="Pedmtkomente">
    <w:name w:val="annotation subject"/>
    <w:basedOn w:val="Textkomente"/>
    <w:next w:val="Textkomente"/>
    <w:link w:val="PedmtkomenteChar"/>
    <w:uiPriority w:val="99"/>
    <w:semiHidden/>
    <w:rsid w:val="00CD268A"/>
    <w:rPr>
      <w:b/>
      <w:bCs/>
    </w:rPr>
  </w:style>
  <w:style w:type="character" w:customStyle="1" w:styleId="PedmtkomenteChar">
    <w:name w:val="Předmět komentáře Char"/>
    <w:link w:val="Pedmtkomente"/>
    <w:uiPriority w:val="99"/>
    <w:semiHidden/>
    <w:rsid w:val="00CD268A"/>
    <w:rPr>
      <w:b/>
      <w:bCs/>
      <w:sz w:val="20"/>
      <w:szCs w:val="20"/>
    </w:rPr>
  </w:style>
  <w:style w:type="paragraph" w:styleId="Textvbloku">
    <w:name w:val="Block Text"/>
    <w:basedOn w:val="Normln"/>
    <w:uiPriority w:val="99"/>
    <w:rsid w:val="00130880"/>
    <w:pPr>
      <w:spacing w:before="120" w:line="240" w:lineRule="atLeast"/>
      <w:ind w:left="-567" w:right="-908" w:firstLine="0"/>
      <w:jc w:val="left"/>
    </w:pPr>
    <w:rPr>
      <w:sz w:val="24"/>
      <w:szCs w:val="24"/>
    </w:rPr>
  </w:style>
  <w:style w:type="paragraph" w:customStyle="1" w:styleId="Default">
    <w:name w:val="Default"/>
    <w:uiPriority w:val="99"/>
    <w:rsid w:val="008A3406"/>
    <w:pPr>
      <w:autoSpaceDE w:val="0"/>
      <w:autoSpaceDN w:val="0"/>
      <w:adjustRightInd w:val="0"/>
    </w:pPr>
    <w:rPr>
      <w:rFonts w:ascii="Arial" w:hAnsi="Arial" w:cs="Arial"/>
      <w:color w:val="000000"/>
      <w:sz w:val="24"/>
      <w:szCs w:val="24"/>
    </w:rPr>
  </w:style>
  <w:style w:type="character" w:customStyle="1" w:styleId="Nadpis1Char">
    <w:name w:val="Nadpis 1 Char"/>
    <w:link w:val="Nadpis1"/>
    <w:uiPriority w:val="9"/>
    <w:rsid w:val="006A7530"/>
    <w:rPr>
      <w:rFonts w:ascii="Cambria" w:hAnsi="Cambria"/>
      <w:b/>
      <w:bCs/>
      <w:color w:val="365F91"/>
      <w:sz w:val="28"/>
      <w:szCs w:val="28"/>
    </w:rPr>
  </w:style>
  <w:style w:type="paragraph" w:styleId="Zkladntext">
    <w:name w:val="Body Text"/>
    <w:basedOn w:val="Normln"/>
    <w:link w:val="ZkladntextChar"/>
    <w:unhideWhenUsed/>
    <w:rsid w:val="00122563"/>
    <w:pPr>
      <w:suppressAutoHyphens/>
      <w:spacing w:after="120"/>
      <w:ind w:left="0" w:firstLine="0"/>
      <w:jc w:val="left"/>
    </w:pPr>
    <w:rPr>
      <w:sz w:val="24"/>
      <w:szCs w:val="24"/>
      <w:lang w:eastAsia="ar-SA"/>
    </w:rPr>
  </w:style>
  <w:style w:type="character" w:customStyle="1" w:styleId="ZkladntextChar">
    <w:name w:val="Základní text Char"/>
    <w:basedOn w:val="Standardnpsmoodstavce"/>
    <w:link w:val="Zkladntext"/>
    <w:rsid w:val="00122563"/>
    <w:rPr>
      <w:sz w:val="24"/>
      <w:szCs w:val="24"/>
      <w:lang w:eastAsia="ar-SA"/>
    </w:rPr>
  </w:style>
  <w:style w:type="character" w:customStyle="1" w:styleId="WW8Num1z1">
    <w:name w:val="WW8Num1z1"/>
    <w:semiHidden/>
    <w:rsid w:val="005A64CC"/>
    <w:rPr>
      <w:rFonts w:ascii="Courier New" w:hAnsi="Courier New" w:cs="Courier New"/>
    </w:rPr>
  </w:style>
  <w:style w:type="paragraph" w:customStyle="1" w:styleId="PFI-odstavec">
    <w:name w:val="PFI-odstavec"/>
    <w:basedOn w:val="Normln"/>
    <w:next w:val="Normln"/>
    <w:link w:val="PFI-odstavecChar"/>
    <w:rsid w:val="005A64CC"/>
    <w:pPr>
      <w:numPr>
        <w:ilvl w:val="4"/>
        <w:numId w:val="38"/>
      </w:numPr>
      <w:suppressAutoHyphens/>
      <w:spacing w:after="120"/>
    </w:pPr>
    <w:rPr>
      <w:rFonts w:ascii="Palatino Linotype" w:hAnsi="Palatino Linotype"/>
      <w:szCs w:val="24"/>
      <w:lang w:eastAsia="ar-SA"/>
    </w:rPr>
  </w:style>
  <w:style w:type="paragraph" w:customStyle="1" w:styleId="PFI-pismeno">
    <w:name w:val="PFI-pismeno"/>
    <w:basedOn w:val="PFI-odstavec"/>
    <w:rsid w:val="005A64CC"/>
    <w:pPr>
      <w:numPr>
        <w:ilvl w:val="5"/>
      </w:numPr>
      <w:tabs>
        <w:tab w:val="clear" w:pos="1051"/>
        <w:tab w:val="num" w:pos="4320"/>
      </w:tabs>
      <w:ind w:left="4320" w:hanging="180"/>
    </w:pPr>
  </w:style>
  <w:style w:type="paragraph" w:customStyle="1" w:styleId="PFI-msk">
    <w:name w:val="PFI-římské"/>
    <w:basedOn w:val="PFI-pismeno"/>
    <w:rsid w:val="005A64CC"/>
    <w:pPr>
      <w:numPr>
        <w:ilvl w:val="6"/>
      </w:numPr>
      <w:tabs>
        <w:tab w:val="clear" w:pos="29"/>
        <w:tab w:val="num" w:pos="5040"/>
      </w:tabs>
      <w:ind w:left="5040" w:hanging="360"/>
    </w:pPr>
  </w:style>
  <w:style w:type="character" w:customStyle="1" w:styleId="PFI-odstavecChar">
    <w:name w:val="PFI-odstavec Char"/>
    <w:link w:val="PFI-odstavec"/>
    <w:rsid w:val="005A64CC"/>
    <w:rPr>
      <w:rFonts w:ascii="Palatino Linotype" w:hAnsi="Palatino Linotype"/>
      <w:sz w:val="22"/>
      <w:szCs w:val="24"/>
      <w:lang w:eastAsia="ar-SA"/>
    </w:rPr>
  </w:style>
  <w:style w:type="character" w:customStyle="1" w:styleId="Nadpis3Char">
    <w:name w:val="Nadpis 3 Char"/>
    <w:basedOn w:val="Standardnpsmoodstavce"/>
    <w:link w:val="Nadpis3"/>
    <w:uiPriority w:val="9"/>
    <w:semiHidden/>
    <w:rsid w:val="005A64CC"/>
    <w:rPr>
      <w:rFonts w:asciiTheme="majorHAnsi" w:eastAsiaTheme="majorEastAsia" w:hAnsiTheme="majorHAnsi" w:cstheme="majorBidi"/>
      <w:b/>
      <w:bCs/>
      <w:color w:val="4F81BD" w:themeColor="accent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Body Text" w:uiPriority="0"/>
    <w:lsdException w:name="Body Text Indent" w:unhideWhenUsed="0"/>
    <w:lsdException w:name="Subtitle" w:semiHidden="0" w:uiPriority="11" w:unhideWhenUsed="0" w:qFormat="1"/>
    <w:lsdException w:name="Block Text" w:unhideWhenUsed="0"/>
    <w:lsdException w:name="Strong" w:semiHidden="0" w:uiPriority="22" w:unhideWhenUsed="0" w:qFormat="1"/>
    <w:lsdException w:name="Emphasis" w:semiHidden="0" w:uiPriority="20" w:unhideWhenUsed="0" w:qFormat="1"/>
    <w:lsdException w:name="Document Map" w:unhideWhenUsed="0"/>
    <w:lsdException w:name="annotation subjec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szCs w:val="22"/>
    </w:rPr>
  </w:style>
  <w:style w:type="paragraph" w:styleId="Nadpis1">
    <w:name w:val="heading 1"/>
    <w:basedOn w:val="Normln"/>
    <w:next w:val="Normln"/>
    <w:link w:val="Nadpis1Char"/>
    <w:uiPriority w:val="9"/>
    <w:qFormat/>
    <w:rsid w:val="006A7530"/>
    <w:pPr>
      <w:keepNext/>
      <w:keepLines/>
      <w:tabs>
        <w:tab w:val="num" w:pos="360"/>
      </w:tabs>
      <w:spacing w:before="480"/>
      <w:ind w:left="0" w:firstLine="0"/>
      <w:outlineLvl w:val="0"/>
    </w:pPr>
    <w:rPr>
      <w:rFonts w:ascii="Cambria" w:hAnsi="Cambria"/>
      <w:b/>
      <w:bCs/>
      <w:color w:val="365F91"/>
      <w:sz w:val="28"/>
      <w:szCs w:val="28"/>
    </w:rPr>
  </w:style>
  <w:style w:type="paragraph" w:styleId="Nadpis3">
    <w:name w:val="heading 3"/>
    <w:basedOn w:val="Normln"/>
    <w:next w:val="Normln"/>
    <w:link w:val="Nadpis3Char"/>
    <w:uiPriority w:val="9"/>
    <w:semiHidden/>
    <w:unhideWhenUsed/>
    <w:qFormat/>
    <w:rsid w:val="005A64CC"/>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Arial"/>
      <w:b/>
      <w:bCs/>
      <w:color w:val="003C69"/>
      <w:sz w:val="20"/>
      <w:szCs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s="Arial"/>
      <w:color w:val="003C69"/>
      <w:sz w:val="20"/>
      <w:szCs w:val="20"/>
    </w:rPr>
  </w:style>
  <w:style w:type="character" w:customStyle="1" w:styleId="ZhlavChar">
    <w:name w:val="Záhlaví Char"/>
    <w:link w:val="Zhlav"/>
    <w:uiPriority w:val="99"/>
    <w:rsid w:val="00C76C29"/>
    <w:rPr>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color w:val="003C69"/>
      <w:sz w:val="16"/>
      <w:szCs w:val="16"/>
    </w:rPr>
  </w:style>
  <w:style w:type="character" w:customStyle="1" w:styleId="ZpatChar">
    <w:name w:val="Zápatí Char"/>
    <w:link w:val="Zpat"/>
    <w:uiPriority w:val="99"/>
    <w:semiHidden/>
    <w:rsid w:val="00C76C29"/>
    <w:rPr>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cs="Arial"/>
      <w:sz w:val="20"/>
      <w:szCs w:val="20"/>
    </w:rPr>
  </w:style>
  <w:style w:type="character" w:customStyle="1" w:styleId="ZkladntextodsazenChar">
    <w:name w:val="Základní text odsazený Char"/>
    <w:link w:val="Zkladntextodsazen"/>
    <w:uiPriority w:val="99"/>
    <w:semiHidden/>
    <w:rsid w:val="00C76C29"/>
    <w:rPr>
      <w:sz w:val="20"/>
      <w:szCs w:val="20"/>
    </w:rPr>
  </w:style>
  <w:style w:type="paragraph" w:styleId="Textbubliny">
    <w:name w:val="Balloon Text"/>
    <w:basedOn w:val="Normln"/>
    <w:link w:val="TextbublinyChar"/>
    <w:uiPriority w:val="99"/>
    <w:semiHidden/>
    <w:rsid w:val="00910878"/>
    <w:rPr>
      <w:rFonts w:ascii="Tahoma" w:hAnsi="Tahoma" w:cs="Tahoma"/>
      <w:sz w:val="16"/>
      <w:szCs w:val="16"/>
    </w:rPr>
  </w:style>
  <w:style w:type="character" w:customStyle="1" w:styleId="TextbublinyChar">
    <w:name w:val="Text bubliny Char"/>
    <w:link w:val="Textbubliny"/>
    <w:uiPriority w:val="99"/>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bCs/>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rsid w:val="00435E65"/>
    <w:rPr>
      <w:sz w:val="2"/>
      <w:szCs w:val="2"/>
    </w:rPr>
  </w:style>
  <w:style w:type="character" w:customStyle="1" w:styleId="Normln1Char">
    <w:name w:val="Normální1 Char"/>
    <w:link w:val="Normln1"/>
    <w:uiPriority w:val="99"/>
    <w:rsid w:val="00B75F8A"/>
    <w:rPr>
      <w:noProof/>
      <w:sz w:val="22"/>
      <w:szCs w:val="22"/>
      <w:lang w:val="cs-CZ" w:eastAsia="cs-CZ" w:bidi="ar-SA"/>
    </w:rPr>
  </w:style>
  <w:style w:type="character" w:styleId="Odkaznakoment">
    <w:name w:val="annotation reference"/>
    <w:uiPriority w:val="99"/>
    <w:semiHidden/>
    <w:rsid w:val="008364F5"/>
    <w:rPr>
      <w:sz w:val="16"/>
      <w:szCs w:val="16"/>
    </w:rPr>
  </w:style>
  <w:style w:type="paragraph" w:styleId="Odstavecseseznamem">
    <w:name w:val="List Paragraph"/>
    <w:basedOn w:val="Normln"/>
    <w:qFormat/>
    <w:rsid w:val="008364F5"/>
    <w:pPr>
      <w:ind w:firstLine="0"/>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paragraph" w:styleId="Textkomente">
    <w:name w:val="annotation text"/>
    <w:basedOn w:val="Normln"/>
    <w:link w:val="TextkomenteChar"/>
    <w:uiPriority w:val="99"/>
    <w:semiHidden/>
    <w:rsid w:val="00CD268A"/>
    <w:rPr>
      <w:sz w:val="20"/>
      <w:szCs w:val="20"/>
    </w:rPr>
  </w:style>
  <w:style w:type="character" w:customStyle="1" w:styleId="TextkomenteChar">
    <w:name w:val="Text komentáře Char"/>
    <w:link w:val="Textkomente"/>
    <w:uiPriority w:val="99"/>
    <w:semiHidden/>
    <w:rsid w:val="00CD268A"/>
    <w:rPr>
      <w:sz w:val="20"/>
      <w:szCs w:val="20"/>
    </w:rPr>
  </w:style>
  <w:style w:type="paragraph" w:styleId="Pedmtkomente">
    <w:name w:val="annotation subject"/>
    <w:basedOn w:val="Textkomente"/>
    <w:next w:val="Textkomente"/>
    <w:link w:val="PedmtkomenteChar"/>
    <w:uiPriority w:val="99"/>
    <w:semiHidden/>
    <w:rsid w:val="00CD268A"/>
    <w:rPr>
      <w:b/>
      <w:bCs/>
    </w:rPr>
  </w:style>
  <w:style w:type="character" w:customStyle="1" w:styleId="PedmtkomenteChar">
    <w:name w:val="Předmět komentáře Char"/>
    <w:link w:val="Pedmtkomente"/>
    <w:uiPriority w:val="99"/>
    <w:semiHidden/>
    <w:rsid w:val="00CD268A"/>
    <w:rPr>
      <w:b/>
      <w:bCs/>
      <w:sz w:val="20"/>
      <w:szCs w:val="20"/>
    </w:rPr>
  </w:style>
  <w:style w:type="paragraph" w:styleId="Textvbloku">
    <w:name w:val="Block Text"/>
    <w:basedOn w:val="Normln"/>
    <w:uiPriority w:val="99"/>
    <w:rsid w:val="00130880"/>
    <w:pPr>
      <w:spacing w:before="120" w:line="240" w:lineRule="atLeast"/>
      <w:ind w:left="-567" w:right="-908" w:firstLine="0"/>
      <w:jc w:val="left"/>
    </w:pPr>
    <w:rPr>
      <w:sz w:val="24"/>
      <w:szCs w:val="24"/>
    </w:rPr>
  </w:style>
  <w:style w:type="paragraph" w:customStyle="1" w:styleId="Default">
    <w:name w:val="Default"/>
    <w:uiPriority w:val="99"/>
    <w:rsid w:val="008A3406"/>
    <w:pPr>
      <w:autoSpaceDE w:val="0"/>
      <w:autoSpaceDN w:val="0"/>
      <w:adjustRightInd w:val="0"/>
    </w:pPr>
    <w:rPr>
      <w:rFonts w:ascii="Arial" w:hAnsi="Arial" w:cs="Arial"/>
      <w:color w:val="000000"/>
      <w:sz w:val="24"/>
      <w:szCs w:val="24"/>
    </w:rPr>
  </w:style>
  <w:style w:type="character" w:customStyle="1" w:styleId="Nadpis1Char">
    <w:name w:val="Nadpis 1 Char"/>
    <w:link w:val="Nadpis1"/>
    <w:uiPriority w:val="9"/>
    <w:rsid w:val="006A7530"/>
    <w:rPr>
      <w:rFonts w:ascii="Cambria" w:hAnsi="Cambria"/>
      <w:b/>
      <w:bCs/>
      <w:color w:val="365F91"/>
      <w:sz w:val="28"/>
      <w:szCs w:val="28"/>
    </w:rPr>
  </w:style>
  <w:style w:type="paragraph" w:styleId="Zkladntext">
    <w:name w:val="Body Text"/>
    <w:basedOn w:val="Normln"/>
    <w:link w:val="ZkladntextChar"/>
    <w:unhideWhenUsed/>
    <w:rsid w:val="00122563"/>
    <w:pPr>
      <w:suppressAutoHyphens/>
      <w:spacing w:after="120"/>
      <w:ind w:left="0" w:firstLine="0"/>
      <w:jc w:val="left"/>
    </w:pPr>
    <w:rPr>
      <w:sz w:val="24"/>
      <w:szCs w:val="24"/>
      <w:lang w:eastAsia="ar-SA"/>
    </w:rPr>
  </w:style>
  <w:style w:type="character" w:customStyle="1" w:styleId="ZkladntextChar">
    <w:name w:val="Základní text Char"/>
    <w:basedOn w:val="Standardnpsmoodstavce"/>
    <w:link w:val="Zkladntext"/>
    <w:rsid w:val="00122563"/>
    <w:rPr>
      <w:sz w:val="24"/>
      <w:szCs w:val="24"/>
      <w:lang w:eastAsia="ar-SA"/>
    </w:rPr>
  </w:style>
  <w:style w:type="character" w:customStyle="1" w:styleId="WW8Num1z1">
    <w:name w:val="WW8Num1z1"/>
    <w:semiHidden/>
    <w:rsid w:val="005A64CC"/>
    <w:rPr>
      <w:rFonts w:ascii="Courier New" w:hAnsi="Courier New" w:cs="Courier New"/>
    </w:rPr>
  </w:style>
  <w:style w:type="paragraph" w:customStyle="1" w:styleId="PFI-odstavec">
    <w:name w:val="PFI-odstavec"/>
    <w:basedOn w:val="Normln"/>
    <w:next w:val="Normln"/>
    <w:link w:val="PFI-odstavecChar"/>
    <w:rsid w:val="005A64CC"/>
    <w:pPr>
      <w:numPr>
        <w:ilvl w:val="4"/>
        <w:numId w:val="38"/>
      </w:numPr>
      <w:suppressAutoHyphens/>
      <w:spacing w:after="120"/>
    </w:pPr>
    <w:rPr>
      <w:rFonts w:ascii="Palatino Linotype" w:hAnsi="Palatino Linotype"/>
      <w:szCs w:val="24"/>
      <w:lang w:eastAsia="ar-SA"/>
    </w:rPr>
  </w:style>
  <w:style w:type="paragraph" w:customStyle="1" w:styleId="PFI-pismeno">
    <w:name w:val="PFI-pismeno"/>
    <w:basedOn w:val="PFI-odstavec"/>
    <w:rsid w:val="005A64CC"/>
    <w:pPr>
      <w:numPr>
        <w:ilvl w:val="5"/>
      </w:numPr>
      <w:tabs>
        <w:tab w:val="clear" w:pos="1051"/>
        <w:tab w:val="num" w:pos="4320"/>
      </w:tabs>
      <w:ind w:left="4320" w:hanging="180"/>
    </w:pPr>
  </w:style>
  <w:style w:type="paragraph" w:customStyle="1" w:styleId="PFI-msk">
    <w:name w:val="PFI-římské"/>
    <w:basedOn w:val="PFI-pismeno"/>
    <w:rsid w:val="005A64CC"/>
    <w:pPr>
      <w:numPr>
        <w:ilvl w:val="6"/>
      </w:numPr>
      <w:tabs>
        <w:tab w:val="clear" w:pos="29"/>
        <w:tab w:val="num" w:pos="5040"/>
      </w:tabs>
      <w:ind w:left="5040" w:hanging="360"/>
    </w:pPr>
  </w:style>
  <w:style w:type="character" w:customStyle="1" w:styleId="PFI-odstavecChar">
    <w:name w:val="PFI-odstavec Char"/>
    <w:link w:val="PFI-odstavec"/>
    <w:rsid w:val="005A64CC"/>
    <w:rPr>
      <w:rFonts w:ascii="Palatino Linotype" w:hAnsi="Palatino Linotype"/>
      <w:sz w:val="22"/>
      <w:szCs w:val="24"/>
      <w:lang w:eastAsia="ar-SA"/>
    </w:rPr>
  </w:style>
  <w:style w:type="character" w:customStyle="1" w:styleId="Nadpis3Char">
    <w:name w:val="Nadpis 3 Char"/>
    <w:basedOn w:val="Standardnpsmoodstavce"/>
    <w:link w:val="Nadpis3"/>
    <w:uiPriority w:val="9"/>
    <w:semiHidden/>
    <w:rsid w:val="005A64CC"/>
    <w:rPr>
      <w:rFonts w:asciiTheme="majorHAnsi" w:eastAsiaTheme="majorEastAsia" w:hAnsiTheme="majorHAnsi" w:cstheme="majorBidi"/>
      <w:b/>
      <w:bCs/>
      <w:color w:val="4F81BD"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557381">
      <w:marLeft w:val="0"/>
      <w:marRight w:val="0"/>
      <w:marTop w:val="0"/>
      <w:marBottom w:val="0"/>
      <w:divBdr>
        <w:top w:val="none" w:sz="0" w:space="0" w:color="auto"/>
        <w:left w:val="none" w:sz="0" w:space="0" w:color="auto"/>
        <w:bottom w:val="none" w:sz="0" w:space="0" w:color="auto"/>
        <w:right w:val="none" w:sz="0" w:space="0" w:color="auto"/>
      </w:divBdr>
      <w:divsChild>
        <w:div w:id="1959557379">
          <w:marLeft w:val="0"/>
          <w:marRight w:val="0"/>
          <w:marTop w:val="0"/>
          <w:marBottom w:val="0"/>
          <w:divBdr>
            <w:top w:val="none" w:sz="0" w:space="0" w:color="auto"/>
            <w:left w:val="none" w:sz="0" w:space="0" w:color="auto"/>
            <w:bottom w:val="none" w:sz="0" w:space="0" w:color="auto"/>
            <w:right w:val="none" w:sz="0" w:space="0" w:color="auto"/>
          </w:divBdr>
          <w:divsChild>
            <w:div w:id="1959557380">
              <w:marLeft w:val="0"/>
              <w:marRight w:val="0"/>
              <w:marTop w:val="0"/>
              <w:marBottom w:val="0"/>
              <w:divBdr>
                <w:top w:val="none" w:sz="0" w:space="0" w:color="auto"/>
                <w:left w:val="none" w:sz="0" w:space="0" w:color="auto"/>
                <w:bottom w:val="none" w:sz="0" w:space="0" w:color="auto"/>
                <w:right w:val="none" w:sz="0" w:space="0" w:color="auto"/>
              </w:divBdr>
              <w:divsChild>
                <w:div w:id="195955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931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číselná reference" Version="1987"/>
</file>

<file path=customXml/itemProps1.xml><?xml version="1.0" encoding="utf-8"?>
<ds:datastoreItem xmlns:ds="http://schemas.openxmlformats.org/officeDocument/2006/customXml" ds:itemID="{99F45971-E3C5-4C62-808F-503C593E2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14</Pages>
  <Words>6647</Words>
  <Characters>39270</Characters>
  <Application>Microsoft Office Word</Application>
  <DocSecurity>0</DocSecurity>
  <Lines>327</Lines>
  <Paragraphs>91</Paragraphs>
  <ScaleCrop>false</ScaleCrop>
  <HeadingPairs>
    <vt:vector size="2" baseType="variant">
      <vt:variant>
        <vt:lpstr>Název</vt:lpstr>
      </vt:variant>
      <vt:variant>
        <vt:i4>1</vt:i4>
      </vt:variant>
    </vt:vector>
  </HeadingPairs>
  <TitlesOfParts>
    <vt:vector size="1" baseType="lpstr">
      <vt:lpstr>Příloha č</vt:lpstr>
    </vt:vector>
  </TitlesOfParts>
  <Company>advokátka</Company>
  <LinksUpToDate>false</LinksUpToDate>
  <CharactersWithSpaces>45826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Žižková Dagmar</dc:creator>
  <cp:lastModifiedBy>Blanka Vyhnálková</cp:lastModifiedBy>
  <cp:revision>16</cp:revision>
  <cp:lastPrinted>2019-11-12T08:06:00Z</cp:lastPrinted>
  <dcterms:created xsi:type="dcterms:W3CDTF">2019-07-01T07:19:00Z</dcterms:created>
  <dcterms:modified xsi:type="dcterms:W3CDTF">2021-06-30T12:59:00Z</dcterms:modified>
</cp:coreProperties>
</file>