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EAE2"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1036AF87" w14:textId="77777777" w:rsidR="00611870" w:rsidRPr="00706A81" w:rsidRDefault="00611870" w:rsidP="00706A81">
      <w:pPr>
        <w:spacing w:line="276" w:lineRule="auto"/>
        <w:rPr>
          <w:rFonts w:asciiTheme="minorHAnsi" w:hAnsiTheme="minorHAnsi" w:cs="Times New Roman"/>
          <w:b/>
          <w:caps/>
          <w:color w:val="92D050"/>
          <w:sz w:val="22"/>
          <w:szCs w:val="22"/>
        </w:rPr>
      </w:pPr>
    </w:p>
    <w:p w14:paraId="1CF89634"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D92ECA" w:rsidRPr="00706A81" w14:paraId="171D232A"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7A6F94C" w14:textId="77777777" w:rsidR="00D92ECA" w:rsidRPr="00706A81" w:rsidRDefault="00D92ECA" w:rsidP="00D92ECA">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B69920" w14:textId="630C7D53" w:rsidR="00D92ECA" w:rsidRPr="00D92ECA" w:rsidRDefault="00D75B4B" w:rsidP="00D92ECA">
            <w:pPr>
              <w:spacing w:line="276" w:lineRule="auto"/>
              <w:rPr>
                <w:rFonts w:asciiTheme="minorHAnsi" w:hAnsiTheme="minorHAnsi" w:cs="Tahoma"/>
                <w:b/>
                <w:bCs/>
                <w:caps/>
                <w:color w:val="FFFFFF" w:themeColor="background1"/>
                <w:sz w:val="22"/>
                <w:szCs w:val="22"/>
              </w:rPr>
            </w:pPr>
            <w:r w:rsidRPr="00D75B4B">
              <w:rPr>
                <w:rFonts w:asciiTheme="minorHAnsi" w:hAnsiTheme="minorHAnsi" w:cstheme="minorHAnsi"/>
                <w:b/>
                <w:bCs/>
                <w:color w:val="FFFFFF" w:themeColor="background1"/>
                <w:sz w:val="22"/>
              </w:rPr>
              <w:t>Technologická linka na balení vajec</w:t>
            </w:r>
          </w:p>
        </w:tc>
      </w:tr>
    </w:tbl>
    <w:p w14:paraId="53DAC11F" w14:textId="77777777" w:rsidR="00611870" w:rsidRPr="00706A81" w:rsidRDefault="00611870" w:rsidP="00706A81">
      <w:pPr>
        <w:spacing w:line="276" w:lineRule="auto"/>
        <w:rPr>
          <w:rFonts w:asciiTheme="minorHAnsi" w:hAnsiTheme="minorHAnsi" w:cs="Times New Roman"/>
          <w:b/>
          <w:caps/>
          <w:sz w:val="22"/>
          <w:szCs w:val="22"/>
        </w:rPr>
      </w:pPr>
    </w:p>
    <w:p w14:paraId="61CBE8DD" w14:textId="7DC2D323" w:rsidR="00E824AB" w:rsidRPr="00967F21" w:rsidRDefault="00E824AB" w:rsidP="006365DD">
      <w:pPr>
        <w:tabs>
          <w:tab w:val="left" w:pos="2835"/>
          <w:tab w:val="left" w:pos="4962"/>
        </w:tabs>
        <w:spacing w:line="276" w:lineRule="auto"/>
        <w:rPr>
          <w:rFonts w:asciiTheme="minorHAnsi" w:hAnsiTheme="minorHAnsi" w:cstheme="minorHAnsi"/>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Pr="004B254C">
        <w:rPr>
          <w:rFonts w:asciiTheme="minorHAnsi" w:hAnsiTheme="minorHAnsi" w:cs="Times New Roman"/>
          <w:bCs/>
          <w:color w:val="000000"/>
          <w:sz w:val="22"/>
          <w:szCs w:val="22"/>
        </w:rPr>
        <w:t xml:space="preserve">Název: </w:t>
      </w:r>
      <w:r w:rsidRPr="004B254C">
        <w:rPr>
          <w:rFonts w:asciiTheme="minorHAnsi" w:hAnsiTheme="minorHAnsi" w:cs="Times New Roman"/>
          <w:bCs/>
          <w:color w:val="000000"/>
          <w:sz w:val="22"/>
          <w:szCs w:val="22"/>
        </w:rPr>
        <w:tab/>
      </w:r>
      <w:r w:rsidR="006365DD" w:rsidRPr="006365DD">
        <w:rPr>
          <w:rFonts w:asciiTheme="minorHAnsi" w:hAnsiTheme="minorHAnsi" w:cstheme="minorHAnsi"/>
          <w:sz w:val="22"/>
          <w:szCs w:val="22"/>
        </w:rPr>
        <w:t>OVUS-podnik živočišné výroby, spol. s r.o.</w:t>
      </w:r>
      <w:r w:rsidRPr="00967F21">
        <w:rPr>
          <w:rFonts w:asciiTheme="minorHAnsi" w:hAnsiTheme="minorHAnsi" w:cstheme="minorHAnsi"/>
          <w:sz w:val="22"/>
          <w:szCs w:val="22"/>
        </w:rPr>
        <w:tab/>
        <w:t>Sídlo:</w:t>
      </w:r>
      <w:r w:rsidRPr="00967F21">
        <w:rPr>
          <w:rFonts w:asciiTheme="minorHAnsi" w:hAnsiTheme="minorHAnsi" w:cstheme="minorHAnsi"/>
          <w:bCs/>
          <w:color w:val="000000"/>
          <w:sz w:val="22"/>
          <w:szCs w:val="22"/>
        </w:rPr>
        <w:t xml:space="preserve"> </w:t>
      </w:r>
      <w:r w:rsidRPr="00967F21">
        <w:rPr>
          <w:rFonts w:asciiTheme="minorHAnsi" w:hAnsiTheme="minorHAnsi" w:cstheme="minorHAnsi"/>
          <w:bCs/>
          <w:color w:val="000000"/>
          <w:sz w:val="22"/>
          <w:szCs w:val="22"/>
        </w:rPr>
        <w:tab/>
      </w:r>
      <w:proofErr w:type="spellStart"/>
      <w:r w:rsidR="006365DD" w:rsidRPr="006365DD">
        <w:rPr>
          <w:rFonts w:asciiTheme="minorHAnsi" w:hAnsiTheme="minorHAnsi" w:cstheme="minorHAnsi"/>
          <w:sz w:val="22"/>
          <w:szCs w:val="22"/>
        </w:rPr>
        <w:t>Těhul</w:t>
      </w:r>
      <w:proofErr w:type="spellEnd"/>
      <w:r w:rsidR="006365DD" w:rsidRPr="006365DD">
        <w:rPr>
          <w:rFonts w:asciiTheme="minorHAnsi" w:hAnsiTheme="minorHAnsi" w:cstheme="minorHAnsi"/>
          <w:sz w:val="22"/>
          <w:szCs w:val="22"/>
        </w:rPr>
        <w:t xml:space="preserve"> 169, 274 01 </w:t>
      </w:r>
      <w:proofErr w:type="spellStart"/>
      <w:r w:rsidR="006365DD" w:rsidRPr="006365DD">
        <w:rPr>
          <w:rFonts w:asciiTheme="minorHAnsi" w:hAnsiTheme="minorHAnsi" w:cstheme="minorHAnsi"/>
          <w:sz w:val="22"/>
          <w:szCs w:val="22"/>
        </w:rPr>
        <w:t>Kvíc</w:t>
      </w:r>
      <w:proofErr w:type="spellEnd"/>
    </w:p>
    <w:p w14:paraId="66B14717" w14:textId="66573AC1" w:rsidR="00E824AB" w:rsidRPr="00967F21" w:rsidRDefault="00E824AB" w:rsidP="00E824AB">
      <w:pPr>
        <w:tabs>
          <w:tab w:val="left" w:pos="1560"/>
          <w:tab w:val="left" w:pos="2835"/>
          <w:tab w:val="left" w:pos="4962"/>
        </w:tabs>
        <w:spacing w:line="276" w:lineRule="auto"/>
        <w:rPr>
          <w:rFonts w:asciiTheme="minorHAnsi" w:hAnsiTheme="minorHAnsi" w:cstheme="minorHAnsi"/>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IČ: </w:t>
      </w:r>
      <w:r w:rsidRPr="00967F21">
        <w:rPr>
          <w:rFonts w:asciiTheme="minorHAnsi" w:hAnsiTheme="minorHAnsi" w:cstheme="minorHAnsi"/>
          <w:sz w:val="22"/>
          <w:szCs w:val="22"/>
        </w:rPr>
        <w:tab/>
      </w:r>
      <w:r w:rsidR="00A86A8B" w:rsidRPr="00A86A8B">
        <w:rPr>
          <w:rFonts w:asciiTheme="minorHAnsi" w:hAnsiTheme="minorHAnsi" w:cstheme="minorHAnsi"/>
          <w:sz w:val="22"/>
          <w:szCs w:val="22"/>
        </w:rPr>
        <w:t>47549866</w:t>
      </w:r>
      <w:r w:rsidR="00A86A8B">
        <w:rPr>
          <w:rFonts w:asciiTheme="minorHAnsi" w:hAnsiTheme="minorHAnsi" w:cstheme="minorHAnsi"/>
          <w:sz w:val="22"/>
          <w:szCs w:val="22"/>
        </w:rPr>
        <w:t xml:space="preserve"> </w:t>
      </w:r>
    </w:p>
    <w:p w14:paraId="3A013145" w14:textId="26CEB58D" w:rsidR="00E824AB" w:rsidRPr="00967F21" w:rsidRDefault="00E824AB" w:rsidP="00E824AB">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r>
      <w:r w:rsidRPr="00967F21">
        <w:rPr>
          <w:rFonts w:asciiTheme="minorHAnsi" w:hAnsiTheme="minorHAnsi" w:cstheme="minorHAnsi"/>
          <w:sz w:val="22"/>
          <w:szCs w:val="22"/>
        </w:rPr>
        <w:tab/>
        <w:t xml:space="preserve">DIČ: </w:t>
      </w:r>
      <w:r w:rsidRPr="00967F21">
        <w:rPr>
          <w:rFonts w:asciiTheme="minorHAnsi" w:hAnsiTheme="minorHAnsi" w:cstheme="minorHAnsi"/>
          <w:sz w:val="22"/>
          <w:szCs w:val="22"/>
        </w:rPr>
        <w:tab/>
      </w:r>
      <w:r w:rsidR="00967F21" w:rsidRPr="00967F21">
        <w:rPr>
          <w:rFonts w:asciiTheme="minorHAnsi" w:hAnsiTheme="minorHAnsi" w:cstheme="minorHAnsi"/>
          <w:sz w:val="22"/>
          <w:szCs w:val="22"/>
        </w:rPr>
        <w:t>CZ</w:t>
      </w:r>
      <w:r w:rsidR="00A86A8B" w:rsidRPr="00A86A8B">
        <w:rPr>
          <w:rFonts w:asciiTheme="minorHAnsi" w:hAnsiTheme="minorHAnsi" w:cstheme="minorHAnsi"/>
          <w:sz w:val="22"/>
          <w:szCs w:val="22"/>
        </w:rPr>
        <w:t>47549866</w:t>
      </w:r>
    </w:p>
    <w:p w14:paraId="5ACBFDD4" w14:textId="77777777" w:rsidR="00E824AB" w:rsidRPr="00967F21" w:rsidRDefault="00E824AB" w:rsidP="00E824AB">
      <w:pPr>
        <w:tabs>
          <w:tab w:val="left" w:pos="2835"/>
          <w:tab w:val="left" w:pos="4962"/>
        </w:tabs>
        <w:spacing w:line="276" w:lineRule="auto"/>
        <w:rPr>
          <w:rFonts w:asciiTheme="minorHAnsi" w:hAnsiTheme="minorHAnsi" w:cstheme="minorHAnsi"/>
          <w:i/>
          <w:sz w:val="22"/>
          <w:szCs w:val="22"/>
        </w:rPr>
      </w:pPr>
    </w:p>
    <w:p w14:paraId="5ED59F15" w14:textId="2A7440C3" w:rsidR="00E824AB" w:rsidRPr="006365DD" w:rsidRDefault="00E824AB" w:rsidP="00E824AB">
      <w:pPr>
        <w:tabs>
          <w:tab w:val="left" w:pos="2835"/>
          <w:tab w:val="left" w:pos="4962"/>
        </w:tabs>
        <w:spacing w:line="276" w:lineRule="auto"/>
        <w:rPr>
          <w:rFonts w:asciiTheme="minorHAnsi" w:hAnsiTheme="minorHAnsi" w:cstheme="minorHAnsi"/>
          <w:i/>
          <w:sz w:val="22"/>
          <w:szCs w:val="22"/>
        </w:rPr>
      </w:pPr>
      <w:r w:rsidRPr="006365DD">
        <w:rPr>
          <w:rFonts w:asciiTheme="minorHAnsi" w:hAnsiTheme="minorHAnsi" w:cstheme="minorHAnsi"/>
          <w:i/>
          <w:sz w:val="22"/>
          <w:szCs w:val="22"/>
        </w:rPr>
        <w:t>Kontaktní osoba zadavatele</w:t>
      </w:r>
      <w:r w:rsidRPr="006365DD">
        <w:rPr>
          <w:rFonts w:asciiTheme="minorHAnsi" w:hAnsiTheme="minorHAnsi" w:cstheme="minorHAnsi"/>
          <w:i/>
          <w:sz w:val="22"/>
          <w:szCs w:val="22"/>
        </w:rPr>
        <w:tab/>
      </w:r>
      <w:r w:rsidRPr="006365DD">
        <w:rPr>
          <w:rFonts w:asciiTheme="minorHAnsi" w:hAnsiTheme="minorHAnsi" w:cstheme="minorHAnsi"/>
          <w:b/>
          <w:sz w:val="22"/>
          <w:szCs w:val="22"/>
        </w:rPr>
        <w:t>Jméno a příjmení:</w:t>
      </w:r>
      <w:r w:rsidRPr="006365DD">
        <w:rPr>
          <w:rFonts w:asciiTheme="minorHAnsi" w:hAnsiTheme="minorHAnsi" w:cstheme="minorHAnsi"/>
          <w:b/>
          <w:sz w:val="22"/>
          <w:szCs w:val="22"/>
        </w:rPr>
        <w:tab/>
      </w:r>
      <w:r w:rsidR="006365DD" w:rsidRPr="006365DD">
        <w:rPr>
          <w:rFonts w:asciiTheme="minorHAnsi" w:hAnsiTheme="minorHAnsi" w:cstheme="minorHAnsi"/>
          <w:sz w:val="22"/>
          <w:szCs w:val="22"/>
        </w:rPr>
        <w:t xml:space="preserve">Tomáš </w:t>
      </w:r>
      <w:proofErr w:type="spellStart"/>
      <w:r w:rsidR="006365DD" w:rsidRPr="006365DD">
        <w:rPr>
          <w:rFonts w:asciiTheme="minorHAnsi" w:hAnsiTheme="minorHAnsi" w:cstheme="minorHAnsi"/>
          <w:sz w:val="22"/>
          <w:szCs w:val="22"/>
        </w:rPr>
        <w:t>Fábel</w:t>
      </w:r>
      <w:proofErr w:type="spellEnd"/>
    </w:p>
    <w:p w14:paraId="4444C624" w14:textId="78C7883E" w:rsidR="00E824AB" w:rsidRPr="006365DD" w:rsidRDefault="00E824AB" w:rsidP="00E824AB">
      <w:pPr>
        <w:tabs>
          <w:tab w:val="left" w:pos="2835"/>
          <w:tab w:val="left" w:pos="4962"/>
        </w:tabs>
        <w:spacing w:line="276" w:lineRule="auto"/>
        <w:ind w:left="2124" w:firstLine="708"/>
        <w:rPr>
          <w:rFonts w:asciiTheme="minorHAnsi" w:hAnsiTheme="minorHAnsi" w:cstheme="minorHAnsi"/>
          <w:sz w:val="22"/>
          <w:szCs w:val="22"/>
        </w:rPr>
      </w:pPr>
      <w:r w:rsidRPr="006365DD">
        <w:rPr>
          <w:rFonts w:asciiTheme="minorHAnsi" w:hAnsiTheme="minorHAnsi" w:cstheme="minorHAnsi"/>
          <w:b/>
          <w:sz w:val="22"/>
          <w:szCs w:val="22"/>
        </w:rPr>
        <w:t xml:space="preserve">Tel. kontakt: </w:t>
      </w:r>
      <w:r w:rsidRPr="006365DD">
        <w:rPr>
          <w:rFonts w:asciiTheme="minorHAnsi" w:hAnsiTheme="minorHAnsi" w:cstheme="minorHAnsi"/>
          <w:b/>
          <w:sz w:val="22"/>
          <w:szCs w:val="22"/>
        </w:rPr>
        <w:tab/>
      </w:r>
      <w:r w:rsidR="006365DD" w:rsidRPr="006365DD">
        <w:rPr>
          <w:rFonts w:asciiTheme="minorHAnsi" w:hAnsiTheme="minorHAnsi" w:cstheme="minorHAnsi"/>
          <w:sz w:val="22"/>
          <w:szCs w:val="22"/>
        </w:rPr>
        <w:t>+420 602 154 887</w:t>
      </w:r>
    </w:p>
    <w:p w14:paraId="1D7220EE" w14:textId="4ECFFF38" w:rsidR="00E824AB" w:rsidRPr="006365DD" w:rsidRDefault="00E824AB" w:rsidP="00E824AB">
      <w:pPr>
        <w:tabs>
          <w:tab w:val="left" w:pos="2835"/>
          <w:tab w:val="left" w:pos="4962"/>
        </w:tabs>
        <w:spacing w:line="276" w:lineRule="auto"/>
        <w:ind w:left="2124" w:firstLine="708"/>
        <w:rPr>
          <w:rFonts w:asciiTheme="minorHAnsi" w:hAnsiTheme="minorHAnsi" w:cstheme="minorHAnsi"/>
          <w:b/>
          <w:sz w:val="22"/>
          <w:szCs w:val="22"/>
        </w:rPr>
      </w:pPr>
      <w:r w:rsidRPr="006365DD">
        <w:rPr>
          <w:rFonts w:asciiTheme="minorHAnsi" w:hAnsiTheme="minorHAnsi" w:cstheme="minorHAnsi"/>
          <w:b/>
          <w:sz w:val="22"/>
          <w:szCs w:val="22"/>
        </w:rPr>
        <w:t xml:space="preserve">E-mail: </w:t>
      </w:r>
      <w:r w:rsidRPr="006365DD">
        <w:rPr>
          <w:rFonts w:asciiTheme="minorHAnsi" w:hAnsiTheme="minorHAnsi" w:cstheme="minorHAnsi"/>
          <w:b/>
          <w:sz w:val="22"/>
          <w:szCs w:val="22"/>
        </w:rPr>
        <w:tab/>
      </w:r>
      <w:hyperlink r:id="rId8" w:history="1">
        <w:r w:rsidR="006365DD" w:rsidRPr="006365DD">
          <w:rPr>
            <w:rStyle w:val="Hypertextovodkaz"/>
            <w:rFonts w:asciiTheme="minorHAnsi" w:hAnsiTheme="minorHAnsi" w:cstheme="minorHAnsi"/>
            <w:sz w:val="22"/>
            <w:szCs w:val="22"/>
          </w:rPr>
          <w:t>t.fabel@masojicin.cz</w:t>
        </w:r>
      </w:hyperlink>
      <w:r w:rsidR="006365DD" w:rsidRPr="006365DD">
        <w:rPr>
          <w:rFonts w:asciiTheme="minorHAnsi" w:hAnsiTheme="minorHAnsi" w:cstheme="minorHAnsi"/>
          <w:sz w:val="22"/>
          <w:szCs w:val="22"/>
        </w:rPr>
        <w:t xml:space="preserve"> </w:t>
      </w:r>
    </w:p>
    <w:p w14:paraId="3E6619BC"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6DF621E1"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167E93C0"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10F6EC84"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6BDC4D88"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7D97427A"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EDE4E10" w14:textId="77777777" w:rsidR="00611870" w:rsidRPr="00706A81" w:rsidRDefault="00611870" w:rsidP="00706A81">
      <w:pPr>
        <w:spacing w:line="276" w:lineRule="auto"/>
        <w:rPr>
          <w:rFonts w:asciiTheme="minorHAnsi" w:hAnsiTheme="minorHAnsi"/>
          <w:i/>
          <w:sz w:val="22"/>
          <w:szCs w:val="22"/>
        </w:rPr>
      </w:pPr>
    </w:p>
    <w:p w14:paraId="21658C83"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4FCC491E"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6B1DE155"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745A671F" w14:textId="77777777" w:rsidR="00611870" w:rsidRDefault="00611870" w:rsidP="00706A81">
      <w:pPr>
        <w:spacing w:line="276" w:lineRule="auto"/>
        <w:rPr>
          <w:rFonts w:asciiTheme="minorHAnsi" w:hAnsiTheme="minorHAnsi"/>
          <w:b/>
          <w:caps/>
          <w:sz w:val="22"/>
          <w:szCs w:val="22"/>
        </w:rPr>
      </w:pPr>
    </w:p>
    <w:p w14:paraId="677BD5AD" w14:textId="77777777" w:rsidR="00171A81" w:rsidRDefault="00171A81" w:rsidP="000E11EA">
      <w:pPr>
        <w:tabs>
          <w:tab w:val="left" w:pos="1560"/>
        </w:tabs>
        <w:spacing w:line="276" w:lineRule="auto"/>
        <w:rPr>
          <w:rFonts w:asciiTheme="minorHAnsi" w:hAnsiTheme="minorHAnsi"/>
          <w:b/>
          <w:sz w:val="22"/>
          <w:szCs w:val="22"/>
        </w:rPr>
      </w:pPr>
    </w:p>
    <w:p w14:paraId="4B330A2B" w14:textId="4D18F34B" w:rsidR="000E11EA" w:rsidRPr="00DB5A33" w:rsidRDefault="000E11EA" w:rsidP="000E11EA">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DD1BE7">
        <w:rPr>
          <w:rFonts w:asciiTheme="minorHAnsi" w:hAnsiTheme="minorHAnsi"/>
          <w:b/>
          <w:sz w:val="22"/>
          <w:szCs w:val="22"/>
          <w:highlight w:val="lightGray"/>
        </w:rPr>
        <w:t>CZK</w:t>
      </w:r>
      <w:r w:rsidR="00DD1BE7" w:rsidRPr="00DD1BE7">
        <w:rPr>
          <w:rFonts w:asciiTheme="minorHAnsi" w:hAnsiTheme="minorHAnsi"/>
          <w:b/>
          <w:sz w:val="22"/>
          <w:szCs w:val="22"/>
          <w:highlight w:val="lightGray"/>
        </w:rPr>
        <w:t>/EUR</w:t>
      </w:r>
    </w:p>
    <w:p w14:paraId="001A01D8" w14:textId="14C14DFA" w:rsidR="00706A81" w:rsidRDefault="00706A81" w:rsidP="00706A81">
      <w:pPr>
        <w:spacing w:line="276" w:lineRule="auto"/>
        <w:rPr>
          <w:rFonts w:asciiTheme="minorHAnsi" w:hAnsiTheme="minorHAnsi"/>
          <w:b/>
          <w:caps/>
          <w:sz w:val="22"/>
          <w:szCs w:val="22"/>
        </w:rPr>
      </w:pPr>
    </w:p>
    <w:p w14:paraId="305899A7" w14:textId="77777777" w:rsidR="00171A81" w:rsidRPr="00706A81" w:rsidRDefault="00171A81" w:rsidP="00706A81">
      <w:pPr>
        <w:spacing w:line="276" w:lineRule="auto"/>
        <w:rPr>
          <w:rFonts w:asciiTheme="minorHAnsi" w:hAnsiTheme="minorHAnsi"/>
          <w:b/>
          <w:caps/>
          <w:sz w:val="22"/>
          <w:szCs w:val="22"/>
        </w:rPr>
      </w:pPr>
    </w:p>
    <w:p w14:paraId="00C5765E" w14:textId="77777777" w:rsidR="00EA3D4A" w:rsidRDefault="00EA3D4A" w:rsidP="00EA3D4A">
      <w:pPr>
        <w:spacing w:line="276" w:lineRule="auto"/>
        <w:rPr>
          <w:rFonts w:asciiTheme="minorHAnsi" w:hAnsiTheme="minorHAnsi"/>
          <w:b/>
          <w:caps/>
          <w:sz w:val="22"/>
          <w:szCs w:val="22"/>
        </w:rPr>
      </w:pPr>
      <w:r w:rsidRPr="0048710B">
        <w:rPr>
          <w:rFonts w:asciiTheme="minorHAnsi" w:hAnsiTheme="minorHAnsi"/>
          <w:b/>
          <w:caps/>
          <w:sz w:val="22"/>
          <w:szCs w:val="22"/>
        </w:rPr>
        <w:t xml:space="preserve">nabídková cena </w:t>
      </w:r>
    </w:p>
    <w:tbl>
      <w:tblPr>
        <w:tblW w:w="9214" w:type="dxa"/>
        <w:tblInd w:w="-10" w:type="dxa"/>
        <w:tblCellMar>
          <w:left w:w="0" w:type="dxa"/>
          <w:right w:w="0" w:type="dxa"/>
        </w:tblCellMar>
        <w:tblLook w:val="04A0" w:firstRow="1" w:lastRow="0" w:firstColumn="1" w:lastColumn="0" w:noHBand="0" w:noVBand="1"/>
      </w:tblPr>
      <w:tblGrid>
        <w:gridCol w:w="3907"/>
        <w:gridCol w:w="2209"/>
        <w:gridCol w:w="3098"/>
      </w:tblGrid>
      <w:tr w:rsidR="00F36F2A" w:rsidRPr="0020169D" w14:paraId="6A75CF1B" w14:textId="77777777" w:rsidTr="00F548B7">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25A9EC9"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98A546E"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098"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AD5E318" w14:textId="77777777" w:rsidR="00F36F2A" w:rsidRPr="0020169D" w:rsidRDefault="00F36F2A" w:rsidP="00E4337C">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F36F2A" w:rsidRPr="0020169D" w14:paraId="39278C44" w14:textId="77777777" w:rsidTr="00F548B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4973246"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7707DBE"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09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94EBD1" w14:textId="77777777" w:rsidR="00F36F2A" w:rsidRPr="0020169D" w:rsidRDefault="00F36F2A" w:rsidP="00E4337C">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3D3CD04A" w14:textId="77777777" w:rsidR="00F36F2A" w:rsidRDefault="00F36F2A" w:rsidP="00EA3D4A">
      <w:pPr>
        <w:spacing w:line="276" w:lineRule="auto"/>
        <w:rPr>
          <w:rFonts w:asciiTheme="minorHAnsi" w:hAnsiTheme="minorHAnsi"/>
          <w:b/>
          <w:caps/>
          <w:sz w:val="22"/>
          <w:szCs w:val="22"/>
        </w:rPr>
      </w:pPr>
    </w:p>
    <w:p w14:paraId="610F7A93" w14:textId="77777777" w:rsidR="00EA3D4A" w:rsidRPr="0020169D" w:rsidRDefault="00EA3D4A" w:rsidP="00EA3D4A">
      <w:pPr>
        <w:spacing w:line="276" w:lineRule="auto"/>
        <w:rPr>
          <w:rFonts w:asciiTheme="minorHAnsi" w:hAnsiTheme="minorHAnsi"/>
          <w:sz w:val="22"/>
          <w:szCs w:val="22"/>
        </w:rPr>
      </w:pPr>
    </w:p>
    <w:p w14:paraId="29DE557C" w14:textId="77777777" w:rsidR="00EA3D4A" w:rsidRPr="0020169D" w:rsidRDefault="00EA3D4A" w:rsidP="00EA3D4A">
      <w:pPr>
        <w:spacing w:line="276" w:lineRule="auto"/>
        <w:rPr>
          <w:rFonts w:asciiTheme="minorHAnsi" w:hAnsiTheme="minorHAnsi"/>
          <w:sz w:val="22"/>
          <w:szCs w:val="22"/>
        </w:rPr>
      </w:pPr>
    </w:p>
    <w:p w14:paraId="51824818" w14:textId="77777777" w:rsidR="00EA3D4A" w:rsidRPr="0020169D" w:rsidRDefault="00EA3D4A" w:rsidP="00EA3D4A">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0E149697" w14:textId="77777777" w:rsidR="00EA3D4A" w:rsidRPr="0020169D" w:rsidRDefault="00EA3D4A" w:rsidP="00EA3D4A">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46E1D87A" w14:textId="77777777" w:rsidR="00EA3D4A" w:rsidRPr="0020169D" w:rsidRDefault="00EA3D4A" w:rsidP="00EA3D4A">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613A8DF2" w14:textId="77777777" w:rsidR="00611870" w:rsidRPr="00EA3D4A" w:rsidRDefault="00EA3D4A" w:rsidP="00EA3D4A">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1E645DA6"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0B696FE4"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66F63559"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7229"/>
      </w:tblGrid>
      <w:tr w:rsidR="00611870" w:rsidRPr="00706A81" w14:paraId="2CE40D13" w14:textId="77777777" w:rsidTr="00F548B7">
        <w:trPr>
          <w:trHeight w:val="45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698807"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1942F37" w14:textId="766C7D53" w:rsidR="00611870" w:rsidRPr="00706A81" w:rsidRDefault="00D75B4B" w:rsidP="00706A81">
            <w:pPr>
              <w:spacing w:line="276" w:lineRule="auto"/>
              <w:rPr>
                <w:rFonts w:asciiTheme="minorHAnsi" w:hAnsiTheme="minorHAnsi" w:cs="Tahoma"/>
                <w:b/>
                <w:bCs/>
                <w:caps/>
                <w:sz w:val="22"/>
                <w:szCs w:val="22"/>
              </w:rPr>
            </w:pPr>
            <w:r w:rsidRPr="00D75B4B">
              <w:rPr>
                <w:rFonts w:asciiTheme="minorHAnsi" w:hAnsiTheme="minorHAnsi" w:cstheme="minorHAnsi"/>
                <w:b/>
                <w:bCs/>
                <w:color w:val="FFFFFF" w:themeColor="background1"/>
                <w:sz w:val="22"/>
              </w:rPr>
              <w:t>Technologická linka na balení vajec</w:t>
            </w:r>
          </w:p>
        </w:tc>
      </w:tr>
    </w:tbl>
    <w:p w14:paraId="43D65F4E" w14:textId="77777777" w:rsidR="00611870" w:rsidRPr="00706A81" w:rsidRDefault="00611870" w:rsidP="00706A81">
      <w:pPr>
        <w:spacing w:line="276" w:lineRule="auto"/>
        <w:jc w:val="center"/>
        <w:rPr>
          <w:rFonts w:asciiTheme="minorHAnsi" w:hAnsiTheme="minorHAnsi"/>
          <w:b/>
          <w:caps/>
          <w:sz w:val="22"/>
          <w:szCs w:val="22"/>
        </w:rPr>
      </w:pPr>
    </w:p>
    <w:p w14:paraId="12130AAB"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7F8CFD5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EDED2EF"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54EF1D1"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C25E46">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609FB458"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69D67081"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62A6EB37"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389A7B77" w14:textId="77777777" w:rsidR="00611870" w:rsidRPr="00706A81" w:rsidRDefault="00611870" w:rsidP="00706A81">
      <w:pPr>
        <w:spacing w:line="276" w:lineRule="auto"/>
        <w:jc w:val="both"/>
        <w:rPr>
          <w:rFonts w:asciiTheme="minorHAnsi" w:hAnsiTheme="minorHAnsi"/>
          <w:sz w:val="22"/>
          <w:szCs w:val="22"/>
        </w:rPr>
      </w:pPr>
    </w:p>
    <w:p w14:paraId="197F5FF2" w14:textId="77777777" w:rsidR="00611870" w:rsidRPr="00706A81" w:rsidRDefault="00611870" w:rsidP="00706A81">
      <w:pPr>
        <w:spacing w:line="276" w:lineRule="auto"/>
        <w:rPr>
          <w:rFonts w:asciiTheme="minorHAnsi" w:hAnsiTheme="minorHAnsi"/>
          <w:sz w:val="22"/>
          <w:szCs w:val="22"/>
        </w:rPr>
      </w:pPr>
    </w:p>
    <w:p w14:paraId="469086FA" w14:textId="77777777" w:rsidR="00611870" w:rsidRPr="00706A81" w:rsidRDefault="00611870" w:rsidP="00706A81">
      <w:pPr>
        <w:spacing w:line="276" w:lineRule="auto"/>
        <w:jc w:val="both"/>
        <w:rPr>
          <w:rFonts w:asciiTheme="minorHAnsi" w:hAnsiTheme="minorHAnsi"/>
          <w:sz w:val="22"/>
          <w:szCs w:val="22"/>
        </w:rPr>
      </w:pPr>
    </w:p>
    <w:p w14:paraId="31970A46" w14:textId="77777777" w:rsidR="00611870" w:rsidRPr="00706A81" w:rsidRDefault="00611870" w:rsidP="00706A81">
      <w:pPr>
        <w:spacing w:line="276" w:lineRule="auto"/>
        <w:jc w:val="both"/>
        <w:rPr>
          <w:rFonts w:asciiTheme="minorHAnsi" w:hAnsiTheme="minorHAnsi"/>
          <w:sz w:val="22"/>
          <w:szCs w:val="22"/>
        </w:rPr>
      </w:pPr>
    </w:p>
    <w:p w14:paraId="0A71F706" w14:textId="77777777" w:rsidR="00F36F2A" w:rsidRPr="00C76F88" w:rsidRDefault="00F36F2A" w:rsidP="00F36F2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511E619E" w14:textId="77777777" w:rsidR="00611870" w:rsidRPr="00706A81" w:rsidRDefault="00611870" w:rsidP="00706A81">
      <w:pPr>
        <w:spacing w:line="276" w:lineRule="auto"/>
        <w:jc w:val="both"/>
        <w:rPr>
          <w:rFonts w:asciiTheme="minorHAnsi" w:hAnsiTheme="minorHAnsi"/>
          <w:sz w:val="22"/>
          <w:szCs w:val="22"/>
        </w:rPr>
      </w:pPr>
    </w:p>
    <w:p w14:paraId="1593CC55" w14:textId="77777777" w:rsidR="00611870" w:rsidRPr="00706A81" w:rsidRDefault="00611870" w:rsidP="00706A81">
      <w:pPr>
        <w:spacing w:line="276" w:lineRule="auto"/>
        <w:jc w:val="both"/>
        <w:rPr>
          <w:rFonts w:asciiTheme="minorHAnsi" w:hAnsiTheme="minorHAnsi"/>
          <w:sz w:val="22"/>
          <w:szCs w:val="22"/>
        </w:rPr>
      </w:pPr>
    </w:p>
    <w:p w14:paraId="62129BDD" w14:textId="77777777" w:rsidR="00611870" w:rsidRPr="00706A81" w:rsidRDefault="00611870" w:rsidP="00706A81">
      <w:pPr>
        <w:spacing w:line="276" w:lineRule="auto"/>
        <w:jc w:val="both"/>
        <w:rPr>
          <w:rFonts w:asciiTheme="minorHAnsi" w:hAnsiTheme="minorHAnsi"/>
          <w:sz w:val="22"/>
          <w:szCs w:val="22"/>
        </w:rPr>
      </w:pPr>
    </w:p>
    <w:p w14:paraId="7EF255F5" w14:textId="77777777" w:rsidR="00611870" w:rsidRPr="00706A81" w:rsidRDefault="00611870" w:rsidP="00706A81">
      <w:pPr>
        <w:spacing w:line="276" w:lineRule="auto"/>
        <w:jc w:val="both"/>
        <w:rPr>
          <w:rFonts w:asciiTheme="minorHAnsi" w:hAnsiTheme="minorHAnsi"/>
          <w:sz w:val="22"/>
          <w:szCs w:val="22"/>
        </w:rPr>
      </w:pPr>
    </w:p>
    <w:p w14:paraId="31D88EB1" w14:textId="77777777" w:rsidR="00611870" w:rsidRPr="00706A81" w:rsidRDefault="00611870" w:rsidP="00706A81">
      <w:pPr>
        <w:spacing w:line="276" w:lineRule="auto"/>
        <w:jc w:val="both"/>
        <w:rPr>
          <w:rFonts w:asciiTheme="minorHAnsi" w:hAnsiTheme="minorHAnsi"/>
          <w:sz w:val="22"/>
          <w:szCs w:val="22"/>
        </w:rPr>
      </w:pPr>
    </w:p>
    <w:p w14:paraId="5BE6EB59" w14:textId="77777777" w:rsidR="00611870" w:rsidRPr="00706A81" w:rsidRDefault="00611870" w:rsidP="00706A81">
      <w:pPr>
        <w:spacing w:line="276" w:lineRule="auto"/>
        <w:jc w:val="both"/>
        <w:rPr>
          <w:rFonts w:asciiTheme="minorHAnsi" w:hAnsiTheme="minorHAnsi"/>
          <w:sz w:val="22"/>
          <w:szCs w:val="22"/>
        </w:rPr>
      </w:pPr>
    </w:p>
    <w:p w14:paraId="44DFA75F"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324D2E2" w14:textId="77777777" w:rsidR="00611870" w:rsidRPr="00706A81" w:rsidRDefault="00611870" w:rsidP="00706A81">
      <w:pPr>
        <w:spacing w:line="276" w:lineRule="auto"/>
        <w:jc w:val="both"/>
        <w:rPr>
          <w:rFonts w:asciiTheme="minorHAnsi" w:hAnsiTheme="minorHAnsi"/>
          <w:sz w:val="22"/>
          <w:szCs w:val="22"/>
        </w:rPr>
      </w:pPr>
    </w:p>
    <w:p w14:paraId="46BB0D1B" w14:textId="77777777" w:rsidR="00611870" w:rsidRPr="00706A81" w:rsidRDefault="00611870" w:rsidP="00706A81">
      <w:pPr>
        <w:spacing w:line="276" w:lineRule="auto"/>
        <w:jc w:val="both"/>
        <w:rPr>
          <w:rFonts w:asciiTheme="minorHAnsi" w:hAnsiTheme="minorHAnsi"/>
          <w:sz w:val="22"/>
          <w:szCs w:val="22"/>
        </w:rPr>
      </w:pPr>
    </w:p>
    <w:p w14:paraId="10F298F5"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45E2A1CE"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22663B86"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4706356F"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543CAE2D"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36F2DFCC"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8537AD" w:rsidRPr="00DB5A33" w14:paraId="529E6230" w14:textId="77777777" w:rsidTr="00F548B7">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E805AB8" w14:textId="77777777" w:rsidR="008537AD" w:rsidRPr="00DB5A33" w:rsidRDefault="008537AD" w:rsidP="00EB0060">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D2514DE" w14:textId="05277CD0" w:rsidR="008537AD" w:rsidRPr="00DB5A33" w:rsidRDefault="00D75B4B" w:rsidP="00EB0060">
            <w:pPr>
              <w:spacing w:line="276" w:lineRule="auto"/>
              <w:rPr>
                <w:rFonts w:asciiTheme="minorHAnsi" w:hAnsiTheme="minorHAnsi" w:cs="Tahoma"/>
                <w:b/>
                <w:bCs/>
                <w:caps/>
                <w:sz w:val="22"/>
                <w:szCs w:val="22"/>
                <w:highlight w:val="yellow"/>
              </w:rPr>
            </w:pPr>
            <w:r w:rsidRPr="00D75B4B">
              <w:rPr>
                <w:rFonts w:asciiTheme="minorHAnsi" w:hAnsiTheme="minorHAnsi" w:cstheme="minorHAnsi"/>
                <w:b/>
                <w:bCs/>
                <w:color w:val="FFFFFF" w:themeColor="background1"/>
                <w:sz w:val="22"/>
              </w:rPr>
              <w:t>Technologická linka na balení vajec</w:t>
            </w:r>
          </w:p>
        </w:tc>
      </w:tr>
    </w:tbl>
    <w:p w14:paraId="2129A79A" w14:textId="77777777" w:rsidR="008537AD" w:rsidRPr="00C76F88" w:rsidRDefault="008537AD" w:rsidP="008537AD">
      <w:pPr>
        <w:spacing w:line="360" w:lineRule="auto"/>
        <w:jc w:val="center"/>
        <w:rPr>
          <w:rFonts w:asciiTheme="minorHAnsi" w:hAnsiTheme="minorHAnsi"/>
          <w:b/>
          <w:caps/>
          <w:sz w:val="22"/>
          <w:szCs w:val="22"/>
        </w:rPr>
      </w:pPr>
    </w:p>
    <w:p w14:paraId="560F8274"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C0C8F3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8DFA445"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6ADE31A"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7EE35FC"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899E0B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24E69A0"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5371236" w14:textId="77777777" w:rsidR="008537AD" w:rsidRPr="00C76F88" w:rsidRDefault="008537AD" w:rsidP="008537AD">
      <w:pPr>
        <w:spacing w:line="360" w:lineRule="auto"/>
        <w:jc w:val="both"/>
        <w:rPr>
          <w:rFonts w:asciiTheme="minorHAnsi" w:hAnsiTheme="minorHAnsi"/>
          <w:sz w:val="22"/>
          <w:szCs w:val="22"/>
        </w:rPr>
      </w:pPr>
    </w:p>
    <w:p w14:paraId="5CC2A1D1" w14:textId="77777777" w:rsidR="008537AD" w:rsidRPr="00C76F88" w:rsidRDefault="008537AD" w:rsidP="008537AD">
      <w:pPr>
        <w:rPr>
          <w:rFonts w:asciiTheme="minorHAnsi" w:hAnsiTheme="minorHAnsi"/>
          <w:sz w:val="22"/>
          <w:szCs w:val="22"/>
        </w:rPr>
      </w:pPr>
    </w:p>
    <w:p w14:paraId="31C6C709" w14:textId="77777777" w:rsidR="008537AD" w:rsidRPr="00C76F88" w:rsidRDefault="008537AD" w:rsidP="008537AD">
      <w:pPr>
        <w:spacing w:line="276" w:lineRule="auto"/>
        <w:jc w:val="both"/>
        <w:rPr>
          <w:rFonts w:asciiTheme="minorHAnsi" w:hAnsiTheme="minorHAnsi"/>
          <w:sz w:val="22"/>
          <w:szCs w:val="22"/>
        </w:rPr>
      </w:pPr>
    </w:p>
    <w:p w14:paraId="31CE84A1" w14:textId="77777777" w:rsidR="008537AD" w:rsidRPr="00C76F88" w:rsidRDefault="008537AD" w:rsidP="008537AD">
      <w:pPr>
        <w:spacing w:line="276" w:lineRule="auto"/>
        <w:jc w:val="both"/>
        <w:rPr>
          <w:rFonts w:asciiTheme="minorHAnsi" w:hAnsiTheme="minorHAnsi"/>
          <w:sz w:val="22"/>
          <w:szCs w:val="22"/>
        </w:rPr>
      </w:pPr>
    </w:p>
    <w:p w14:paraId="3B4BECD3" w14:textId="741EC707" w:rsidR="00967F21" w:rsidRPr="00C5492D" w:rsidRDefault="00967F21" w:rsidP="00C5492D">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C5492D">
        <w:rPr>
          <w:rFonts w:asciiTheme="minorHAnsi" w:hAnsiTheme="minorHAnsi"/>
          <w:sz w:val="22"/>
          <w:szCs w:val="22"/>
        </w:rPr>
        <w:t xml:space="preserve"> </w:t>
      </w:r>
      <w:r w:rsidRPr="00365B7B">
        <w:rPr>
          <w:rFonts w:asciiTheme="minorHAnsi" w:hAnsiTheme="minorHAnsi"/>
          <w:sz w:val="22"/>
          <w:szCs w:val="22"/>
        </w:rPr>
        <w:t>splňuje profesní způsobilost pro plnění výše uvedené zakázky</w:t>
      </w:r>
      <w:r w:rsidR="00C5492D">
        <w:rPr>
          <w:rFonts w:asciiTheme="minorHAnsi" w:hAnsiTheme="minorHAnsi"/>
          <w:sz w:val="22"/>
          <w:szCs w:val="22"/>
        </w:rPr>
        <w:t>.</w:t>
      </w:r>
    </w:p>
    <w:p w14:paraId="0BA76A8A" w14:textId="77777777" w:rsidR="008537AD" w:rsidRPr="00C76F88" w:rsidRDefault="008537AD" w:rsidP="008537AD">
      <w:pPr>
        <w:spacing w:line="276" w:lineRule="auto"/>
        <w:jc w:val="both"/>
        <w:rPr>
          <w:rFonts w:asciiTheme="minorHAnsi" w:hAnsiTheme="minorHAnsi"/>
          <w:sz w:val="22"/>
          <w:szCs w:val="22"/>
        </w:rPr>
      </w:pPr>
    </w:p>
    <w:p w14:paraId="30AEE4CF" w14:textId="77777777" w:rsidR="008537AD" w:rsidRPr="00C76F88" w:rsidRDefault="008537AD" w:rsidP="008537AD">
      <w:pPr>
        <w:spacing w:line="276" w:lineRule="auto"/>
        <w:jc w:val="both"/>
        <w:rPr>
          <w:rFonts w:asciiTheme="minorHAnsi" w:hAnsiTheme="minorHAnsi"/>
          <w:sz w:val="22"/>
          <w:szCs w:val="22"/>
        </w:rPr>
      </w:pPr>
    </w:p>
    <w:p w14:paraId="408CA746" w14:textId="77777777" w:rsidR="008537AD" w:rsidRPr="00C76F88" w:rsidRDefault="008537AD" w:rsidP="008537AD">
      <w:pPr>
        <w:spacing w:line="276" w:lineRule="auto"/>
        <w:jc w:val="both"/>
        <w:rPr>
          <w:rFonts w:asciiTheme="minorHAnsi" w:hAnsiTheme="minorHAnsi"/>
          <w:sz w:val="22"/>
          <w:szCs w:val="22"/>
        </w:rPr>
      </w:pPr>
    </w:p>
    <w:p w14:paraId="6EFA0C9B" w14:textId="77777777" w:rsidR="008537AD" w:rsidRPr="00C76F88" w:rsidRDefault="008537AD" w:rsidP="008537AD">
      <w:pPr>
        <w:spacing w:line="276" w:lineRule="auto"/>
        <w:jc w:val="both"/>
        <w:rPr>
          <w:rFonts w:asciiTheme="minorHAnsi" w:hAnsiTheme="minorHAnsi"/>
          <w:sz w:val="22"/>
          <w:szCs w:val="22"/>
        </w:rPr>
      </w:pPr>
    </w:p>
    <w:p w14:paraId="09C290E5" w14:textId="77777777" w:rsidR="008537AD" w:rsidRPr="00C76F88" w:rsidRDefault="008537AD" w:rsidP="008537AD">
      <w:pPr>
        <w:spacing w:line="276" w:lineRule="auto"/>
        <w:jc w:val="both"/>
        <w:rPr>
          <w:rFonts w:asciiTheme="minorHAnsi" w:hAnsiTheme="minorHAnsi"/>
          <w:sz w:val="22"/>
          <w:szCs w:val="22"/>
        </w:rPr>
      </w:pPr>
    </w:p>
    <w:p w14:paraId="083D5AF7" w14:textId="77777777" w:rsidR="008537AD" w:rsidRPr="00C76F88" w:rsidRDefault="008537AD" w:rsidP="008537AD">
      <w:pPr>
        <w:spacing w:line="276" w:lineRule="auto"/>
        <w:jc w:val="both"/>
        <w:rPr>
          <w:rFonts w:asciiTheme="minorHAnsi" w:hAnsiTheme="minorHAnsi"/>
          <w:sz w:val="22"/>
          <w:szCs w:val="22"/>
        </w:rPr>
      </w:pPr>
    </w:p>
    <w:p w14:paraId="34D76AEE"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72E04F3" w14:textId="77777777" w:rsidR="008537AD" w:rsidRPr="00C76F88" w:rsidRDefault="008537AD" w:rsidP="008537AD">
      <w:pPr>
        <w:spacing w:line="276" w:lineRule="auto"/>
        <w:jc w:val="both"/>
        <w:rPr>
          <w:rFonts w:asciiTheme="minorHAnsi" w:hAnsiTheme="minorHAnsi"/>
          <w:sz w:val="22"/>
          <w:szCs w:val="22"/>
        </w:rPr>
      </w:pPr>
    </w:p>
    <w:p w14:paraId="4B80CBF9" w14:textId="77777777" w:rsidR="008537AD" w:rsidRPr="00C76F88" w:rsidRDefault="008537AD" w:rsidP="008537AD">
      <w:pPr>
        <w:spacing w:line="276" w:lineRule="auto"/>
        <w:ind w:left="4536"/>
        <w:jc w:val="center"/>
        <w:rPr>
          <w:rFonts w:asciiTheme="minorHAnsi" w:hAnsiTheme="minorHAnsi"/>
          <w:sz w:val="22"/>
          <w:szCs w:val="22"/>
        </w:rPr>
      </w:pPr>
    </w:p>
    <w:p w14:paraId="271DE64D"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4118DF74"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724149EB" w14:textId="77777777" w:rsidR="008537AD" w:rsidRDefault="008537AD" w:rsidP="008537AD">
      <w:pPr>
        <w:spacing w:line="276" w:lineRule="auto"/>
        <w:ind w:left="4536" w:firstLine="1"/>
        <w:jc w:val="center"/>
        <w:rPr>
          <w:rFonts w:asciiTheme="minorHAnsi" w:hAnsiTheme="minorHAnsi"/>
          <w:i/>
          <w:sz w:val="22"/>
          <w:szCs w:val="22"/>
        </w:rPr>
      </w:pPr>
    </w:p>
    <w:p w14:paraId="4DBDA1F9"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EFBB2FB" w14:textId="77777777" w:rsidR="00EA3D4A" w:rsidRDefault="008537AD" w:rsidP="003D6998">
      <w:pPr>
        <w:shd w:val="clear" w:color="auto" w:fill="FFFFFF"/>
        <w:spacing w:line="276" w:lineRule="auto"/>
        <w:jc w:val="both"/>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lastRenderedPageBreak/>
        <w:t>Příloha</w:t>
      </w:r>
    </w:p>
    <w:p w14:paraId="24B9B5A1" w14:textId="77777777" w:rsidR="00541A4C" w:rsidRDefault="00541A4C" w:rsidP="00541A4C">
      <w:pPr>
        <w:pStyle w:val="Zkladntext"/>
        <w:spacing w:after="0" w:line="276" w:lineRule="auto"/>
        <w:rPr>
          <w:rFonts w:asciiTheme="minorHAnsi" w:hAnsiTheme="minorHAnsi" w:cs="Arial"/>
          <w:b/>
          <w:sz w:val="22"/>
          <w:szCs w:val="22"/>
          <w:lang w:val="cs-CZ"/>
        </w:rPr>
      </w:pPr>
    </w:p>
    <w:p w14:paraId="0379A561" w14:textId="77777777" w:rsidR="00541A4C" w:rsidRDefault="00541A4C" w:rsidP="00541A4C">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KUPNÍ SMLOUVA Č.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CCA1D14"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Uzavřená mezi </w:t>
      </w:r>
    </w:p>
    <w:p w14:paraId="20CA73DD" w14:textId="77777777" w:rsidR="00541A4C" w:rsidRDefault="00541A4C" w:rsidP="00541A4C">
      <w:pPr>
        <w:spacing w:line="276" w:lineRule="auto"/>
        <w:rPr>
          <w:rFonts w:asciiTheme="minorHAnsi" w:hAnsiTheme="minorHAnsi" w:cstheme="minorHAnsi"/>
          <w:sz w:val="22"/>
          <w:szCs w:val="22"/>
        </w:rPr>
      </w:pPr>
    </w:p>
    <w:p w14:paraId="11CBB8D5"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KUPUJÍCÍM</w:t>
      </w:r>
    </w:p>
    <w:p w14:paraId="682DC127" w14:textId="77777777" w:rsidR="00A86A8B" w:rsidRDefault="00541A4C" w:rsidP="00541A4C">
      <w:pPr>
        <w:spacing w:line="276" w:lineRule="auto"/>
        <w:rPr>
          <w:rFonts w:asciiTheme="minorHAnsi" w:hAnsiTheme="minorHAnsi" w:cstheme="minorHAnsi"/>
          <w:b/>
          <w:bCs/>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sidR="00A86A8B" w:rsidRPr="00A86A8B">
        <w:rPr>
          <w:rFonts w:asciiTheme="minorHAnsi" w:hAnsiTheme="minorHAnsi" w:cstheme="minorHAnsi"/>
          <w:b/>
          <w:bCs/>
          <w:sz w:val="22"/>
          <w:szCs w:val="22"/>
        </w:rPr>
        <w:t>OVUS-podnik živočišné výroby, spol. s r.o.</w:t>
      </w:r>
    </w:p>
    <w:p w14:paraId="01636B9B" w14:textId="77777777" w:rsidR="006365DD" w:rsidRDefault="00541A4C" w:rsidP="00A86A8B">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proofErr w:type="spellStart"/>
      <w:r w:rsidR="006365DD" w:rsidRPr="006365DD">
        <w:rPr>
          <w:rFonts w:asciiTheme="minorHAnsi" w:hAnsiTheme="minorHAnsi" w:cstheme="minorHAnsi"/>
          <w:sz w:val="22"/>
          <w:szCs w:val="22"/>
        </w:rPr>
        <w:t>Těhul</w:t>
      </w:r>
      <w:proofErr w:type="spellEnd"/>
      <w:r w:rsidR="006365DD" w:rsidRPr="006365DD">
        <w:rPr>
          <w:rFonts w:asciiTheme="minorHAnsi" w:hAnsiTheme="minorHAnsi" w:cstheme="minorHAnsi"/>
          <w:sz w:val="22"/>
          <w:szCs w:val="22"/>
        </w:rPr>
        <w:t xml:space="preserve"> 169, 274 01 </w:t>
      </w:r>
      <w:proofErr w:type="spellStart"/>
      <w:r w:rsidR="006365DD" w:rsidRPr="006365DD">
        <w:rPr>
          <w:rFonts w:asciiTheme="minorHAnsi" w:hAnsiTheme="minorHAnsi" w:cstheme="minorHAnsi"/>
          <w:sz w:val="22"/>
          <w:szCs w:val="22"/>
        </w:rPr>
        <w:t>Kvíc</w:t>
      </w:r>
      <w:proofErr w:type="spellEnd"/>
    </w:p>
    <w:p w14:paraId="4ECEA631" w14:textId="3CEA3E43" w:rsidR="00541A4C" w:rsidRDefault="00541A4C" w:rsidP="00A86A8B">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sidR="00A86A8B">
        <w:rPr>
          <w:rFonts w:asciiTheme="minorHAnsi" w:hAnsiTheme="minorHAnsi" w:cstheme="minorHAnsi"/>
          <w:sz w:val="22"/>
          <w:szCs w:val="22"/>
        </w:rPr>
        <w:t>Petr Hošek – jednatel společnosti</w:t>
      </w:r>
    </w:p>
    <w:p w14:paraId="68CA8CD3" w14:textId="79501ED4"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00A86A8B" w:rsidRPr="00A86A8B">
        <w:rPr>
          <w:rFonts w:asciiTheme="minorHAnsi" w:hAnsiTheme="minorHAnsi" w:cstheme="minorHAnsi"/>
          <w:sz w:val="22"/>
          <w:szCs w:val="22"/>
        </w:rPr>
        <w:t>47549866</w:t>
      </w:r>
      <w:r w:rsidR="00A86A8B">
        <w:rPr>
          <w:rFonts w:asciiTheme="minorHAnsi" w:hAnsiTheme="minorHAnsi" w:cstheme="minorHAnsi"/>
          <w:sz w:val="22"/>
          <w:szCs w:val="22"/>
        </w:rPr>
        <w:t xml:space="preserve"> </w:t>
      </w:r>
    </w:p>
    <w:p w14:paraId="3D89717D" w14:textId="7DF7984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t>CZ</w:t>
      </w:r>
      <w:r w:rsidR="00A86A8B" w:rsidRPr="00A86A8B">
        <w:rPr>
          <w:rFonts w:asciiTheme="minorHAnsi" w:hAnsiTheme="minorHAnsi" w:cstheme="minorHAnsi"/>
          <w:sz w:val="22"/>
          <w:szCs w:val="22"/>
        </w:rPr>
        <w:t>47549866</w:t>
      </w:r>
    </w:p>
    <w:p w14:paraId="5CD3A565" w14:textId="008BC2FE" w:rsidR="00541A4C" w:rsidRPr="00C5492D" w:rsidRDefault="00541A4C" w:rsidP="00541A4C">
      <w:pPr>
        <w:spacing w:line="276" w:lineRule="auto"/>
        <w:rPr>
          <w:rFonts w:asciiTheme="minorHAnsi" w:hAnsiTheme="minorHAnsi" w:cstheme="minorHAnsi"/>
          <w:sz w:val="22"/>
          <w:szCs w:val="22"/>
        </w:rPr>
      </w:pPr>
      <w:r w:rsidRPr="00C5492D">
        <w:rPr>
          <w:rFonts w:asciiTheme="minorHAnsi" w:hAnsiTheme="minorHAnsi" w:cstheme="minorHAnsi"/>
          <w:sz w:val="22"/>
          <w:szCs w:val="22"/>
        </w:rPr>
        <w:t>Tel.:</w:t>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BC7090">
        <w:rPr>
          <w:rFonts w:asciiTheme="minorHAnsi" w:hAnsiTheme="minorHAnsi" w:cstheme="minorHAnsi"/>
          <w:sz w:val="22"/>
          <w:szCs w:val="22"/>
        </w:rPr>
        <w:t>+420</w:t>
      </w:r>
      <w:r w:rsidR="00BC7090" w:rsidRPr="00BC7090">
        <w:rPr>
          <w:rFonts w:asciiTheme="minorHAnsi" w:hAnsiTheme="minorHAnsi" w:cstheme="minorHAnsi"/>
          <w:sz w:val="22"/>
          <w:szCs w:val="22"/>
        </w:rPr>
        <w:t> </w:t>
      </w:r>
      <w:r w:rsidR="00C5492D" w:rsidRPr="00BC7090">
        <w:rPr>
          <w:rFonts w:asciiTheme="minorHAnsi" w:hAnsiTheme="minorHAnsi" w:cstheme="minorHAnsi"/>
          <w:sz w:val="22"/>
          <w:szCs w:val="22"/>
        </w:rPr>
        <w:t>60</w:t>
      </w:r>
      <w:r w:rsidR="00BC7090" w:rsidRPr="00BC7090">
        <w:rPr>
          <w:rFonts w:asciiTheme="minorHAnsi" w:hAnsiTheme="minorHAnsi" w:cstheme="minorHAnsi"/>
          <w:sz w:val="22"/>
          <w:szCs w:val="22"/>
        </w:rPr>
        <w:t>3 180 310</w:t>
      </w:r>
    </w:p>
    <w:p w14:paraId="3E7CFD7E" w14:textId="27C00BD0" w:rsidR="00541A4C" w:rsidRPr="00C5492D" w:rsidRDefault="00541A4C" w:rsidP="00541A4C">
      <w:pPr>
        <w:spacing w:line="276" w:lineRule="auto"/>
        <w:rPr>
          <w:rFonts w:asciiTheme="minorHAnsi" w:hAnsiTheme="minorHAnsi" w:cstheme="minorHAnsi"/>
          <w:sz w:val="22"/>
          <w:szCs w:val="22"/>
        </w:rPr>
      </w:pPr>
      <w:r w:rsidRPr="00C5492D">
        <w:rPr>
          <w:rFonts w:asciiTheme="minorHAnsi" w:hAnsiTheme="minorHAnsi" w:cstheme="minorHAnsi"/>
          <w:sz w:val="22"/>
          <w:szCs w:val="22"/>
        </w:rPr>
        <w:t>Email:</w:t>
      </w:r>
      <w:r w:rsidRPr="00C5492D">
        <w:rPr>
          <w:rFonts w:asciiTheme="minorHAnsi" w:hAnsiTheme="minorHAnsi" w:cstheme="minorHAnsi"/>
          <w:sz w:val="22"/>
          <w:szCs w:val="22"/>
        </w:rPr>
        <w:tab/>
      </w:r>
      <w:r w:rsidRPr="00C5492D">
        <w:rPr>
          <w:rFonts w:asciiTheme="minorHAnsi" w:hAnsiTheme="minorHAnsi" w:cstheme="minorHAnsi"/>
          <w:sz w:val="22"/>
          <w:szCs w:val="22"/>
        </w:rPr>
        <w:tab/>
      </w:r>
      <w:bookmarkStart w:id="13" w:name="_Hlk45444369"/>
      <w:r w:rsidR="006365DD">
        <w:rPr>
          <w:rFonts w:asciiTheme="minorHAnsi" w:hAnsiTheme="minorHAnsi" w:cstheme="minorHAnsi"/>
          <w:sz w:val="22"/>
          <w:szCs w:val="22"/>
        </w:rPr>
        <w:fldChar w:fldCharType="begin"/>
      </w:r>
      <w:r w:rsidR="006365DD">
        <w:rPr>
          <w:rFonts w:asciiTheme="minorHAnsi" w:hAnsiTheme="minorHAnsi" w:cstheme="minorHAnsi"/>
          <w:sz w:val="22"/>
          <w:szCs w:val="22"/>
        </w:rPr>
        <w:instrText xml:space="preserve"> HYPERLINK "mailto:</w:instrText>
      </w:r>
      <w:r w:rsidR="006365DD" w:rsidRPr="006365DD">
        <w:rPr>
          <w:rFonts w:asciiTheme="minorHAnsi" w:hAnsiTheme="minorHAnsi" w:cstheme="minorHAnsi"/>
          <w:sz w:val="22"/>
          <w:szCs w:val="22"/>
        </w:rPr>
        <w:instrText>hosek@ovusslany.cz</w:instrText>
      </w:r>
      <w:r w:rsidR="006365DD">
        <w:rPr>
          <w:rFonts w:asciiTheme="minorHAnsi" w:hAnsiTheme="minorHAnsi" w:cstheme="minorHAnsi"/>
          <w:sz w:val="22"/>
          <w:szCs w:val="22"/>
        </w:rPr>
        <w:instrText xml:space="preserve">" </w:instrText>
      </w:r>
      <w:r w:rsidR="006365DD">
        <w:rPr>
          <w:rFonts w:asciiTheme="minorHAnsi" w:hAnsiTheme="minorHAnsi" w:cstheme="minorHAnsi"/>
          <w:sz w:val="22"/>
          <w:szCs w:val="22"/>
        </w:rPr>
        <w:fldChar w:fldCharType="separate"/>
      </w:r>
      <w:r w:rsidR="006365DD" w:rsidRPr="00DC19FE">
        <w:rPr>
          <w:rStyle w:val="Hypertextovodkaz"/>
          <w:rFonts w:asciiTheme="minorHAnsi" w:hAnsiTheme="minorHAnsi" w:cstheme="minorHAnsi"/>
          <w:sz w:val="22"/>
          <w:szCs w:val="22"/>
        </w:rPr>
        <w:t>hosek@ovusslany.cz</w:t>
      </w:r>
      <w:r w:rsidR="006365DD">
        <w:rPr>
          <w:rFonts w:asciiTheme="minorHAnsi" w:hAnsiTheme="minorHAnsi" w:cstheme="minorHAnsi"/>
          <w:sz w:val="22"/>
          <w:szCs w:val="22"/>
        </w:rPr>
        <w:fldChar w:fldCharType="end"/>
      </w:r>
      <w:r w:rsidR="006365DD">
        <w:rPr>
          <w:rFonts w:asciiTheme="minorHAnsi" w:hAnsiTheme="minorHAnsi" w:cstheme="minorHAnsi"/>
          <w:sz w:val="22"/>
          <w:szCs w:val="22"/>
        </w:rPr>
        <w:t xml:space="preserve"> </w:t>
      </w:r>
      <w:r w:rsidRPr="00C5492D">
        <w:rPr>
          <w:rFonts w:asciiTheme="minorHAnsi" w:hAnsiTheme="minorHAnsi" w:cstheme="minorHAnsi"/>
          <w:sz w:val="22"/>
          <w:szCs w:val="22"/>
        </w:rPr>
        <w:t xml:space="preserve">  </w:t>
      </w:r>
    </w:p>
    <w:bookmarkEnd w:id="13"/>
    <w:p w14:paraId="5C159088" w14:textId="77777777" w:rsidR="00541A4C" w:rsidRDefault="00541A4C" w:rsidP="00541A4C">
      <w:pPr>
        <w:spacing w:line="276" w:lineRule="auto"/>
        <w:rPr>
          <w:rFonts w:asciiTheme="minorHAnsi" w:hAnsiTheme="minorHAnsi" w:cstheme="minorHAnsi"/>
          <w:sz w:val="22"/>
          <w:szCs w:val="22"/>
        </w:rPr>
      </w:pPr>
    </w:p>
    <w:p w14:paraId="42568F5E"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A</w:t>
      </w:r>
    </w:p>
    <w:p w14:paraId="0DC6DA73" w14:textId="77777777" w:rsidR="00541A4C" w:rsidRDefault="00541A4C" w:rsidP="00541A4C">
      <w:pPr>
        <w:spacing w:line="276" w:lineRule="auto"/>
        <w:rPr>
          <w:rFonts w:asciiTheme="minorHAnsi" w:hAnsiTheme="minorHAnsi" w:cstheme="minorHAnsi"/>
          <w:sz w:val="22"/>
          <w:szCs w:val="22"/>
        </w:rPr>
      </w:pPr>
    </w:p>
    <w:p w14:paraId="20B72454" w14:textId="77777777"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PRODÁVAJÍCÍM</w:t>
      </w:r>
    </w:p>
    <w:p w14:paraId="2CF966FC"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6F09B6C"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Adresa: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7878230"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749A19F7"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56E31137"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01847D1" w14:textId="77777777"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+420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E87F8CA" w14:textId="77777777" w:rsidR="00541A4C" w:rsidRDefault="00541A4C" w:rsidP="00541A4C">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1602B62" w14:textId="77777777" w:rsidR="00541A4C" w:rsidRDefault="00541A4C" w:rsidP="00541A4C">
      <w:pPr>
        <w:spacing w:line="276" w:lineRule="auto"/>
        <w:jc w:val="both"/>
        <w:rPr>
          <w:rFonts w:asciiTheme="minorHAnsi" w:hAnsiTheme="minorHAnsi" w:cstheme="minorHAnsi"/>
          <w:sz w:val="22"/>
          <w:szCs w:val="22"/>
        </w:rPr>
      </w:pPr>
    </w:p>
    <w:p w14:paraId="416D2BD0"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Dle zákona č. 89/2012 Sb. Občanského zákoníku a podmínek, jež jsou nedílnou součástí smlouvy, kterou se prodávající zavazuje dodat a kupující odebrat a zaplatit zboží v množství, ceně a </w:t>
      </w:r>
      <w:proofErr w:type="gramStart"/>
      <w:r>
        <w:rPr>
          <w:rFonts w:asciiTheme="minorHAnsi" w:hAnsiTheme="minorHAnsi" w:cstheme="minorHAnsi"/>
          <w:sz w:val="22"/>
          <w:szCs w:val="22"/>
        </w:rPr>
        <w:t>lhůtě</w:t>
      </w:r>
      <w:proofErr w:type="gramEnd"/>
      <w:r>
        <w:rPr>
          <w:rFonts w:asciiTheme="minorHAnsi" w:hAnsiTheme="minorHAnsi" w:cstheme="minorHAnsi"/>
          <w:sz w:val="22"/>
          <w:szCs w:val="22"/>
        </w:rPr>
        <w:t xml:space="preserve"> jak je uvedeno ve smlouvě.</w:t>
      </w:r>
    </w:p>
    <w:p w14:paraId="1436A2E8" w14:textId="277F2782" w:rsidR="00541A4C" w:rsidRDefault="00541A4C" w:rsidP="00541A4C">
      <w:pPr>
        <w:spacing w:line="276" w:lineRule="auto"/>
        <w:rPr>
          <w:rFonts w:asciiTheme="minorHAnsi" w:hAnsiTheme="minorHAnsi" w:cstheme="minorHAnsi"/>
          <w:sz w:val="22"/>
          <w:szCs w:val="22"/>
        </w:rPr>
      </w:pPr>
    </w:p>
    <w:p w14:paraId="541B7683" w14:textId="0101B0BB" w:rsidR="00C5492D" w:rsidRPr="00C5492D" w:rsidRDefault="00C5492D" w:rsidP="00541A4C">
      <w:pPr>
        <w:spacing w:line="276" w:lineRule="auto"/>
        <w:rPr>
          <w:rFonts w:asciiTheme="minorHAnsi" w:hAnsiTheme="minorHAnsi" w:cstheme="minorHAnsi"/>
          <w:b/>
          <w:bCs/>
          <w:sz w:val="22"/>
          <w:szCs w:val="22"/>
        </w:rPr>
      </w:pPr>
      <w:r w:rsidRPr="00C5492D">
        <w:rPr>
          <w:rFonts w:asciiTheme="minorHAnsi" w:hAnsiTheme="minorHAnsi" w:cstheme="minorHAnsi"/>
          <w:b/>
          <w:bCs/>
          <w:sz w:val="22"/>
          <w:szCs w:val="22"/>
        </w:rPr>
        <w:t>DRUH ZBOŘÍ</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NÁZEV A TYP</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CENA ZBOŽÍ BEZ DPH</w:t>
      </w:r>
    </w:p>
    <w:p w14:paraId="3145D969" w14:textId="45DF27D2" w:rsidR="00541A4C" w:rsidRPr="00C5492D" w:rsidRDefault="00D75B4B" w:rsidP="00541A4C">
      <w:pPr>
        <w:spacing w:line="276" w:lineRule="auto"/>
        <w:rPr>
          <w:rFonts w:asciiTheme="minorHAnsi" w:hAnsiTheme="minorHAnsi" w:cstheme="minorHAnsi"/>
          <w:sz w:val="22"/>
          <w:szCs w:val="22"/>
        </w:rPr>
      </w:pPr>
      <w:r>
        <w:rPr>
          <w:rFonts w:asciiTheme="minorHAnsi" w:hAnsiTheme="minorHAnsi" w:cstheme="minorHAnsi"/>
          <w:sz w:val="22"/>
          <w:szCs w:val="22"/>
        </w:rPr>
        <w:t>BALÍCÍ STROJ</w:t>
      </w:r>
      <w:r w:rsidR="00541A4C" w:rsidRPr="00C5492D">
        <w:rPr>
          <w:rFonts w:asciiTheme="minorHAnsi" w:hAnsiTheme="minorHAnsi" w:cstheme="minorHAnsi"/>
          <w:sz w:val="22"/>
          <w:szCs w:val="22"/>
        </w:rPr>
        <w:t xml:space="preserve">: </w:t>
      </w:r>
      <w:r w:rsidR="00541A4C" w:rsidRPr="00C5492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1A4C" w:rsidRPr="00C5492D">
        <w:rPr>
          <w:rFonts w:asciiTheme="minorHAnsi" w:hAnsiTheme="minorHAnsi" w:cstheme="minorHAnsi"/>
          <w:sz w:val="22"/>
          <w:szCs w:val="22"/>
        </w:rPr>
        <w:fldChar w:fldCharType="begin">
          <w:ffData>
            <w:name w:val="Text37"/>
            <w:enabled/>
            <w:calcOnExit w:val="0"/>
            <w:textInput/>
          </w:ffData>
        </w:fldChar>
      </w:r>
      <w:r w:rsidR="00541A4C" w:rsidRPr="00C5492D">
        <w:rPr>
          <w:rFonts w:asciiTheme="minorHAnsi" w:hAnsiTheme="minorHAnsi" w:cstheme="minorHAnsi"/>
          <w:sz w:val="22"/>
          <w:szCs w:val="22"/>
        </w:rPr>
        <w:instrText xml:space="preserve"> FORMTEXT </w:instrText>
      </w:r>
      <w:r w:rsidR="00541A4C" w:rsidRPr="00C5492D">
        <w:rPr>
          <w:rFonts w:asciiTheme="minorHAnsi" w:hAnsiTheme="minorHAnsi" w:cstheme="minorHAnsi"/>
          <w:sz w:val="22"/>
          <w:szCs w:val="22"/>
        </w:rPr>
      </w:r>
      <w:r w:rsidR="00541A4C" w:rsidRPr="00C5492D">
        <w:rPr>
          <w:rFonts w:asciiTheme="minorHAnsi" w:hAnsiTheme="minorHAnsi" w:cstheme="minorHAnsi"/>
          <w:sz w:val="22"/>
          <w:szCs w:val="22"/>
        </w:rPr>
        <w:fldChar w:fldCharType="separate"/>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sz w:val="22"/>
          <w:szCs w:val="22"/>
        </w:rPr>
        <w:fldChar w:fldCharType="end"/>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r w:rsidR="00541A4C" w:rsidRPr="00C5492D">
        <w:rPr>
          <w:rFonts w:asciiTheme="minorHAnsi" w:hAnsiTheme="minorHAnsi" w:cstheme="minorHAnsi"/>
          <w:sz w:val="22"/>
          <w:szCs w:val="22"/>
        </w:rPr>
        <w:fldChar w:fldCharType="begin">
          <w:ffData>
            <w:name w:val="Text37"/>
            <w:enabled/>
            <w:calcOnExit w:val="0"/>
            <w:textInput/>
          </w:ffData>
        </w:fldChar>
      </w:r>
      <w:r w:rsidR="00541A4C" w:rsidRPr="00C5492D">
        <w:rPr>
          <w:rFonts w:asciiTheme="minorHAnsi" w:hAnsiTheme="minorHAnsi" w:cstheme="minorHAnsi"/>
          <w:sz w:val="22"/>
          <w:szCs w:val="22"/>
        </w:rPr>
        <w:instrText xml:space="preserve"> FORMTEXT </w:instrText>
      </w:r>
      <w:r w:rsidR="00541A4C" w:rsidRPr="00C5492D">
        <w:rPr>
          <w:rFonts w:asciiTheme="minorHAnsi" w:hAnsiTheme="minorHAnsi" w:cstheme="minorHAnsi"/>
          <w:sz w:val="22"/>
          <w:szCs w:val="22"/>
        </w:rPr>
      </w:r>
      <w:r w:rsidR="00541A4C" w:rsidRPr="00C5492D">
        <w:rPr>
          <w:rFonts w:asciiTheme="minorHAnsi" w:hAnsiTheme="minorHAnsi" w:cstheme="minorHAnsi"/>
          <w:sz w:val="22"/>
          <w:szCs w:val="22"/>
        </w:rPr>
        <w:fldChar w:fldCharType="separate"/>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sz w:val="22"/>
          <w:szCs w:val="22"/>
        </w:rPr>
        <w:fldChar w:fldCharType="end"/>
      </w:r>
      <w:r w:rsidR="00541A4C" w:rsidRPr="00C5492D">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541A4C" w:rsidRPr="00C5492D">
        <w:rPr>
          <w:rFonts w:asciiTheme="minorHAnsi" w:hAnsiTheme="minorHAnsi" w:cstheme="minorHAnsi"/>
          <w:sz w:val="22"/>
          <w:szCs w:val="22"/>
        </w:rPr>
        <w:tab/>
      </w:r>
    </w:p>
    <w:p w14:paraId="767910AC" w14:textId="1CC8E646" w:rsidR="00541A4C" w:rsidRPr="00C5492D" w:rsidRDefault="00D75B4B" w:rsidP="00541A4C">
      <w:pPr>
        <w:spacing w:line="276" w:lineRule="auto"/>
        <w:rPr>
          <w:rFonts w:asciiTheme="minorHAnsi" w:hAnsiTheme="minorHAnsi" w:cstheme="minorHAnsi"/>
          <w:sz w:val="22"/>
          <w:szCs w:val="22"/>
        </w:rPr>
      </w:pPr>
      <w:r>
        <w:rPr>
          <w:rFonts w:asciiTheme="minorHAnsi" w:hAnsiTheme="minorHAnsi" w:cstheme="minorHAnsi"/>
          <w:sz w:val="22"/>
          <w:szCs w:val="22"/>
        </w:rPr>
        <w:t>2 x BALÍCÍ DRÁHA</w:t>
      </w:r>
      <w:r w:rsidR="00541A4C" w:rsidRPr="00C5492D">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1A4C" w:rsidRPr="00C5492D">
        <w:rPr>
          <w:rFonts w:asciiTheme="minorHAnsi" w:hAnsiTheme="minorHAnsi" w:cstheme="minorHAnsi"/>
          <w:sz w:val="22"/>
          <w:szCs w:val="22"/>
        </w:rPr>
        <w:fldChar w:fldCharType="begin">
          <w:ffData>
            <w:name w:val="Text37"/>
            <w:enabled/>
            <w:calcOnExit w:val="0"/>
            <w:textInput/>
          </w:ffData>
        </w:fldChar>
      </w:r>
      <w:r w:rsidR="00541A4C" w:rsidRPr="00C5492D">
        <w:rPr>
          <w:rFonts w:asciiTheme="minorHAnsi" w:hAnsiTheme="minorHAnsi" w:cstheme="minorHAnsi"/>
          <w:sz w:val="22"/>
          <w:szCs w:val="22"/>
        </w:rPr>
        <w:instrText xml:space="preserve"> FORMTEXT </w:instrText>
      </w:r>
      <w:r w:rsidR="00541A4C" w:rsidRPr="00C5492D">
        <w:rPr>
          <w:rFonts w:asciiTheme="minorHAnsi" w:hAnsiTheme="minorHAnsi" w:cstheme="minorHAnsi"/>
          <w:sz w:val="22"/>
          <w:szCs w:val="22"/>
        </w:rPr>
      </w:r>
      <w:r w:rsidR="00541A4C" w:rsidRPr="00C5492D">
        <w:rPr>
          <w:rFonts w:asciiTheme="minorHAnsi" w:hAnsiTheme="minorHAnsi" w:cstheme="minorHAnsi"/>
          <w:sz w:val="22"/>
          <w:szCs w:val="22"/>
        </w:rPr>
        <w:fldChar w:fldCharType="separate"/>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sz w:val="22"/>
          <w:szCs w:val="22"/>
        </w:rPr>
        <w:fldChar w:fldCharType="end"/>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541A4C"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r w:rsidR="00C5492D" w:rsidRPr="00C5492D">
        <w:rPr>
          <w:rFonts w:asciiTheme="minorHAnsi" w:hAnsiTheme="minorHAnsi" w:cstheme="minorHAnsi"/>
          <w:sz w:val="22"/>
          <w:szCs w:val="22"/>
        </w:rPr>
        <w:tab/>
      </w:r>
      <w:r w:rsidR="00541A4C" w:rsidRPr="00C5492D">
        <w:rPr>
          <w:rFonts w:asciiTheme="minorHAnsi" w:hAnsiTheme="minorHAnsi" w:cstheme="minorHAnsi"/>
          <w:sz w:val="22"/>
          <w:szCs w:val="22"/>
        </w:rPr>
        <w:fldChar w:fldCharType="begin">
          <w:ffData>
            <w:name w:val="Text37"/>
            <w:enabled/>
            <w:calcOnExit w:val="0"/>
            <w:textInput/>
          </w:ffData>
        </w:fldChar>
      </w:r>
      <w:r w:rsidR="00541A4C" w:rsidRPr="00C5492D">
        <w:rPr>
          <w:rFonts w:asciiTheme="minorHAnsi" w:hAnsiTheme="minorHAnsi" w:cstheme="minorHAnsi"/>
          <w:sz w:val="22"/>
          <w:szCs w:val="22"/>
        </w:rPr>
        <w:instrText xml:space="preserve"> FORMTEXT </w:instrText>
      </w:r>
      <w:r w:rsidR="00541A4C" w:rsidRPr="00C5492D">
        <w:rPr>
          <w:rFonts w:asciiTheme="minorHAnsi" w:hAnsiTheme="minorHAnsi" w:cstheme="minorHAnsi"/>
          <w:sz w:val="22"/>
          <w:szCs w:val="22"/>
        </w:rPr>
      </w:r>
      <w:r w:rsidR="00541A4C" w:rsidRPr="00C5492D">
        <w:rPr>
          <w:rFonts w:asciiTheme="minorHAnsi" w:hAnsiTheme="minorHAnsi" w:cstheme="minorHAnsi"/>
          <w:sz w:val="22"/>
          <w:szCs w:val="22"/>
        </w:rPr>
        <w:fldChar w:fldCharType="separate"/>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noProof/>
          <w:sz w:val="22"/>
          <w:szCs w:val="22"/>
        </w:rPr>
        <w:t> </w:t>
      </w:r>
      <w:r w:rsidR="00541A4C" w:rsidRPr="00C5492D">
        <w:rPr>
          <w:rFonts w:asciiTheme="minorHAnsi" w:hAnsiTheme="minorHAnsi" w:cstheme="minorHAnsi"/>
          <w:sz w:val="22"/>
          <w:szCs w:val="22"/>
        </w:rPr>
        <w:fldChar w:fldCharType="end"/>
      </w:r>
      <w:r w:rsidR="00541A4C" w:rsidRPr="00C5492D">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1AAF291F" w14:textId="6A4F100E" w:rsidR="00D75B4B" w:rsidRPr="00C5492D" w:rsidRDefault="00D75B4B" w:rsidP="00D75B4B">
      <w:pPr>
        <w:spacing w:line="276" w:lineRule="auto"/>
        <w:rPr>
          <w:rFonts w:asciiTheme="minorHAnsi" w:hAnsiTheme="minorHAnsi" w:cstheme="minorHAnsi"/>
          <w:sz w:val="22"/>
          <w:szCs w:val="22"/>
        </w:rPr>
      </w:pPr>
      <w:r>
        <w:rPr>
          <w:rFonts w:asciiTheme="minorHAnsi" w:hAnsiTheme="minorHAnsi" w:cstheme="minorHAnsi"/>
          <w:sz w:val="22"/>
          <w:szCs w:val="22"/>
        </w:rPr>
        <w:t>2 x STOHOVAČ</w:t>
      </w:r>
      <w:r w:rsidRPr="00C5492D">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4CC93D23" w14:textId="6F0908C9" w:rsidR="00D75B4B" w:rsidRPr="00C5492D" w:rsidRDefault="00D75B4B" w:rsidP="00D75B4B">
      <w:pPr>
        <w:spacing w:line="276" w:lineRule="auto"/>
        <w:rPr>
          <w:rFonts w:asciiTheme="minorHAnsi" w:hAnsiTheme="minorHAnsi" w:cstheme="minorHAnsi"/>
          <w:sz w:val="22"/>
          <w:szCs w:val="22"/>
        </w:rPr>
      </w:pPr>
      <w:r>
        <w:rPr>
          <w:rFonts w:asciiTheme="minorHAnsi" w:hAnsiTheme="minorHAnsi" w:cstheme="minorHAnsi"/>
          <w:sz w:val="22"/>
          <w:szCs w:val="22"/>
        </w:rPr>
        <w:t>PŘIVÁDĚCÍ DOPRAVNÍK VAJEC</w:t>
      </w:r>
      <w:r w:rsidRPr="00C5492D">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tab/>
      </w:r>
      <w:r w:rsidRPr="00C5492D">
        <w:rPr>
          <w:rFonts w:asciiTheme="minorHAnsi" w:hAnsiTheme="minorHAnsi" w:cstheme="minorHAnsi"/>
          <w:sz w:val="22"/>
          <w:szCs w:val="22"/>
        </w:rPr>
        <w:fldChar w:fldCharType="begin">
          <w:ffData>
            <w:name w:val="Text37"/>
            <w:enabled/>
            <w:calcOnExit w:val="0"/>
            <w:textInput/>
          </w:ffData>
        </w:fldChar>
      </w:r>
      <w:r w:rsidRPr="00C5492D">
        <w:rPr>
          <w:rFonts w:asciiTheme="minorHAnsi" w:hAnsiTheme="minorHAnsi" w:cstheme="minorHAnsi"/>
          <w:sz w:val="22"/>
          <w:szCs w:val="22"/>
        </w:rPr>
        <w:instrText xml:space="preserve"> FORMTEXT </w:instrText>
      </w:r>
      <w:r w:rsidRPr="00C5492D">
        <w:rPr>
          <w:rFonts w:asciiTheme="minorHAnsi" w:hAnsiTheme="minorHAnsi" w:cstheme="minorHAnsi"/>
          <w:sz w:val="22"/>
          <w:szCs w:val="22"/>
        </w:rPr>
      </w:r>
      <w:r w:rsidRPr="00C5492D">
        <w:rPr>
          <w:rFonts w:asciiTheme="minorHAnsi" w:hAnsiTheme="minorHAnsi" w:cstheme="minorHAnsi"/>
          <w:sz w:val="22"/>
          <w:szCs w:val="22"/>
        </w:rPr>
        <w:fldChar w:fldCharType="separate"/>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noProof/>
          <w:sz w:val="22"/>
          <w:szCs w:val="22"/>
        </w:rPr>
        <w:t> </w:t>
      </w:r>
      <w:r w:rsidRPr="00C5492D">
        <w:rPr>
          <w:rFonts w:asciiTheme="minorHAnsi" w:hAnsiTheme="minorHAnsi" w:cstheme="minorHAnsi"/>
          <w:sz w:val="22"/>
          <w:szCs w:val="22"/>
        </w:rPr>
        <w:fldChar w:fldCharType="end"/>
      </w:r>
      <w:r w:rsidRPr="00C5492D">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1A7466EF" w14:textId="77777777" w:rsidR="00541A4C" w:rsidRDefault="00541A4C" w:rsidP="00541A4C">
      <w:pPr>
        <w:spacing w:line="276" w:lineRule="auto"/>
        <w:rPr>
          <w:rFonts w:asciiTheme="minorHAnsi" w:hAnsiTheme="minorHAnsi" w:cstheme="minorHAnsi"/>
          <w:sz w:val="22"/>
          <w:szCs w:val="22"/>
        </w:rPr>
      </w:pPr>
    </w:p>
    <w:p w14:paraId="7E9DA58E" w14:textId="2CAD1D41"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Celkem cena bez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00E52469" w14:textId="513FFD41"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DPH 21 %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71B2924E" w14:textId="17C99F11" w:rsidR="00541A4C" w:rsidRDefault="00541A4C" w:rsidP="00541A4C">
      <w:pPr>
        <w:spacing w:line="276" w:lineRule="auto"/>
        <w:rPr>
          <w:rFonts w:asciiTheme="minorHAnsi" w:hAnsiTheme="minorHAnsi" w:cstheme="minorHAnsi"/>
          <w:b/>
          <w:bCs/>
          <w:sz w:val="22"/>
          <w:szCs w:val="22"/>
        </w:rPr>
      </w:pPr>
      <w:r>
        <w:rPr>
          <w:rFonts w:asciiTheme="minorHAnsi" w:hAnsiTheme="minorHAnsi" w:cstheme="minorHAnsi"/>
          <w:b/>
          <w:bCs/>
          <w:sz w:val="22"/>
          <w:szCs w:val="22"/>
        </w:rPr>
        <w:t>Cena celkem včetně DPH v Kč</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DD1BE7" w:rsidRPr="00DD1BE7">
        <w:rPr>
          <w:rFonts w:asciiTheme="minorHAnsi" w:hAnsiTheme="minorHAnsi" w:cstheme="minorHAnsi"/>
          <w:sz w:val="22"/>
          <w:szCs w:val="22"/>
          <w:highlight w:val="lightGray"/>
        </w:rPr>
        <w:t>CZK/EUR</w:t>
      </w:r>
      <w:r w:rsidR="00DD1BE7" w:rsidRPr="00C5492D">
        <w:rPr>
          <w:rFonts w:asciiTheme="minorHAnsi" w:hAnsiTheme="minorHAnsi" w:cstheme="minorHAnsi"/>
          <w:sz w:val="22"/>
          <w:szCs w:val="22"/>
        </w:rPr>
        <w:tab/>
      </w:r>
    </w:p>
    <w:p w14:paraId="6AA3A316" w14:textId="77777777" w:rsidR="00541A4C" w:rsidRDefault="00541A4C" w:rsidP="00541A4C">
      <w:pPr>
        <w:spacing w:line="276" w:lineRule="auto"/>
        <w:rPr>
          <w:rFonts w:asciiTheme="minorHAnsi" w:hAnsiTheme="minorHAnsi" w:cstheme="minorHAnsi"/>
          <w:sz w:val="22"/>
          <w:szCs w:val="22"/>
        </w:rPr>
      </w:pPr>
    </w:p>
    <w:p w14:paraId="22B465D3" w14:textId="7FF8B337" w:rsidR="00541A4C" w:rsidRDefault="00541A4C" w:rsidP="00541A4C">
      <w:pPr>
        <w:pBdr>
          <w:bottom w:val="single" w:sz="6" w:space="1" w:color="auto"/>
        </w:pBdr>
        <w:spacing w:line="276" w:lineRule="auto"/>
        <w:rPr>
          <w:rFonts w:asciiTheme="minorHAnsi" w:hAnsiTheme="minorHAnsi" w:cstheme="minorHAnsi"/>
          <w:b/>
          <w:bCs/>
          <w:sz w:val="22"/>
          <w:szCs w:val="22"/>
        </w:rPr>
      </w:pPr>
      <w:r w:rsidRPr="004624F7">
        <w:rPr>
          <w:rFonts w:asciiTheme="minorHAnsi" w:hAnsiTheme="minorHAnsi" w:cstheme="minorHAnsi"/>
          <w:b/>
          <w:bCs/>
          <w:sz w:val="22"/>
          <w:szCs w:val="22"/>
        </w:rPr>
        <w:t>Termín dodání:</w:t>
      </w:r>
      <w:r w:rsidRPr="004624F7">
        <w:rPr>
          <w:rFonts w:asciiTheme="minorHAnsi" w:hAnsiTheme="minorHAnsi" w:cstheme="minorHAnsi"/>
          <w:sz w:val="22"/>
          <w:szCs w:val="22"/>
        </w:rPr>
        <w:t xml:space="preserve"> max. do </w:t>
      </w:r>
      <w:r w:rsidR="00C52220">
        <w:rPr>
          <w:rFonts w:asciiTheme="minorHAnsi" w:hAnsiTheme="minorHAnsi" w:cstheme="minorHAnsi"/>
          <w:b/>
          <w:bCs/>
          <w:sz w:val="22"/>
          <w:szCs w:val="22"/>
        </w:rPr>
        <w:t>31</w:t>
      </w:r>
      <w:r w:rsidRPr="004624F7">
        <w:rPr>
          <w:rFonts w:asciiTheme="minorHAnsi" w:hAnsiTheme="minorHAnsi" w:cstheme="minorHAnsi"/>
          <w:b/>
          <w:bCs/>
          <w:sz w:val="22"/>
          <w:szCs w:val="22"/>
        </w:rPr>
        <w:t>.</w:t>
      </w:r>
      <w:r w:rsidR="00D75B4B">
        <w:rPr>
          <w:rFonts w:asciiTheme="minorHAnsi" w:hAnsiTheme="minorHAnsi" w:cstheme="minorHAnsi"/>
          <w:b/>
          <w:bCs/>
          <w:sz w:val="22"/>
          <w:szCs w:val="22"/>
        </w:rPr>
        <w:t>7</w:t>
      </w:r>
      <w:r w:rsidRPr="004624F7">
        <w:rPr>
          <w:rFonts w:asciiTheme="minorHAnsi" w:hAnsiTheme="minorHAnsi" w:cstheme="minorHAnsi"/>
          <w:b/>
          <w:bCs/>
          <w:sz w:val="22"/>
          <w:szCs w:val="22"/>
        </w:rPr>
        <w:t>.202</w:t>
      </w:r>
      <w:r w:rsidR="00CF5BA7">
        <w:rPr>
          <w:rFonts w:asciiTheme="minorHAnsi" w:hAnsiTheme="minorHAnsi" w:cstheme="minorHAnsi"/>
          <w:b/>
          <w:bCs/>
          <w:sz w:val="22"/>
          <w:szCs w:val="22"/>
        </w:rPr>
        <w:t>1</w:t>
      </w:r>
    </w:p>
    <w:p w14:paraId="7DB31987" w14:textId="77777777" w:rsidR="00541A4C" w:rsidRDefault="00541A4C" w:rsidP="00541A4C">
      <w:pPr>
        <w:spacing w:line="276" w:lineRule="auto"/>
        <w:rPr>
          <w:rFonts w:asciiTheme="minorHAnsi" w:hAnsiTheme="minorHAnsi" w:cstheme="minorHAnsi"/>
          <w:b/>
          <w:bCs/>
          <w:sz w:val="22"/>
          <w:szCs w:val="22"/>
        </w:rPr>
      </w:pPr>
    </w:p>
    <w:p w14:paraId="54AA892B" w14:textId="77777777" w:rsidR="00D75B4B" w:rsidRDefault="00541A4C" w:rsidP="00D75B4B">
      <w:pPr>
        <w:spacing w:line="276" w:lineRule="auto"/>
        <w:ind w:left="2124" w:hanging="2124"/>
        <w:rPr>
          <w:rFonts w:asciiTheme="minorHAnsi" w:hAnsiTheme="minorHAnsi" w:cstheme="minorHAnsi"/>
          <w:b/>
          <w:bCs/>
          <w:sz w:val="22"/>
          <w:szCs w:val="22"/>
        </w:rPr>
      </w:pPr>
      <w:r>
        <w:rPr>
          <w:rFonts w:asciiTheme="minorHAnsi" w:hAnsiTheme="minorHAnsi" w:cstheme="minorHAnsi"/>
          <w:b/>
          <w:bCs/>
          <w:sz w:val="22"/>
          <w:szCs w:val="22"/>
        </w:rPr>
        <w:t xml:space="preserve">Platba zboží: </w:t>
      </w:r>
    </w:p>
    <w:p w14:paraId="024A2DDE" w14:textId="39B9DF02" w:rsidR="00D75B4B" w:rsidRPr="00D75B4B" w:rsidRDefault="00D75B4B" w:rsidP="00D75B4B">
      <w:pPr>
        <w:pStyle w:val="Odstavecseseznamem"/>
        <w:numPr>
          <w:ilvl w:val="0"/>
          <w:numId w:val="19"/>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Z</w:t>
      </w:r>
      <w:r w:rsidRPr="00D75B4B">
        <w:rPr>
          <w:rFonts w:asciiTheme="minorHAnsi" w:hAnsiTheme="minorHAnsi" w:cstheme="minorHAnsi"/>
          <w:sz w:val="22"/>
          <w:szCs w:val="22"/>
        </w:rPr>
        <w:t>álohová faktura ve výši 30 % vystavená do 14 dnů po podpisu kupní smlouvy + DPH.</w:t>
      </w:r>
    </w:p>
    <w:p w14:paraId="5941A9EA" w14:textId="1C3DB242" w:rsidR="00D75B4B" w:rsidRDefault="00D75B4B" w:rsidP="00D75B4B">
      <w:pPr>
        <w:pStyle w:val="Odstavecseseznamem"/>
        <w:numPr>
          <w:ilvl w:val="0"/>
          <w:numId w:val="19"/>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Zálohová faktura ve výši 60% vystavená do 5 dnů po odeslání zboží z výrobního závodu + DPH</w:t>
      </w:r>
    </w:p>
    <w:p w14:paraId="193E2AA8" w14:textId="4222A65A" w:rsidR="00D75B4B" w:rsidRPr="00D75B4B" w:rsidRDefault="00D75B4B" w:rsidP="00D75B4B">
      <w:pPr>
        <w:pStyle w:val="Odstavecseseznamem"/>
        <w:numPr>
          <w:ilvl w:val="0"/>
          <w:numId w:val="19"/>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lastRenderedPageBreak/>
        <w:t xml:space="preserve">Daňový doklad/zúčtovací včetně 10% vystavený do 14 dnů po montáži a předání zboží kupujícímu na základě předávacího protokolu  </w:t>
      </w:r>
    </w:p>
    <w:p w14:paraId="52E14906" w14:textId="77777777" w:rsidR="00D75B4B" w:rsidRDefault="00D75B4B" w:rsidP="00541A4C">
      <w:pPr>
        <w:spacing w:line="276" w:lineRule="auto"/>
        <w:rPr>
          <w:rFonts w:asciiTheme="minorHAnsi" w:hAnsiTheme="minorHAnsi" w:cstheme="minorHAnsi"/>
          <w:sz w:val="22"/>
          <w:szCs w:val="22"/>
        </w:rPr>
      </w:pPr>
    </w:p>
    <w:p w14:paraId="778E0C2A" w14:textId="05EC3CB3" w:rsidR="00541A4C" w:rsidRDefault="00541A4C" w:rsidP="00541A4C">
      <w:pPr>
        <w:spacing w:line="276" w:lineRule="auto"/>
        <w:rPr>
          <w:rFonts w:asciiTheme="minorHAnsi" w:hAnsiTheme="minorHAnsi" w:cstheme="minorHAnsi"/>
          <w:sz w:val="22"/>
          <w:szCs w:val="22"/>
        </w:rPr>
      </w:pPr>
      <w:r>
        <w:rPr>
          <w:rFonts w:asciiTheme="minorHAnsi" w:hAnsiTheme="minorHAnsi" w:cstheme="minorHAnsi"/>
          <w:b/>
          <w:bCs/>
          <w:sz w:val="22"/>
          <w:szCs w:val="22"/>
        </w:rPr>
        <w:t>Náklady na přepravu:</w:t>
      </w:r>
      <w:r>
        <w:rPr>
          <w:rFonts w:asciiTheme="minorHAnsi" w:hAnsiTheme="minorHAnsi" w:cstheme="minorHAnsi"/>
          <w:sz w:val="22"/>
          <w:szCs w:val="22"/>
        </w:rPr>
        <w:t xml:space="preserve"> </w:t>
      </w:r>
      <w:r>
        <w:rPr>
          <w:rFonts w:asciiTheme="minorHAnsi" w:hAnsiTheme="minorHAnsi" w:cstheme="minorHAnsi"/>
          <w:sz w:val="22"/>
          <w:szCs w:val="22"/>
        </w:rPr>
        <w:tab/>
        <w:t>jsou zahrnuty v ceně</w:t>
      </w:r>
    </w:p>
    <w:p w14:paraId="1F759FBF" w14:textId="58401C4A" w:rsidR="00541A4C" w:rsidRDefault="00541A4C" w:rsidP="00541A4C">
      <w:pPr>
        <w:pBdr>
          <w:bottom w:val="single" w:sz="6"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Místi určení:</w:t>
      </w:r>
      <w:r>
        <w:rPr>
          <w:rFonts w:asciiTheme="minorHAnsi" w:hAnsiTheme="minorHAnsi" w:cstheme="minorHAnsi"/>
          <w:b/>
          <w:bCs/>
          <w:sz w:val="22"/>
          <w:szCs w:val="22"/>
        </w:rPr>
        <w:tab/>
      </w:r>
      <w:r>
        <w:rPr>
          <w:rFonts w:asciiTheme="minorHAnsi" w:hAnsiTheme="minorHAnsi" w:cstheme="minorHAnsi"/>
          <w:b/>
          <w:bCs/>
          <w:sz w:val="22"/>
          <w:szCs w:val="22"/>
        </w:rPr>
        <w:tab/>
      </w:r>
      <w:r w:rsidR="00D75B4B" w:rsidRPr="00D75B4B">
        <w:rPr>
          <w:rFonts w:asciiTheme="minorHAnsi" w:hAnsiTheme="minorHAnsi" w:cstheme="minorHAnsi"/>
          <w:sz w:val="22"/>
          <w:szCs w:val="22"/>
        </w:rPr>
        <w:t xml:space="preserve">st. 631 v katastrálním území </w:t>
      </w:r>
      <w:proofErr w:type="spellStart"/>
      <w:r w:rsidR="00D75B4B" w:rsidRPr="00D75B4B">
        <w:rPr>
          <w:rFonts w:asciiTheme="minorHAnsi" w:hAnsiTheme="minorHAnsi" w:cstheme="minorHAnsi"/>
          <w:sz w:val="22"/>
          <w:szCs w:val="22"/>
        </w:rPr>
        <w:t>Kvíc</w:t>
      </w:r>
      <w:proofErr w:type="spellEnd"/>
      <w:r w:rsidR="00D75B4B" w:rsidRPr="00D75B4B">
        <w:rPr>
          <w:rFonts w:asciiTheme="minorHAnsi" w:hAnsiTheme="minorHAnsi" w:cstheme="minorHAnsi"/>
          <w:sz w:val="22"/>
          <w:szCs w:val="22"/>
        </w:rPr>
        <w:t xml:space="preserve"> (PSČ 273 05)</w:t>
      </w:r>
    </w:p>
    <w:p w14:paraId="7E7E18DB" w14:textId="77777777" w:rsidR="00541A4C" w:rsidRDefault="00541A4C" w:rsidP="00541A4C">
      <w:pPr>
        <w:spacing w:line="276" w:lineRule="auto"/>
        <w:rPr>
          <w:rFonts w:asciiTheme="minorHAnsi" w:hAnsiTheme="minorHAnsi" w:cstheme="minorHAnsi"/>
          <w:sz w:val="22"/>
          <w:szCs w:val="22"/>
        </w:rPr>
      </w:pPr>
    </w:p>
    <w:p w14:paraId="468C8BC9"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opak. </w:t>
      </w:r>
    </w:p>
    <w:p w14:paraId="34D198C5"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 zboží: Zboží je dodáno dovozem prodávajícího a převzetím osobou pověřenou kupujícím v místě určení.</w:t>
      </w:r>
    </w:p>
    <w:p w14:paraId="67DE8DAA"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FED9344"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38376FBF"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Termín platby za zboží je stanoven splatností faktury prodávajícího. Splatnost faktury nesmí být delší než 30 kalendářních dní.</w:t>
      </w:r>
    </w:p>
    <w:p w14:paraId="41C6B646"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7F4B64A2" w14:textId="443AB4F8"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ručí kupujícímu za jakost zboží po dobu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bCs/>
          <w:sz w:val="22"/>
          <w:szCs w:val="22"/>
        </w:rPr>
        <w:t xml:space="preserve">(min. však </w:t>
      </w:r>
      <w:r w:rsidR="00A86A8B">
        <w:rPr>
          <w:rFonts w:asciiTheme="minorHAnsi" w:hAnsiTheme="minorHAnsi" w:cstheme="minorHAnsi"/>
          <w:b/>
          <w:bCs/>
          <w:sz w:val="22"/>
          <w:szCs w:val="22"/>
        </w:rPr>
        <w:t>24</w:t>
      </w:r>
      <w:r>
        <w:rPr>
          <w:rFonts w:asciiTheme="minorHAnsi" w:hAnsiTheme="minorHAnsi" w:cstheme="minorHAnsi"/>
          <w:b/>
          <w:bCs/>
          <w:sz w:val="22"/>
          <w:szCs w:val="22"/>
        </w:rPr>
        <w:t xml:space="preserve"> měsíců)</w:t>
      </w:r>
      <w:r>
        <w:rPr>
          <w:rFonts w:asciiTheme="minorHAnsi" w:hAnsiTheme="minorHAnsi" w:cstheme="minorHAnsi"/>
          <w:sz w:val="22"/>
          <w:szCs w:val="22"/>
        </w:rPr>
        <w:t xml:space="preserve"> od dodání.</w:t>
      </w:r>
    </w:p>
    <w:p w14:paraId="0A608674"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Smluvní pokuty:</w:t>
      </w:r>
    </w:p>
    <w:p w14:paraId="3412BD53" w14:textId="05166B99" w:rsidR="00541A4C" w:rsidRDefault="00541A4C" w:rsidP="00541A4C">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Nesplní-li kupující platbu za zboží, uhradí prodávajícímu pokutu ve výši </w:t>
      </w:r>
      <w:r w:rsidR="00A86A8B">
        <w:rPr>
          <w:rFonts w:asciiTheme="minorHAnsi" w:hAnsiTheme="minorHAnsi" w:cstheme="minorHAnsi"/>
          <w:sz w:val="22"/>
          <w:szCs w:val="22"/>
        </w:rPr>
        <w:t>0,05</w:t>
      </w:r>
      <w:r>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náklady</w:t>
      </w:r>
      <w:r w:rsidR="00A86A8B">
        <w:rPr>
          <w:rFonts w:asciiTheme="minorHAnsi" w:hAnsiTheme="minorHAnsi" w:cstheme="minorHAnsi"/>
          <w:sz w:val="22"/>
          <w:szCs w:val="22"/>
        </w:rPr>
        <w:t>.</w:t>
      </w:r>
    </w:p>
    <w:p w14:paraId="4DF5E0EF" w14:textId="352E64C7" w:rsidR="00541A4C" w:rsidRDefault="00541A4C" w:rsidP="00541A4C">
      <w:pPr>
        <w:pStyle w:val="Odstavecseseznamem"/>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Nesplní-li prodávající termín dodání a nebude toto prodlení zapříčiněno vyšší mocí, uhradí kupujícímu smluvní pokutu ve výši </w:t>
      </w:r>
      <w:r w:rsidR="00A86A8B">
        <w:rPr>
          <w:rFonts w:asciiTheme="minorHAnsi" w:hAnsiTheme="minorHAnsi" w:cstheme="minorHAnsi"/>
          <w:sz w:val="22"/>
          <w:szCs w:val="22"/>
        </w:rPr>
        <w:t>0,05</w:t>
      </w:r>
      <w:r>
        <w:rPr>
          <w:rFonts w:asciiTheme="minorHAnsi" w:hAnsiTheme="minorHAnsi" w:cstheme="minorHAnsi"/>
          <w:sz w:val="22"/>
          <w:szCs w:val="22"/>
        </w:rPr>
        <w:t xml:space="preserve"> % z ceny zboží za každý den prodlení, nevýše však 30 % ceny zboží.</w:t>
      </w:r>
    </w:p>
    <w:p w14:paraId="6CC30B1C"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Kupní smlouvu lze změnit jen písemně.</w:t>
      </w:r>
    </w:p>
    <w:p w14:paraId="118E2CA8"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Žádné vedlejší ústní dohody k této smlouvě nebyly sjednány.</w:t>
      </w:r>
    </w:p>
    <w:p w14:paraId="1653E9B2" w14:textId="77777777" w:rsidR="00541A4C" w:rsidRDefault="00541A4C" w:rsidP="00541A4C">
      <w:pPr>
        <w:pStyle w:val="Zkladntext"/>
        <w:numPr>
          <w:ilvl w:val="0"/>
          <w:numId w:val="17"/>
        </w:numPr>
        <w:spacing w:after="0" w:line="276" w:lineRule="auto"/>
        <w:jc w:val="both"/>
        <w:rPr>
          <w:rFonts w:asciiTheme="minorHAnsi" w:hAnsiTheme="minorHAnsi" w:cstheme="minorHAnsi"/>
          <w:sz w:val="22"/>
          <w:szCs w:val="22"/>
        </w:rPr>
      </w:pPr>
      <w:r>
        <w:rPr>
          <w:rFonts w:asciiTheme="minorHAnsi" w:hAnsiTheme="minorHAnsi" w:cstheme="minorHAnsi"/>
          <w:sz w:val="22"/>
          <w:szCs w:val="22"/>
          <w:lang w:val="cs-CZ"/>
        </w:rPr>
        <w:t>Prodávající</w:t>
      </w:r>
      <w:r>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Pr>
          <w:rFonts w:asciiTheme="minorHAnsi" w:hAnsiTheme="minorHAnsi" w:cstheme="minorHAnsi"/>
          <w:sz w:val="22"/>
          <w:szCs w:val="22"/>
          <w:lang w:val="cs-CZ"/>
        </w:rPr>
        <w:t>SZIF</w:t>
      </w:r>
      <w:r>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2C392223" w14:textId="77777777" w:rsidR="00541A4C" w:rsidRDefault="00541A4C" w:rsidP="00541A4C">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rPr>
        <w:lastRenderedPageBreak/>
        <w:t xml:space="preserve">Prodávající </w:t>
      </w:r>
      <w:r>
        <w:rPr>
          <w:rFonts w:asciiTheme="minorHAnsi" w:hAnsiTheme="minorHAnsi" w:cstheme="minorHAnsi"/>
          <w:sz w:val="22"/>
          <w:szCs w:val="22"/>
          <w:lang w:val="x-none"/>
        </w:rPr>
        <w:t xml:space="preserve">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w:t>
      </w:r>
      <w:r>
        <w:rPr>
          <w:rFonts w:asciiTheme="minorHAnsi" w:hAnsiTheme="minorHAnsi" w:cstheme="minorHAnsi"/>
          <w:sz w:val="22"/>
          <w:szCs w:val="22"/>
        </w:rPr>
        <w:t>prodávajícím</w:t>
      </w:r>
      <w:r>
        <w:rPr>
          <w:rFonts w:asciiTheme="minorHAnsi" w:hAnsiTheme="minorHAnsi" w:cstheme="minorHAnsi"/>
          <w:sz w:val="22"/>
          <w:szCs w:val="22"/>
          <w:lang w:val="x-none"/>
        </w:rPr>
        <w:t>.</w:t>
      </w:r>
    </w:p>
    <w:p w14:paraId="26DF75B4" w14:textId="526A5D6D" w:rsidR="00541A4C" w:rsidRPr="00541A4C" w:rsidRDefault="00541A4C" w:rsidP="00541A4C">
      <w:pPr>
        <w:pStyle w:val="Odstavecseseznamem"/>
        <w:numPr>
          <w:ilvl w:val="0"/>
          <w:numId w:val="17"/>
        </w:numPr>
        <w:spacing w:line="276" w:lineRule="auto"/>
        <w:jc w:val="both"/>
        <w:rPr>
          <w:rFonts w:asciiTheme="minorHAnsi" w:hAnsiTheme="minorHAnsi" w:cstheme="minorHAnsi"/>
          <w:sz w:val="22"/>
          <w:szCs w:val="22"/>
          <w:lang w:val="x-none"/>
        </w:rPr>
      </w:pPr>
      <w:r>
        <w:rPr>
          <w:rFonts w:asciiTheme="minorHAnsi" w:hAnsiTheme="minorHAnsi" w:cstheme="minorHAnsi"/>
          <w:sz w:val="22"/>
          <w:szCs w:val="22"/>
          <w:lang w:val="x-none"/>
        </w:rPr>
        <w:t xml:space="preserve">Tato smlouva je vyhotovena ve </w:t>
      </w:r>
      <w:r>
        <w:rPr>
          <w:rFonts w:asciiTheme="minorHAnsi" w:hAnsiTheme="minorHAnsi" w:cstheme="minorHAnsi"/>
          <w:sz w:val="22"/>
          <w:szCs w:val="22"/>
        </w:rPr>
        <w:t>3</w:t>
      </w:r>
      <w:r>
        <w:rPr>
          <w:rFonts w:asciiTheme="minorHAnsi" w:hAnsiTheme="minorHAnsi" w:cstheme="minorHAnsi"/>
          <w:sz w:val="22"/>
          <w:szCs w:val="22"/>
          <w:lang w:val="x-none"/>
        </w:rPr>
        <w:t xml:space="preserve"> vyhotoveních</w:t>
      </w:r>
      <w:r>
        <w:rPr>
          <w:rFonts w:asciiTheme="minorHAnsi" w:hAnsiTheme="minorHAnsi" w:cstheme="minorHAnsi"/>
          <w:sz w:val="22"/>
          <w:szCs w:val="22"/>
        </w:rPr>
        <w:t xml:space="preserve"> (kupující obdrží 2 a prodávající 1 vyhotovení).</w:t>
      </w:r>
    </w:p>
    <w:p w14:paraId="65B33DD3" w14:textId="77777777" w:rsidR="00541A4C" w:rsidRDefault="00541A4C" w:rsidP="00A107FC">
      <w:pPr>
        <w:pStyle w:val="Zkladntext"/>
        <w:spacing w:after="0" w:line="276" w:lineRule="auto"/>
        <w:rPr>
          <w:rFonts w:asciiTheme="minorHAnsi" w:hAnsiTheme="minorHAnsi" w:cstheme="minorHAnsi"/>
          <w:sz w:val="22"/>
          <w:szCs w:val="22"/>
          <w:lang w:val="cs-CZ"/>
        </w:rPr>
      </w:pPr>
    </w:p>
    <w:p w14:paraId="2857B3C7" w14:textId="77777777" w:rsidR="00541A4C" w:rsidRDefault="00541A4C" w:rsidP="00541A4C">
      <w:pPr>
        <w:pStyle w:val="Zkladntext"/>
        <w:spacing w:after="0" w:line="276" w:lineRule="auto"/>
        <w:rPr>
          <w:rFonts w:asciiTheme="minorHAnsi" w:hAnsiTheme="minorHAnsi" w:cstheme="minorHAnsi"/>
          <w:sz w:val="22"/>
          <w:szCs w:val="22"/>
          <w:lang w:val="cs-CZ"/>
        </w:rPr>
      </w:pPr>
      <w:r>
        <w:rPr>
          <w:rFonts w:asciiTheme="minorHAnsi" w:hAnsiTheme="minorHAnsi" w:cstheme="minorHAnsi"/>
          <w:sz w:val="22"/>
          <w:szCs w:val="22"/>
          <w:lang w:val="cs-CZ"/>
        </w:rPr>
        <w:t xml:space="preserve">Nedílnou součástí této smlouvy je: </w:t>
      </w:r>
      <w:r>
        <w:rPr>
          <w:rFonts w:asciiTheme="minorHAnsi" w:hAnsiTheme="minorHAnsi" w:cstheme="minorHAnsi"/>
          <w:b/>
          <w:sz w:val="22"/>
          <w:szCs w:val="22"/>
          <w:lang w:val="cs-CZ"/>
        </w:rPr>
        <w:t>Příloha č. 1 kupní smlouvy – TECHNICKÁ SPECIFIKACE</w:t>
      </w:r>
    </w:p>
    <w:p w14:paraId="479890E4" w14:textId="77777777" w:rsidR="00541A4C" w:rsidRDefault="00541A4C" w:rsidP="00541A4C">
      <w:pPr>
        <w:spacing w:line="276" w:lineRule="auto"/>
        <w:ind w:left="360"/>
        <w:jc w:val="both"/>
        <w:rPr>
          <w:rFonts w:asciiTheme="minorHAnsi" w:hAnsiTheme="minorHAnsi" w:cstheme="minorHAnsi"/>
          <w:sz w:val="22"/>
          <w:szCs w:val="22"/>
        </w:rPr>
      </w:pPr>
    </w:p>
    <w:p w14:paraId="42FB4C20"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Tyto podmínky kupní smlouvy jsem přečetl a souhlasím s nimi.</w:t>
      </w:r>
    </w:p>
    <w:p w14:paraId="3DA44489" w14:textId="77777777" w:rsidR="00541A4C" w:rsidRDefault="00541A4C" w:rsidP="00541A4C">
      <w:pPr>
        <w:spacing w:line="276" w:lineRule="auto"/>
        <w:jc w:val="both"/>
        <w:rPr>
          <w:rFonts w:asciiTheme="minorHAnsi" w:hAnsiTheme="minorHAnsi" w:cstheme="minorHAnsi"/>
          <w:sz w:val="22"/>
          <w:szCs w:val="22"/>
        </w:rPr>
      </w:pPr>
    </w:p>
    <w:p w14:paraId="61E61E99" w14:textId="77777777" w:rsidR="00541A4C" w:rsidRDefault="00541A4C" w:rsidP="00541A4C">
      <w:pPr>
        <w:spacing w:line="276" w:lineRule="auto"/>
        <w:jc w:val="both"/>
        <w:rPr>
          <w:rFonts w:asciiTheme="minorHAnsi" w:hAnsiTheme="minorHAnsi" w:cstheme="minorHAnsi"/>
          <w:sz w:val="22"/>
          <w:szCs w:val="22"/>
        </w:rPr>
      </w:pPr>
    </w:p>
    <w:p w14:paraId="5430C3D3"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Prodávající: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Kupující:</w:t>
      </w:r>
    </w:p>
    <w:p w14:paraId="6DD5533C" w14:textId="77777777" w:rsidR="00541A4C" w:rsidRDefault="00541A4C" w:rsidP="00541A4C">
      <w:pPr>
        <w:spacing w:line="276" w:lineRule="auto"/>
        <w:jc w:val="both"/>
        <w:rPr>
          <w:rFonts w:asciiTheme="minorHAnsi" w:hAnsiTheme="minorHAnsi" w:cstheme="minorHAnsi"/>
          <w:sz w:val="22"/>
          <w:szCs w:val="22"/>
        </w:rPr>
      </w:pPr>
    </w:p>
    <w:p w14:paraId="2BE71FFB" w14:textId="77777777" w:rsidR="00541A4C" w:rsidRDefault="00541A4C" w:rsidP="00541A4C">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p>
    <w:p w14:paraId="5CC2AB56" w14:textId="17583D04" w:rsidR="00541A4C" w:rsidRDefault="00541A4C" w:rsidP="00541A4C">
      <w:pPr>
        <w:spacing w:line="276" w:lineRule="auto"/>
        <w:jc w:val="both"/>
      </w:pPr>
      <w:r>
        <w:rPr>
          <w:rFonts w:asciiTheme="minorHAnsi" w:hAnsiTheme="minorHAnsi" w:cstheme="minorHAnsi"/>
          <w:sz w:val="22"/>
          <w:szCs w:val="22"/>
        </w:rPr>
        <w:t xml:space="preserve">V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fldChar w:fldCharType="end"/>
      </w:r>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w:t>
      </w:r>
      <w:proofErr w:type="spellStart"/>
      <w:r w:rsidR="00A86A8B">
        <w:rPr>
          <w:rFonts w:asciiTheme="minorHAnsi" w:hAnsiTheme="minorHAnsi" w:cstheme="minorHAnsi"/>
          <w:sz w:val="22"/>
          <w:szCs w:val="22"/>
        </w:rPr>
        <w:t>Kvíci</w:t>
      </w:r>
      <w:proofErr w:type="spellEnd"/>
      <w:r>
        <w:rPr>
          <w:rFonts w:asciiTheme="minorHAnsi" w:hAnsiTheme="minorHAnsi" w:cstheme="minorHAnsi"/>
          <w:sz w:val="22"/>
          <w:szCs w:val="22"/>
        </w:rPr>
        <w:t xml:space="preserve">, dne </w:t>
      </w:r>
      <w:r>
        <w:rPr>
          <w:rFonts w:asciiTheme="minorHAnsi" w:hAnsiTheme="minorHAnsi" w:cstheme="minorHAnsi"/>
          <w:sz w:val="22"/>
          <w:szCs w:val="22"/>
        </w:rPr>
        <w:fldChar w:fldCharType="begin">
          <w:ffData>
            <w:name w:val="Text3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tab/>
      </w:r>
    </w:p>
    <w:p w14:paraId="45C1E46A" w14:textId="77777777" w:rsidR="00C173BB" w:rsidRDefault="00C173BB" w:rsidP="00EA3D4A">
      <w:pPr>
        <w:pStyle w:val="Zkladntextodsazen"/>
        <w:suppressAutoHyphens w:val="0"/>
        <w:spacing w:after="0" w:line="276" w:lineRule="auto"/>
        <w:ind w:left="0"/>
        <w:jc w:val="both"/>
        <w:rPr>
          <w:rFonts w:asciiTheme="minorHAnsi" w:hAnsiTheme="minorHAnsi"/>
          <w:sz w:val="22"/>
          <w:szCs w:val="22"/>
        </w:rPr>
      </w:pPr>
    </w:p>
    <w:p w14:paraId="3A649E49" w14:textId="77777777" w:rsidR="00F36F2A" w:rsidRDefault="00F36F2A" w:rsidP="00EA3D4A">
      <w:pPr>
        <w:pStyle w:val="Zkladntextodsazen"/>
        <w:suppressAutoHyphens w:val="0"/>
        <w:spacing w:after="0" w:line="276" w:lineRule="auto"/>
        <w:ind w:left="0"/>
        <w:jc w:val="both"/>
        <w:rPr>
          <w:rFonts w:asciiTheme="minorHAnsi" w:hAnsiTheme="minorHAnsi"/>
          <w:sz w:val="22"/>
          <w:szCs w:val="22"/>
        </w:rPr>
      </w:pPr>
    </w:p>
    <w:p w14:paraId="3CEC55CF" w14:textId="77777777" w:rsidR="00541A4C" w:rsidRDefault="00541A4C">
      <w:pPr>
        <w:suppressAutoHyphens w:val="0"/>
        <w:rPr>
          <w:rFonts w:asciiTheme="minorHAnsi" w:hAnsiTheme="minorHAnsi"/>
          <w:b/>
          <w:sz w:val="22"/>
          <w:szCs w:val="22"/>
        </w:rPr>
      </w:pPr>
      <w:r>
        <w:rPr>
          <w:rFonts w:asciiTheme="minorHAnsi" w:hAnsiTheme="minorHAnsi"/>
          <w:b/>
          <w:sz w:val="22"/>
          <w:szCs w:val="22"/>
        </w:rPr>
        <w:br w:type="page"/>
      </w:r>
    </w:p>
    <w:p w14:paraId="0FC35B03" w14:textId="258BB7F3" w:rsidR="00EA3D4A" w:rsidRDefault="00EA3D4A" w:rsidP="00F36F2A">
      <w:pPr>
        <w:pStyle w:val="Zkladntextodsazen"/>
        <w:suppressAutoHyphens w:val="0"/>
        <w:spacing w:after="0" w:line="276" w:lineRule="auto"/>
        <w:ind w:left="0"/>
        <w:jc w:val="both"/>
        <w:rPr>
          <w:rFonts w:asciiTheme="minorHAnsi" w:hAnsiTheme="minorHAnsi"/>
          <w:b/>
          <w:sz w:val="22"/>
          <w:szCs w:val="22"/>
        </w:rPr>
      </w:pPr>
      <w:r w:rsidRPr="00EA3D4A">
        <w:rPr>
          <w:rFonts w:asciiTheme="minorHAnsi" w:hAnsiTheme="minorHAnsi"/>
          <w:b/>
          <w:sz w:val="22"/>
          <w:szCs w:val="22"/>
        </w:rPr>
        <w:lastRenderedPageBreak/>
        <w:t>PŘÍLOHA Č. 1:</w:t>
      </w:r>
      <w:r w:rsidR="00834B54" w:rsidRPr="00834B54">
        <w:rPr>
          <w:rFonts w:asciiTheme="minorHAnsi" w:hAnsiTheme="minorHAnsi"/>
          <w:b/>
          <w:sz w:val="22"/>
          <w:szCs w:val="22"/>
        </w:rPr>
        <w:t xml:space="preserve"> </w:t>
      </w:r>
      <w:r w:rsidR="00834B54" w:rsidRPr="00551F73">
        <w:rPr>
          <w:rFonts w:asciiTheme="minorHAnsi" w:hAnsiTheme="minorHAnsi"/>
          <w:b/>
          <w:sz w:val="22"/>
          <w:szCs w:val="22"/>
        </w:rPr>
        <w:t>TECHNICKÁ SPECIFIKACE</w:t>
      </w: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1487"/>
      </w:tblGrid>
      <w:tr w:rsidR="00551F73" w14:paraId="7A30F560" w14:textId="77777777" w:rsidTr="00171A8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F6AAB0D" w14:textId="386CF182" w:rsidR="00551F73" w:rsidRPr="00171A81" w:rsidRDefault="00BC7090" w:rsidP="00171A81">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ahoma"/>
                <w:color w:val="auto"/>
                <w:sz w:val="22"/>
              </w:rPr>
              <w:t xml:space="preserve">BALÍCÍ STROJ                                                                                                                                              </w:t>
            </w:r>
            <w:r w:rsidR="00171A81" w:rsidRPr="00171A81">
              <w:rPr>
                <w:rFonts w:asciiTheme="minorHAnsi" w:hAnsiTheme="minorHAnsi" w:cstheme="minorHAnsi"/>
                <w:color w:val="auto"/>
                <w:sz w:val="22"/>
                <w:szCs w:val="22"/>
              </w:rPr>
              <w:t>1ks</w:t>
            </w:r>
          </w:p>
        </w:tc>
      </w:tr>
      <w:tr w:rsidR="00A22C40" w14:paraId="52C6999E" w14:textId="77777777" w:rsidTr="00171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A8FAC" w14:textId="225FA575" w:rsidR="00A22C40" w:rsidRPr="00171A81" w:rsidRDefault="00A22C40" w:rsidP="00A22C40">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551F73" w14:paraId="519461C9" w14:textId="77777777" w:rsidTr="00171A8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92D050"/>
            <w:vAlign w:val="center"/>
          </w:tcPr>
          <w:p w14:paraId="63982931" w14:textId="44783A34" w:rsidR="00551F73" w:rsidRPr="00171A81" w:rsidRDefault="00551F73" w:rsidP="00551F73">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14:paraId="5F712181" w14:textId="535DC318" w:rsidR="00551F73" w:rsidRPr="00171A81"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121F3080" w14:textId="4A54F4E8" w:rsidR="00551F73" w:rsidRPr="00171A81" w:rsidRDefault="00551F73" w:rsidP="00551F73">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BC7090" w14:paraId="4D9E540F" w14:textId="77777777" w:rsidTr="00171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6E68A3F" w14:textId="3E47802D"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Max. výkon balícího stroje</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5293B0" w14:textId="580D059A"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C7090">
              <w:rPr>
                <w:rFonts w:asciiTheme="minorHAnsi" w:hAnsiTheme="minorHAnsi" w:cstheme="minorHAnsi"/>
                <w:sz w:val="22"/>
                <w:szCs w:val="22"/>
              </w:rPr>
              <w:t>Min. 72.000 vajec/hod</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BF8A9FE" w14:textId="3E4363D8"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noProof/>
                <w:sz w:val="22"/>
                <w:szCs w:val="22"/>
              </w:rPr>
              <w:t> </w:t>
            </w:r>
            <w:r w:rsidRPr="00171A81">
              <w:rPr>
                <w:rFonts w:asciiTheme="minorHAnsi" w:hAnsiTheme="minorHAnsi" w:cstheme="minorHAnsi"/>
                <w:sz w:val="22"/>
                <w:szCs w:val="22"/>
              </w:rPr>
              <w:fldChar w:fldCharType="end"/>
            </w:r>
            <w:r>
              <w:rPr>
                <w:rFonts w:asciiTheme="minorHAnsi" w:hAnsiTheme="minorHAnsi" w:cstheme="minorHAnsi"/>
                <w:sz w:val="22"/>
                <w:szCs w:val="22"/>
              </w:rPr>
              <w:t xml:space="preserve"> vajec/hod</w:t>
            </w:r>
          </w:p>
        </w:tc>
      </w:tr>
      <w:tr w:rsidR="00BC7090" w14:paraId="09AEBC96" w14:textId="77777777" w:rsidTr="00171A8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1FDBC24" w14:textId="069CDB30"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Integrovaný akumulační dopravník vajec</w:t>
            </w:r>
          </w:p>
        </w:tc>
        <w:tc>
          <w:tcPr>
            <w:tcW w:w="3544" w:type="dxa"/>
            <w:tcBorders>
              <w:top w:val="single" w:sz="4" w:space="0" w:color="auto"/>
              <w:left w:val="single" w:sz="4" w:space="0" w:color="auto"/>
              <w:bottom w:val="single" w:sz="4" w:space="0" w:color="auto"/>
              <w:right w:val="single" w:sz="4" w:space="0" w:color="auto"/>
            </w:tcBorders>
            <w:vAlign w:val="center"/>
          </w:tcPr>
          <w:p w14:paraId="0E279C9B" w14:textId="4A9165AD"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0AF8C86" w14:textId="19CB5212"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5AED177D" w14:textId="77777777" w:rsidTr="00171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8764281" w14:textId="46F68240"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Dva nezávislé dopravní pásy</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E231A0" w14:textId="79EFBA5F"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F967AAD" w14:textId="281834F6"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605F1B01" w14:textId="77777777" w:rsidTr="00171A8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32D6EF7" w14:textId="7CCDC8A4"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bCs w:val="0"/>
                <w:color w:val="auto"/>
                <w:sz w:val="22"/>
                <w:szCs w:val="22"/>
              </w:rPr>
              <w:t>Možnost přivádět vejce do balících hlav z více centrálních sběrů společně nebo odděleně</w:t>
            </w:r>
          </w:p>
        </w:tc>
        <w:tc>
          <w:tcPr>
            <w:tcW w:w="3544" w:type="dxa"/>
            <w:tcBorders>
              <w:top w:val="single" w:sz="4" w:space="0" w:color="auto"/>
              <w:left w:val="single" w:sz="4" w:space="0" w:color="auto"/>
              <w:bottom w:val="single" w:sz="4" w:space="0" w:color="auto"/>
              <w:right w:val="single" w:sz="4" w:space="0" w:color="auto"/>
            </w:tcBorders>
            <w:vAlign w:val="center"/>
          </w:tcPr>
          <w:p w14:paraId="5106B513" w14:textId="7D973EC6"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95D6E5A" w14:textId="43B49297"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7D7DEDF4" w14:textId="77777777" w:rsidTr="00171A8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89B0E11" w14:textId="2E50343B"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bCs w:val="0"/>
                <w:color w:val="auto"/>
                <w:sz w:val="22"/>
                <w:szCs w:val="22"/>
              </w:rPr>
              <w:t>Odnímatelné akumulační stoly (omyvatelné tlakovou vodou)</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7782E9" w14:textId="55F0907A"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6E5EB3A" w14:textId="016880CD"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171A81">
              <w:rPr>
                <w:rFonts w:asciiTheme="minorHAnsi" w:hAnsiTheme="minorHAnsi" w:cstheme="minorHAnsi"/>
                <w:color w:val="000000"/>
                <w:sz w:val="22"/>
                <w:szCs w:val="22"/>
                <w:highlight w:val="lightGray"/>
                <w:lang w:eastAsia="cs-CZ"/>
              </w:rPr>
              <w:t>ANO/NE</w:t>
            </w:r>
          </w:p>
        </w:tc>
      </w:tr>
    </w:tbl>
    <w:p w14:paraId="029BC5B5" w14:textId="77777777" w:rsidR="00171A81" w:rsidRDefault="00171A81" w:rsidP="003D6998">
      <w:pPr>
        <w:suppressAutoHyphens w:val="0"/>
        <w:rPr>
          <w:rFonts w:asciiTheme="minorHAnsi" w:hAnsiTheme="minorHAnsi" w:cs="Times New Roman"/>
          <w:b/>
          <w:caps/>
          <w:color w:val="92D050"/>
          <w:sz w:val="22"/>
          <w:szCs w:val="22"/>
          <w:u w:val="single"/>
        </w:rPr>
      </w:pP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1487"/>
      </w:tblGrid>
      <w:tr w:rsidR="00171A81" w14:paraId="153C9093" w14:textId="77777777" w:rsidTr="00385E4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6E25DFD" w14:textId="2B41F3B2" w:rsidR="00171A81" w:rsidRPr="00171A81" w:rsidRDefault="00BC7090" w:rsidP="00385E41">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ahoma"/>
                <w:color w:val="auto"/>
                <w:sz w:val="22"/>
              </w:rPr>
              <w:t>2 x BALÍCÍ DRÁHA</w:t>
            </w:r>
            <w:r w:rsidRPr="00171A8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171A81" w:rsidRPr="00171A81">
              <w:rPr>
                <w:rFonts w:asciiTheme="minorHAnsi" w:hAnsiTheme="minorHAnsi" w:cstheme="minorHAnsi"/>
                <w:color w:val="auto"/>
                <w:sz w:val="22"/>
                <w:szCs w:val="22"/>
              </w:rPr>
              <w:t>1</w:t>
            </w:r>
            <w:r>
              <w:rPr>
                <w:rFonts w:asciiTheme="minorHAnsi" w:hAnsiTheme="minorHAnsi" w:cstheme="minorHAnsi"/>
                <w:color w:val="auto"/>
                <w:sz w:val="22"/>
                <w:szCs w:val="22"/>
              </w:rPr>
              <w:t>kpl</w:t>
            </w:r>
          </w:p>
        </w:tc>
      </w:tr>
      <w:tr w:rsidR="00171A81" w14:paraId="718FE80C" w14:textId="77777777" w:rsidTr="00385E4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30CD3" w14:textId="77777777" w:rsidR="00171A81" w:rsidRPr="00171A81" w:rsidRDefault="00171A81" w:rsidP="00385E41">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171A81" w14:paraId="044178C4" w14:textId="77777777" w:rsidTr="00385E4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92D050"/>
            <w:vAlign w:val="center"/>
          </w:tcPr>
          <w:p w14:paraId="38C5F5B1" w14:textId="77777777" w:rsidR="00171A81" w:rsidRPr="00171A81" w:rsidRDefault="00171A81" w:rsidP="00385E41">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14:paraId="1D6F5F58" w14:textId="77777777" w:rsidR="00171A81" w:rsidRPr="00171A81" w:rsidRDefault="00171A81" w:rsidP="00385E41">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54A976DA" w14:textId="77777777" w:rsidR="00171A81" w:rsidRPr="00171A81" w:rsidRDefault="00171A81" w:rsidP="00385E41">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BC7090" w14:paraId="2862C135" w14:textId="77777777" w:rsidTr="00385E4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EC2BC6F" w14:textId="33E8AF11"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Automatický posun obalů pod balící hlavu</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C3E83B" w14:textId="2B53389D"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C7090">
              <w:rPr>
                <w:rFonts w:asciiTheme="minorHAnsi" w:hAnsiTheme="minorHAnsi" w:cstheme="minorHAnsi"/>
                <w:sz w:val="22"/>
                <w:szCs w:val="22"/>
              </w:rPr>
              <w:t>Automatický posun obalů pod balící hlavu</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9B10D94" w14:textId="77777777" w:rsidR="00BC7090" w:rsidRPr="00171A81"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725B8510" w14:textId="77777777" w:rsidTr="00385E4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F9ACAF1" w14:textId="52AB5746"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Přesné uložení obalu na balící linku</w:t>
            </w:r>
          </w:p>
        </w:tc>
        <w:tc>
          <w:tcPr>
            <w:tcW w:w="3544" w:type="dxa"/>
            <w:tcBorders>
              <w:top w:val="single" w:sz="4" w:space="0" w:color="auto"/>
              <w:left w:val="single" w:sz="4" w:space="0" w:color="auto"/>
              <w:bottom w:val="single" w:sz="4" w:space="0" w:color="auto"/>
              <w:right w:val="single" w:sz="4" w:space="0" w:color="auto"/>
            </w:tcBorders>
            <w:vAlign w:val="center"/>
          </w:tcPr>
          <w:p w14:paraId="206884B3" w14:textId="1718604C"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Přesné uložení obalu na balící linku</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4B79853" w14:textId="77777777" w:rsidR="00BC7090" w:rsidRPr="00171A81"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5B1F8915" w14:textId="77777777" w:rsidTr="00385E4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C0C99A5" w14:textId="3B7D2FD9"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 xml:space="preserve">Podavač obalů – umisťuje obaly po jednom na balící linku </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6F18E5" w14:textId="46D09D94"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 xml:space="preserve">Podavač obalů – umisťuje obaly po jednom na balící linku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31AEDBF" w14:textId="77777777" w:rsidR="00BC7090" w:rsidRPr="00171A81"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64896308" w14:textId="77777777" w:rsidTr="00385E4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3DADC85" w14:textId="67BDEEB9"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bCs w:val="0"/>
                <w:color w:val="auto"/>
                <w:sz w:val="22"/>
                <w:szCs w:val="22"/>
              </w:rPr>
              <w:t xml:space="preserve"> Automatická balící hlava – umisťuje vejce do obalu špičkou dolů</w:t>
            </w:r>
          </w:p>
        </w:tc>
        <w:tc>
          <w:tcPr>
            <w:tcW w:w="3544" w:type="dxa"/>
            <w:tcBorders>
              <w:top w:val="single" w:sz="4" w:space="0" w:color="auto"/>
              <w:left w:val="single" w:sz="4" w:space="0" w:color="auto"/>
              <w:bottom w:val="single" w:sz="4" w:space="0" w:color="auto"/>
              <w:right w:val="single" w:sz="4" w:space="0" w:color="auto"/>
            </w:tcBorders>
            <w:vAlign w:val="center"/>
          </w:tcPr>
          <w:p w14:paraId="5E4AB7C0" w14:textId="6B035753"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 xml:space="preserve"> Automatická balící hlava – umisťuje vejce do obalu špičkou dolů</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3782DFE" w14:textId="77777777" w:rsidR="00BC7090" w:rsidRPr="00171A81"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color w:val="000000"/>
                <w:sz w:val="22"/>
                <w:szCs w:val="22"/>
                <w:highlight w:val="lightGray"/>
                <w:lang w:eastAsia="cs-CZ"/>
              </w:rPr>
              <w:t>ANO/NE</w:t>
            </w:r>
          </w:p>
        </w:tc>
      </w:tr>
      <w:tr w:rsidR="00BC7090" w14:paraId="237777C5" w14:textId="77777777" w:rsidTr="00385E4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5A90A31" w14:textId="42D7A4F4"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bCs w:val="0"/>
                <w:color w:val="auto"/>
                <w:sz w:val="22"/>
                <w:szCs w:val="22"/>
              </w:rPr>
              <w:t>Odnímatelné válečky balící hlavy</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F8BCF0" w14:textId="1AC4EE01"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Odnímatelné válečky balící hlavy</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1751370" w14:textId="77777777" w:rsidR="00BC7090" w:rsidRPr="00171A81"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171A81">
              <w:rPr>
                <w:rFonts w:asciiTheme="minorHAnsi" w:hAnsiTheme="minorHAnsi" w:cstheme="minorHAnsi"/>
                <w:color w:val="000000"/>
                <w:sz w:val="22"/>
                <w:szCs w:val="22"/>
                <w:highlight w:val="lightGray"/>
                <w:lang w:eastAsia="cs-CZ"/>
              </w:rPr>
              <w:t>ANO/NE</w:t>
            </w:r>
          </w:p>
        </w:tc>
      </w:tr>
      <w:tr w:rsidR="00BC7090" w14:paraId="26B98476" w14:textId="77777777" w:rsidTr="00385E41">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93A905E" w14:textId="5FAAE9E7"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bCs w:val="0"/>
                <w:color w:val="auto"/>
                <w:sz w:val="22"/>
                <w:szCs w:val="22"/>
              </w:rPr>
              <w:t xml:space="preserve">Vynášecí dopravník pro max. 6 proložek se senzorem přeplnění včetně integrovaného ovládacího panelu s počítadlem vajec a proložek </w:t>
            </w:r>
          </w:p>
        </w:tc>
        <w:tc>
          <w:tcPr>
            <w:tcW w:w="3544" w:type="dxa"/>
            <w:tcBorders>
              <w:top w:val="single" w:sz="4" w:space="0" w:color="auto"/>
              <w:left w:val="single" w:sz="4" w:space="0" w:color="auto"/>
              <w:bottom w:val="single" w:sz="4" w:space="0" w:color="auto"/>
              <w:right w:val="single" w:sz="4" w:space="0" w:color="auto"/>
            </w:tcBorders>
            <w:vAlign w:val="center"/>
          </w:tcPr>
          <w:p w14:paraId="16C12AC9" w14:textId="5453DAE5"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 xml:space="preserve">Vynášecí dopravník pro max. 6 proložek se senzorem přeplnění včetně integrovaného ovládacího panelu s počítadlem vajec a proložek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B93232F" w14:textId="77777777" w:rsidR="00BC7090" w:rsidRPr="00171A81"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highlight w:val="lightGray"/>
                <w:lang w:eastAsia="cs-CZ"/>
              </w:rPr>
            </w:pPr>
            <w:r w:rsidRPr="00171A81">
              <w:rPr>
                <w:rFonts w:asciiTheme="minorHAnsi" w:hAnsiTheme="minorHAnsi" w:cstheme="minorHAnsi"/>
                <w:color w:val="000000"/>
                <w:sz w:val="22"/>
                <w:szCs w:val="22"/>
                <w:highlight w:val="lightGray"/>
                <w:lang w:eastAsia="cs-CZ"/>
              </w:rPr>
              <w:t>ANO/NE</w:t>
            </w:r>
          </w:p>
        </w:tc>
      </w:tr>
    </w:tbl>
    <w:p w14:paraId="24407E5C" w14:textId="523A7C92" w:rsidR="00171A81" w:rsidRDefault="00171A81">
      <w:pPr>
        <w:suppressAutoHyphens w:val="0"/>
        <w:rPr>
          <w:rFonts w:asciiTheme="minorHAnsi" w:hAnsiTheme="minorHAnsi" w:cs="Times New Roman"/>
          <w:b/>
          <w:caps/>
          <w:color w:val="92D050"/>
          <w:sz w:val="22"/>
          <w:szCs w:val="22"/>
          <w:u w:val="single"/>
        </w:rPr>
      </w:pP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1487"/>
      </w:tblGrid>
      <w:tr w:rsidR="00BC7090" w14:paraId="4D69BF52" w14:textId="77777777" w:rsidTr="00BA717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153F84F" w14:textId="61068573" w:rsidR="00BC7090" w:rsidRPr="00171A81" w:rsidRDefault="00BC7090" w:rsidP="00BA7172">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ahoma"/>
                <w:color w:val="auto"/>
                <w:sz w:val="22"/>
              </w:rPr>
              <w:t>2 x STOHOVAČ POLOŽEK</w:t>
            </w:r>
            <w:r w:rsidRPr="00171A8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171A81">
              <w:rPr>
                <w:rFonts w:asciiTheme="minorHAnsi" w:hAnsiTheme="minorHAnsi" w:cstheme="minorHAnsi"/>
                <w:color w:val="auto"/>
                <w:sz w:val="22"/>
                <w:szCs w:val="22"/>
              </w:rPr>
              <w:t>1</w:t>
            </w:r>
            <w:r>
              <w:rPr>
                <w:rFonts w:asciiTheme="minorHAnsi" w:hAnsiTheme="minorHAnsi" w:cstheme="minorHAnsi"/>
                <w:color w:val="auto"/>
                <w:sz w:val="22"/>
                <w:szCs w:val="22"/>
              </w:rPr>
              <w:t>kpl</w:t>
            </w:r>
          </w:p>
        </w:tc>
      </w:tr>
      <w:tr w:rsidR="00BC7090" w14:paraId="0C1202AD" w14:textId="77777777" w:rsidTr="00BA717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D97B6" w14:textId="77777777" w:rsidR="00BC7090" w:rsidRPr="00171A81" w:rsidRDefault="00BC7090" w:rsidP="00BA7172">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BC7090" w14:paraId="396A0B35" w14:textId="77777777" w:rsidTr="00BA7172">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92D050"/>
            <w:vAlign w:val="center"/>
          </w:tcPr>
          <w:p w14:paraId="29FD6D82" w14:textId="77777777" w:rsidR="00BC7090" w:rsidRPr="00171A81" w:rsidRDefault="00BC7090" w:rsidP="00BA7172">
            <w:pPr>
              <w:suppressAutoHyphens w:val="0"/>
              <w:spacing w:line="276" w:lineRule="auto"/>
              <w:jc w:val="center"/>
              <w:rPr>
                <w:rFonts w:asciiTheme="minorHAnsi" w:hAnsiTheme="minorHAnsi" w:cstheme="minorHAnsi"/>
                <w:sz w:val="22"/>
                <w:szCs w:val="22"/>
              </w:rPr>
            </w:pPr>
            <w:r w:rsidRPr="00171A81">
              <w:rPr>
                <w:rFonts w:asciiTheme="minorHAnsi" w:hAnsiTheme="minorHAnsi" w:cstheme="minorHAnsi"/>
                <w:color w:val="auto"/>
                <w:sz w:val="22"/>
                <w:szCs w:val="22"/>
              </w:rPr>
              <w:t>Technické parametry a výbava</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14:paraId="7A5ED2B7" w14:textId="77777777" w:rsidR="00BC7090" w:rsidRPr="00171A81" w:rsidRDefault="00BC7090" w:rsidP="00BA7172">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22C6A30E" w14:textId="77777777" w:rsidR="00BC7090" w:rsidRPr="00171A81" w:rsidRDefault="00BC7090" w:rsidP="00BA7172">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171A81">
              <w:rPr>
                <w:rFonts w:asciiTheme="minorHAnsi" w:hAnsiTheme="minorHAnsi" w:cstheme="minorHAnsi"/>
                <w:b/>
                <w:bCs/>
                <w:color w:val="000000"/>
                <w:sz w:val="22"/>
                <w:szCs w:val="22"/>
                <w:lang w:eastAsia="cs-CZ"/>
              </w:rPr>
              <w:t>Nabízené parametry</w:t>
            </w:r>
          </w:p>
        </w:tc>
      </w:tr>
      <w:tr w:rsidR="00BC7090" w14:paraId="0565F6E7" w14:textId="77777777" w:rsidTr="00BA717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43CAFCB" w14:textId="6D123BBF"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Vstupní dopravník</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0D9C9" w14:textId="430F3BF2"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81FC218" w14:textId="77777777"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BC7090">
              <w:rPr>
                <w:rFonts w:asciiTheme="minorHAnsi" w:hAnsiTheme="minorHAnsi" w:cstheme="minorHAnsi"/>
                <w:color w:val="000000"/>
                <w:sz w:val="22"/>
                <w:szCs w:val="22"/>
                <w:highlight w:val="lightGray"/>
                <w:lang w:eastAsia="cs-CZ"/>
              </w:rPr>
              <w:t>ANO/NE</w:t>
            </w:r>
          </w:p>
        </w:tc>
      </w:tr>
      <w:tr w:rsidR="00BC7090" w14:paraId="5ECC115D" w14:textId="77777777" w:rsidTr="00BA7172">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3BDA9C6" w14:textId="32E481FE"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Stohovač položek (štosy po 6 proložkách)</w:t>
            </w:r>
          </w:p>
        </w:tc>
        <w:tc>
          <w:tcPr>
            <w:tcW w:w="3544" w:type="dxa"/>
            <w:tcBorders>
              <w:top w:val="single" w:sz="4" w:space="0" w:color="auto"/>
              <w:left w:val="single" w:sz="4" w:space="0" w:color="auto"/>
              <w:bottom w:val="single" w:sz="4" w:space="0" w:color="auto"/>
              <w:right w:val="single" w:sz="4" w:space="0" w:color="auto"/>
            </w:tcBorders>
            <w:vAlign w:val="center"/>
          </w:tcPr>
          <w:p w14:paraId="0E26F111" w14:textId="6E7A68AD"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6FACE61" w14:textId="77777777"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BC7090">
              <w:rPr>
                <w:rFonts w:asciiTheme="minorHAnsi" w:hAnsiTheme="minorHAnsi" w:cstheme="minorHAnsi"/>
                <w:color w:val="000000"/>
                <w:sz w:val="22"/>
                <w:szCs w:val="22"/>
                <w:highlight w:val="lightGray"/>
                <w:lang w:eastAsia="cs-CZ"/>
              </w:rPr>
              <w:t>ANO/NE</w:t>
            </w:r>
          </w:p>
        </w:tc>
      </w:tr>
      <w:tr w:rsidR="00BC7090" w14:paraId="03881276" w14:textId="77777777" w:rsidTr="00BA717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5C30A7B" w14:textId="72C9168A"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Výstupní dopravník s kapacitou 6 štosů</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75E787" w14:textId="718CFC20"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43FED86" w14:textId="77777777"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BC7090">
              <w:rPr>
                <w:rFonts w:asciiTheme="minorHAnsi" w:hAnsiTheme="minorHAnsi" w:cstheme="minorHAnsi"/>
                <w:color w:val="000000"/>
                <w:sz w:val="22"/>
                <w:szCs w:val="22"/>
                <w:highlight w:val="lightGray"/>
                <w:lang w:eastAsia="cs-CZ"/>
              </w:rPr>
              <w:t>ANO/NE</w:t>
            </w:r>
          </w:p>
        </w:tc>
      </w:tr>
    </w:tbl>
    <w:p w14:paraId="4A8A93C6" w14:textId="75C1905F" w:rsidR="00BC7090" w:rsidRDefault="00BC7090">
      <w:pPr>
        <w:suppressAutoHyphens w:val="0"/>
        <w:rPr>
          <w:rFonts w:asciiTheme="minorHAnsi" w:hAnsiTheme="minorHAnsi" w:cs="Times New Roman"/>
          <w:b/>
          <w:caps/>
          <w:color w:val="92D050"/>
          <w:sz w:val="22"/>
          <w:szCs w:val="22"/>
          <w:u w:val="single"/>
        </w:rPr>
      </w:pPr>
    </w:p>
    <w:tbl>
      <w:tblPr>
        <w:tblStyle w:val="Tmavtabulkasmkou5zvraznn6"/>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1487"/>
      </w:tblGrid>
      <w:tr w:rsidR="00BC7090" w14:paraId="123B6410" w14:textId="77777777" w:rsidTr="00BA717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1CC35DF" w14:textId="7FEC383D" w:rsidR="00BC7090" w:rsidRPr="00171A81" w:rsidRDefault="00BC7090" w:rsidP="00BA7172">
            <w:pPr>
              <w:suppressAutoHyphens w:val="0"/>
              <w:spacing w:line="276" w:lineRule="auto"/>
              <w:rPr>
                <w:rFonts w:asciiTheme="minorHAnsi" w:hAnsiTheme="minorHAnsi" w:cstheme="minorHAnsi"/>
                <w:b w:val="0"/>
                <w:bCs w:val="0"/>
                <w:color w:val="000000"/>
                <w:sz w:val="22"/>
                <w:szCs w:val="22"/>
                <w:lang w:eastAsia="cs-CZ"/>
              </w:rPr>
            </w:pPr>
            <w:r>
              <w:rPr>
                <w:rFonts w:asciiTheme="minorHAnsi" w:hAnsiTheme="minorHAnsi" w:cs="Tahoma"/>
                <w:color w:val="auto"/>
                <w:sz w:val="22"/>
              </w:rPr>
              <w:lastRenderedPageBreak/>
              <w:t xml:space="preserve">2 x </w:t>
            </w:r>
            <w:r w:rsidR="00DD1BE7">
              <w:rPr>
                <w:rFonts w:asciiTheme="minorHAnsi" w:hAnsiTheme="minorHAnsi" w:cs="Tahoma"/>
                <w:color w:val="auto"/>
                <w:sz w:val="22"/>
              </w:rPr>
              <w:t>PŘIVÁDĚCÍ DOPRAVNÍK VAJEC</w:t>
            </w:r>
            <w:r w:rsidR="00DD1BE7" w:rsidRPr="00171A81">
              <w:rPr>
                <w:rFonts w:asciiTheme="minorHAnsi" w:hAnsiTheme="minorHAnsi" w:cstheme="minorHAnsi"/>
                <w:color w:val="auto"/>
                <w:sz w:val="22"/>
                <w:szCs w:val="22"/>
              </w:rPr>
              <w:t xml:space="preserve"> </w:t>
            </w:r>
            <w:r w:rsidR="00DD1BE7">
              <w:rPr>
                <w:rFonts w:asciiTheme="minorHAnsi" w:hAnsiTheme="minorHAnsi" w:cstheme="minorHAnsi"/>
                <w:color w:val="auto"/>
                <w:sz w:val="22"/>
                <w:szCs w:val="22"/>
              </w:rPr>
              <w:t xml:space="preserve">                                                                                                       </w:t>
            </w:r>
            <w:r w:rsidRPr="00171A81">
              <w:rPr>
                <w:rFonts w:asciiTheme="minorHAnsi" w:hAnsiTheme="minorHAnsi" w:cstheme="minorHAnsi"/>
                <w:color w:val="auto"/>
                <w:sz w:val="22"/>
                <w:szCs w:val="22"/>
              </w:rPr>
              <w:t>1</w:t>
            </w:r>
            <w:r>
              <w:rPr>
                <w:rFonts w:asciiTheme="minorHAnsi" w:hAnsiTheme="minorHAnsi" w:cstheme="minorHAnsi"/>
                <w:color w:val="auto"/>
                <w:sz w:val="22"/>
                <w:szCs w:val="22"/>
              </w:rPr>
              <w:t>kpl</w:t>
            </w:r>
          </w:p>
        </w:tc>
      </w:tr>
      <w:tr w:rsidR="00BC7090" w14:paraId="71FC2159" w14:textId="77777777" w:rsidTr="00BA717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A6833" w14:textId="77777777" w:rsidR="00BC7090" w:rsidRPr="00171A81" w:rsidRDefault="00BC7090" w:rsidP="00BA7172">
            <w:pPr>
              <w:suppressAutoHyphens w:val="0"/>
              <w:spacing w:line="276" w:lineRule="auto"/>
              <w:rPr>
                <w:rFonts w:asciiTheme="minorHAnsi" w:hAnsiTheme="minorHAnsi" w:cstheme="minorHAnsi"/>
                <w:sz w:val="22"/>
                <w:szCs w:val="22"/>
              </w:rPr>
            </w:pPr>
            <w:r w:rsidRPr="00171A81">
              <w:rPr>
                <w:rFonts w:asciiTheme="minorHAnsi" w:hAnsiTheme="minorHAnsi" w:cstheme="minorHAnsi"/>
                <w:color w:val="auto"/>
                <w:sz w:val="22"/>
                <w:szCs w:val="22"/>
              </w:rPr>
              <w:t xml:space="preserve">Výrobce, typ, označení technologie: </w:t>
            </w:r>
            <w:r w:rsidRPr="00171A81">
              <w:rPr>
                <w:rFonts w:asciiTheme="minorHAnsi" w:hAnsiTheme="minorHAnsi" w:cstheme="minorHAnsi"/>
                <w:sz w:val="22"/>
                <w:szCs w:val="22"/>
              </w:rPr>
              <w:fldChar w:fldCharType="begin">
                <w:ffData>
                  <w:name w:val="Text40"/>
                  <w:enabled/>
                  <w:calcOnExit w:val="0"/>
                  <w:textInput/>
                </w:ffData>
              </w:fldChar>
            </w:r>
            <w:r w:rsidRPr="00171A81">
              <w:rPr>
                <w:rFonts w:asciiTheme="minorHAnsi" w:hAnsiTheme="minorHAnsi" w:cstheme="minorHAnsi"/>
                <w:sz w:val="22"/>
                <w:szCs w:val="22"/>
              </w:rPr>
              <w:instrText xml:space="preserve"> FORMTEXT </w:instrText>
            </w:r>
            <w:r w:rsidRPr="00171A81">
              <w:rPr>
                <w:rFonts w:asciiTheme="minorHAnsi" w:hAnsiTheme="minorHAnsi" w:cstheme="minorHAnsi"/>
                <w:sz w:val="22"/>
                <w:szCs w:val="22"/>
              </w:rPr>
            </w:r>
            <w:r w:rsidRPr="00171A81">
              <w:rPr>
                <w:rFonts w:asciiTheme="minorHAnsi" w:hAnsiTheme="minorHAnsi" w:cstheme="minorHAnsi"/>
                <w:sz w:val="22"/>
                <w:szCs w:val="22"/>
              </w:rPr>
              <w:fldChar w:fldCharType="separate"/>
            </w:r>
            <w:r w:rsidRPr="00171A81">
              <w:rPr>
                <w:rFonts w:asciiTheme="minorHAnsi" w:hAnsiTheme="minorHAnsi" w:cstheme="minorHAnsi"/>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b w:val="0"/>
                <w:bCs w:val="0"/>
                <w:noProof/>
                <w:sz w:val="22"/>
                <w:szCs w:val="22"/>
              </w:rPr>
              <w:t> </w:t>
            </w:r>
            <w:r w:rsidRPr="00171A81">
              <w:rPr>
                <w:rFonts w:asciiTheme="minorHAnsi" w:hAnsiTheme="minorHAnsi" w:cstheme="minorHAnsi"/>
                <w:sz w:val="22"/>
                <w:szCs w:val="22"/>
              </w:rPr>
              <w:fldChar w:fldCharType="end"/>
            </w:r>
          </w:p>
        </w:tc>
      </w:tr>
      <w:tr w:rsidR="00BC7090" w14:paraId="2FFCDB07" w14:textId="77777777" w:rsidTr="00BA7172">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92D050"/>
            <w:vAlign w:val="center"/>
          </w:tcPr>
          <w:p w14:paraId="709855B4" w14:textId="77777777" w:rsidR="00BC7090" w:rsidRPr="00BC7090" w:rsidRDefault="00BC7090" w:rsidP="00BA7172">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color w:val="auto"/>
                <w:sz w:val="22"/>
                <w:szCs w:val="22"/>
              </w:rPr>
              <w:t>Technické parametry a výbava</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14:paraId="1F1CDCB1" w14:textId="77777777" w:rsidR="00BC7090" w:rsidRPr="00BC7090" w:rsidRDefault="00BC7090" w:rsidP="00BA7172">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BC7090">
              <w:rPr>
                <w:rFonts w:asciiTheme="minorHAnsi" w:hAnsiTheme="minorHAnsi" w:cstheme="minorHAnsi"/>
                <w:b/>
                <w:sz w:val="22"/>
                <w:szCs w:val="22"/>
              </w:rPr>
              <w:t>Požadavek zadavatele</w:t>
            </w:r>
          </w:p>
        </w:tc>
        <w:tc>
          <w:tcPr>
            <w:tcW w:w="1487" w:type="dxa"/>
            <w:tcBorders>
              <w:top w:val="single" w:sz="4" w:space="0" w:color="auto"/>
              <w:left w:val="single" w:sz="4" w:space="0" w:color="auto"/>
              <w:bottom w:val="single" w:sz="4" w:space="0" w:color="auto"/>
              <w:right w:val="single" w:sz="4" w:space="0" w:color="auto"/>
            </w:tcBorders>
            <w:shd w:val="clear" w:color="auto" w:fill="92D050"/>
            <w:vAlign w:val="center"/>
          </w:tcPr>
          <w:p w14:paraId="314B4758" w14:textId="77777777" w:rsidR="00BC7090" w:rsidRPr="00BC7090" w:rsidRDefault="00BC7090" w:rsidP="00BA7172">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BC7090">
              <w:rPr>
                <w:rFonts w:asciiTheme="minorHAnsi" w:hAnsiTheme="minorHAnsi" w:cstheme="minorHAnsi"/>
                <w:b/>
                <w:bCs/>
                <w:color w:val="000000"/>
                <w:sz w:val="22"/>
                <w:szCs w:val="22"/>
                <w:lang w:eastAsia="cs-CZ"/>
              </w:rPr>
              <w:t>Nabízené parametry</w:t>
            </w:r>
          </w:p>
        </w:tc>
      </w:tr>
      <w:tr w:rsidR="00BC7090" w14:paraId="16E32853" w14:textId="77777777" w:rsidTr="00BA717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26B7024" w14:textId="0E64F6F4"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2x 90° oblouk</w:t>
            </w:r>
            <w:r w:rsidR="00DD1BE7">
              <w:rPr>
                <w:rFonts w:asciiTheme="minorHAnsi" w:hAnsiTheme="minorHAnsi" w:cstheme="minorHAnsi"/>
                <w:b w:val="0"/>
                <w:color w:val="auto"/>
                <w:sz w:val="22"/>
                <w:szCs w:val="22"/>
              </w:rPr>
              <w:t xml:space="preserve"> pro centrální sběr</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B9CB54" w14:textId="111A6570"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8BA1C78" w14:textId="77777777" w:rsidR="00BC7090" w:rsidRPr="00BC7090" w:rsidRDefault="00BC7090" w:rsidP="00BC7090">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lang w:eastAsia="cs-CZ"/>
              </w:rPr>
            </w:pPr>
            <w:r w:rsidRPr="00BC7090">
              <w:rPr>
                <w:rFonts w:asciiTheme="minorHAnsi" w:hAnsiTheme="minorHAnsi" w:cstheme="minorHAnsi"/>
                <w:color w:val="000000"/>
                <w:sz w:val="22"/>
                <w:szCs w:val="22"/>
                <w:highlight w:val="lightGray"/>
                <w:lang w:eastAsia="cs-CZ"/>
              </w:rPr>
              <w:t>ANO/NE</w:t>
            </w:r>
          </w:p>
        </w:tc>
      </w:tr>
      <w:tr w:rsidR="00BC7090" w14:paraId="6949643B" w14:textId="77777777" w:rsidTr="00BA7172">
        <w:trPr>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38EAE07" w14:textId="1A30B94B" w:rsidR="00BC7090" w:rsidRPr="00BC7090" w:rsidRDefault="00BC7090" w:rsidP="00BC7090">
            <w:pPr>
              <w:suppressAutoHyphens w:val="0"/>
              <w:spacing w:line="276" w:lineRule="auto"/>
              <w:jc w:val="center"/>
              <w:rPr>
                <w:rFonts w:asciiTheme="minorHAnsi" w:hAnsiTheme="minorHAnsi" w:cstheme="minorHAnsi"/>
                <w:sz w:val="22"/>
                <w:szCs w:val="22"/>
              </w:rPr>
            </w:pPr>
            <w:r w:rsidRPr="00BC7090">
              <w:rPr>
                <w:rFonts w:asciiTheme="minorHAnsi" w:hAnsiTheme="minorHAnsi" w:cstheme="minorHAnsi"/>
                <w:b w:val="0"/>
                <w:color w:val="auto"/>
                <w:sz w:val="22"/>
                <w:szCs w:val="22"/>
              </w:rPr>
              <w:t>Napojení z centrálního dopravníku na balící stroj</w:t>
            </w:r>
          </w:p>
        </w:tc>
        <w:tc>
          <w:tcPr>
            <w:tcW w:w="3544" w:type="dxa"/>
            <w:tcBorders>
              <w:top w:val="single" w:sz="4" w:space="0" w:color="auto"/>
              <w:left w:val="single" w:sz="4" w:space="0" w:color="auto"/>
              <w:bottom w:val="single" w:sz="4" w:space="0" w:color="auto"/>
              <w:right w:val="single" w:sz="4" w:space="0" w:color="auto"/>
            </w:tcBorders>
            <w:vAlign w:val="center"/>
          </w:tcPr>
          <w:p w14:paraId="33B70D06" w14:textId="14CEC827"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07B67CA" w14:textId="77777777" w:rsidR="00BC7090" w:rsidRPr="00BC7090" w:rsidRDefault="00BC7090" w:rsidP="00BC7090">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cs-CZ"/>
              </w:rPr>
            </w:pPr>
            <w:r w:rsidRPr="00BC7090">
              <w:rPr>
                <w:rFonts w:asciiTheme="minorHAnsi" w:hAnsiTheme="minorHAnsi" w:cstheme="minorHAnsi"/>
                <w:color w:val="000000"/>
                <w:sz w:val="22"/>
                <w:szCs w:val="22"/>
                <w:highlight w:val="lightGray"/>
                <w:lang w:eastAsia="cs-CZ"/>
              </w:rPr>
              <w:t>ANO/NE</w:t>
            </w:r>
          </w:p>
        </w:tc>
      </w:tr>
      <w:tr w:rsidR="00DD1BE7" w14:paraId="02DD2933" w14:textId="77777777" w:rsidTr="00DD1BE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3711FFA" w14:textId="204C733E" w:rsidR="00DD1BE7" w:rsidRPr="00DD1BE7" w:rsidRDefault="00DD1BE7" w:rsidP="00DD1BE7">
            <w:pPr>
              <w:suppressAutoHyphens w:val="0"/>
              <w:spacing w:line="276" w:lineRule="auto"/>
              <w:jc w:val="center"/>
              <w:rPr>
                <w:rFonts w:asciiTheme="minorHAnsi" w:hAnsiTheme="minorHAnsi" w:cstheme="minorHAnsi"/>
                <w:b w:val="0"/>
                <w:bCs w:val="0"/>
                <w:color w:val="auto"/>
                <w:sz w:val="22"/>
                <w:szCs w:val="22"/>
              </w:rPr>
            </w:pPr>
            <w:r w:rsidRPr="00DD1BE7">
              <w:rPr>
                <w:rFonts w:asciiTheme="minorHAnsi" w:hAnsiTheme="minorHAnsi" w:cstheme="minorHAnsi"/>
                <w:b w:val="0"/>
                <w:bCs w:val="0"/>
                <w:color w:val="auto"/>
                <w:sz w:val="22"/>
                <w:szCs w:val="22"/>
              </w:rPr>
              <w:t>S koncovými pohonnými jednotkami</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E47F5B" w14:textId="73F16834" w:rsidR="00DD1BE7" w:rsidRPr="00DD1BE7" w:rsidRDefault="00DD1BE7" w:rsidP="00DD1BE7">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7090">
              <w:rPr>
                <w:rFonts w:asciiTheme="minorHAnsi" w:hAnsiTheme="minorHAnsi" w:cstheme="minorHAnsi"/>
                <w:sz w:val="22"/>
                <w:szCs w:val="22"/>
              </w:rPr>
              <w:t>Technologie splňuje tento parametr</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9F68F1C" w14:textId="0F3789E1" w:rsidR="00DD1BE7" w:rsidRPr="00DD1BE7" w:rsidRDefault="00DD1BE7" w:rsidP="00DD1BE7">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lang w:eastAsia="cs-CZ"/>
              </w:rPr>
            </w:pPr>
            <w:r w:rsidRPr="00BC7090">
              <w:rPr>
                <w:rFonts w:asciiTheme="minorHAnsi" w:hAnsiTheme="minorHAnsi" w:cstheme="minorHAnsi"/>
                <w:color w:val="000000"/>
                <w:sz w:val="22"/>
                <w:szCs w:val="22"/>
                <w:highlight w:val="lightGray"/>
                <w:lang w:eastAsia="cs-CZ"/>
              </w:rPr>
              <w:t>ANO/NE</w:t>
            </w:r>
          </w:p>
        </w:tc>
      </w:tr>
    </w:tbl>
    <w:p w14:paraId="1DCC74AA" w14:textId="47A463D1" w:rsidR="00BC7090" w:rsidRDefault="00BC7090">
      <w:pPr>
        <w:suppressAutoHyphens w:val="0"/>
        <w:rPr>
          <w:rFonts w:asciiTheme="minorHAnsi" w:hAnsiTheme="minorHAnsi" w:cs="Times New Roman"/>
          <w:b/>
          <w:caps/>
          <w:color w:val="92D050"/>
          <w:sz w:val="22"/>
          <w:szCs w:val="22"/>
          <w:u w:val="single"/>
        </w:rPr>
      </w:pPr>
    </w:p>
    <w:p w14:paraId="08961C66" w14:textId="77777777" w:rsidR="00BC7090" w:rsidRDefault="00BC7090">
      <w:pPr>
        <w:suppressAutoHyphens w:val="0"/>
        <w:rPr>
          <w:rFonts w:asciiTheme="minorHAnsi" w:hAnsiTheme="minorHAnsi" w:cs="Times New Roman"/>
          <w:b/>
          <w:caps/>
          <w:color w:val="92D050"/>
          <w:sz w:val="22"/>
          <w:szCs w:val="22"/>
          <w:u w:val="single"/>
        </w:rPr>
      </w:pPr>
    </w:p>
    <w:p w14:paraId="3797E3EF" w14:textId="77777777" w:rsidR="00BC7090" w:rsidRDefault="00BC7090">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6B26B27A" w14:textId="500DAC4D" w:rsidR="00792C96" w:rsidRDefault="00792C96" w:rsidP="003D6998">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4699F5AB"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1B728AFF"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44B255E"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144D16">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21E53AA0" w14:textId="77777777" w:rsidR="00792C96" w:rsidRDefault="00792C96" w:rsidP="00792C96">
      <w:pPr>
        <w:tabs>
          <w:tab w:val="left" w:pos="0"/>
        </w:tabs>
        <w:rPr>
          <w:rFonts w:asciiTheme="minorHAnsi" w:hAnsiTheme="minorHAnsi" w:cstheme="minorHAnsi"/>
          <w:szCs w:val="28"/>
        </w:rPr>
      </w:pPr>
    </w:p>
    <w:p w14:paraId="7206DDCB"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3ECC204" w14:textId="6082480D" w:rsidR="000C0183" w:rsidRDefault="00171A81" w:rsidP="00792C96">
      <w:pPr>
        <w:tabs>
          <w:tab w:val="left" w:pos="0"/>
        </w:tabs>
        <w:rPr>
          <w:rFonts w:asciiTheme="minorHAnsi" w:hAnsiTheme="minorHAnsi" w:cstheme="minorHAnsi"/>
          <w:b/>
          <w:bCs/>
          <w:sz w:val="22"/>
          <w:szCs w:val="22"/>
        </w:rPr>
      </w:pPr>
      <w:r w:rsidRPr="00171A81">
        <w:rPr>
          <w:rFonts w:asciiTheme="minorHAnsi" w:hAnsiTheme="minorHAnsi" w:cstheme="minorHAnsi"/>
          <w:b/>
          <w:bCs/>
          <w:sz w:val="22"/>
          <w:szCs w:val="22"/>
        </w:rPr>
        <w:t>Nákup plniče beden a mobilní třídící linky na brambory</w:t>
      </w:r>
    </w:p>
    <w:p w14:paraId="01130E44" w14:textId="77777777" w:rsidR="00171A81" w:rsidRDefault="00171A81" w:rsidP="00792C96">
      <w:pPr>
        <w:tabs>
          <w:tab w:val="left" w:pos="0"/>
        </w:tabs>
        <w:rPr>
          <w:rFonts w:asciiTheme="minorHAnsi" w:hAnsiTheme="minorHAnsi" w:cstheme="minorHAnsi"/>
          <w:b/>
          <w:sz w:val="22"/>
          <w:szCs w:val="22"/>
        </w:rPr>
      </w:pPr>
    </w:p>
    <w:p w14:paraId="2B126B32"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53BE5588" w14:textId="77777777" w:rsidR="00A86A8B" w:rsidRDefault="00A86A8B" w:rsidP="00A86A8B">
      <w:pPr>
        <w:spacing w:line="276" w:lineRule="auto"/>
        <w:ind w:left="142" w:hanging="142"/>
        <w:rPr>
          <w:rFonts w:asciiTheme="minorHAnsi" w:hAnsiTheme="minorHAnsi" w:cstheme="minorHAnsi"/>
          <w:sz w:val="22"/>
          <w:szCs w:val="22"/>
        </w:rPr>
      </w:pPr>
      <w:r w:rsidRPr="00A86A8B">
        <w:rPr>
          <w:rFonts w:asciiTheme="minorHAnsi" w:hAnsiTheme="minorHAnsi" w:cstheme="minorHAnsi"/>
          <w:sz w:val="22"/>
          <w:szCs w:val="22"/>
        </w:rPr>
        <w:t>OVUS-podnik živočišné výroby, spol. s r.o.</w:t>
      </w:r>
    </w:p>
    <w:p w14:paraId="41D3521C" w14:textId="77777777" w:rsidR="00A86A8B" w:rsidRDefault="00A86A8B" w:rsidP="00171A81">
      <w:pPr>
        <w:spacing w:line="276" w:lineRule="auto"/>
        <w:ind w:left="142" w:hanging="142"/>
        <w:rPr>
          <w:rFonts w:asciiTheme="minorHAnsi" w:hAnsiTheme="minorHAnsi" w:cstheme="minorHAnsi"/>
          <w:sz w:val="22"/>
          <w:szCs w:val="22"/>
        </w:rPr>
      </w:pPr>
      <w:proofErr w:type="spellStart"/>
      <w:r w:rsidRPr="00A86A8B">
        <w:rPr>
          <w:rFonts w:asciiTheme="minorHAnsi" w:hAnsiTheme="minorHAnsi" w:cstheme="minorHAnsi"/>
          <w:sz w:val="22"/>
          <w:szCs w:val="22"/>
        </w:rPr>
        <w:t>Těhul</w:t>
      </w:r>
      <w:proofErr w:type="spellEnd"/>
      <w:r w:rsidRPr="00A86A8B">
        <w:rPr>
          <w:rFonts w:asciiTheme="minorHAnsi" w:hAnsiTheme="minorHAnsi" w:cstheme="minorHAnsi"/>
          <w:sz w:val="22"/>
          <w:szCs w:val="22"/>
        </w:rPr>
        <w:t xml:space="preserve"> 169, 274 01 </w:t>
      </w:r>
      <w:proofErr w:type="spellStart"/>
      <w:r w:rsidRPr="00A86A8B">
        <w:rPr>
          <w:rFonts w:asciiTheme="minorHAnsi" w:hAnsiTheme="minorHAnsi" w:cstheme="minorHAnsi"/>
          <w:sz w:val="22"/>
          <w:szCs w:val="22"/>
        </w:rPr>
        <w:t>Kvíc</w:t>
      </w:r>
      <w:proofErr w:type="spellEnd"/>
    </w:p>
    <w:p w14:paraId="5576340C" w14:textId="5B1B4FDA" w:rsidR="00792C96" w:rsidRPr="000C0183" w:rsidRDefault="00792C96" w:rsidP="00171A81">
      <w:pPr>
        <w:spacing w:line="276" w:lineRule="auto"/>
        <w:ind w:left="142" w:hanging="142"/>
        <w:rPr>
          <w:rFonts w:asciiTheme="minorHAnsi" w:hAnsiTheme="minorHAnsi" w:cstheme="minorHAnsi"/>
          <w:b/>
          <w:sz w:val="22"/>
          <w:szCs w:val="22"/>
        </w:rPr>
      </w:pPr>
      <w:r w:rsidRPr="0032491B">
        <w:rPr>
          <w:rFonts w:asciiTheme="minorHAnsi" w:hAnsiTheme="minorHAnsi" w:cstheme="minorHAnsi"/>
          <w:sz w:val="22"/>
          <w:szCs w:val="22"/>
        </w:rPr>
        <w:t xml:space="preserve">IČ: </w:t>
      </w:r>
      <w:r w:rsidR="00A86A8B" w:rsidRPr="00A86A8B">
        <w:rPr>
          <w:rFonts w:asciiTheme="minorHAnsi" w:hAnsiTheme="minorHAnsi" w:cstheme="minorHAnsi"/>
          <w:sz w:val="22"/>
          <w:szCs w:val="22"/>
        </w:rPr>
        <w:t>47549866</w:t>
      </w:r>
    </w:p>
    <w:p w14:paraId="32B7A5B3" w14:textId="77777777" w:rsidR="00792C96" w:rsidRDefault="00792C96" w:rsidP="00792C96">
      <w:pPr>
        <w:ind w:left="142" w:hanging="142"/>
        <w:rPr>
          <w:rFonts w:asciiTheme="minorHAnsi" w:hAnsiTheme="minorHAnsi" w:cstheme="minorHAnsi"/>
          <w:b/>
          <w:sz w:val="14"/>
          <w:szCs w:val="14"/>
        </w:rPr>
      </w:pPr>
    </w:p>
    <w:p w14:paraId="4A5C88BC"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AF683CA"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E2AC103"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93B67C2"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70844E2" w14:textId="77777777" w:rsidR="00792C96" w:rsidRDefault="00792C96" w:rsidP="00792C96">
      <w:pPr>
        <w:rPr>
          <w:rFonts w:asciiTheme="minorHAnsi" w:hAnsiTheme="minorHAnsi" w:cstheme="minorHAnsi"/>
          <w:sz w:val="22"/>
          <w:szCs w:val="22"/>
        </w:rPr>
      </w:pPr>
    </w:p>
    <w:p w14:paraId="23476FEA" w14:textId="54EA91FC"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roofErr w:type="spellStart"/>
      <w:r w:rsidR="00A86A8B">
        <w:rPr>
          <w:rFonts w:asciiTheme="minorHAnsi" w:hAnsiTheme="minorHAnsi" w:cstheme="minorHAnsi"/>
          <w:sz w:val="22"/>
          <w:szCs w:val="22"/>
        </w:rPr>
        <w:t>Kvíc</w:t>
      </w:r>
      <w:proofErr w:type="spellEnd"/>
    </w:p>
    <w:p w14:paraId="069D275F"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5FC264D" w14:textId="77777777" w:rsidR="00792C96" w:rsidRDefault="00792C96" w:rsidP="00792C96">
      <w:pPr>
        <w:rPr>
          <w:rFonts w:asciiTheme="minorHAnsi" w:hAnsiTheme="minorHAnsi" w:cstheme="minorHAnsi"/>
          <w:b/>
          <w:sz w:val="22"/>
          <w:szCs w:val="22"/>
        </w:rPr>
      </w:pPr>
    </w:p>
    <w:p w14:paraId="45563A0E" w14:textId="77777777" w:rsidR="00792C96" w:rsidRDefault="00792C96" w:rsidP="00792C96">
      <w:pPr>
        <w:rPr>
          <w:rFonts w:asciiTheme="minorHAnsi" w:hAnsiTheme="minorHAnsi" w:cstheme="minorHAnsi"/>
          <w:b/>
          <w:sz w:val="22"/>
          <w:szCs w:val="22"/>
        </w:rPr>
      </w:pPr>
    </w:p>
    <w:p w14:paraId="17FDFC03"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4D03A7C6" wp14:editId="20482A1A">
                <wp:simplePos x="0" y="0"/>
                <wp:positionH relativeFrom="column">
                  <wp:posOffset>3551555</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A743" id="Obdélník 2" o:spid="_x0000_s1026" style="position:absolute;margin-left:279.65pt;margin-top:5.55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05B9B92A"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41012AF8"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4DA3419"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20D9247"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7DB1768B"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C1DC103" w14:textId="77777777" w:rsidR="00792C96" w:rsidRDefault="00792C96" w:rsidP="00792C96">
      <w:pPr>
        <w:pBdr>
          <w:bottom w:val="dashed" w:sz="4" w:space="1" w:color="auto"/>
        </w:pBdr>
        <w:spacing w:before="120"/>
        <w:rPr>
          <w:rFonts w:asciiTheme="minorHAnsi" w:hAnsiTheme="minorHAnsi" w:cstheme="minorHAnsi"/>
          <w:sz w:val="22"/>
          <w:szCs w:val="22"/>
        </w:rPr>
      </w:pPr>
    </w:p>
    <w:p w14:paraId="3C825626" w14:textId="77777777" w:rsidR="00792C96" w:rsidRDefault="00792C96" w:rsidP="00792C96">
      <w:pPr>
        <w:pBdr>
          <w:bottom w:val="dashed" w:sz="4" w:space="1" w:color="auto"/>
        </w:pBdr>
        <w:spacing w:before="120"/>
        <w:rPr>
          <w:rFonts w:asciiTheme="minorHAnsi" w:hAnsiTheme="minorHAnsi" w:cstheme="minorHAnsi"/>
          <w:sz w:val="22"/>
          <w:szCs w:val="22"/>
        </w:rPr>
      </w:pPr>
    </w:p>
    <w:p w14:paraId="6F2FC346" w14:textId="77777777" w:rsidR="00792C96" w:rsidRDefault="00F36F2A"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0B83F2C0" wp14:editId="60047847">
                <wp:simplePos x="0" y="0"/>
                <wp:positionH relativeFrom="column">
                  <wp:posOffset>3551555</wp:posOffset>
                </wp:positionH>
                <wp:positionV relativeFrom="paragraph">
                  <wp:posOffset>127000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C64A" id="Obdélník 1" o:spid="_x0000_s1026" style="position:absolute;margin-left:279.65pt;margin-top:10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"/>
            </w:pict>
          </mc:Fallback>
        </mc:AlternateContent>
      </w:r>
      <w:r w:rsidR="00792C96">
        <w:rPr>
          <w:rFonts w:asciiTheme="minorHAnsi" w:hAnsiTheme="minorHAnsi" w:cstheme="minorHAnsi"/>
          <w:sz w:val="22"/>
          <w:szCs w:val="22"/>
          <w:u w:val="single"/>
        </w:rPr>
        <w:t xml:space="preserve">ZA </w:t>
      </w:r>
      <w:r w:rsidR="00792C96">
        <w:rPr>
          <w:rFonts w:asciiTheme="minorHAnsi" w:hAnsiTheme="minorHAnsi" w:cstheme="minorHAnsi"/>
          <w:b/>
          <w:sz w:val="22"/>
          <w:szCs w:val="22"/>
          <w:u w:val="single"/>
        </w:rPr>
        <w:t>DODAVATELE</w:t>
      </w:r>
      <w:r w:rsidR="00792C96">
        <w:rPr>
          <w:rFonts w:asciiTheme="minorHAnsi" w:hAnsiTheme="minorHAnsi" w:cstheme="minorHAnsi"/>
          <w:sz w:val="22"/>
          <w:szCs w:val="22"/>
          <w:u w:val="single"/>
        </w:rPr>
        <w:t xml:space="preserve"> předal: </w:t>
      </w:r>
    </w:p>
    <w:p w14:paraId="16633B9C"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7F287CA"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E505276" w14:textId="77777777" w:rsidR="00792C96" w:rsidRDefault="00792C96" w:rsidP="00792C96">
      <w:pPr>
        <w:pBdr>
          <w:bottom w:val="dashed" w:sz="4" w:space="1" w:color="auto"/>
        </w:pBdr>
        <w:spacing w:before="120"/>
        <w:rPr>
          <w:rFonts w:asciiTheme="minorHAnsi" w:hAnsiTheme="minorHAnsi" w:cstheme="minorHAnsi"/>
          <w:b/>
          <w:sz w:val="22"/>
          <w:szCs w:val="22"/>
        </w:rPr>
      </w:pPr>
    </w:p>
    <w:p w14:paraId="5A7838EE"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512CE7EA"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C9D399"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9"/>
          <w:footerReference w:type="even" r:id="rId10"/>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53C77B62" w14:textId="77777777"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6D54089" w14:textId="77777777" w:rsidR="00666BA6" w:rsidRPr="00706A81" w:rsidRDefault="00666BA6" w:rsidP="00706A81">
      <w:pPr>
        <w:suppressAutoHyphens w:val="0"/>
        <w:spacing w:line="276" w:lineRule="auto"/>
        <w:rPr>
          <w:rFonts w:asciiTheme="minorHAnsi" w:hAnsiTheme="minorHAnsi"/>
          <w:sz w:val="22"/>
          <w:szCs w:val="22"/>
        </w:rPr>
      </w:pPr>
    </w:p>
    <w:p w14:paraId="5E198AC1"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4ECF6CB"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61C473B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4897B5CE"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266B83"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7FF76BF5" w14:textId="77777777" w:rsidR="00706A81" w:rsidRPr="0020169D" w:rsidRDefault="00706A81" w:rsidP="00706A81">
      <w:pPr>
        <w:spacing w:line="276" w:lineRule="auto"/>
        <w:rPr>
          <w:rFonts w:asciiTheme="minorHAnsi" w:hAnsiTheme="minorHAnsi"/>
          <w:b/>
          <w:sz w:val="28"/>
          <w:szCs w:val="22"/>
        </w:rPr>
      </w:pPr>
    </w:p>
    <w:p w14:paraId="51F5A172" w14:textId="77777777" w:rsidR="00706A81" w:rsidRPr="0020169D" w:rsidRDefault="00706A81" w:rsidP="00706A81">
      <w:pPr>
        <w:spacing w:line="276" w:lineRule="auto"/>
        <w:rPr>
          <w:rFonts w:asciiTheme="minorHAnsi" w:hAnsiTheme="minorHAnsi"/>
          <w:b/>
          <w:sz w:val="28"/>
          <w:szCs w:val="22"/>
        </w:rPr>
      </w:pPr>
    </w:p>
    <w:p w14:paraId="573F6D9A" w14:textId="77777777" w:rsidR="00706A81" w:rsidRPr="0020169D" w:rsidRDefault="00706A81" w:rsidP="00706A81">
      <w:pPr>
        <w:spacing w:line="276" w:lineRule="auto"/>
        <w:rPr>
          <w:rFonts w:asciiTheme="minorHAnsi" w:hAnsiTheme="minorHAnsi"/>
          <w:b/>
          <w:sz w:val="28"/>
          <w:szCs w:val="22"/>
        </w:rPr>
      </w:pPr>
    </w:p>
    <w:p w14:paraId="375C88F5"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3FEFAF0"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62F75D3C" w14:textId="77777777" w:rsidTr="004745E2">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EDC486"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798FB8F" w14:textId="0AB5105F" w:rsidR="00706A81" w:rsidRPr="00171A81" w:rsidRDefault="00A86A8B" w:rsidP="00EB0060">
            <w:pPr>
              <w:spacing w:line="276" w:lineRule="auto"/>
              <w:jc w:val="center"/>
              <w:rPr>
                <w:rFonts w:asciiTheme="minorHAnsi" w:hAnsiTheme="minorHAnsi" w:cs="Tahoma"/>
                <w:b/>
                <w:bCs/>
                <w:color w:val="FFFFFF" w:themeColor="background1"/>
                <w:sz w:val="36"/>
                <w:szCs w:val="36"/>
              </w:rPr>
            </w:pPr>
            <w:r w:rsidRPr="00A86A8B">
              <w:rPr>
                <w:rFonts w:asciiTheme="minorHAnsi" w:hAnsiTheme="minorHAnsi" w:cstheme="minorHAnsi"/>
                <w:b/>
                <w:bCs/>
                <w:color w:val="FFFFFF" w:themeColor="background1"/>
                <w:sz w:val="36"/>
                <w:szCs w:val="36"/>
              </w:rPr>
              <w:t>Technologická linka na balení vajec</w:t>
            </w:r>
          </w:p>
        </w:tc>
      </w:tr>
    </w:tbl>
    <w:p w14:paraId="46C0C128" w14:textId="77777777" w:rsidR="00706A81" w:rsidRPr="0020169D" w:rsidRDefault="00706A81" w:rsidP="00706A81">
      <w:pPr>
        <w:spacing w:line="276" w:lineRule="auto"/>
        <w:rPr>
          <w:rFonts w:asciiTheme="minorHAnsi" w:hAnsiTheme="minorHAnsi"/>
          <w:b/>
          <w:sz w:val="28"/>
          <w:szCs w:val="22"/>
        </w:rPr>
      </w:pPr>
    </w:p>
    <w:p w14:paraId="6BBEE6C2" w14:textId="77777777" w:rsidR="00706A81" w:rsidRPr="0020169D" w:rsidRDefault="00706A81" w:rsidP="00706A81">
      <w:pPr>
        <w:spacing w:line="276" w:lineRule="auto"/>
        <w:ind w:firstLine="9923"/>
        <w:rPr>
          <w:rFonts w:asciiTheme="minorHAnsi" w:hAnsiTheme="minorHAnsi"/>
          <w:b/>
          <w:sz w:val="28"/>
          <w:szCs w:val="22"/>
        </w:rPr>
      </w:pPr>
    </w:p>
    <w:p w14:paraId="15A78868" w14:textId="7FD44C1D" w:rsidR="00706A81" w:rsidRDefault="00706A81" w:rsidP="00706A81">
      <w:pPr>
        <w:spacing w:line="276" w:lineRule="auto"/>
        <w:ind w:firstLine="9923"/>
        <w:rPr>
          <w:rFonts w:asciiTheme="minorHAnsi" w:hAnsiTheme="minorHAnsi"/>
          <w:b/>
          <w:sz w:val="28"/>
          <w:szCs w:val="22"/>
        </w:rPr>
      </w:pPr>
    </w:p>
    <w:p w14:paraId="0E78F50A" w14:textId="77777777" w:rsidR="00171A81" w:rsidRPr="0020169D" w:rsidRDefault="00171A81" w:rsidP="00706A81">
      <w:pPr>
        <w:spacing w:line="276" w:lineRule="auto"/>
        <w:ind w:firstLine="9923"/>
        <w:rPr>
          <w:rFonts w:asciiTheme="minorHAnsi" w:hAnsiTheme="minorHAnsi"/>
          <w:b/>
          <w:sz w:val="28"/>
          <w:szCs w:val="22"/>
        </w:rPr>
      </w:pPr>
    </w:p>
    <w:p w14:paraId="5728AEDC" w14:textId="77777777" w:rsidR="00FA31C0" w:rsidRDefault="00706A81" w:rsidP="00834B54">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50443B63" w14:textId="77777777" w:rsidR="00A86A8B" w:rsidRDefault="00A86A8B" w:rsidP="00FA31C0">
      <w:pPr>
        <w:spacing w:line="276" w:lineRule="auto"/>
        <w:ind w:left="8789"/>
        <w:rPr>
          <w:rFonts w:asciiTheme="minorHAnsi" w:hAnsiTheme="minorHAnsi" w:cstheme="minorHAnsi"/>
          <w:sz w:val="28"/>
          <w:szCs w:val="28"/>
        </w:rPr>
      </w:pPr>
      <w:r w:rsidRPr="00A86A8B">
        <w:rPr>
          <w:rFonts w:asciiTheme="minorHAnsi" w:hAnsiTheme="minorHAnsi" w:cstheme="minorHAnsi"/>
          <w:sz w:val="28"/>
          <w:szCs w:val="28"/>
        </w:rPr>
        <w:t>OVUS-podnik živočišné výroby, spol. s r.o.</w:t>
      </w:r>
    </w:p>
    <w:p w14:paraId="4847CD6E" w14:textId="77777777" w:rsidR="00A86A8B" w:rsidRDefault="00A86A8B" w:rsidP="00A86A8B">
      <w:pPr>
        <w:spacing w:line="276" w:lineRule="auto"/>
        <w:ind w:left="8789"/>
        <w:rPr>
          <w:rFonts w:asciiTheme="minorHAnsi" w:hAnsiTheme="minorHAnsi" w:cstheme="minorHAnsi"/>
          <w:sz w:val="28"/>
          <w:szCs w:val="28"/>
        </w:rPr>
      </w:pPr>
      <w:proofErr w:type="spellStart"/>
      <w:r w:rsidRPr="00A86A8B">
        <w:rPr>
          <w:rFonts w:asciiTheme="minorHAnsi" w:hAnsiTheme="minorHAnsi" w:cstheme="minorHAnsi"/>
          <w:sz w:val="28"/>
          <w:szCs w:val="28"/>
        </w:rPr>
        <w:t>Těhul</w:t>
      </w:r>
      <w:proofErr w:type="spellEnd"/>
      <w:r w:rsidRPr="00A86A8B">
        <w:rPr>
          <w:rFonts w:asciiTheme="minorHAnsi" w:hAnsiTheme="minorHAnsi" w:cstheme="minorHAnsi"/>
          <w:sz w:val="28"/>
          <w:szCs w:val="28"/>
        </w:rPr>
        <w:t xml:space="preserve"> 169</w:t>
      </w:r>
    </w:p>
    <w:p w14:paraId="1C503B67" w14:textId="1A0EE3D9" w:rsidR="008F39C7" w:rsidRPr="0032491B" w:rsidRDefault="00A86A8B" w:rsidP="00A86A8B">
      <w:pPr>
        <w:spacing w:line="276" w:lineRule="auto"/>
        <w:ind w:left="8789"/>
        <w:rPr>
          <w:rFonts w:asciiTheme="minorHAnsi" w:hAnsiTheme="minorHAnsi" w:cstheme="minorHAnsi"/>
          <w:sz w:val="28"/>
          <w:szCs w:val="28"/>
        </w:rPr>
      </w:pPr>
      <w:r w:rsidRPr="00A86A8B">
        <w:rPr>
          <w:rFonts w:asciiTheme="minorHAnsi" w:hAnsiTheme="minorHAnsi" w:cstheme="minorHAnsi"/>
          <w:sz w:val="28"/>
          <w:szCs w:val="28"/>
        </w:rPr>
        <w:t xml:space="preserve">274 01 </w:t>
      </w:r>
      <w:proofErr w:type="spellStart"/>
      <w:r w:rsidRPr="00A86A8B">
        <w:rPr>
          <w:rFonts w:asciiTheme="minorHAnsi" w:hAnsiTheme="minorHAnsi" w:cstheme="minorHAnsi"/>
          <w:sz w:val="28"/>
          <w:szCs w:val="28"/>
        </w:rPr>
        <w:t>Kvíc</w:t>
      </w:r>
      <w:proofErr w:type="spellEnd"/>
    </w:p>
    <w:sectPr w:rsidR="008F39C7" w:rsidRPr="0032491B"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DA6A" w14:textId="77777777" w:rsidR="000C0183" w:rsidRDefault="000C0183" w:rsidP="0003055D">
      <w:r>
        <w:separator/>
      </w:r>
    </w:p>
  </w:endnote>
  <w:endnote w:type="continuationSeparator" w:id="0">
    <w:p w14:paraId="60201D8F" w14:textId="77777777" w:rsidR="000C0183" w:rsidRDefault="000C0183"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C490" w14:textId="77777777" w:rsidR="000C0183" w:rsidRDefault="000C01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01AF44" w14:textId="77777777" w:rsidR="000C0183" w:rsidRDefault="000C0183"/>
  <w:p w14:paraId="14AD8D36" w14:textId="77777777" w:rsidR="000C0183" w:rsidRDefault="000C0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3567" w14:textId="77777777" w:rsidR="000C0183" w:rsidRDefault="000C0183" w:rsidP="0003055D">
      <w:r>
        <w:separator/>
      </w:r>
    </w:p>
  </w:footnote>
  <w:footnote w:type="continuationSeparator" w:id="0">
    <w:p w14:paraId="435A84B6" w14:textId="77777777" w:rsidR="000C0183" w:rsidRDefault="000C0183"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A605" w14:textId="77777777" w:rsidR="000C0183" w:rsidRDefault="000C0183">
    <w:pPr>
      <w:pStyle w:val="Zhlav"/>
      <w:jc w:val="right"/>
    </w:pPr>
    <w:r>
      <w:rPr>
        <w:rFonts w:ascii="Arial" w:hAnsi="Arial" w:cs="Arial"/>
        <w:i/>
        <w:sz w:val="16"/>
      </w:rPr>
      <w:t xml:space="preserve">      </w:t>
    </w:r>
  </w:p>
  <w:p w14:paraId="44F0EC9A" w14:textId="77777777" w:rsidR="000C0183" w:rsidRDefault="000C0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CAF2A02"/>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5E74932"/>
    <w:multiLevelType w:val="hybridMultilevel"/>
    <w:tmpl w:val="152481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9EB610F"/>
    <w:multiLevelType w:val="hybridMultilevel"/>
    <w:tmpl w:val="D612F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5" w15:restartNumberingAfterBreak="0">
    <w:nsid w:val="2F2D1437"/>
    <w:multiLevelType w:val="hybridMultilevel"/>
    <w:tmpl w:val="EC3438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34F30004"/>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900D93"/>
    <w:multiLevelType w:val="hybridMultilevel"/>
    <w:tmpl w:val="C6D4509E"/>
    <w:lvl w:ilvl="0" w:tplc="2ADC8D4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7DD5660"/>
    <w:multiLevelType w:val="hybridMultilevel"/>
    <w:tmpl w:val="9B823C6E"/>
    <w:lvl w:ilvl="0" w:tplc="C658C9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9E2CC8"/>
    <w:multiLevelType w:val="hybridMultilevel"/>
    <w:tmpl w:val="50E85C40"/>
    <w:lvl w:ilvl="0" w:tplc="DB8C44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60AF5660"/>
    <w:multiLevelType w:val="hybridMultilevel"/>
    <w:tmpl w:val="3F9CC0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B65038"/>
    <w:multiLevelType w:val="hybridMultilevel"/>
    <w:tmpl w:val="CD326C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6"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27"/>
  </w:num>
  <w:num w:numId="3">
    <w:abstractNumId w:val="39"/>
  </w:num>
  <w:num w:numId="4">
    <w:abstractNumId w:val="45"/>
  </w:num>
  <w:num w:numId="5">
    <w:abstractNumId w:val="34"/>
  </w:num>
  <w:num w:numId="6">
    <w:abstractNumId w:val="40"/>
  </w:num>
  <w:num w:numId="7">
    <w:abstractNumId w:val="43"/>
  </w:num>
  <w:num w:numId="8">
    <w:abstractNumId w:val="31"/>
  </w:num>
  <w:num w:numId="9">
    <w:abstractNumId w:val="33"/>
  </w:num>
  <w:num w:numId="10">
    <w:abstractNumId w:val="37"/>
  </w:num>
  <w:num w:numId="11">
    <w:abstractNumId w:val="29"/>
  </w:num>
  <w:num w:numId="12">
    <w:abstractNumId w:val="38"/>
  </w:num>
  <w:num w:numId="13">
    <w:abstractNumId w:val="44"/>
  </w:num>
  <w:num w:numId="14">
    <w:abstractNumId w:val="35"/>
  </w:num>
  <w:num w:numId="15">
    <w:abstractNumId w:val="36"/>
  </w:num>
  <w:num w:numId="16">
    <w:abstractNumId w:val="46"/>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4154"/>
    <w:rsid w:val="0000500F"/>
    <w:rsid w:val="00006959"/>
    <w:rsid w:val="00006DD9"/>
    <w:rsid w:val="000111FB"/>
    <w:rsid w:val="00013D18"/>
    <w:rsid w:val="0002083C"/>
    <w:rsid w:val="0003055D"/>
    <w:rsid w:val="00041AD4"/>
    <w:rsid w:val="00042B03"/>
    <w:rsid w:val="000449E0"/>
    <w:rsid w:val="00050911"/>
    <w:rsid w:val="000534EA"/>
    <w:rsid w:val="00053B73"/>
    <w:rsid w:val="00053C47"/>
    <w:rsid w:val="00054455"/>
    <w:rsid w:val="0005668A"/>
    <w:rsid w:val="00064682"/>
    <w:rsid w:val="00067624"/>
    <w:rsid w:val="00072E5B"/>
    <w:rsid w:val="000779C6"/>
    <w:rsid w:val="0008145C"/>
    <w:rsid w:val="000831C3"/>
    <w:rsid w:val="00086073"/>
    <w:rsid w:val="000A11DD"/>
    <w:rsid w:val="000C0183"/>
    <w:rsid w:val="000C0B0D"/>
    <w:rsid w:val="000C401A"/>
    <w:rsid w:val="000C6A10"/>
    <w:rsid w:val="000C6BFD"/>
    <w:rsid w:val="000C726B"/>
    <w:rsid w:val="000D2BD6"/>
    <w:rsid w:val="000E11EA"/>
    <w:rsid w:val="000E1C2D"/>
    <w:rsid w:val="000E2651"/>
    <w:rsid w:val="000E2B68"/>
    <w:rsid w:val="000E37FF"/>
    <w:rsid w:val="001052F8"/>
    <w:rsid w:val="00113649"/>
    <w:rsid w:val="001151F1"/>
    <w:rsid w:val="00124A0A"/>
    <w:rsid w:val="00126AF7"/>
    <w:rsid w:val="00130BA4"/>
    <w:rsid w:val="00132866"/>
    <w:rsid w:val="00144D16"/>
    <w:rsid w:val="0015380E"/>
    <w:rsid w:val="00155A1B"/>
    <w:rsid w:val="001608EF"/>
    <w:rsid w:val="00161466"/>
    <w:rsid w:val="00167DEF"/>
    <w:rsid w:val="00171A81"/>
    <w:rsid w:val="00183126"/>
    <w:rsid w:val="00186320"/>
    <w:rsid w:val="001A28A4"/>
    <w:rsid w:val="001B1D84"/>
    <w:rsid w:val="001B7787"/>
    <w:rsid w:val="001C292F"/>
    <w:rsid w:val="001C3D32"/>
    <w:rsid w:val="001D16B9"/>
    <w:rsid w:val="001D1B62"/>
    <w:rsid w:val="001E12B9"/>
    <w:rsid w:val="001E5FED"/>
    <w:rsid w:val="001E77F6"/>
    <w:rsid w:val="001F41E9"/>
    <w:rsid w:val="001F63C2"/>
    <w:rsid w:val="00200D4D"/>
    <w:rsid w:val="00200F0C"/>
    <w:rsid w:val="002049DE"/>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D1A26"/>
    <w:rsid w:val="002D455D"/>
    <w:rsid w:val="002E319E"/>
    <w:rsid w:val="002E6128"/>
    <w:rsid w:val="002F120C"/>
    <w:rsid w:val="002F5E6B"/>
    <w:rsid w:val="002F663B"/>
    <w:rsid w:val="002F77B9"/>
    <w:rsid w:val="00304B49"/>
    <w:rsid w:val="0031685C"/>
    <w:rsid w:val="00320CD9"/>
    <w:rsid w:val="0032351B"/>
    <w:rsid w:val="0032491B"/>
    <w:rsid w:val="00324D31"/>
    <w:rsid w:val="0033056A"/>
    <w:rsid w:val="00350BAC"/>
    <w:rsid w:val="00362260"/>
    <w:rsid w:val="0036246F"/>
    <w:rsid w:val="00380621"/>
    <w:rsid w:val="00383719"/>
    <w:rsid w:val="003A4E0A"/>
    <w:rsid w:val="003A733D"/>
    <w:rsid w:val="003B20CA"/>
    <w:rsid w:val="003B2105"/>
    <w:rsid w:val="003D43FF"/>
    <w:rsid w:val="003D6998"/>
    <w:rsid w:val="003F14AB"/>
    <w:rsid w:val="003F1BDD"/>
    <w:rsid w:val="003F3229"/>
    <w:rsid w:val="00401710"/>
    <w:rsid w:val="00402267"/>
    <w:rsid w:val="00406F60"/>
    <w:rsid w:val="00407584"/>
    <w:rsid w:val="00420391"/>
    <w:rsid w:val="00423839"/>
    <w:rsid w:val="0042421D"/>
    <w:rsid w:val="00435120"/>
    <w:rsid w:val="0044098E"/>
    <w:rsid w:val="00441476"/>
    <w:rsid w:val="00461A2C"/>
    <w:rsid w:val="00461FF9"/>
    <w:rsid w:val="00462360"/>
    <w:rsid w:val="004624F7"/>
    <w:rsid w:val="00462F72"/>
    <w:rsid w:val="00464C61"/>
    <w:rsid w:val="00466633"/>
    <w:rsid w:val="004745E2"/>
    <w:rsid w:val="00496749"/>
    <w:rsid w:val="004A51B8"/>
    <w:rsid w:val="004B3C52"/>
    <w:rsid w:val="004B74FC"/>
    <w:rsid w:val="004C49E1"/>
    <w:rsid w:val="004D69DA"/>
    <w:rsid w:val="004E480C"/>
    <w:rsid w:val="0050106A"/>
    <w:rsid w:val="005014C1"/>
    <w:rsid w:val="00501694"/>
    <w:rsid w:val="00506315"/>
    <w:rsid w:val="00522316"/>
    <w:rsid w:val="00532248"/>
    <w:rsid w:val="0053334C"/>
    <w:rsid w:val="00541A4C"/>
    <w:rsid w:val="00542C45"/>
    <w:rsid w:val="005453B5"/>
    <w:rsid w:val="00551F73"/>
    <w:rsid w:val="00556E57"/>
    <w:rsid w:val="00560A5A"/>
    <w:rsid w:val="00563DAA"/>
    <w:rsid w:val="00572058"/>
    <w:rsid w:val="00572E5D"/>
    <w:rsid w:val="00573718"/>
    <w:rsid w:val="00574F67"/>
    <w:rsid w:val="0058570D"/>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365DD"/>
    <w:rsid w:val="006441EC"/>
    <w:rsid w:val="006442AE"/>
    <w:rsid w:val="00647F6E"/>
    <w:rsid w:val="00664818"/>
    <w:rsid w:val="00666BA6"/>
    <w:rsid w:val="006718E8"/>
    <w:rsid w:val="00672905"/>
    <w:rsid w:val="0068700D"/>
    <w:rsid w:val="00687824"/>
    <w:rsid w:val="00694B26"/>
    <w:rsid w:val="006A0465"/>
    <w:rsid w:val="006A224F"/>
    <w:rsid w:val="006B0EB7"/>
    <w:rsid w:val="006C6168"/>
    <w:rsid w:val="006C66B9"/>
    <w:rsid w:val="006C7BA1"/>
    <w:rsid w:val="006D56AC"/>
    <w:rsid w:val="006D614D"/>
    <w:rsid w:val="006D709C"/>
    <w:rsid w:val="006E2202"/>
    <w:rsid w:val="006F25D4"/>
    <w:rsid w:val="0070116D"/>
    <w:rsid w:val="007023C5"/>
    <w:rsid w:val="00706A81"/>
    <w:rsid w:val="007159C0"/>
    <w:rsid w:val="00735041"/>
    <w:rsid w:val="0073551E"/>
    <w:rsid w:val="00750B1B"/>
    <w:rsid w:val="007633C7"/>
    <w:rsid w:val="007665EB"/>
    <w:rsid w:val="0076757E"/>
    <w:rsid w:val="007706D0"/>
    <w:rsid w:val="007759FE"/>
    <w:rsid w:val="00782BA6"/>
    <w:rsid w:val="00792C96"/>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07DC7"/>
    <w:rsid w:val="00813AE2"/>
    <w:rsid w:val="00813F6D"/>
    <w:rsid w:val="00823C91"/>
    <w:rsid w:val="008349F6"/>
    <w:rsid w:val="00834B54"/>
    <w:rsid w:val="00835037"/>
    <w:rsid w:val="00841711"/>
    <w:rsid w:val="008537AD"/>
    <w:rsid w:val="00857819"/>
    <w:rsid w:val="00861236"/>
    <w:rsid w:val="00861740"/>
    <w:rsid w:val="00867803"/>
    <w:rsid w:val="008771FA"/>
    <w:rsid w:val="00880263"/>
    <w:rsid w:val="0088398D"/>
    <w:rsid w:val="008852D9"/>
    <w:rsid w:val="00894D5F"/>
    <w:rsid w:val="00896B64"/>
    <w:rsid w:val="00896DC0"/>
    <w:rsid w:val="008A2317"/>
    <w:rsid w:val="008A5F0E"/>
    <w:rsid w:val="008B185E"/>
    <w:rsid w:val="008B3406"/>
    <w:rsid w:val="008B5F23"/>
    <w:rsid w:val="008B7ED8"/>
    <w:rsid w:val="008C27C2"/>
    <w:rsid w:val="008D07CB"/>
    <w:rsid w:val="008F39C7"/>
    <w:rsid w:val="008F5B39"/>
    <w:rsid w:val="00901DBF"/>
    <w:rsid w:val="0090259A"/>
    <w:rsid w:val="009134FD"/>
    <w:rsid w:val="00913FB5"/>
    <w:rsid w:val="009325DF"/>
    <w:rsid w:val="00936708"/>
    <w:rsid w:val="009422FC"/>
    <w:rsid w:val="009572CB"/>
    <w:rsid w:val="00961F92"/>
    <w:rsid w:val="00967F21"/>
    <w:rsid w:val="00973842"/>
    <w:rsid w:val="009755D5"/>
    <w:rsid w:val="00981952"/>
    <w:rsid w:val="0098311C"/>
    <w:rsid w:val="009842E2"/>
    <w:rsid w:val="00986B77"/>
    <w:rsid w:val="00990391"/>
    <w:rsid w:val="0099197C"/>
    <w:rsid w:val="00995A5F"/>
    <w:rsid w:val="00995A97"/>
    <w:rsid w:val="009A4536"/>
    <w:rsid w:val="009D2040"/>
    <w:rsid w:val="009D35C5"/>
    <w:rsid w:val="009D3CCE"/>
    <w:rsid w:val="009D6CEB"/>
    <w:rsid w:val="009E0F3D"/>
    <w:rsid w:val="009E4F32"/>
    <w:rsid w:val="00A0073F"/>
    <w:rsid w:val="00A107FC"/>
    <w:rsid w:val="00A10E96"/>
    <w:rsid w:val="00A17F45"/>
    <w:rsid w:val="00A22C40"/>
    <w:rsid w:val="00A234E3"/>
    <w:rsid w:val="00A23780"/>
    <w:rsid w:val="00A57F8A"/>
    <w:rsid w:val="00A62A4E"/>
    <w:rsid w:val="00A64784"/>
    <w:rsid w:val="00A67EA5"/>
    <w:rsid w:val="00A73BF4"/>
    <w:rsid w:val="00A744E1"/>
    <w:rsid w:val="00A76DE0"/>
    <w:rsid w:val="00A803F1"/>
    <w:rsid w:val="00A8116B"/>
    <w:rsid w:val="00A83698"/>
    <w:rsid w:val="00A86A8B"/>
    <w:rsid w:val="00A90C47"/>
    <w:rsid w:val="00A95669"/>
    <w:rsid w:val="00A97BE8"/>
    <w:rsid w:val="00AA190F"/>
    <w:rsid w:val="00AA1F13"/>
    <w:rsid w:val="00AA6C53"/>
    <w:rsid w:val="00AC02D0"/>
    <w:rsid w:val="00AC7459"/>
    <w:rsid w:val="00AD6A60"/>
    <w:rsid w:val="00AF3070"/>
    <w:rsid w:val="00AF3297"/>
    <w:rsid w:val="00B05F13"/>
    <w:rsid w:val="00B151D2"/>
    <w:rsid w:val="00B15980"/>
    <w:rsid w:val="00B201CD"/>
    <w:rsid w:val="00B20923"/>
    <w:rsid w:val="00B23ED1"/>
    <w:rsid w:val="00B27335"/>
    <w:rsid w:val="00B36A41"/>
    <w:rsid w:val="00B627A6"/>
    <w:rsid w:val="00B73638"/>
    <w:rsid w:val="00B74755"/>
    <w:rsid w:val="00B74BA5"/>
    <w:rsid w:val="00B814B8"/>
    <w:rsid w:val="00B8281C"/>
    <w:rsid w:val="00B918AB"/>
    <w:rsid w:val="00B92979"/>
    <w:rsid w:val="00BA41FE"/>
    <w:rsid w:val="00BB3319"/>
    <w:rsid w:val="00BB594F"/>
    <w:rsid w:val="00BC7090"/>
    <w:rsid w:val="00BE20FE"/>
    <w:rsid w:val="00BF2A7B"/>
    <w:rsid w:val="00BF35AC"/>
    <w:rsid w:val="00C06E6C"/>
    <w:rsid w:val="00C11422"/>
    <w:rsid w:val="00C12984"/>
    <w:rsid w:val="00C173BB"/>
    <w:rsid w:val="00C25E46"/>
    <w:rsid w:val="00C31CC4"/>
    <w:rsid w:val="00C37AF3"/>
    <w:rsid w:val="00C37BB8"/>
    <w:rsid w:val="00C45C3C"/>
    <w:rsid w:val="00C52220"/>
    <w:rsid w:val="00C5492D"/>
    <w:rsid w:val="00C62FC1"/>
    <w:rsid w:val="00C66627"/>
    <w:rsid w:val="00C70D8B"/>
    <w:rsid w:val="00C7207E"/>
    <w:rsid w:val="00C80AF9"/>
    <w:rsid w:val="00C8144A"/>
    <w:rsid w:val="00C83227"/>
    <w:rsid w:val="00CB4CD7"/>
    <w:rsid w:val="00CB5F86"/>
    <w:rsid w:val="00CC5E06"/>
    <w:rsid w:val="00CC6243"/>
    <w:rsid w:val="00CC6495"/>
    <w:rsid w:val="00CE1A2A"/>
    <w:rsid w:val="00CF1696"/>
    <w:rsid w:val="00CF356F"/>
    <w:rsid w:val="00CF5BA7"/>
    <w:rsid w:val="00D10680"/>
    <w:rsid w:val="00D130F7"/>
    <w:rsid w:val="00D16D06"/>
    <w:rsid w:val="00D170ED"/>
    <w:rsid w:val="00D20967"/>
    <w:rsid w:val="00D320FC"/>
    <w:rsid w:val="00D32543"/>
    <w:rsid w:val="00D400B2"/>
    <w:rsid w:val="00D63A51"/>
    <w:rsid w:val="00D66E84"/>
    <w:rsid w:val="00D75B4B"/>
    <w:rsid w:val="00D86047"/>
    <w:rsid w:val="00D86346"/>
    <w:rsid w:val="00D9084D"/>
    <w:rsid w:val="00D92552"/>
    <w:rsid w:val="00D92ECA"/>
    <w:rsid w:val="00D95357"/>
    <w:rsid w:val="00DA6A30"/>
    <w:rsid w:val="00DB5108"/>
    <w:rsid w:val="00DC2DC3"/>
    <w:rsid w:val="00DD1BE7"/>
    <w:rsid w:val="00DD4D76"/>
    <w:rsid w:val="00DF22C8"/>
    <w:rsid w:val="00DF4EED"/>
    <w:rsid w:val="00E04808"/>
    <w:rsid w:val="00E144B6"/>
    <w:rsid w:val="00E22CE2"/>
    <w:rsid w:val="00E2457E"/>
    <w:rsid w:val="00E26829"/>
    <w:rsid w:val="00E2765D"/>
    <w:rsid w:val="00E33C22"/>
    <w:rsid w:val="00E3789E"/>
    <w:rsid w:val="00E4049F"/>
    <w:rsid w:val="00E42558"/>
    <w:rsid w:val="00E4337C"/>
    <w:rsid w:val="00E461E2"/>
    <w:rsid w:val="00E54F45"/>
    <w:rsid w:val="00E57DA3"/>
    <w:rsid w:val="00E6012A"/>
    <w:rsid w:val="00E603A7"/>
    <w:rsid w:val="00E61B83"/>
    <w:rsid w:val="00E61D13"/>
    <w:rsid w:val="00E622E8"/>
    <w:rsid w:val="00E63CEA"/>
    <w:rsid w:val="00E73173"/>
    <w:rsid w:val="00E75F7D"/>
    <w:rsid w:val="00E824AB"/>
    <w:rsid w:val="00E83793"/>
    <w:rsid w:val="00E84A71"/>
    <w:rsid w:val="00E85DE0"/>
    <w:rsid w:val="00E90759"/>
    <w:rsid w:val="00E966F7"/>
    <w:rsid w:val="00E97E3D"/>
    <w:rsid w:val="00EA3D4A"/>
    <w:rsid w:val="00EA6CB6"/>
    <w:rsid w:val="00EB0060"/>
    <w:rsid w:val="00EB13BF"/>
    <w:rsid w:val="00EC607A"/>
    <w:rsid w:val="00ED57C5"/>
    <w:rsid w:val="00ED5F48"/>
    <w:rsid w:val="00EE1432"/>
    <w:rsid w:val="00EE68EE"/>
    <w:rsid w:val="00F0223A"/>
    <w:rsid w:val="00F037F8"/>
    <w:rsid w:val="00F1101E"/>
    <w:rsid w:val="00F1254C"/>
    <w:rsid w:val="00F15DF5"/>
    <w:rsid w:val="00F30854"/>
    <w:rsid w:val="00F309A7"/>
    <w:rsid w:val="00F3157C"/>
    <w:rsid w:val="00F326D3"/>
    <w:rsid w:val="00F36EB5"/>
    <w:rsid w:val="00F36F2A"/>
    <w:rsid w:val="00F470A9"/>
    <w:rsid w:val="00F548B7"/>
    <w:rsid w:val="00F7039A"/>
    <w:rsid w:val="00F70C85"/>
    <w:rsid w:val="00F72A3B"/>
    <w:rsid w:val="00F743D1"/>
    <w:rsid w:val="00F8220C"/>
    <w:rsid w:val="00F827C7"/>
    <w:rsid w:val="00FA31C0"/>
    <w:rsid w:val="00FB3A61"/>
    <w:rsid w:val="00FB75A0"/>
    <w:rsid w:val="00FC5B8B"/>
    <w:rsid w:val="00FD18EA"/>
    <w:rsid w:val="00FD64E4"/>
    <w:rsid w:val="00FD7901"/>
    <w:rsid w:val="00FE05EC"/>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5D73BD"/>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A23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40609217">
      <w:bodyDiv w:val="1"/>
      <w:marLeft w:val="0"/>
      <w:marRight w:val="0"/>
      <w:marTop w:val="0"/>
      <w:marBottom w:val="0"/>
      <w:divBdr>
        <w:top w:val="none" w:sz="0" w:space="0" w:color="auto"/>
        <w:left w:val="none" w:sz="0" w:space="0" w:color="auto"/>
        <w:bottom w:val="none" w:sz="0" w:space="0" w:color="auto"/>
        <w:right w:val="none" w:sz="0" w:space="0" w:color="auto"/>
      </w:divBdr>
    </w:div>
    <w:div w:id="1916160590">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bel@masojic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E9C-6E62-423C-98C6-8488FC8E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1648</Words>
  <Characters>9730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11356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Marek Pavelec (DOTin)</cp:lastModifiedBy>
  <cp:revision>38</cp:revision>
  <cp:lastPrinted>2020-01-20T08:08:00Z</cp:lastPrinted>
  <dcterms:created xsi:type="dcterms:W3CDTF">2019-01-17T09:34:00Z</dcterms:created>
  <dcterms:modified xsi:type="dcterms:W3CDTF">2021-03-29T18:40:00Z</dcterms:modified>
</cp:coreProperties>
</file>