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41" w:rsidRPr="00353D2A" w:rsidRDefault="0098172A" w:rsidP="003D0D41">
      <w:pPr>
        <w:rPr>
          <w:rFonts w:ascii="Arial" w:hAnsi="Arial" w:cs="Arial"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55pt;margin-top:-33.85pt;width:332.15pt;height:53.95pt;z-index:251661312;mso-width-relative:margin;mso-height-relative:margin" strokecolor="white [3212]">
            <v:textbox>
              <w:txbxContent>
                <w:p w:rsidR="008569BB" w:rsidRDefault="003D0D41" w:rsidP="003D0D41">
                  <w:pPr>
                    <w:pStyle w:val="Zpat"/>
                    <w:tabs>
                      <w:tab w:val="clear" w:pos="4536"/>
                    </w:tabs>
                    <w:ind w:right="360"/>
                    <w:jc w:val="center"/>
                    <w:rPr>
                      <w:rFonts w:asciiTheme="minorHAnsi" w:hAnsiTheme="minorHAnsi" w:cstheme="minorHAnsi"/>
                      <w:b/>
                      <w:i/>
                      <w:sz w:val="40"/>
                      <w:szCs w:val="40"/>
                    </w:rPr>
                  </w:pPr>
                  <w:r w:rsidRPr="008569BB">
                    <w:rPr>
                      <w:rFonts w:asciiTheme="minorHAnsi" w:hAnsiTheme="minorHAnsi" w:cstheme="minorHAnsi"/>
                      <w:b/>
                      <w:i/>
                      <w:sz w:val="40"/>
                      <w:szCs w:val="40"/>
                    </w:rPr>
                    <w:t xml:space="preserve">Ústřední kontrolní a zkušební </w:t>
                  </w:r>
                </w:p>
                <w:p w:rsidR="003D0D41" w:rsidRPr="008569BB" w:rsidRDefault="003D0D41" w:rsidP="003D0D41">
                  <w:pPr>
                    <w:pStyle w:val="Zpat"/>
                    <w:tabs>
                      <w:tab w:val="clear" w:pos="4536"/>
                    </w:tabs>
                    <w:ind w:right="360"/>
                    <w:jc w:val="center"/>
                    <w:rPr>
                      <w:rFonts w:asciiTheme="minorHAnsi" w:hAnsiTheme="minorHAnsi" w:cstheme="minorHAnsi"/>
                      <w:b/>
                      <w:i/>
                      <w:sz w:val="40"/>
                      <w:szCs w:val="40"/>
                    </w:rPr>
                  </w:pPr>
                  <w:r w:rsidRPr="008569BB">
                    <w:rPr>
                      <w:rFonts w:asciiTheme="minorHAnsi" w:hAnsiTheme="minorHAnsi" w:cstheme="minorHAnsi"/>
                      <w:b/>
                      <w:i/>
                      <w:sz w:val="40"/>
                      <w:szCs w:val="40"/>
                    </w:rPr>
                    <w:t>ústav zemědělský</w:t>
                  </w:r>
                </w:p>
                <w:p w:rsidR="003D0D41" w:rsidRPr="00353D2A" w:rsidRDefault="003D0D41" w:rsidP="003D0D41">
                  <w:pPr>
                    <w:pStyle w:val="Zpat"/>
                    <w:tabs>
                      <w:tab w:val="clear" w:pos="4536"/>
                    </w:tabs>
                    <w:ind w:right="360"/>
                    <w:jc w:val="center"/>
                    <w:rPr>
                      <w:rFonts w:ascii="Arial" w:hAnsi="Arial" w:cs="Arial"/>
                    </w:rPr>
                  </w:pPr>
                  <w:r w:rsidRPr="00353D2A">
                    <w:rPr>
                      <w:rFonts w:ascii="Arial" w:hAnsi="Arial" w:cs="Arial"/>
                      <w:sz w:val="24"/>
                      <w:szCs w:val="24"/>
                    </w:rPr>
                    <w:t>Odbor dovozu a vývozu</w:t>
                  </w:r>
                </w:p>
                <w:p w:rsidR="003D0D41" w:rsidRDefault="003D0D41"/>
              </w:txbxContent>
            </v:textbox>
          </v:shape>
        </w:pict>
      </w:r>
      <w:r w:rsidR="008569B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-335838</wp:posOffset>
            </wp:positionV>
            <wp:extent cx="478155" cy="529590"/>
            <wp:effectExtent l="0" t="0" r="0" b="0"/>
            <wp:wrapTight wrapText="bothSides">
              <wp:wrapPolygon edited="0">
                <wp:start x="16351" y="0"/>
                <wp:lineTo x="0" y="0"/>
                <wp:lineTo x="0" y="13986"/>
                <wp:lineTo x="12048" y="20978"/>
                <wp:lineTo x="16351" y="20978"/>
                <wp:lineTo x="20653" y="9324"/>
                <wp:lineTo x="20653" y="0"/>
                <wp:lineTo x="16351" y="0"/>
              </wp:wrapPolygon>
            </wp:wrapTight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D13" w:rsidRDefault="00205D13" w:rsidP="00205D13"/>
    <w:p w:rsidR="00205D13" w:rsidRDefault="00205D13" w:rsidP="00205D13"/>
    <w:p w:rsidR="00205D13" w:rsidRDefault="00205D13" w:rsidP="00205D13"/>
    <w:p w:rsidR="00205D13" w:rsidRDefault="00205D13" w:rsidP="00205D13"/>
    <w:p w:rsidR="003D0D41" w:rsidRDefault="003D0D41" w:rsidP="008569BB">
      <w:pPr>
        <w:ind w:left="0"/>
        <w:rPr>
          <w:b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8569BB">
        <w:rPr>
          <w:rFonts w:asciiTheme="minorHAnsi" w:hAnsiTheme="minorHAnsi" w:cstheme="minorHAnsi"/>
          <w:b/>
          <w:sz w:val="22"/>
          <w:szCs w:val="22"/>
        </w:rPr>
        <w:t>Žádost o provedení šetření v průběhu pěstování, výroby nebo zpracování příslušných rostlin, rostlinných produktů a jiných předmětů v místech produkce před jejich plánovaným vývozem do třetích zemí v souladu s</w:t>
      </w:r>
      <w:r w:rsidR="008569BB" w:rsidRPr="008569BB">
        <w:rPr>
          <w:rFonts w:asciiTheme="minorHAnsi" w:hAnsiTheme="minorHAnsi" w:cstheme="minorHAnsi"/>
          <w:b/>
          <w:sz w:val="22"/>
          <w:szCs w:val="22"/>
        </w:rPr>
        <w:t xml:space="preserve"> čl. 100 odst. 2 nařízení (EU) 2016/2031 a </w:t>
      </w:r>
      <w:r w:rsidRPr="008569BB">
        <w:rPr>
          <w:rFonts w:asciiTheme="minorHAnsi" w:hAnsiTheme="minorHAnsi" w:cstheme="minorHAnsi"/>
          <w:b/>
          <w:sz w:val="22"/>
          <w:szCs w:val="22"/>
        </w:rPr>
        <w:t>§ </w:t>
      </w:r>
      <w:proofErr w:type="gramStart"/>
      <w:r w:rsidRPr="008569BB">
        <w:rPr>
          <w:rFonts w:asciiTheme="minorHAnsi" w:hAnsiTheme="minorHAnsi" w:cstheme="minorHAnsi"/>
          <w:b/>
          <w:sz w:val="22"/>
          <w:szCs w:val="22"/>
        </w:rPr>
        <w:t xml:space="preserve">28  </w:t>
      </w:r>
      <w:proofErr w:type="spellStart"/>
      <w:r w:rsidRPr="008569BB">
        <w:rPr>
          <w:rFonts w:asciiTheme="minorHAnsi" w:hAnsiTheme="minorHAnsi" w:cstheme="minorHAnsi"/>
          <w:b/>
          <w:sz w:val="22"/>
          <w:szCs w:val="22"/>
        </w:rPr>
        <w:t>zákonač</w:t>
      </w:r>
      <w:proofErr w:type="spellEnd"/>
      <w:proofErr w:type="gramEnd"/>
      <w:r w:rsidRPr="008569BB">
        <w:rPr>
          <w:rFonts w:asciiTheme="minorHAnsi" w:hAnsiTheme="minorHAnsi" w:cstheme="minorHAnsi"/>
          <w:b/>
          <w:sz w:val="22"/>
          <w:szCs w:val="22"/>
        </w:rPr>
        <w:t>. 326/2004 S</w:t>
      </w:r>
      <w:r w:rsidR="003D0D41" w:rsidRPr="008569BB">
        <w:rPr>
          <w:rFonts w:asciiTheme="minorHAnsi" w:hAnsiTheme="minorHAnsi" w:cstheme="minorHAnsi"/>
          <w:b/>
          <w:sz w:val="22"/>
          <w:szCs w:val="22"/>
        </w:rPr>
        <w:t>b., o rostlinolékařské péči a o </w:t>
      </w:r>
      <w:r w:rsidRPr="008569BB">
        <w:rPr>
          <w:rFonts w:asciiTheme="minorHAnsi" w:hAnsiTheme="minorHAnsi" w:cstheme="minorHAnsi"/>
          <w:b/>
          <w:sz w:val="22"/>
          <w:szCs w:val="22"/>
        </w:rPr>
        <w:t xml:space="preserve">změně některých souvisejících zákonů, ve znění pozdějších předpisů 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569BB" w:rsidRDefault="008569BB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3D0D41" w:rsidP="0098172A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8569BB">
        <w:rPr>
          <w:rFonts w:asciiTheme="minorHAnsi" w:hAnsiTheme="minorHAnsi" w:cstheme="minorHAnsi"/>
          <w:sz w:val="22"/>
          <w:szCs w:val="22"/>
        </w:rPr>
        <w:t xml:space="preserve">Žádost </w:t>
      </w:r>
      <w:r w:rsidR="00205D13" w:rsidRPr="008569BB">
        <w:rPr>
          <w:rFonts w:asciiTheme="minorHAnsi" w:hAnsiTheme="minorHAnsi" w:cstheme="minorHAnsi"/>
          <w:sz w:val="22"/>
          <w:szCs w:val="22"/>
        </w:rPr>
        <w:t xml:space="preserve"> pro</w:t>
      </w:r>
      <w:proofErr w:type="gramEnd"/>
      <w:r w:rsidR="00205D13" w:rsidRPr="008569BB">
        <w:rPr>
          <w:rFonts w:asciiTheme="minorHAnsi" w:hAnsiTheme="minorHAnsi" w:cstheme="minorHAnsi"/>
          <w:sz w:val="22"/>
          <w:szCs w:val="22"/>
        </w:rPr>
        <w:t xml:space="preserve"> rok</w:t>
      </w:r>
      <w:r w:rsidR="008569B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9BB" w:rsidRDefault="008569BB" w:rsidP="0098172A">
      <w:pPr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9BB" w:rsidRDefault="008569BB" w:rsidP="0098172A">
      <w:pPr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b/>
          <w:sz w:val="22"/>
          <w:szCs w:val="22"/>
          <w:u w:val="single"/>
        </w:rPr>
        <w:t>Údaje o žadateli</w:t>
      </w:r>
      <w:r w:rsidR="00097004" w:rsidRPr="008569BB">
        <w:rPr>
          <w:rFonts w:asciiTheme="minorHAnsi" w:hAnsiTheme="minorHAnsi" w:cstheme="minorHAnsi"/>
          <w:b/>
          <w:sz w:val="22"/>
          <w:szCs w:val="22"/>
          <w:u w:val="single"/>
        </w:rPr>
        <w:t xml:space="preserve"> (přihlašovateli)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>Právnická/fyzická osoba</w:t>
      </w:r>
      <w:r w:rsidR="008569BB">
        <w:rPr>
          <w:rFonts w:asciiTheme="minorHAnsi" w:hAnsiTheme="minorHAnsi" w:cstheme="minorHAnsi"/>
          <w:sz w:val="22"/>
          <w:szCs w:val="22"/>
        </w:rPr>
        <w:t>:</w:t>
      </w:r>
    </w:p>
    <w:p w:rsidR="003D0D41" w:rsidRPr="008569BB" w:rsidRDefault="003D0D41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>Sídlo/adresa místa podnikán</w:t>
      </w:r>
      <w:r w:rsidR="008569BB">
        <w:rPr>
          <w:rFonts w:asciiTheme="minorHAnsi" w:hAnsiTheme="minorHAnsi" w:cstheme="minorHAnsi"/>
          <w:sz w:val="22"/>
          <w:szCs w:val="22"/>
        </w:rPr>
        <w:t>í:</w:t>
      </w:r>
    </w:p>
    <w:p w:rsidR="003D0D41" w:rsidRPr="008569BB" w:rsidRDefault="003D0D41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>I</w:t>
      </w:r>
      <w:r w:rsidR="008569BB">
        <w:rPr>
          <w:rFonts w:asciiTheme="minorHAnsi" w:hAnsiTheme="minorHAnsi" w:cstheme="minorHAnsi"/>
          <w:sz w:val="22"/>
          <w:szCs w:val="22"/>
        </w:rPr>
        <w:t>Č: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>Telefon:</w:t>
      </w:r>
    </w:p>
    <w:p w:rsidR="00205D13" w:rsidRPr="008569BB" w:rsidRDefault="00205D13" w:rsidP="0098172A">
      <w:p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 xml:space="preserve">E-mail: </w:t>
      </w:r>
    </w:p>
    <w:p w:rsidR="00205D13" w:rsidRPr="008569BB" w:rsidRDefault="00205D13" w:rsidP="0098172A">
      <w:pPr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 xml:space="preserve">Kontaktní osoba: 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097004" w:rsidP="0098172A">
      <w:pPr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 xml:space="preserve">Přílohy: seznam porostů k provedení šetření – plodina (druh rostliny), odrůda, množitel, adresa, místo pěstování – okres, KÚ, pozemek, </w:t>
      </w:r>
      <w:proofErr w:type="spellStart"/>
      <w:r w:rsidRPr="008569BB">
        <w:rPr>
          <w:rFonts w:asciiTheme="minorHAnsi" w:hAnsiTheme="minorHAnsi" w:cstheme="minorHAnsi"/>
          <w:sz w:val="22"/>
          <w:szCs w:val="22"/>
        </w:rPr>
        <w:t>gps</w:t>
      </w:r>
      <w:proofErr w:type="spellEnd"/>
      <w:r w:rsidRPr="008569BB">
        <w:rPr>
          <w:rFonts w:asciiTheme="minorHAnsi" w:hAnsiTheme="minorHAnsi" w:cstheme="minorHAnsi"/>
          <w:sz w:val="22"/>
          <w:szCs w:val="22"/>
        </w:rPr>
        <w:t>, výměra, číslo porostu (nebo označení), generace, kontaktní osoba, telefon (mail)</w:t>
      </w:r>
      <w:r w:rsidR="003F22AF" w:rsidRPr="008569BB">
        <w:rPr>
          <w:rFonts w:asciiTheme="minorHAnsi" w:hAnsiTheme="minorHAnsi" w:cstheme="minorHAnsi"/>
          <w:sz w:val="22"/>
          <w:szCs w:val="22"/>
        </w:rPr>
        <w:t>, země vývozu, původ osiva.</w:t>
      </w:r>
      <w:r w:rsidRPr="008569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569BB" w:rsidRPr="008569BB" w:rsidRDefault="008569BB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  <w:r w:rsidRPr="008569BB">
        <w:rPr>
          <w:rFonts w:asciiTheme="minorHAnsi" w:hAnsiTheme="minorHAnsi" w:cstheme="minorHAnsi"/>
          <w:sz w:val="22"/>
          <w:szCs w:val="22"/>
        </w:rPr>
        <w:t>Datum:</w:t>
      </w:r>
      <w:r w:rsidRPr="008569BB">
        <w:rPr>
          <w:rFonts w:asciiTheme="minorHAnsi" w:hAnsiTheme="minorHAnsi" w:cstheme="minorHAnsi"/>
          <w:sz w:val="22"/>
          <w:szCs w:val="22"/>
        </w:rPr>
        <w:tab/>
      </w:r>
      <w:r w:rsidRPr="008569BB">
        <w:rPr>
          <w:rFonts w:asciiTheme="minorHAnsi" w:hAnsiTheme="minorHAnsi" w:cstheme="minorHAnsi"/>
          <w:sz w:val="22"/>
          <w:szCs w:val="22"/>
        </w:rPr>
        <w:tab/>
      </w:r>
      <w:r w:rsidRPr="008569BB">
        <w:rPr>
          <w:rFonts w:asciiTheme="minorHAnsi" w:hAnsiTheme="minorHAnsi" w:cstheme="minorHAnsi"/>
          <w:sz w:val="22"/>
          <w:szCs w:val="22"/>
        </w:rPr>
        <w:tab/>
      </w:r>
      <w:r w:rsidRPr="008569BB">
        <w:rPr>
          <w:rFonts w:asciiTheme="minorHAnsi" w:hAnsiTheme="minorHAnsi" w:cstheme="minorHAnsi"/>
          <w:sz w:val="22"/>
          <w:szCs w:val="22"/>
        </w:rPr>
        <w:tab/>
      </w:r>
      <w:r w:rsidRPr="008569BB">
        <w:rPr>
          <w:rFonts w:asciiTheme="minorHAnsi" w:hAnsiTheme="minorHAnsi" w:cstheme="minorHAnsi"/>
          <w:sz w:val="22"/>
          <w:szCs w:val="22"/>
        </w:rPr>
        <w:tab/>
      </w:r>
      <w:r w:rsidRPr="008569BB">
        <w:rPr>
          <w:rFonts w:asciiTheme="minorHAnsi" w:hAnsiTheme="minorHAnsi" w:cstheme="minorHAnsi"/>
          <w:sz w:val="22"/>
          <w:szCs w:val="22"/>
        </w:rPr>
        <w:tab/>
        <w:t>Podpis/razítko</w:t>
      </w:r>
    </w:p>
    <w:p w:rsidR="00205D13" w:rsidRPr="008569BB" w:rsidRDefault="00205D13" w:rsidP="0098172A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205D13" w:rsidRPr="007A5E82" w:rsidRDefault="00205D13" w:rsidP="0098172A">
      <w:pPr>
        <w:ind w:left="0"/>
      </w:pPr>
    </w:p>
    <w:p w:rsidR="00914C9B" w:rsidRDefault="00A974FE" w:rsidP="00205D13">
      <w:pPr>
        <w:ind w:left="0"/>
      </w:pPr>
    </w:p>
    <w:p w:rsidR="0098172A" w:rsidRDefault="0098172A" w:rsidP="00205D13">
      <w:pPr>
        <w:ind w:left="0"/>
      </w:pPr>
    </w:p>
    <w:p w:rsidR="0098172A" w:rsidRDefault="0098172A" w:rsidP="00205D13">
      <w:pPr>
        <w:ind w:left="0"/>
      </w:pPr>
    </w:p>
    <w:sectPr w:rsidR="0098172A" w:rsidSect="004B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FE" w:rsidRDefault="00A974FE" w:rsidP="00097004">
      <w:r>
        <w:separator/>
      </w:r>
    </w:p>
  </w:endnote>
  <w:endnote w:type="continuationSeparator" w:id="0">
    <w:p w:rsidR="00A974FE" w:rsidRDefault="00A974FE" w:rsidP="0009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FE" w:rsidRDefault="00A974FE" w:rsidP="00097004">
      <w:r>
        <w:separator/>
      </w:r>
    </w:p>
  </w:footnote>
  <w:footnote w:type="continuationSeparator" w:id="0">
    <w:p w:rsidR="00A974FE" w:rsidRDefault="00A974FE" w:rsidP="0009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13"/>
    <w:rsid w:val="00097004"/>
    <w:rsid w:val="000D4F27"/>
    <w:rsid w:val="00205D13"/>
    <w:rsid w:val="003C0A12"/>
    <w:rsid w:val="003D0D41"/>
    <w:rsid w:val="003F22AF"/>
    <w:rsid w:val="004463E1"/>
    <w:rsid w:val="004B756E"/>
    <w:rsid w:val="006357E9"/>
    <w:rsid w:val="008569BB"/>
    <w:rsid w:val="0086351D"/>
    <w:rsid w:val="0098172A"/>
    <w:rsid w:val="00A974FE"/>
    <w:rsid w:val="00C00D21"/>
    <w:rsid w:val="00C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A8B9"/>
  <w15:docId w15:val="{BB57292C-B688-4B6D-86DF-5F68861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13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0D41"/>
    <w:pPr>
      <w:tabs>
        <w:tab w:val="center" w:pos="4536"/>
        <w:tab w:val="right" w:pos="9072"/>
      </w:tabs>
      <w:autoSpaceDE w:val="0"/>
      <w:autoSpaceDN w:val="0"/>
      <w:ind w:left="0"/>
      <w:jc w:val="lef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D0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D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Rašovský</dc:creator>
  <cp:lastModifiedBy>Rašovský Vladislav</cp:lastModifiedBy>
  <cp:revision>5</cp:revision>
  <dcterms:created xsi:type="dcterms:W3CDTF">2020-05-12T12:14:00Z</dcterms:created>
  <dcterms:modified xsi:type="dcterms:W3CDTF">2020-05-13T06:35:00Z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61087@ukzuz.cz</vt:lpwstr>
  </property>
  <property fmtid="{D5CDD505-2E9C-101B-9397-08002B2CF9AE}" pid="5" name="MSIP_Label_ddfdcfce-ddd9-46fd-a41e-890a4587f248_SetDate">
    <vt:lpwstr>2020-05-12T12:14:32.7385531Z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d783cc8a-d041-4c80-8736-fbce97d96b28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