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DC3" w:rsidRPr="005F6B0C" w:rsidRDefault="00E17DC3" w:rsidP="005F6B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43751" w:rsidRPr="00ED604D" w:rsidRDefault="00D43751" w:rsidP="00D4375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04D">
        <w:rPr>
          <w:rFonts w:ascii="Times New Roman" w:hAnsi="Times New Roman" w:cs="Times New Roman"/>
          <w:b/>
          <w:sz w:val="32"/>
          <w:szCs w:val="32"/>
        </w:rPr>
        <w:t>ŽÁDOST O REGISTRACI HNOJIVA (POMOCNÉ LÁTKY)</w:t>
      </w:r>
    </w:p>
    <w:p w:rsidR="00E17DC3" w:rsidRDefault="00D43751" w:rsidP="00615646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D43751">
        <w:rPr>
          <w:rFonts w:ascii="Times New Roman" w:hAnsi="Times New Roman" w:cs="Times New Roman"/>
          <w:sz w:val="24"/>
          <w:szCs w:val="24"/>
        </w:rPr>
        <w:t>Žádost je podávána podle ustanovení § 4 zákona č. 156/1998 Sb., o hnojivech, pomocných půdních látkách, pomocných rostlinných přípravcích a substrátech a o agrochemickém zkoušení zemědělských půd (zákon o hnojivech), ve znění pozdějších předpisů.</w:t>
      </w:r>
    </w:p>
    <w:tbl>
      <w:tblPr>
        <w:tblStyle w:val="Mkatabulky"/>
        <w:tblW w:w="9060" w:type="dxa"/>
        <w:tblInd w:w="-30" w:type="dxa"/>
        <w:tblLayout w:type="fixed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2195"/>
        <w:gridCol w:w="1042"/>
        <w:gridCol w:w="1072"/>
        <w:gridCol w:w="172"/>
        <w:gridCol w:w="708"/>
        <w:gridCol w:w="313"/>
        <w:gridCol w:w="538"/>
        <w:gridCol w:w="838"/>
      </w:tblGrid>
      <w:tr w:rsidR="009240D1" w:rsidTr="00AA1232">
        <w:trPr>
          <w:trHeight w:val="397"/>
        </w:trPr>
        <w:tc>
          <w:tcPr>
            <w:tcW w:w="9060" w:type="dxa"/>
            <w:gridSpan w:val="9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:rsidR="009240D1" w:rsidRDefault="00124754" w:rsidP="009240D1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1. </w:t>
            </w:r>
            <w:r w:rsidR="009240D1">
              <w:rPr>
                <w:rFonts w:ascii="Times New Roman" w:hAnsi="Times New Roman" w:cs="Times New Roman"/>
                <w:b/>
                <w:sz w:val="28"/>
                <w:szCs w:val="24"/>
              </w:rPr>
              <w:t>Charakteristika výrobku</w:t>
            </w:r>
          </w:p>
        </w:tc>
      </w:tr>
      <w:tr w:rsidR="009240D1" w:rsidTr="00AA1232">
        <w:trPr>
          <w:trHeight w:val="624"/>
        </w:trPr>
        <w:tc>
          <w:tcPr>
            <w:tcW w:w="2182" w:type="dxa"/>
            <w:tcBorders>
              <w:top w:val="single" w:sz="12" w:space="0" w:color="auto"/>
              <w:left w:val="single" w:sz="24" w:space="0" w:color="auto"/>
            </w:tcBorders>
          </w:tcPr>
          <w:p w:rsidR="009240D1" w:rsidRPr="00D43751" w:rsidRDefault="009240D1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51">
              <w:rPr>
                <w:rFonts w:ascii="Times New Roman" w:hAnsi="Times New Roman" w:cs="Times New Roman"/>
                <w:b/>
                <w:sz w:val="24"/>
                <w:szCs w:val="24"/>
              </w:rPr>
              <w:t>Název hnojiva</w:t>
            </w:r>
          </w:p>
          <w:p w:rsidR="009240D1" w:rsidRDefault="009240D1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51">
              <w:rPr>
                <w:rFonts w:ascii="Times New Roman" w:hAnsi="Times New Roman" w:cs="Times New Roman"/>
                <w:b/>
                <w:sz w:val="24"/>
                <w:szCs w:val="24"/>
              </w:rPr>
              <w:t>(pomocné látky)</w:t>
            </w:r>
            <w:r w:rsidR="002D5F1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2D5F12" w:rsidRPr="002D5F1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878" w:type="dxa"/>
            <w:gridSpan w:val="8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9240D1" w:rsidRDefault="009240D1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D1" w:rsidTr="00AA1232">
        <w:trPr>
          <w:trHeight w:val="397"/>
        </w:trPr>
        <w:tc>
          <w:tcPr>
            <w:tcW w:w="2182" w:type="dxa"/>
            <w:tcBorders>
              <w:left w:val="single" w:sz="24" w:space="0" w:color="auto"/>
            </w:tcBorders>
          </w:tcPr>
          <w:p w:rsidR="009240D1" w:rsidRPr="00D43751" w:rsidRDefault="00230432" w:rsidP="00230432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9240D1">
              <w:rPr>
                <w:rFonts w:ascii="Times New Roman" w:hAnsi="Times New Roman" w:cs="Times New Roman"/>
                <w:b/>
                <w:sz w:val="24"/>
                <w:szCs w:val="24"/>
              </w:rPr>
              <w:t>yp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hnojiva</w:t>
            </w:r>
            <w:r w:rsidR="002D5F1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FB6C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 3</w:t>
            </w:r>
            <w:r w:rsidR="009240D1" w:rsidRPr="00FE1C9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237" w:type="dxa"/>
            <w:gridSpan w:val="2"/>
            <w:vAlign w:val="center"/>
          </w:tcPr>
          <w:p w:rsidR="009240D1" w:rsidRDefault="00230432" w:rsidP="00230432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2">
              <w:rPr>
                <w:rFonts w:ascii="Times New Roman" w:hAnsi="Times New Roman" w:cs="Times New Roman"/>
                <w:b/>
                <w:sz w:val="24"/>
                <w:szCs w:val="24"/>
              </w:rPr>
              <w:t>Číslo</w:t>
            </w:r>
            <w:r w:rsidR="00C81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typu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41" w:type="dxa"/>
            <w:gridSpan w:val="6"/>
            <w:tcBorders>
              <w:right w:val="single" w:sz="24" w:space="0" w:color="auto"/>
            </w:tcBorders>
          </w:tcPr>
          <w:p w:rsidR="009240D1" w:rsidRDefault="008B15CF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4376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0D1" w:rsidRPr="00FE1C90">
              <w:rPr>
                <w:rFonts w:ascii="Times New Roman" w:hAnsi="Times New Roman" w:cs="Times New Roman"/>
                <w:b/>
                <w:sz w:val="24"/>
                <w:szCs w:val="24"/>
              </w:rPr>
              <w:t>netypové</w:t>
            </w:r>
          </w:p>
        </w:tc>
      </w:tr>
      <w:tr w:rsidR="009240D1" w:rsidTr="00AA1232">
        <w:trPr>
          <w:trHeight w:val="397"/>
        </w:trPr>
        <w:tc>
          <w:tcPr>
            <w:tcW w:w="2182" w:type="dxa"/>
            <w:tcBorders>
              <w:left w:val="single" w:sz="24" w:space="0" w:color="auto"/>
              <w:bottom w:val="single" w:sz="4" w:space="0" w:color="auto"/>
            </w:tcBorders>
          </w:tcPr>
          <w:p w:rsidR="009240D1" w:rsidRDefault="009240D1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Druh</w:t>
            </w:r>
            <w:r w:rsidR="009B61B1" w:rsidRPr="009B61B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3237" w:type="dxa"/>
            <w:gridSpan w:val="2"/>
            <w:tcBorders>
              <w:bottom w:val="single" w:sz="4" w:space="0" w:color="auto"/>
            </w:tcBorders>
          </w:tcPr>
          <w:p w:rsidR="009240D1" w:rsidRDefault="008B15CF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1149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40D1">
              <w:rPr>
                <w:rFonts w:ascii="Times New Roman" w:hAnsi="Times New Roman" w:cs="Times New Roman"/>
                <w:sz w:val="24"/>
                <w:szCs w:val="24"/>
              </w:rPr>
              <w:t xml:space="preserve"> hnojivo</w:t>
            </w:r>
          </w:p>
        </w:tc>
        <w:tc>
          <w:tcPr>
            <w:tcW w:w="3641" w:type="dxa"/>
            <w:gridSpan w:val="6"/>
            <w:tcBorders>
              <w:bottom w:val="single" w:sz="4" w:space="0" w:color="auto"/>
              <w:right w:val="single" w:sz="24" w:space="0" w:color="auto"/>
            </w:tcBorders>
          </w:tcPr>
          <w:p w:rsidR="009240D1" w:rsidRDefault="008B15CF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5196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40D1">
              <w:rPr>
                <w:rFonts w:ascii="Times New Roman" w:hAnsi="Times New Roman" w:cs="Times New Roman"/>
                <w:sz w:val="24"/>
                <w:szCs w:val="24"/>
              </w:rPr>
              <w:t xml:space="preserve"> pomocná látka</w:t>
            </w:r>
          </w:p>
        </w:tc>
      </w:tr>
      <w:tr w:rsidR="009240D1" w:rsidTr="00AA1232">
        <w:trPr>
          <w:trHeight w:val="397"/>
        </w:trPr>
        <w:tc>
          <w:tcPr>
            <w:tcW w:w="2182" w:type="dxa"/>
            <w:tcBorders>
              <w:left w:val="single" w:sz="24" w:space="0" w:color="auto"/>
              <w:bottom w:val="nil"/>
            </w:tcBorders>
          </w:tcPr>
          <w:p w:rsidR="009240D1" w:rsidRPr="00D43751" w:rsidRDefault="009240D1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  <w:tcBorders>
              <w:bottom w:val="nil"/>
              <w:right w:val="nil"/>
            </w:tcBorders>
          </w:tcPr>
          <w:p w:rsidR="009240D1" w:rsidRDefault="008B15CF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0700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40D1">
              <w:rPr>
                <w:rFonts w:ascii="Times New Roman" w:hAnsi="Times New Roman" w:cs="Times New Roman"/>
                <w:sz w:val="24"/>
                <w:szCs w:val="24"/>
              </w:rPr>
              <w:t xml:space="preserve"> minerální</w:t>
            </w:r>
          </w:p>
        </w:tc>
        <w:tc>
          <w:tcPr>
            <w:tcW w:w="2286" w:type="dxa"/>
            <w:gridSpan w:val="3"/>
            <w:tcBorders>
              <w:left w:val="nil"/>
              <w:bottom w:val="nil"/>
              <w:right w:val="nil"/>
            </w:tcBorders>
          </w:tcPr>
          <w:p w:rsidR="009240D1" w:rsidRDefault="008B15CF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0120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40D1">
              <w:rPr>
                <w:rFonts w:ascii="Times New Roman" w:hAnsi="Times New Roman" w:cs="Times New Roman"/>
                <w:sz w:val="24"/>
                <w:szCs w:val="24"/>
              </w:rPr>
              <w:t xml:space="preserve"> organické</w:t>
            </w:r>
          </w:p>
        </w:tc>
        <w:tc>
          <w:tcPr>
            <w:tcW w:w="2397" w:type="dxa"/>
            <w:gridSpan w:val="4"/>
            <w:tcBorders>
              <w:left w:val="nil"/>
              <w:bottom w:val="nil"/>
              <w:right w:val="single" w:sz="24" w:space="0" w:color="auto"/>
            </w:tcBorders>
          </w:tcPr>
          <w:p w:rsidR="009240D1" w:rsidRDefault="008B15CF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2336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40D1">
              <w:rPr>
                <w:rFonts w:ascii="Times New Roman" w:hAnsi="Times New Roman" w:cs="Times New Roman"/>
                <w:sz w:val="24"/>
                <w:szCs w:val="24"/>
              </w:rPr>
              <w:t xml:space="preserve"> organominerální</w:t>
            </w:r>
          </w:p>
        </w:tc>
      </w:tr>
      <w:tr w:rsidR="009240D1" w:rsidTr="00AA1232">
        <w:trPr>
          <w:trHeight w:val="397"/>
        </w:trPr>
        <w:tc>
          <w:tcPr>
            <w:tcW w:w="2182" w:type="dxa"/>
            <w:tcBorders>
              <w:top w:val="nil"/>
              <w:left w:val="single" w:sz="24" w:space="0" w:color="auto"/>
            </w:tcBorders>
          </w:tcPr>
          <w:p w:rsidR="009240D1" w:rsidRPr="00D43751" w:rsidRDefault="009240D1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right w:val="nil"/>
            </w:tcBorders>
          </w:tcPr>
          <w:p w:rsidR="009240D1" w:rsidRDefault="008B15CF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8287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40D1">
              <w:rPr>
                <w:rFonts w:ascii="Times New Roman" w:hAnsi="Times New Roman" w:cs="Times New Roman"/>
                <w:sz w:val="24"/>
                <w:szCs w:val="24"/>
              </w:rPr>
              <w:t xml:space="preserve"> substrát</w:t>
            </w:r>
          </w:p>
        </w:tc>
        <w:tc>
          <w:tcPr>
            <w:tcW w:w="2286" w:type="dxa"/>
            <w:gridSpan w:val="3"/>
            <w:tcBorders>
              <w:top w:val="nil"/>
              <w:left w:val="nil"/>
              <w:right w:val="nil"/>
            </w:tcBorders>
          </w:tcPr>
          <w:p w:rsidR="009240D1" w:rsidRDefault="008B15CF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5083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40D1">
              <w:rPr>
                <w:rFonts w:ascii="Times New Roman" w:hAnsi="Times New Roman" w:cs="Times New Roman"/>
                <w:sz w:val="24"/>
                <w:szCs w:val="24"/>
              </w:rPr>
              <w:t xml:space="preserve"> kompost</w:t>
            </w:r>
          </w:p>
        </w:tc>
        <w:tc>
          <w:tcPr>
            <w:tcW w:w="2397" w:type="dxa"/>
            <w:gridSpan w:val="4"/>
            <w:tcBorders>
              <w:top w:val="nil"/>
              <w:left w:val="nil"/>
              <w:right w:val="single" w:sz="24" w:space="0" w:color="auto"/>
            </w:tcBorders>
          </w:tcPr>
          <w:p w:rsidR="009240D1" w:rsidRDefault="008B15CF" w:rsidP="0001426E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2581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26E">
              <w:rPr>
                <w:rFonts w:ascii="Times New Roman" w:hAnsi="Times New Roman" w:cs="Times New Roman"/>
                <w:sz w:val="24"/>
                <w:szCs w:val="24"/>
              </w:rPr>
              <w:t>jiné -</w:t>
            </w:r>
            <w:r w:rsidR="00DB1B17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</w:tr>
      <w:tr w:rsidR="009240D1" w:rsidTr="00AA1232">
        <w:trPr>
          <w:trHeight w:val="397"/>
        </w:trPr>
        <w:tc>
          <w:tcPr>
            <w:tcW w:w="2182" w:type="dxa"/>
            <w:tcBorders>
              <w:left w:val="single" w:sz="24" w:space="0" w:color="auto"/>
              <w:bottom w:val="single" w:sz="24" w:space="0" w:color="auto"/>
            </w:tcBorders>
          </w:tcPr>
          <w:p w:rsidR="009240D1" w:rsidRDefault="009240D1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Balení</w:t>
            </w:r>
          </w:p>
        </w:tc>
        <w:tc>
          <w:tcPr>
            <w:tcW w:w="3237" w:type="dxa"/>
            <w:gridSpan w:val="2"/>
            <w:tcBorders>
              <w:bottom w:val="single" w:sz="24" w:space="0" w:color="auto"/>
            </w:tcBorders>
          </w:tcPr>
          <w:p w:rsidR="009240D1" w:rsidRDefault="008B15CF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6397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22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40D1">
              <w:rPr>
                <w:rFonts w:ascii="Times New Roman" w:hAnsi="Times New Roman" w:cs="Times New Roman"/>
                <w:sz w:val="24"/>
                <w:szCs w:val="24"/>
              </w:rPr>
              <w:t xml:space="preserve"> malospotřebitelské</w:t>
            </w:r>
          </w:p>
        </w:tc>
        <w:tc>
          <w:tcPr>
            <w:tcW w:w="3641" w:type="dxa"/>
            <w:gridSpan w:val="6"/>
            <w:tcBorders>
              <w:bottom w:val="single" w:sz="24" w:space="0" w:color="auto"/>
              <w:right w:val="single" w:sz="24" w:space="0" w:color="auto"/>
            </w:tcBorders>
          </w:tcPr>
          <w:p w:rsidR="009240D1" w:rsidRDefault="008B15CF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1760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40D1">
              <w:rPr>
                <w:rFonts w:ascii="Times New Roman" w:hAnsi="Times New Roman" w:cs="Times New Roman"/>
                <w:sz w:val="24"/>
                <w:szCs w:val="24"/>
              </w:rPr>
              <w:t xml:space="preserve"> volně ložené </w:t>
            </w:r>
            <w:r w:rsidR="00D752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61B1">
              <w:rPr>
                <w:rFonts w:ascii="Times New Roman" w:hAnsi="Times New Roman" w:cs="Times New Roman"/>
                <w:sz w:val="24"/>
                <w:szCs w:val="24"/>
              </w:rPr>
              <w:t>vč. big-bag</w:t>
            </w:r>
            <w:r w:rsidR="00D75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40D1" w:rsidTr="00AA1232">
        <w:trPr>
          <w:trHeight w:val="397"/>
        </w:trPr>
        <w:tc>
          <w:tcPr>
            <w:tcW w:w="9060" w:type="dxa"/>
            <w:gridSpan w:val="9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:rsidR="009240D1" w:rsidRPr="009240D1" w:rsidRDefault="00124754" w:rsidP="009240D1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2. </w:t>
            </w:r>
            <w:r w:rsidR="009240D1" w:rsidRPr="009240D1">
              <w:rPr>
                <w:rFonts w:ascii="Times New Roman" w:hAnsi="Times New Roman" w:cs="Times New Roman"/>
                <w:b/>
                <w:sz w:val="28"/>
                <w:szCs w:val="24"/>
              </w:rPr>
              <w:t>Žadatel</w:t>
            </w:r>
          </w:p>
        </w:tc>
      </w:tr>
      <w:tr w:rsidR="00FE02DB" w:rsidTr="00AA1232">
        <w:trPr>
          <w:trHeight w:val="397"/>
        </w:trPr>
        <w:tc>
          <w:tcPr>
            <w:tcW w:w="2182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FE02DB" w:rsidRPr="00A3702E" w:rsidRDefault="00FE02DB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Subjekt</w:t>
            </w:r>
            <w:r w:rsidRPr="009B61B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="00273A3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237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E02DB" w:rsidRDefault="008B15CF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6633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2D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E0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2DB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FE02DB" w:rsidRPr="008D00BF">
              <w:rPr>
                <w:rFonts w:ascii="Times New Roman" w:hAnsi="Times New Roman" w:cs="Times New Roman"/>
                <w:b/>
                <w:sz w:val="24"/>
                <w:szCs w:val="24"/>
              </w:rPr>
              <w:t>rávnická osoba</w:t>
            </w:r>
          </w:p>
        </w:tc>
        <w:tc>
          <w:tcPr>
            <w:tcW w:w="3641" w:type="dxa"/>
            <w:gridSpan w:val="6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E02DB" w:rsidRDefault="008B15CF" w:rsidP="00FE02DB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8842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2D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E0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2DB" w:rsidRPr="008D00BF">
              <w:rPr>
                <w:rFonts w:ascii="Times New Roman" w:hAnsi="Times New Roman" w:cs="Times New Roman"/>
                <w:b/>
                <w:sz w:val="24"/>
                <w:szCs w:val="24"/>
              </w:rPr>
              <w:t>podnikající fyzická osoba</w:t>
            </w:r>
          </w:p>
        </w:tc>
      </w:tr>
      <w:tr w:rsidR="00FE02DB" w:rsidTr="00AA1232">
        <w:trPr>
          <w:trHeight w:val="397"/>
        </w:trPr>
        <w:tc>
          <w:tcPr>
            <w:tcW w:w="2182" w:type="dxa"/>
            <w:vMerge/>
            <w:tcBorders>
              <w:left w:val="single" w:sz="24" w:space="0" w:color="auto"/>
            </w:tcBorders>
            <w:vAlign w:val="center"/>
          </w:tcPr>
          <w:p w:rsidR="00FE02DB" w:rsidRDefault="00FE02DB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vAlign w:val="center"/>
          </w:tcPr>
          <w:p w:rsidR="00FE02DB" w:rsidRDefault="008B15CF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0549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2D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E0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2DB">
              <w:rPr>
                <w:rFonts w:ascii="Times New Roman" w:hAnsi="Times New Roman" w:cs="Times New Roman"/>
                <w:b/>
                <w:sz w:val="24"/>
                <w:szCs w:val="24"/>
              </w:rPr>
              <w:t>je</w:t>
            </w:r>
            <w:r w:rsidR="00FE0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2DB" w:rsidRPr="00FC34BB">
              <w:rPr>
                <w:rFonts w:ascii="Times New Roman" w:hAnsi="Times New Roman" w:cs="Times New Roman"/>
                <w:b/>
                <w:sz w:val="24"/>
                <w:szCs w:val="24"/>
              </w:rPr>
              <w:t>výrobce</w:t>
            </w:r>
          </w:p>
        </w:tc>
        <w:tc>
          <w:tcPr>
            <w:tcW w:w="3641" w:type="dxa"/>
            <w:gridSpan w:val="6"/>
            <w:tcBorders>
              <w:right w:val="single" w:sz="24" w:space="0" w:color="auto"/>
            </w:tcBorders>
            <w:vAlign w:val="center"/>
          </w:tcPr>
          <w:p w:rsidR="00FE02DB" w:rsidRDefault="008B15CF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6460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2D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E0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2DB" w:rsidRPr="00C812BA">
              <w:rPr>
                <w:rFonts w:ascii="Times New Roman" w:hAnsi="Times New Roman" w:cs="Times New Roman"/>
                <w:b/>
                <w:sz w:val="24"/>
                <w:szCs w:val="24"/>
              </w:rPr>
              <w:t>je</w:t>
            </w:r>
            <w:r w:rsidR="00FE0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2DB" w:rsidRPr="00FC34BB">
              <w:rPr>
                <w:rFonts w:ascii="Times New Roman" w:hAnsi="Times New Roman" w:cs="Times New Roman"/>
                <w:b/>
                <w:sz w:val="24"/>
                <w:szCs w:val="24"/>
              </w:rPr>
              <w:t>dovozce</w:t>
            </w:r>
          </w:p>
        </w:tc>
      </w:tr>
      <w:tr w:rsidR="00FE02DB" w:rsidTr="00AA1232">
        <w:trPr>
          <w:trHeight w:val="567"/>
        </w:trPr>
        <w:tc>
          <w:tcPr>
            <w:tcW w:w="2182" w:type="dxa"/>
            <w:tcBorders>
              <w:left w:val="single" w:sz="24" w:space="0" w:color="auto"/>
            </w:tcBorders>
            <w:vAlign w:val="center"/>
          </w:tcPr>
          <w:p w:rsidR="00FE02DB" w:rsidRDefault="00FE02DB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Obchodní jméno/</w:t>
            </w:r>
          </w:p>
          <w:p w:rsidR="00FE02DB" w:rsidRDefault="00FE02DB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Jméno, příjmení</w:t>
            </w:r>
          </w:p>
        </w:tc>
        <w:tc>
          <w:tcPr>
            <w:tcW w:w="6878" w:type="dxa"/>
            <w:gridSpan w:val="8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FE02DB" w:rsidRDefault="00FE02DB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0D" w:rsidTr="00AA1232">
        <w:trPr>
          <w:trHeight w:val="397"/>
        </w:trPr>
        <w:tc>
          <w:tcPr>
            <w:tcW w:w="2182" w:type="dxa"/>
            <w:tcBorders>
              <w:left w:val="single" w:sz="24" w:space="0" w:color="auto"/>
            </w:tcBorders>
            <w:vAlign w:val="center"/>
          </w:tcPr>
          <w:p w:rsidR="00E3690D" w:rsidRDefault="00E3690D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Ulice / č. p.</w:t>
            </w:r>
          </w:p>
        </w:tc>
        <w:tc>
          <w:tcPr>
            <w:tcW w:w="5189" w:type="dxa"/>
            <w:gridSpan w:val="5"/>
            <w:tcBorders>
              <w:right w:val="single" w:sz="4" w:space="0" w:color="auto"/>
            </w:tcBorders>
            <w:vAlign w:val="center"/>
          </w:tcPr>
          <w:p w:rsidR="00E3690D" w:rsidRDefault="00E3690D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90D" w:rsidRDefault="009D1EA1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730EFD">
              <w:rPr>
                <w:rFonts w:ascii="Times New Roman" w:hAnsi="Times New Roman" w:cs="Times New Roman"/>
                <w:b/>
                <w:sz w:val="24"/>
                <w:szCs w:val="24"/>
              </w:rPr>
              <w:t>Stát</w:t>
            </w:r>
            <w:r w:rsidR="00BA3F2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730EF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3690D" w:rsidRDefault="00E3690D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DB" w:rsidTr="00AA1232">
        <w:trPr>
          <w:trHeight w:val="397"/>
        </w:trPr>
        <w:tc>
          <w:tcPr>
            <w:tcW w:w="2182" w:type="dxa"/>
            <w:tcBorders>
              <w:left w:val="single" w:sz="24" w:space="0" w:color="auto"/>
            </w:tcBorders>
            <w:vAlign w:val="center"/>
          </w:tcPr>
          <w:p w:rsidR="00FE02DB" w:rsidRDefault="00FE02DB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Obec</w:t>
            </w:r>
          </w:p>
        </w:tc>
        <w:tc>
          <w:tcPr>
            <w:tcW w:w="3237" w:type="dxa"/>
            <w:gridSpan w:val="2"/>
            <w:tcBorders>
              <w:right w:val="single" w:sz="4" w:space="0" w:color="auto"/>
            </w:tcBorders>
            <w:vAlign w:val="center"/>
          </w:tcPr>
          <w:p w:rsidR="00FE02DB" w:rsidRDefault="00FE02DB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2DB" w:rsidRPr="00A3702E" w:rsidRDefault="00FE02DB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>PSČ</w:t>
            </w:r>
          </w:p>
        </w:tc>
        <w:tc>
          <w:tcPr>
            <w:tcW w:w="2569" w:type="dxa"/>
            <w:gridSpan w:val="5"/>
            <w:tcBorders>
              <w:left w:val="single" w:sz="4" w:space="0" w:color="auto"/>
              <w:right w:val="single" w:sz="24" w:space="0" w:color="auto"/>
            </w:tcBorders>
          </w:tcPr>
          <w:p w:rsidR="00FE02DB" w:rsidRDefault="00FE02DB" w:rsidP="00FE02DB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DB" w:rsidTr="00AA1232">
        <w:trPr>
          <w:trHeight w:val="397"/>
        </w:trPr>
        <w:tc>
          <w:tcPr>
            <w:tcW w:w="2182" w:type="dxa"/>
            <w:tcBorders>
              <w:left w:val="single" w:sz="24" w:space="0" w:color="auto"/>
            </w:tcBorders>
            <w:vAlign w:val="center"/>
          </w:tcPr>
          <w:p w:rsidR="00FE02DB" w:rsidRDefault="00FE02DB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IČ</w:t>
            </w:r>
          </w:p>
        </w:tc>
        <w:tc>
          <w:tcPr>
            <w:tcW w:w="3237" w:type="dxa"/>
            <w:gridSpan w:val="2"/>
            <w:vAlign w:val="center"/>
          </w:tcPr>
          <w:p w:rsidR="00FE02DB" w:rsidRDefault="00FE02DB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FE02DB" w:rsidRPr="00A3702E" w:rsidRDefault="00FE02DB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2569" w:type="dxa"/>
            <w:gridSpan w:val="5"/>
            <w:tcBorders>
              <w:left w:val="single" w:sz="4" w:space="0" w:color="auto"/>
              <w:right w:val="single" w:sz="24" w:space="0" w:color="auto"/>
            </w:tcBorders>
          </w:tcPr>
          <w:p w:rsidR="00FE02DB" w:rsidRDefault="00FE02DB" w:rsidP="00FE02DB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DB" w:rsidTr="00AA1232">
        <w:trPr>
          <w:cantSplit/>
          <w:trHeight w:val="397"/>
        </w:trPr>
        <w:tc>
          <w:tcPr>
            <w:tcW w:w="218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E02DB" w:rsidRDefault="00FE02DB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3237" w:type="dxa"/>
            <w:gridSpan w:val="2"/>
            <w:tcBorders>
              <w:bottom w:val="single" w:sz="24" w:space="0" w:color="auto"/>
            </w:tcBorders>
            <w:vAlign w:val="center"/>
          </w:tcPr>
          <w:p w:rsidR="00FE02DB" w:rsidRDefault="00FE02DB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tcBorders>
              <w:bottom w:val="single" w:sz="2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FE02DB" w:rsidRPr="002D5F12" w:rsidRDefault="00FE02DB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d</w:t>
            </w: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>atové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>schránky</w:t>
            </w:r>
          </w:p>
        </w:tc>
        <w:tc>
          <w:tcPr>
            <w:tcW w:w="1376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E02DB" w:rsidRDefault="00FE02DB" w:rsidP="00FE02DB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DB" w:rsidTr="00AA1232">
        <w:trPr>
          <w:trHeight w:val="397"/>
        </w:trPr>
        <w:tc>
          <w:tcPr>
            <w:tcW w:w="9060" w:type="dxa"/>
            <w:gridSpan w:val="9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:rsidR="00FE02DB" w:rsidRPr="009240D1" w:rsidRDefault="00FE02DB" w:rsidP="00FE02DB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9240D1">
              <w:rPr>
                <w:rFonts w:ascii="Times New Roman" w:hAnsi="Times New Roman" w:cs="Times New Roman"/>
                <w:b/>
                <w:sz w:val="28"/>
                <w:szCs w:val="28"/>
              </w:rPr>
              <w:t>Zástupce zmocněný k jednání 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9240D1">
              <w:rPr>
                <w:rFonts w:ascii="Times New Roman" w:hAnsi="Times New Roman" w:cs="Times New Roman"/>
                <w:b/>
                <w:sz w:val="28"/>
                <w:szCs w:val="28"/>
              </w:rPr>
              <w:t>ÚKZÚZ</w:t>
            </w:r>
          </w:p>
        </w:tc>
      </w:tr>
      <w:tr w:rsidR="00FE02DB" w:rsidTr="00AA1232">
        <w:trPr>
          <w:trHeight w:val="397"/>
        </w:trPr>
        <w:tc>
          <w:tcPr>
            <w:tcW w:w="2182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4F13BF" w:rsidRPr="004F13BF" w:rsidRDefault="004F13BF" w:rsidP="004F13BF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BF">
              <w:rPr>
                <w:rFonts w:ascii="Times New Roman" w:hAnsi="Times New Roman" w:cs="Times New Roman"/>
                <w:b/>
                <w:sz w:val="24"/>
                <w:szCs w:val="24"/>
              </w:rPr>
              <w:t>Obchodní jméno/</w:t>
            </w:r>
          </w:p>
          <w:p w:rsidR="00FE02DB" w:rsidRDefault="004F13BF" w:rsidP="004F13BF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BF">
              <w:rPr>
                <w:rFonts w:ascii="Times New Roman" w:hAnsi="Times New Roman" w:cs="Times New Roman"/>
                <w:b/>
                <w:sz w:val="24"/>
                <w:szCs w:val="24"/>
              </w:rPr>
              <w:t>Jméno, příjmení</w:t>
            </w:r>
          </w:p>
        </w:tc>
        <w:tc>
          <w:tcPr>
            <w:tcW w:w="6878" w:type="dxa"/>
            <w:gridSpan w:val="8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E02DB" w:rsidRDefault="00FE02DB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142" w:rsidTr="00AA1232">
        <w:trPr>
          <w:trHeight w:val="397"/>
        </w:trPr>
        <w:tc>
          <w:tcPr>
            <w:tcW w:w="2182" w:type="dxa"/>
            <w:tcBorders>
              <w:left w:val="single" w:sz="24" w:space="0" w:color="auto"/>
            </w:tcBorders>
            <w:vAlign w:val="center"/>
          </w:tcPr>
          <w:p w:rsidR="008C1142" w:rsidRDefault="008C1142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6878" w:type="dxa"/>
            <w:gridSpan w:val="8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C1142" w:rsidRDefault="008C1142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8FB" w:rsidTr="00AA1232">
        <w:trPr>
          <w:trHeight w:val="397"/>
        </w:trPr>
        <w:tc>
          <w:tcPr>
            <w:tcW w:w="2182" w:type="dxa"/>
            <w:tcBorders>
              <w:top w:val="nil"/>
              <w:left w:val="single" w:sz="24" w:space="0" w:color="auto"/>
            </w:tcBorders>
            <w:vAlign w:val="center"/>
          </w:tcPr>
          <w:p w:rsidR="002258FB" w:rsidRDefault="002258FB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6878" w:type="dxa"/>
            <w:gridSpan w:val="8"/>
            <w:tcBorders>
              <w:top w:val="nil"/>
              <w:right w:val="single" w:sz="24" w:space="0" w:color="auto"/>
            </w:tcBorders>
            <w:vAlign w:val="center"/>
          </w:tcPr>
          <w:p w:rsidR="002258FB" w:rsidRDefault="002258FB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DB" w:rsidTr="00AA1232">
        <w:trPr>
          <w:trHeight w:val="397"/>
        </w:trPr>
        <w:tc>
          <w:tcPr>
            <w:tcW w:w="218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E02DB" w:rsidRDefault="002258FB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3237" w:type="dxa"/>
            <w:gridSpan w:val="2"/>
            <w:tcBorders>
              <w:bottom w:val="single" w:sz="24" w:space="0" w:color="auto"/>
            </w:tcBorders>
            <w:vAlign w:val="center"/>
          </w:tcPr>
          <w:p w:rsidR="00FE02DB" w:rsidRDefault="00FE02DB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tcBorders>
              <w:bottom w:val="single" w:sz="2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E02DB" w:rsidRDefault="00FE02DB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d</w:t>
            </w: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>atové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>schránky</w:t>
            </w:r>
          </w:p>
        </w:tc>
        <w:tc>
          <w:tcPr>
            <w:tcW w:w="1376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E02DB" w:rsidRDefault="00FE02DB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DB" w:rsidTr="00AA1232">
        <w:trPr>
          <w:trHeight w:val="397"/>
        </w:trPr>
        <w:tc>
          <w:tcPr>
            <w:tcW w:w="9060" w:type="dxa"/>
            <w:gridSpan w:val="9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:rsidR="00FE02DB" w:rsidRPr="002A7B38" w:rsidRDefault="00FE02DB" w:rsidP="00FE02DB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Výrobce</w:t>
            </w:r>
          </w:p>
        </w:tc>
      </w:tr>
      <w:tr w:rsidR="00FE02DB" w:rsidTr="00AA1232">
        <w:trPr>
          <w:trHeight w:val="397"/>
        </w:trPr>
        <w:tc>
          <w:tcPr>
            <w:tcW w:w="2182" w:type="dxa"/>
            <w:tcBorders>
              <w:top w:val="single" w:sz="12" w:space="0" w:color="auto"/>
              <w:left w:val="single" w:sz="24" w:space="0" w:color="auto"/>
            </w:tcBorders>
          </w:tcPr>
          <w:p w:rsidR="00FE02DB" w:rsidRDefault="00FE02DB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3472806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Obchodní jméno/</w:t>
            </w:r>
          </w:p>
          <w:p w:rsidR="00FE02DB" w:rsidRDefault="00FE02DB" w:rsidP="00FE02DB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Jméno, příjmení</w:t>
            </w:r>
          </w:p>
        </w:tc>
        <w:tc>
          <w:tcPr>
            <w:tcW w:w="6878" w:type="dxa"/>
            <w:gridSpan w:val="8"/>
            <w:tcBorders>
              <w:top w:val="single" w:sz="12" w:space="0" w:color="auto"/>
              <w:right w:val="single" w:sz="24" w:space="0" w:color="auto"/>
            </w:tcBorders>
          </w:tcPr>
          <w:p w:rsidR="00FE02DB" w:rsidRPr="002258FB" w:rsidRDefault="00FE02DB" w:rsidP="00FE02DB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8FB" w:rsidTr="000416DB">
        <w:trPr>
          <w:trHeight w:val="397"/>
        </w:trPr>
        <w:tc>
          <w:tcPr>
            <w:tcW w:w="2182" w:type="dxa"/>
            <w:tcBorders>
              <w:left w:val="single" w:sz="24" w:space="0" w:color="auto"/>
            </w:tcBorders>
            <w:vAlign w:val="center"/>
          </w:tcPr>
          <w:p w:rsidR="002258FB" w:rsidRDefault="002258FB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bookmarkStart w:id="1" w:name="_GoBack"/>
            <w:bookmarkEnd w:id="1"/>
          </w:p>
        </w:tc>
        <w:tc>
          <w:tcPr>
            <w:tcW w:w="6878" w:type="dxa"/>
            <w:gridSpan w:val="8"/>
            <w:tcBorders>
              <w:right w:val="single" w:sz="24" w:space="0" w:color="auto"/>
            </w:tcBorders>
            <w:vAlign w:val="center"/>
          </w:tcPr>
          <w:p w:rsidR="002258FB" w:rsidRPr="002258FB" w:rsidRDefault="002258FB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6DB" w:rsidTr="00AA1232">
        <w:trPr>
          <w:trHeight w:val="397"/>
        </w:trPr>
        <w:tc>
          <w:tcPr>
            <w:tcW w:w="218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416DB" w:rsidRDefault="000416DB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Stát</w:t>
            </w:r>
          </w:p>
        </w:tc>
        <w:tc>
          <w:tcPr>
            <w:tcW w:w="6878" w:type="dxa"/>
            <w:gridSpan w:val="8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416DB" w:rsidRPr="002258FB" w:rsidRDefault="000416DB" w:rsidP="00FE02DB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841AAF" w:rsidRDefault="00841AAF" w:rsidP="00A36650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  <w:sectPr w:rsidR="00841AAF" w:rsidSect="00EF36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8" w:right="1418" w:bottom="567" w:left="1418" w:header="851" w:footer="284" w:gutter="0"/>
          <w:cols w:space="708"/>
          <w:titlePg/>
          <w:docGrid w:linePitch="360"/>
        </w:sectPr>
      </w:pPr>
    </w:p>
    <w:p w:rsidR="00230432" w:rsidRDefault="00230432" w:rsidP="00A36650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</w:p>
    <w:p w:rsidR="00D43751" w:rsidRPr="00FD508A" w:rsidRDefault="00A36650" w:rsidP="00A36650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  <w:r w:rsidRPr="00FD508A">
        <w:rPr>
          <w:rFonts w:ascii="Times New Roman" w:hAnsi="Times New Roman" w:cs="Times New Roman"/>
          <w:sz w:val="18"/>
          <w:szCs w:val="24"/>
        </w:rPr>
        <w:t>1)</w:t>
      </w:r>
      <w:r w:rsidR="009E1CD5">
        <w:rPr>
          <w:rFonts w:ascii="Times New Roman" w:hAnsi="Times New Roman" w:cs="Times New Roman"/>
          <w:sz w:val="18"/>
          <w:szCs w:val="24"/>
        </w:rPr>
        <w:t xml:space="preserve"> P</w:t>
      </w:r>
      <w:r w:rsidRPr="00FD508A">
        <w:rPr>
          <w:rFonts w:ascii="Times New Roman" w:hAnsi="Times New Roman" w:cs="Times New Roman"/>
          <w:sz w:val="18"/>
          <w:szCs w:val="24"/>
        </w:rPr>
        <w:t xml:space="preserve">odle § 7 </w:t>
      </w:r>
      <w:r w:rsidR="00FD508A" w:rsidRPr="00FD508A">
        <w:rPr>
          <w:rFonts w:ascii="Times New Roman" w:hAnsi="Times New Roman" w:cs="Times New Roman"/>
          <w:sz w:val="18"/>
          <w:szCs w:val="24"/>
        </w:rPr>
        <w:t xml:space="preserve">odst. 2 </w:t>
      </w:r>
      <w:r w:rsidRPr="00FD508A">
        <w:rPr>
          <w:rFonts w:ascii="Times New Roman" w:hAnsi="Times New Roman" w:cs="Times New Roman"/>
          <w:sz w:val="18"/>
          <w:szCs w:val="24"/>
        </w:rPr>
        <w:t xml:space="preserve">zákona č. 156/1998 Sb. </w:t>
      </w:r>
      <w:r w:rsidR="00FD508A" w:rsidRPr="00FD508A">
        <w:rPr>
          <w:rFonts w:ascii="Times New Roman" w:hAnsi="Times New Roman" w:cs="Times New Roman"/>
          <w:sz w:val="18"/>
          <w:szCs w:val="24"/>
        </w:rPr>
        <w:t xml:space="preserve">zákon o hnojivech, není dovoleno uvádět údaje označující hnojivo výrazy jako „ekologické“ nebo „biologické“, a to ani použitím zkratek „eko“ nebo „bio“. </w:t>
      </w:r>
    </w:p>
    <w:p w:rsidR="00A36650" w:rsidRDefault="00A36650" w:rsidP="00FD508A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  <w:r w:rsidRPr="00FD508A">
        <w:rPr>
          <w:rFonts w:ascii="Times New Roman" w:hAnsi="Times New Roman" w:cs="Times New Roman"/>
          <w:sz w:val="18"/>
          <w:szCs w:val="24"/>
        </w:rPr>
        <w:t>2)</w:t>
      </w:r>
      <w:r w:rsidR="00FD508A">
        <w:rPr>
          <w:rFonts w:ascii="Times New Roman" w:hAnsi="Times New Roman" w:cs="Times New Roman"/>
          <w:sz w:val="18"/>
          <w:szCs w:val="24"/>
        </w:rPr>
        <w:t xml:space="preserve"> </w:t>
      </w:r>
      <w:r w:rsidR="00230432">
        <w:rPr>
          <w:rFonts w:ascii="Times New Roman" w:hAnsi="Times New Roman" w:cs="Times New Roman"/>
          <w:sz w:val="18"/>
          <w:szCs w:val="24"/>
        </w:rPr>
        <w:t>Vyplňte číslo typu hnojiva</w:t>
      </w:r>
      <w:r w:rsidR="00FD508A">
        <w:rPr>
          <w:rFonts w:ascii="Times New Roman" w:hAnsi="Times New Roman" w:cs="Times New Roman"/>
          <w:sz w:val="18"/>
          <w:szCs w:val="24"/>
        </w:rPr>
        <w:t xml:space="preserve"> </w:t>
      </w:r>
      <w:r w:rsidR="00FD508A" w:rsidRPr="00FD508A">
        <w:rPr>
          <w:rFonts w:ascii="Times New Roman" w:hAnsi="Times New Roman" w:cs="Times New Roman"/>
          <w:sz w:val="18"/>
          <w:szCs w:val="24"/>
        </w:rPr>
        <w:t xml:space="preserve">podle </w:t>
      </w:r>
      <w:r w:rsidR="009E1CD5">
        <w:rPr>
          <w:rFonts w:ascii="Times New Roman" w:hAnsi="Times New Roman" w:cs="Times New Roman"/>
          <w:sz w:val="18"/>
          <w:szCs w:val="24"/>
        </w:rPr>
        <w:t>t</w:t>
      </w:r>
      <w:r w:rsidR="00FD508A" w:rsidRPr="00FD508A">
        <w:rPr>
          <w:rFonts w:ascii="Times New Roman" w:hAnsi="Times New Roman" w:cs="Times New Roman"/>
          <w:sz w:val="18"/>
          <w:szCs w:val="24"/>
        </w:rPr>
        <w:t xml:space="preserve">abulky </w:t>
      </w:r>
      <w:r w:rsidR="009E1CD5">
        <w:rPr>
          <w:rFonts w:ascii="Times New Roman" w:hAnsi="Times New Roman" w:cs="Times New Roman"/>
          <w:i/>
          <w:sz w:val="18"/>
          <w:szCs w:val="24"/>
        </w:rPr>
        <w:t>Typy hnojiv</w:t>
      </w:r>
      <w:r w:rsidR="00FD508A" w:rsidRPr="00FD508A">
        <w:rPr>
          <w:rFonts w:ascii="Times New Roman" w:hAnsi="Times New Roman" w:cs="Times New Roman"/>
          <w:sz w:val="18"/>
          <w:szCs w:val="24"/>
        </w:rPr>
        <w:t xml:space="preserve"> v Příloze č. 3 k vyhlášce č. 474/2000 Sb., o stanovení požadavků na hnojiva, ve znění pozdějších předpisů</w:t>
      </w:r>
      <w:r w:rsidR="009E1CD5">
        <w:rPr>
          <w:rFonts w:ascii="Times New Roman" w:hAnsi="Times New Roman" w:cs="Times New Roman"/>
          <w:sz w:val="18"/>
          <w:szCs w:val="24"/>
        </w:rPr>
        <w:t xml:space="preserve">. </w:t>
      </w:r>
      <w:r w:rsidR="00D519FA" w:rsidRPr="00D519FA">
        <w:rPr>
          <w:rFonts w:ascii="Times New Roman" w:hAnsi="Times New Roman" w:cs="Times New Roman"/>
          <w:sz w:val="18"/>
          <w:szCs w:val="24"/>
        </w:rPr>
        <w:t>Pokud nelze hnojivo přiřadit</w:t>
      </w:r>
      <w:r w:rsidR="00D519FA">
        <w:rPr>
          <w:rFonts w:ascii="Times New Roman" w:hAnsi="Times New Roman" w:cs="Times New Roman"/>
          <w:sz w:val="18"/>
          <w:szCs w:val="24"/>
        </w:rPr>
        <w:t xml:space="preserve"> k žádnému z typů nebo obsahuje</w:t>
      </w:r>
      <w:r w:rsidR="00D519FA" w:rsidRPr="00D519FA">
        <w:rPr>
          <w:rFonts w:ascii="Times New Roman" w:hAnsi="Times New Roman" w:cs="Times New Roman"/>
          <w:sz w:val="18"/>
          <w:szCs w:val="24"/>
        </w:rPr>
        <w:t xml:space="preserve"> další materiály neuvedené v této příloze, označte ho jako „netypové“</w:t>
      </w:r>
      <w:r w:rsidR="00D519FA">
        <w:rPr>
          <w:rFonts w:ascii="Times New Roman" w:hAnsi="Times New Roman" w:cs="Times New Roman"/>
          <w:sz w:val="18"/>
          <w:szCs w:val="24"/>
        </w:rPr>
        <w:t>.</w:t>
      </w:r>
    </w:p>
    <w:p w:rsidR="009B61B1" w:rsidRDefault="009B61B1" w:rsidP="00FD508A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3) Požadované </w:t>
      </w:r>
      <w:r w:rsidR="00C812BA">
        <w:rPr>
          <w:rFonts w:ascii="Times New Roman" w:hAnsi="Times New Roman" w:cs="Times New Roman"/>
          <w:sz w:val="18"/>
          <w:szCs w:val="24"/>
        </w:rPr>
        <w:t>zaškrtněte</w:t>
      </w:r>
      <w:r>
        <w:rPr>
          <w:rFonts w:ascii="Times New Roman" w:hAnsi="Times New Roman" w:cs="Times New Roman"/>
          <w:sz w:val="18"/>
          <w:szCs w:val="24"/>
        </w:rPr>
        <w:t>.</w:t>
      </w:r>
    </w:p>
    <w:p w:rsidR="009D1EA1" w:rsidRPr="00FD508A" w:rsidRDefault="009D1EA1" w:rsidP="009D1EA1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4) Mezinárodní zkratka státu </w:t>
      </w:r>
    </w:p>
    <w:p w:rsidR="00AE6F85" w:rsidRPr="00FD508A" w:rsidRDefault="00AE6F85" w:rsidP="00FD508A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</w:p>
    <w:p w:rsidR="00533D5D" w:rsidRDefault="00533D5D" w:rsidP="00D43751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</w:p>
    <w:p w:rsidR="00FE5347" w:rsidRDefault="00FE5347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FE5347">
        <w:rPr>
          <w:rFonts w:ascii="Times New Roman" w:hAnsi="Times New Roman" w:cs="Times New Roman"/>
          <w:b/>
          <w:sz w:val="24"/>
          <w:szCs w:val="24"/>
        </w:rPr>
        <w:t>Nedílnou součástí této žádosti jsou přílohy. Bez doložení těchto příloh nelze žádost o</w:t>
      </w:r>
      <w:r w:rsidR="002B73B5">
        <w:rPr>
          <w:rFonts w:ascii="Times New Roman" w:hAnsi="Times New Roman" w:cs="Times New Roman"/>
          <w:b/>
          <w:sz w:val="24"/>
          <w:szCs w:val="24"/>
        </w:rPr>
        <w:t> </w:t>
      </w:r>
      <w:r w:rsidRPr="00FE5347">
        <w:rPr>
          <w:rFonts w:ascii="Times New Roman" w:hAnsi="Times New Roman" w:cs="Times New Roman"/>
          <w:b/>
          <w:sz w:val="24"/>
          <w:szCs w:val="24"/>
        </w:rPr>
        <w:t xml:space="preserve">registraci uznat za úplnou a žadatel bude vyzván k doplnění (§ </w:t>
      </w:r>
      <w:r w:rsidR="000A46E9">
        <w:rPr>
          <w:rFonts w:ascii="Times New Roman" w:hAnsi="Times New Roman" w:cs="Times New Roman"/>
          <w:b/>
          <w:sz w:val="24"/>
          <w:szCs w:val="24"/>
        </w:rPr>
        <w:t>45</w:t>
      </w:r>
      <w:r w:rsidRPr="00FE5347">
        <w:rPr>
          <w:rFonts w:ascii="Times New Roman" w:hAnsi="Times New Roman" w:cs="Times New Roman"/>
          <w:b/>
          <w:sz w:val="24"/>
          <w:szCs w:val="24"/>
        </w:rPr>
        <w:t xml:space="preserve"> odst. </w:t>
      </w:r>
      <w:r w:rsidR="000A46E9">
        <w:rPr>
          <w:rFonts w:ascii="Times New Roman" w:hAnsi="Times New Roman" w:cs="Times New Roman"/>
          <w:b/>
          <w:sz w:val="24"/>
          <w:szCs w:val="24"/>
        </w:rPr>
        <w:t>2</w:t>
      </w:r>
      <w:r w:rsidRPr="00FE5347">
        <w:rPr>
          <w:rFonts w:ascii="Times New Roman" w:hAnsi="Times New Roman" w:cs="Times New Roman"/>
          <w:b/>
          <w:sz w:val="24"/>
          <w:szCs w:val="24"/>
        </w:rPr>
        <w:t xml:space="preserve"> zákona č.</w:t>
      </w:r>
      <w:r w:rsidR="0008129F">
        <w:rPr>
          <w:rFonts w:ascii="Times New Roman" w:hAnsi="Times New Roman" w:cs="Times New Roman"/>
          <w:b/>
          <w:sz w:val="24"/>
          <w:szCs w:val="24"/>
        </w:rPr>
        <w:t> </w:t>
      </w:r>
      <w:r w:rsidR="000A46E9">
        <w:rPr>
          <w:rFonts w:ascii="Times New Roman" w:hAnsi="Times New Roman" w:cs="Times New Roman"/>
          <w:b/>
          <w:sz w:val="24"/>
          <w:szCs w:val="24"/>
        </w:rPr>
        <w:t>500</w:t>
      </w:r>
      <w:r w:rsidRPr="00FE5347">
        <w:rPr>
          <w:rFonts w:ascii="Times New Roman" w:hAnsi="Times New Roman" w:cs="Times New Roman"/>
          <w:b/>
          <w:sz w:val="24"/>
          <w:szCs w:val="24"/>
        </w:rPr>
        <w:t>/</w:t>
      </w:r>
      <w:r w:rsidR="000A46E9">
        <w:rPr>
          <w:rFonts w:ascii="Times New Roman" w:hAnsi="Times New Roman" w:cs="Times New Roman"/>
          <w:b/>
          <w:sz w:val="24"/>
          <w:szCs w:val="24"/>
        </w:rPr>
        <w:t>2004</w:t>
      </w:r>
      <w:r w:rsidRPr="00FE5347">
        <w:rPr>
          <w:rFonts w:ascii="Times New Roman" w:hAnsi="Times New Roman" w:cs="Times New Roman"/>
          <w:b/>
          <w:sz w:val="24"/>
          <w:szCs w:val="24"/>
        </w:rPr>
        <w:t xml:space="preserve"> Sb.</w:t>
      </w:r>
      <w:r w:rsidR="003802F8">
        <w:rPr>
          <w:rFonts w:ascii="Times New Roman" w:hAnsi="Times New Roman" w:cs="Times New Roman"/>
          <w:b/>
          <w:sz w:val="24"/>
          <w:szCs w:val="24"/>
        </w:rPr>
        <w:t>, správní řád</w:t>
      </w:r>
      <w:r w:rsidRPr="00FE5347">
        <w:rPr>
          <w:rFonts w:ascii="Times New Roman" w:hAnsi="Times New Roman" w:cs="Times New Roman"/>
          <w:b/>
          <w:sz w:val="24"/>
          <w:szCs w:val="24"/>
        </w:rPr>
        <w:t xml:space="preserve"> ve znění pozdějších předpisů.)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E5347">
        <w:rPr>
          <w:rFonts w:ascii="Times New Roman" w:hAnsi="Times New Roman" w:cs="Times New Roman"/>
          <w:sz w:val="24"/>
          <w:szCs w:val="24"/>
        </w:rPr>
        <w:t>Seznam nezbytných příloh je uveden dále.</w:t>
      </w:r>
    </w:p>
    <w:p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784BE6" w:rsidRDefault="00784BE6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7A3B5B">
        <w:rPr>
          <w:rFonts w:ascii="Times New Roman" w:hAnsi="Times New Roman" w:cs="Times New Roman"/>
          <w:b/>
          <w:sz w:val="24"/>
          <w:szCs w:val="24"/>
          <w:u w:val="single"/>
        </w:rPr>
        <w:t>Po přijetí žádosti</w:t>
      </w:r>
      <w:r w:rsidR="006C1527" w:rsidRPr="007A3B5B">
        <w:rPr>
          <w:rFonts w:ascii="Times New Roman" w:hAnsi="Times New Roman" w:cs="Times New Roman"/>
          <w:b/>
          <w:sz w:val="24"/>
          <w:szCs w:val="24"/>
          <w:u w:val="single"/>
        </w:rPr>
        <w:t xml:space="preserve"> Oddělením hnojiv ÚKZÚZ </w:t>
      </w:r>
      <w:r w:rsidRPr="007A3B5B">
        <w:rPr>
          <w:rFonts w:ascii="Times New Roman" w:hAnsi="Times New Roman" w:cs="Times New Roman"/>
          <w:b/>
          <w:sz w:val="24"/>
          <w:szCs w:val="24"/>
          <w:u w:val="single"/>
        </w:rPr>
        <w:t>bude žadatel vyzván k zaplacení správního poplatku</w:t>
      </w:r>
      <w:r w:rsidR="00EC5B8B" w:rsidRPr="007A3B5B">
        <w:rPr>
          <w:rFonts w:ascii="Times New Roman" w:hAnsi="Times New Roman" w:cs="Times New Roman"/>
          <w:b/>
          <w:sz w:val="24"/>
          <w:szCs w:val="24"/>
          <w:u w:val="single"/>
        </w:rPr>
        <w:t>. Žadateli budou na kontaktní adresu doručeny potřebné údaje k zaplacení správního poplatku.</w:t>
      </w:r>
      <w:r w:rsidR="00EC5B8B">
        <w:rPr>
          <w:rFonts w:ascii="Times New Roman" w:hAnsi="Times New Roman" w:cs="Times New Roman"/>
          <w:sz w:val="24"/>
          <w:szCs w:val="24"/>
        </w:rPr>
        <w:t xml:space="preserve"> Případně lze zaplatit správní poplatek do hodnoty 5000</w:t>
      </w:r>
      <w:r w:rsidR="006C1527">
        <w:rPr>
          <w:rFonts w:ascii="Times New Roman" w:hAnsi="Times New Roman" w:cs="Times New Roman"/>
          <w:sz w:val="24"/>
          <w:szCs w:val="24"/>
        </w:rPr>
        <w:t> </w:t>
      </w:r>
      <w:r w:rsidR="00EC5B8B">
        <w:rPr>
          <w:rFonts w:ascii="Times New Roman" w:hAnsi="Times New Roman" w:cs="Times New Roman"/>
          <w:sz w:val="24"/>
          <w:szCs w:val="24"/>
        </w:rPr>
        <w:t>Kč</w:t>
      </w:r>
      <w:r w:rsidR="006C1527">
        <w:rPr>
          <w:rFonts w:ascii="Times New Roman" w:hAnsi="Times New Roman" w:cs="Times New Roman"/>
          <w:sz w:val="24"/>
          <w:szCs w:val="24"/>
        </w:rPr>
        <w:t xml:space="preserve"> kolkovými známkami na vyhrazené místo v této žádosti.</w:t>
      </w:r>
      <w:r w:rsidR="00EC5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DBC" w:rsidRDefault="006B6DBC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</w:p>
    <w:p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9607B6" w:rsidRDefault="009607B6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D75216" w:rsidRDefault="00D75216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3E7224">
        <w:rPr>
          <w:rFonts w:ascii="Times New Roman" w:hAnsi="Times New Roman" w:cs="Times New Roman"/>
          <w:sz w:val="24"/>
          <w:szCs w:val="24"/>
        </w:rPr>
        <w:t>Jméno</w:t>
      </w:r>
      <w:r w:rsidR="006B6DBC" w:rsidRPr="003E7224">
        <w:rPr>
          <w:rFonts w:ascii="Times New Roman" w:hAnsi="Times New Roman" w:cs="Times New Roman"/>
          <w:sz w:val="24"/>
          <w:szCs w:val="24"/>
        </w:rPr>
        <w:t>, příjmení</w:t>
      </w:r>
      <w:r w:rsidR="002C75EE" w:rsidRPr="003E7224">
        <w:rPr>
          <w:rFonts w:ascii="Times New Roman" w:hAnsi="Times New Roman" w:cs="Times New Roman"/>
          <w:sz w:val="24"/>
          <w:szCs w:val="24"/>
        </w:rPr>
        <w:t xml:space="preserve"> a </w:t>
      </w:r>
      <w:r w:rsidRPr="003E7224">
        <w:rPr>
          <w:rFonts w:ascii="Times New Roman" w:hAnsi="Times New Roman" w:cs="Times New Roman"/>
          <w:sz w:val="24"/>
          <w:szCs w:val="24"/>
        </w:rPr>
        <w:t>podpis</w:t>
      </w:r>
      <w:r w:rsidR="002C75EE" w:rsidRPr="003E7224">
        <w:rPr>
          <w:rFonts w:ascii="Times New Roman" w:hAnsi="Times New Roman" w:cs="Times New Roman"/>
          <w:sz w:val="24"/>
          <w:szCs w:val="24"/>
        </w:rPr>
        <w:t xml:space="preserve"> </w:t>
      </w:r>
      <w:r w:rsidR="006B6DBC" w:rsidRPr="003E7224">
        <w:rPr>
          <w:rFonts w:ascii="Times New Roman" w:hAnsi="Times New Roman" w:cs="Times New Roman"/>
          <w:sz w:val="24"/>
          <w:szCs w:val="24"/>
        </w:rPr>
        <w:tab/>
      </w:r>
      <w:r w:rsidR="006B6DBC" w:rsidRPr="003E7224">
        <w:rPr>
          <w:rFonts w:ascii="Times New Roman" w:hAnsi="Times New Roman" w:cs="Times New Roman"/>
          <w:sz w:val="24"/>
          <w:szCs w:val="24"/>
        </w:rPr>
        <w:tab/>
      </w:r>
      <w:r w:rsidR="006B6DBC" w:rsidRPr="003E7224">
        <w:rPr>
          <w:rFonts w:ascii="Times New Roman" w:hAnsi="Times New Roman" w:cs="Times New Roman"/>
          <w:sz w:val="24"/>
          <w:szCs w:val="24"/>
        </w:rPr>
        <w:tab/>
      </w:r>
      <w:r w:rsidR="006B6DBC" w:rsidRPr="003E7224">
        <w:rPr>
          <w:rFonts w:ascii="Times New Roman" w:hAnsi="Times New Roman" w:cs="Times New Roman"/>
          <w:sz w:val="24"/>
          <w:szCs w:val="24"/>
        </w:rPr>
        <w:tab/>
        <w:t>razítko</w:t>
      </w:r>
      <w:r w:rsidR="002B1E7A" w:rsidRPr="003E7224">
        <w:rPr>
          <w:rFonts w:ascii="Times New Roman" w:hAnsi="Times New Roman" w:cs="Times New Roman"/>
          <w:sz w:val="24"/>
          <w:szCs w:val="24"/>
        </w:rPr>
        <w:t xml:space="preserve"> (v případě listinného podání)</w:t>
      </w:r>
    </w:p>
    <w:p w:rsidR="002C75EE" w:rsidRDefault="002C75EE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statutárního</w:t>
      </w:r>
      <w:r w:rsidR="006B6DBC">
        <w:rPr>
          <w:rFonts w:ascii="Times New Roman" w:hAnsi="Times New Roman" w:cs="Times New Roman"/>
          <w:sz w:val="24"/>
          <w:szCs w:val="24"/>
        </w:rPr>
        <w:t xml:space="preserve"> orgánu</w:t>
      </w:r>
    </w:p>
    <w:p w:rsidR="00EF36BB" w:rsidRDefault="00EF36BB" w:rsidP="00EF36BB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784BE6" w:rsidRDefault="00784BE6" w:rsidP="00EF36BB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784BE6" w:rsidRDefault="00784BE6" w:rsidP="00EF36BB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6C1527" w:rsidRDefault="006C1527" w:rsidP="00EF36BB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6C1527" w:rsidRPr="006C1527" w:rsidRDefault="006C1527" w:rsidP="00EF36BB">
      <w:pPr>
        <w:tabs>
          <w:tab w:val="left" w:pos="1710"/>
        </w:tabs>
        <w:rPr>
          <w:rFonts w:ascii="Times New Roman" w:hAnsi="Times New Roman" w:cs="Times New Roman"/>
          <w:i/>
          <w:color w:val="A6A6A6" w:themeColor="background1" w:themeShade="A6"/>
          <w:szCs w:val="24"/>
        </w:rPr>
        <w:sectPr w:rsidR="006C1527" w:rsidRPr="006C1527" w:rsidSect="00841AAF">
          <w:pgSz w:w="11906" w:h="16838"/>
          <w:pgMar w:top="1418" w:right="1418" w:bottom="567" w:left="1418" w:header="851" w:footer="284" w:gutter="0"/>
          <w:cols w:space="708"/>
          <w:titlePg/>
          <w:docGrid w:linePitch="360"/>
        </w:sectPr>
      </w:pPr>
      <w:r w:rsidRPr="006C1527">
        <w:rPr>
          <w:rFonts w:ascii="Times New Roman" w:hAnsi="Times New Roman" w:cs="Times New Roman"/>
          <w:i/>
          <w:color w:val="A6A6A6" w:themeColor="background1" w:themeShade="A6"/>
          <w:szCs w:val="24"/>
        </w:rPr>
        <w:t>Místo pro kolkové známky.</w:t>
      </w:r>
    </w:p>
    <w:p w:rsidR="00EF36BB" w:rsidRPr="00A11010" w:rsidRDefault="00EF36BB" w:rsidP="00267217">
      <w:pPr>
        <w:tabs>
          <w:tab w:val="left" w:pos="1710"/>
        </w:tabs>
        <w:spacing w:after="0"/>
        <w:rPr>
          <w:rFonts w:ascii="Times New Roman" w:hAnsi="Times New Roman" w:cs="Times New Roman"/>
          <w:sz w:val="14"/>
          <w:szCs w:val="14"/>
        </w:rPr>
      </w:pPr>
    </w:p>
    <w:p w:rsidR="00A36650" w:rsidRPr="00CA3B1F" w:rsidRDefault="00EF36BB" w:rsidP="00CA3B1F">
      <w:pPr>
        <w:tabs>
          <w:tab w:val="left" w:pos="1710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A3B1F">
        <w:rPr>
          <w:rFonts w:ascii="Times New Roman" w:hAnsi="Times New Roman" w:cs="Times New Roman"/>
          <w:b/>
          <w:sz w:val="28"/>
          <w:szCs w:val="24"/>
        </w:rPr>
        <w:t>Seznam příloh požadovaných k žádosti o registraci hnojiva (pomocné</w:t>
      </w:r>
      <w:r w:rsidR="00CA3B1F">
        <w:rPr>
          <w:rFonts w:ascii="Times New Roman" w:hAnsi="Times New Roman" w:cs="Times New Roman"/>
          <w:b/>
          <w:sz w:val="28"/>
          <w:szCs w:val="24"/>
        </w:rPr>
        <w:t> </w:t>
      </w:r>
      <w:r w:rsidRPr="00CA3B1F">
        <w:rPr>
          <w:rFonts w:ascii="Times New Roman" w:hAnsi="Times New Roman" w:cs="Times New Roman"/>
          <w:b/>
          <w:sz w:val="28"/>
          <w:szCs w:val="24"/>
        </w:rPr>
        <w:t>látky)</w:t>
      </w:r>
      <w:r w:rsidR="00CA3B1F" w:rsidRPr="00CA3B1F">
        <w:rPr>
          <w:rFonts w:ascii="Times New Roman" w:hAnsi="Times New Roman" w:cs="Times New Roman"/>
          <w:b/>
          <w:sz w:val="28"/>
          <w:szCs w:val="24"/>
        </w:rPr>
        <w:t>.</w:t>
      </w:r>
    </w:p>
    <w:p w:rsidR="00220B65" w:rsidRPr="00220B65" w:rsidRDefault="00220B65" w:rsidP="00CA3B1F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CA3B1F" w:rsidRDefault="00A11010" w:rsidP="00CA3B1F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 </w:t>
      </w:r>
      <w:r w:rsidR="00EF36BB" w:rsidRPr="00A11010">
        <w:rPr>
          <w:rFonts w:ascii="Times New Roman" w:hAnsi="Times New Roman" w:cs="Times New Roman"/>
          <w:sz w:val="24"/>
          <w:szCs w:val="24"/>
        </w:rPr>
        <w:tab/>
      </w:r>
      <w:r w:rsidR="00F55F36" w:rsidRPr="00A11010">
        <w:rPr>
          <w:rFonts w:ascii="Times New Roman" w:hAnsi="Times New Roman" w:cs="Times New Roman"/>
          <w:sz w:val="24"/>
          <w:szCs w:val="24"/>
        </w:rPr>
        <w:t>T</w:t>
      </w:r>
      <w:r w:rsidR="00213590" w:rsidRPr="00A11010">
        <w:rPr>
          <w:rFonts w:ascii="Times New Roman" w:hAnsi="Times New Roman" w:cs="Times New Roman"/>
          <w:sz w:val="24"/>
          <w:szCs w:val="24"/>
        </w:rPr>
        <w:t>echnická dokumentace výrobku, například bezpečnostní list, technická norma, výrobkový list nebo technická specifikace výrobce, uvádějící obsah jednotlivých součástí hnojiva</w:t>
      </w:r>
      <w:r w:rsidR="00FB0AAB">
        <w:rPr>
          <w:rFonts w:ascii="Times New Roman" w:hAnsi="Times New Roman" w:cs="Times New Roman"/>
          <w:sz w:val="24"/>
          <w:szCs w:val="24"/>
        </w:rPr>
        <w:t xml:space="preserve"> (pomocné látky)</w:t>
      </w:r>
      <w:r w:rsidR="00213590" w:rsidRPr="00A11010">
        <w:rPr>
          <w:rFonts w:ascii="Times New Roman" w:hAnsi="Times New Roman" w:cs="Times New Roman"/>
          <w:sz w:val="24"/>
          <w:szCs w:val="24"/>
        </w:rPr>
        <w:t xml:space="preserve"> včetně obsahu rizikových prvků a rizikových látek (u živin též jejich formu a rozpustnost) zrnitost a jemnost mletí hnojiva. </w:t>
      </w:r>
    </w:p>
    <w:p w:rsidR="00B9241A" w:rsidRPr="00A11010" w:rsidRDefault="00B9241A" w:rsidP="00CA3B1F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12"/>
          <w:szCs w:val="12"/>
        </w:rPr>
      </w:pPr>
    </w:p>
    <w:p w:rsidR="00EF36BB" w:rsidRPr="00A11010" w:rsidRDefault="00EF36BB" w:rsidP="00CA3B1F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A11010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F55F36" w:rsidRPr="00A11010">
        <w:rPr>
          <w:rFonts w:ascii="Times New Roman" w:hAnsi="Times New Roman" w:cs="Times New Roman"/>
          <w:b/>
          <w:sz w:val="24"/>
          <w:szCs w:val="24"/>
        </w:rPr>
        <w:t>2</w:t>
      </w:r>
      <w:r w:rsidR="00F55F36" w:rsidRPr="00A11010">
        <w:rPr>
          <w:rFonts w:ascii="Times New Roman" w:hAnsi="Times New Roman" w:cs="Times New Roman"/>
          <w:sz w:val="24"/>
          <w:szCs w:val="24"/>
        </w:rPr>
        <w:t xml:space="preserve"> </w:t>
      </w:r>
      <w:r w:rsidRPr="00A11010">
        <w:rPr>
          <w:rFonts w:ascii="Times New Roman" w:hAnsi="Times New Roman" w:cs="Times New Roman"/>
          <w:sz w:val="24"/>
          <w:szCs w:val="24"/>
        </w:rPr>
        <w:t xml:space="preserve"> </w:t>
      </w:r>
      <w:r w:rsidRPr="00A11010">
        <w:rPr>
          <w:rFonts w:ascii="Times New Roman" w:hAnsi="Times New Roman" w:cs="Times New Roman"/>
          <w:sz w:val="24"/>
          <w:szCs w:val="24"/>
        </w:rPr>
        <w:tab/>
      </w:r>
      <w:r w:rsidR="00B9241A" w:rsidRPr="00A11010">
        <w:rPr>
          <w:rFonts w:ascii="Times New Roman" w:hAnsi="Times New Roman" w:cs="Times New Roman"/>
          <w:sz w:val="24"/>
          <w:szCs w:val="24"/>
        </w:rPr>
        <w:t xml:space="preserve">Specifikace </w:t>
      </w:r>
      <w:r w:rsidR="00B9241A">
        <w:rPr>
          <w:rFonts w:ascii="Times New Roman" w:hAnsi="Times New Roman" w:cs="Times New Roman"/>
          <w:sz w:val="24"/>
          <w:szCs w:val="24"/>
        </w:rPr>
        <w:t xml:space="preserve">dodávání hnojiv (pomocných látek): </w:t>
      </w:r>
      <w:r w:rsidR="00B9241A" w:rsidRPr="00A11010">
        <w:rPr>
          <w:rFonts w:ascii="Times New Roman" w:hAnsi="Times New Roman" w:cs="Times New Roman"/>
          <w:sz w:val="24"/>
          <w:szCs w:val="24"/>
        </w:rPr>
        <w:t>balen</w:t>
      </w:r>
      <w:r w:rsidR="00B9241A">
        <w:rPr>
          <w:rFonts w:ascii="Times New Roman" w:hAnsi="Times New Roman" w:cs="Times New Roman"/>
          <w:sz w:val="24"/>
          <w:szCs w:val="24"/>
        </w:rPr>
        <w:t>á / volně ložená</w:t>
      </w:r>
      <w:r w:rsidR="00B63601">
        <w:rPr>
          <w:rFonts w:ascii="Times New Roman" w:hAnsi="Times New Roman" w:cs="Times New Roman"/>
          <w:sz w:val="24"/>
          <w:szCs w:val="24"/>
        </w:rPr>
        <w:t>.</w:t>
      </w:r>
    </w:p>
    <w:p w:rsidR="00121D5A" w:rsidRPr="00A11010" w:rsidRDefault="00121D5A" w:rsidP="00CA3B1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D519FA" w:rsidRPr="00A11010" w:rsidRDefault="00EF36BB" w:rsidP="00CA3B1F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010">
        <w:rPr>
          <w:rFonts w:ascii="Times New Roman" w:hAnsi="Times New Roman" w:cs="Times New Roman"/>
          <w:b/>
          <w:sz w:val="24"/>
          <w:szCs w:val="24"/>
        </w:rPr>
        <w:t>Příloha č. 3</w:t>
      </w:r>
      <w:r w:rsidR="00F55F36" w:rsidRPr="00A11010">
        <w:rPr>
          <w:rFonts w:ascii="Times New Roman" w:hAnsi="Times New Roman" w:cs="Times New Roman"/>
          <w:sz w:val="24"/>
          <w:szCs w:val="24"/>
        </w:rPr>
        <w:t xml:space="preserve"> </w:t>
      </w:r>
      <w:r w:rsidRPr="00A11010">
        <w:rPr>
          <w:rFonts w:ascii="Times New Roman" w:hAnsi="Times New Roman" w:cs="Times New Roman"/>
          <w:sz w:val="24"/>
          <w:szCs w:val="24"/>
        </w:rPr>
        <w:tab/>
      </w:r>
      <w:r w:rsidR="00220B65" w:rsidRPr="00A11010">
        <w:rPr>
          <w:rFonts w:ascii="Times New Roman" w:hAnsi="Times New Roman" w:cs="Times New Roman"/>
          <w:sz w:val="24"/>
          <w:szCs w:val="24"/>
        </w:rPr>
        <w:t>Etiketa (malospotřebitelská balení) / Příbalový leták (volně ložená) – tj. n</w:t>
      </w:r>
      <w:r w:rsidR="00121D5A" w:rsidRPr="00A11010">
        <w:rPr>
          <w:rFonts w:ascii="Times New Roman" w:hAnsi="Times New Roman" w:cs="Times New Roman"/>
          <w:sz w:val="24"/>
          <w:szCs w:val="24"/>
        </w:rPr>
        <w:t>ávod na použití obsahující zejména rozsah a způsob jeho použití a</w:t>
      </w:r>
      <w:r w:rsidR="00230515" w:rsidRPr="00A11010">
        <w:rPr>
          <w:rFonts w:ascii="Times New Roman" w:hAnsi="Times New Roman" w:cs="Times New Roman"/>
          <w:sz w:val="24"/>
          <w:szCs w:val="24"/>
        </w:rPr>
        <w:t> </w:t>
      </w:r>
      <w:r w:rsidR="00121D5A" w:rsidRPr="00A11010">
        <w:rPr>
          <w:rFonts w:ascii="Times New Roman" w:hAnsi="Times New Roman" w:cs="Times New Roman"/>
          <w:sz w:val="24"/>
          <w:szCs w:val="24"/>
        </w:rPr>
        <w:t>podmínky jeho skladování včetně dalších povinností, které stanoví §</w:t>
      </w:r>
      <w:r w:rsidR="00230515" w:rsidRPr="00A11010">
        <w:rPr>
          <w:rFonts w:ascii="Times New Roman" w:hAnsi="Times New Roman" w:cs="Times New Roman"/>
          <w:sz w:val="24"/>
          <w:szCs w:val="24"/>
        </w:rPr>
        <w:t> </w:t>
      </w:r>
      <w:r w:rsidR="00121D5A" w:rsidRPr="00A11010">
        <w:rPr>
          <w:rFonts w:ascii="Times New Roman" w:hAnsi="Times New Roman" w:cs="Times New Roman"/>
          <w:sz w:val="24"/>
          <w:szCs w:val="24"/>
        </w:rPr>
        <w:t>7</w:t>
      </w:r>
      <w:r w:rsidR="00230515" w:rsidRPr="00A11010">
        <w:rPr>
          <w:rFonts w:ascii="Times New Roman" w:hAnsi="Times New Roman" w:cs="Times New Roman"/>
          <w:sz w:val="24"/>
          <w:szCs w:val="24"/>
        </w:rPr>
        <w:t> </w:t>
      </w:r>
      <w:r w:rsidR="00121D5A" w:rsidRPr="00A11010">
        <w:rPr>
          <w:rFonts w:ascii="Times New Roman" w:hAnsi="Times New Roman" w:cs="Times New Roman"/>
          <w:sz w:val="24"/>
          <w:szCs w:val="24"/>
        </w:rPr>
        <w:t>zákona č. 156/1998 Sb.</w:t>
      </w:r>
      <w:r w:rsidR="00A11010" w:rsidRPr="00A11010">
        <w:rPr>
          <w:rFonts w:ascii="Times New Roman" w:hAnsi="Times New Roman" w:cs="Times New Roman"/>
          <w:sz w:val="24"/>
          <w:szCs w:val="24"/>
        </w:rPr>
        <w:t xml:space="preserve"> </w:t>
      </w:r>
      <w:r w:rsidR="00A11010" w:rsidRPr="005C5469">
        <w:rPr>
          <w:rFonts w:ascii="Times New Roman" w:hAnsi="Times New Roman" w:cs="Times New Roman"/>
          <w:b/>
          <w:sz w:val="24"/>
          <w:szCs w:val="24"/>
          <w:u w:val="single"/>
        </w:rPr>
        <w:t>Etiketu/Příbalový leták odešlete v elektronické podobě editovatelné v programu Word (tj. formáty</w:t>
      </w:r>
      <w:r w:rsidR="005C5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11010" w:rsidRPr="005C5469">
        <w:rPr>
          <w:rFonts w:ascii="Times New Roman" w:hAnsi="Times New Roman" w:cs="Times New Roman"/>
          <w:b/>
          <w:sz w:val="24"/>
          <w:szCs w:val="24"/>
          <w:u w:val="single"/>
        </w:rPr>
        <w:t xml:space="preserve">.doc, .docx) na emailovou adresu pracovníka Oddělení hnojiv ÚKZÚZ odpovědného za </w:t>
      </w:r>
      <w:r w:rsidR="00912A6B" w:rsidRPr="005C5469">
        <w:rPr>
          <w:rFonts w:ascii="Times New Roman" w:hAnsi="Times New Roman" w:cs="Times New Roman"/>
          <w:b/>
          <w:sz w:val="24"/>
          <w:szCs w:val="24"/>
          <w:u w:val="single"/>
        </w:rPr>
        <w:t>registraci</w:t>
      </w:r>
      <w:r w:rsidR="00A11010" w:rsidRPr="005C5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hnojiv.</w:t>
      </w:r>
    </w:p>
    <w:p w:rsidR="00CA3B1F" w:rsidRPr="00220B65" w:rsidRDefault="00CA3B1F" w:rsidP="00CA3B1F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EF36BB" w:rsidRPr="00383F90" w:rsidRDefault="00EF36BB" w:rsidP="00CA3B1F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383F90">
        <w:rPr>
          <w:rFonts w:ascii="Times New Roman" w:hAnsi="Times New Roman" w:cs="Times New Roman"/>
          <w:sz w:val="24"/>
          <w:szCs w:val="24"/>
        </w:rPr>
        <w:t>Příloha č. 4</w:t>
      </w:r>
      <w:r w:rsidR="00F55F36" w:rsidRPr="00383F90">
        <w:rPr>
          <w:rFonts w:ascii="Times New Roman" w:hAnsi="Times New Roman" w:cs="Times New Roman"/>
          <w:sz w:val="24"/>
          <w:szCs w:val="24"/>
        </w:rPr>
        <w:t xml:space="preserve"> </w:t>
      </w:r>
      <w:r w:rsidRPr="00383F90">
        <w:rPr>
          <w:rFonts w:ascii="Times New Roman" w:hAnsi="Times New Roman" w:cs="Times New Roman"/>
          <w:sz w:val="24"/>
          <w:szCs w:val="24"/>
        </w:rPr>
        <w:tab/>
      </w:r>
      <w:r w:rsidR="00F55F36" w:rsidRPr="00383F90">
        <w:rPr>
          <w:rFonts w:ascii="Times New Roman" w:hAnsi="Times New Roman" w:cs="Times New Roman"/>
          <w:sz w:val="24"/>
          <w:szCs w:val="24"/>
        </w:rPr>
        <w:t>P</w:t>
      </w:r>
      <w:r w:rsidR="00D519FA" w:rsidRPr="00383F90">
        <w:rPr>
          <w:rFonts w:ascii="Times New Roman" w:hAnsi="Times New Roman" w:cs="Times New Roman"/>
          <w:sz w:val="24"/>
          <w:szCs w:val="24"/>
        </w:rPr>
        <w:t>opis výrobního postupu</w:t>
      </w:r>
      <w:r w:rsidR="00121D5A" w:rsidRPr="00383F90">
        <w:rPr>
          <w:rFonts w:ascii="Times New Roman" w:hAnsi="Times New Roman" w:cs="Times New Roman"/>
          <w:sz w:val="24"/>
          <w:szCs w:val="24"/>
        </w:rPr>
        <w:t xml:space="preserve"> včetně výčtu surovin použitých k výrobě spolu s jejich kvalitativními </w:t>
      </w:r>
      <w:r w:rsidR="00B9241A">
        <w:rPr>
          <w:rFonts w:ascii="Times New Roman" w:hAnsi="Times New Roman" w:cs="Times New Roman"/>
          <w:sz w:val="24"/>
          <w:szCs w:val="24"/>
        </w:rPr>
        <w:t>parametry</w:t>
      </w:r>
      <w:r w:rsidR="00121D5A" w:rsidRPr="00383F90">
        <w:rPr>
          <w:rFonts w:ascii="Times New Roman" w:hAnsi="Times New Roman" w:cs="Times New Roman"/>
          <w:sz w:val="24"/>
          <w:szCs w:val="24"/>
        </w:rPr>
        <w:t>.</w:t>
      </w:r>
    </w:p>
    <w:p w:rsidR="00CA3B1F" w:rsidRPr="00220B65" w:rsidRDefault="00CA3B1F" w:rsidP="00CA3B1F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EF36BB" w:rsidRDefault="00EF36BB" w:rsidP="00CA3B1F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121D5A">
        <w:rPr>
          <w:rFonts w:ascii="Times New Roman" w:hAnsi="Times New Roman" w:cs="Times New Roman"/>
          <w:sz w:val="24"/>
          <w:szCs w:val="24"/>
        </w:rPr>
        <w:t>Příloha č. 5</w:t>
      </w:r>
      <w:r w:rsidR="00F55F36">
        <w:rPr>
          <w:rFonts w:ascii="Times New Roman" w:hAnsi="Times New Roman" w:cs="Times New Roman"/>
          <w:sz w:val="24"/>
          <w:szCs w:val="24"/>
        </w:rPr>
        <w:t xml:space="preserve"> </w:t>
      </w:r>
      <w:r w:rsidRPr="00121D5A">
        <w:rPr>
          <w:rFonts w:ascii="Times New Roman" w:hAnsi="Times New Roman" w:cs="Times New Roman"/>
          <w:sz w:val="24"/>
          <w:szCs w:val="24"/>
        </w:rPr>
        <w:tab/>
      </w:r>
      <w:r w:rsidR="00360DFB">
        <w:rPr>
          <w:rFonts w:ascii="Times New Roman" w:hAnsi="Times New Roman" w:cs="Times New Roman"/>
          <w:sz w:val="24"/>
          <w:szCs w:val="24"/>
        </w:rPr>
        <w:t>D</w:t>
      </w:r>
      <w:r w:rsidR="00121D5A" w:rsidRPr="00121D5A">
        <w:rPr>
          <w:rFonts w:ascii="Times New Roman" w:hAnsi="Times New Roman" w:cs="Times New Roman"/>
          <w:sz w:val="24"/>
          <w:szCs w:val="24"/>
        </w:rPr>
        <w:t>okumentace dokládající, že u výrobce jsou vytvořeny předpoklady pro trvalé dodržování deklarované jakosti výroby. V případě, že</w:t>
      </w:r>
      <w:r w:rsidR="00230515">
        <w:rPr>
          <w:rFonts w:ascii="Times New Roman" w:hAnsi="Times New Roman" w:cs="Times New Roman"/>
          <w:sz w:val="24"/>
          <w:szCs w:val="24"/>
        </w:rPr>
        <w:t> </w:t>
      </w:r>
      <w:r w:rsidR="00121D5A" w:rsidRPr="00121D5A">
        <w:rPr>
          <w:rFonts w:ascii="Times New Roman" w:hAnsi="Times New Roman" w:cs="Times New Roman"/>
          <w:sz w:val="24"/>
          <w:szCs w:val="24"/>
        </w:rPr>
        <w:t xml:space="preserve">není u tuzemského výrobce tato dokumentace k dispozici, pracovníci ÚKZÚZ SZV Oddělení hnojiv Praha </w:t>
      </w:r>
      <w:r w:rsidR="00B9241A">
        <w:rPr>
          <w:rFonts w:ascii="Times New Roman" w:hAnsi="Times New Roman" w:cs="Times New Roman"/>
          <w:sz w:val="24"/>
          <w:szCs w:val="24"/>
        </w:rPr>
        <w:t xml:space="preserve">mohou provést prověrku </w:t>
      </w:r>
      <w:r w:rsidR="00121D5A" w:rsidRPr="00121D5A">
        <w:rPr>
          <w:rFonts w:ascii="Times New Roman" w:hAnsi="Times New Roman" w:cs="Times New Roman"/>
          <w:sz w:val="24"/>
          <w:szCs w:val="24"/>
        </w:rPr>
        <w:t>v průběhu řízení.</w:t>
      </w:r>
    </w:p>
    <w:p w:rsidR="00CA3B1F" w:rsidRPr="00220B65" w:rsidRDefault="00CA3B1F" w:rsidP="00CA3B1F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12"/>
          <w:szCs w:val="12"/>
        </w:rPr>
      </w:pPr>
    </w:p>
    <w:p w:rsidR="00EF36BB" w:rsidRDefault="00EF36BB" w:rsidP="00CA3B1F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121D5A">
        <w:rPr>
          <w:rFonts w:ascii="Times New Roman" w:hAnsi="Times New Roman" w:cs="Times New Roman"/>
          <w:sz w:val="24"/>
          <w:szCs w:val="24"/>
        </w:rPr>
        <w:t>Příloha č. 6</w:t>
      </w:r>
      <w:r w:rsidR="00F55F36">
        <w:rPr>
          <w:rFonts w:ascii="Times New Roman" w:hAnsi="Times New Roman" w:cs="Times New Roman"/>
          <w:sz w:val="24"/>
          <w:szCs w:val="24"/>
        </w:rPr>
        <w:t xml:space="preserve"> </w:t>
      </w:r>
      <w:r w:rsidRPr="00121D5A">
        <w:rPr>
          <w:rFonts w:ascii="Times New Roman" w:hAnsi="Times New Roman" w:cs="Times New Roman"/>
          <w:sz w:val="24"/>
          <w:szCs w:val="24"/>
        </w:rPr>
        <w:tab/>
      </w:r>
      <w:r w:rsidR="00483BAA" w:rsidRPr="00483BAA">
        <w:rPr>
          <w:rFonts w:ascii="Times New Roman" w:hAnsi="Times New Roman" w:cs="Times New Roman"/>
          <w:sz w:val="24"/>
          <w:szCs w:val="24"/>
        </w:rPr>
        <w:t>Potvrzení, že se nejedná o výbušninu podle § 21 zákona č. 61/1988 Sb., o</w:t>
      </w:r>
      <w:r w:rsidR="00360DFB">
        <w:rPr>
          <w:rFonts w:ascii="Times New Roman" w:hAnsi="Times New Roman" w:cs="Times New Roman"/>
          <w:sz w:val="24"/>
          <w:szCs w:val="24"/>
        </w:rPr>
        <w:t> </w:t>
      </w:r>
      <w:r w:rsidR="00483BAA" w:rsidRPr="00483BAA">
        <w:rPr>
          <w:rFonts w:ascii="Times New Roman" w:hAnsi="Times New Roman" w:cs="Times New Roman"/>
          <w:sz w:val="24"/>
          <w:szCs w:val="24"/>
        </w:rPr>
        <w:t>hornické činnosti, výbušninách a o státní báňské správě, ve znění pozdějších předpisů, pokud je obsah N ve formě dusičnanu amonného vyšší než 27 %.</w:t>
      </w:r>
    </w:p>
    <w:p w:rsidR="00CA3B1F" w:rsidRPr="00220B65" w:rsidRDefault="00CA3B1F" w:rsidP="00CA3B1F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12"/>
          <w:szCs w:val="12"/>
        </w:rPr>
      </w:pPr>
    </w:p>
    <w:p w:rsidR="00EF36BB" w:rsidRPr="00360DFB" w:rsidRDefault="00EF36BB" w:rsidP="00CA3B1F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360DFB">
        <w:rPr>
          <w:rFonts w:ascii="Times New Roman" w:hAnsi="Times New Roman" w:cs="Times New Roman"/>
          <w:sz w:val="24"/>
          <w:szCs w:val="24"/>
        </w:rPr>
        <w:t>Příloha č. 7</w:t>
      </w:r>
      <w:r w:rsidR="00F55F36">
        <w:rPr>
          <w:rFonts w:ascii="Times New Roman" w:hAnsi="Times New Roman" w:cs="Times New Roman"/>
          <w:sz w:val="24"/>
          <w:szCs w:val="24"/>
        </w:rPr>
        <w:t xml:space="preserve"> </w:t>
      </w:r>
      <w:r w:rsidRPr="00360DFB">
        <w:rPr>
          <w:rFonts w:ascii="Times New Roman" w:hAnsi="Times New Roman" w:cs="Times New Roman"/>
          <w:sz w:val="24"/>
          <w:szCs w:val="24"/>
        </w:rPr>
        <w:tab/>
      </w:r>
      <w:r w:rsidR="00360DFB">
        <w:rPr>
          <w:rFonts w:ascii="Times New Roman" w:hAnsi="Times New Roman" w:cs="Times New Roman"/>
          <w:sz w:val="24"/>
          <w:szCs w:val="24"/>
        </w:rPr>
        <w:t>Z</w:t>
      </w:r>
      <w:r w:rsidR="00483BAA" w:rsidRPr="00360DFB">
        <w:rPr>
          <w:rFonts w:ascii="Times New Roman" w:hAnsi="Times New Roman" w:cs="Times New Roman"/>
          <w:sz w:val="24"/>
          <w:szCs w:val="24"/>
        </w:rPr>
        <w:t>práva, či posudek o přezkoušení vlastností hnojiva</w:t>
      </w:r>
      <w:r w:rsidR="00B9241A">
        <w:rPr>
          <w:rFonts w:ascii="Times New Roman" w:hAnsi="Times New Roman" w:cs="Times New Roman"/>
          <w:sz w:val="24"/>
          <w:szCs w:val="24"/>
        </w:rPr>
        <w:t xml:space="preserve"> (pomocné látky)</w:t>
      </w:r>
      <w:r w:rsidR="00483BAA" w:rsidRPr="00360DFB">
        <w:rPr>
          <w:rFonts w:ascii="Times New Roman" w:hAnsi="Times New Roman" w:cs="Times New Roman"/>
          <w:sz w:val="24"/>
          <w:szCs w:val="24"/>
        </w:rPr>
        <w:t xml:space="preserve"> podle § 4 odst</w:t>
      </w:r>
      <w:r w:rsidR="00230515" w:rsidRPr="00360DFB">
        <w:rPr>
          <w:rFonts w:ascii="Times New Roman" w:hAnsi="Times New Roman" w:cs="Times New Roman"/>
          <w:sz w:val="24"/>
          <w:szCs w:val="24"/>
        </w:rPr>
        <w:t>.</w:t>
      </w:r>
      <w:r w:rsidR="00483BAA" w:rsidRPr="00360DFB">
        <w:rPr>
          <w:rFonts w:ascii="Times New Roman" w:hAnsi="Times New Roman" w:cs="Times New Roman"/>
          <w:sz w:val="24"/>
          <w:szCs w:val="24"/>
        </w:rPr>
        <w:t xml:space="preserve"> 4</w:t>
      </w:r>
      <w:r w:rsidR="00230515" w:rsidRPr="00360DFB">
        <w:rPr>
          <w:rFonts w:ascii="Times New Roman" w:hAnsi="Times New Roman" w:cs="Times New Roman"/>
          <w:sz w:val="24"/>
          <w:szCs w:val="24"/>
        </w:rPr>
        <w:t xml:space="preserve"> a</w:t>
      </w:r>
      <w:r w:rsidR="00483BAA" w:rsidRPr="00360DFB">
        <w:rPr>
          <w:rFonts w:ascii="Times New Roman" w:hAnsi="Times New Roman" w:cs="Times New Roman"/>
          <w:sz w:val="24"/>
          <w:szCs w:val="24"/>
        </w:rPr>
        <w:t xml:space="preserve"> 5 </w:t>
      </w:r>
      <w:r w:rsidR="00230515" w:rsidRPr="00360DFB">
        <w:rPr>
          <w:rFonts w:ascii="Times New Roman" w:hAnsi="Times New Roman" w:cs="Times New Roman"/>
          <w:sz w:val="24"/>
          <w:szCs w:val="24"/>
        </w:rPr>
        <w:t>zákona č. 156/1998 Sb.</w:t>
      </w:r>
    </w:p>
    <w:p w:rsidR="00CA3B1F" w:rsidRPr="00220B65" w:rsidRDefault="00CA3B1F" w:rsidP="00CA3B1F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12"/>
          <w:szCs w:val="12"/>
        </w:rPr>
      </w:pPr>
    </w:p>
    <w:p w:rsidR="00EF36BB" w:rsidRPr="00360DFB" w:rsidRDefault="00EF36BB" w:rsidP="00CA3B1F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360DFB">
        <w:rPr>
          <w:rFonts w:ascii="Times New Roman" w:hAnsi="Times New Roman" w:cs="Times New Roman"/>
          <w:sz w:val="24"/>
          <w:szCs w:val="24"/>
        </w:rPr>
        <w:t>Příloha č. 8</w:t>
      </w:r>
      <w:r w:rsidR="00F55F36">
        <w:rPr>
          <w:rFonts w:ascii="Times New Roman" w:hAnsi="Times New Roman" w:cs="Times New Roman"/>
          <w:sz w:val="24"/>
          <w:szCs w:val="24"/>
        </w:rPr>
        <w:t xml:space="preserve"> </w:t>
      </w:r>
      <w:r w:rsidRPr="00360DFB">
        <w:rPr>
          <w:rFonts w:ascii="Times New Roman" w:hAnsi="Times New Roman" w:cs="Times New Roman"/>
          <w:sz w:val="24"/>
          <w:szCs w:val="24"/>
        </w:rPr>
        <w:tab/>
      </w:r>
      <w:bookmarkStart w:id="2" w:name="_Hlk527027768"/>
      <w:r w:rsidR="00230515" w:rsidRPr="00360DFB">
        <w:rPr>
          <w:rFonts w:ascii="Times New Roman" w:hAnsi="Times New Roman" w:cs="Times New Roman"/>
          <w:sz w:val="24"/>
          <w:szCs w:val="24"/>
        </w:rPr>
        <w:t xml:space="preserve">Posouzení zdravotních rizik </w:t>
      </w:r>
      <w:r w:rsidR="00360DFB" w:rsidRPr="00360DFB">
        <w:rPr>
          <w:rFonts w:ascii="Times New Roman" w:hAnsi="Times New Roman" w:cs="Times New Roman"/>
          <w:sz w:val="24"/>
          <w:szCs w:val="24"/>
        </w:rPr>
        <w:t>Státního zdravotního ústavu</w:t>
      </w:r>
      <w:r w:rsidR="00230515" w:rsidRPr="00360DFB">
        <w:rPr>
          <w:rFonts w:ascii="Times New Roman" w:hAnsi="Times New Roman" w:cs="Times New Roman"/>
          <w:sz w:val="24"/>
          <w:szCs w:val="24"/>
        </w:rPr>
        <w:t xml:space="preserve"> ve smyslu zákona č.</w:t>
      </w:r>
      <w:r w:rsidR="00360DFB">
        <w:rPr>
          <w:rFonts w:ascii="Times New Roman" w:hAnsi="Times New Roman" w:cs="Times New Roman"/>
          <w:sz w:val="24"/>
          <w:szCs w:val="24"/>
        </w:rPr>
        <w:t> </w:t>
      </w:r>
      <w:r w:rsidR="00230515" w:rsidRPr="00360DFB">
        <w:rPr>
          <w:rFonts w:ascii="Times New Roman" w:hAnsi="Times New Roman" w:cs="Times New Roman"/>
          <w:sz w:val="24"/>
          <w:szCs w:val="24"/>
        </w:rPr>
        <w:t>258/2000 Sb., o ochraně veřejného zdraví</w:t>
      </w:r>
      <w:r w:rsidR="008C43BF">
        <w:rPr>
          <w:rFonts w:ascii="Times New Roman" w:hAnsi="Times New Roman" w:cs="Times New Roman"/>
          <w:sz w:val="24"/>
          <w:szCs w:val="24"/>
        </w:rPr>
        <w:t>,</w:t>
      </w:r>
      <w:r w:rsidR="008C43BF" w:rsidRPr="008C43BF">
        <w:rPr>
          <w:rFonts w:ascii="Times New Roman" w:hAnsi="Times New Roman" w:cs="Times New Roman"/>
          <w:sz w:val="24"/>
          <w:szCs w:val="24"/>
        </w:rPr>
        <w:t xml:space="preserve"> </w:t>
      </w:r>
      <w:r w:rsidR="008C43BF" w:rsidRPr="00483BAA">
        <w:rPr>
          <w:rFonts w:ascii="Times New Roman" w:hAnsi="Times New Roman" w:cs="Times New Roman"/>
          <w:sz w:val="24"/>
          <w:szCs w:val="24"/>
        </w:rPr>
        <w:t>ve znění pozdějších předpisů</w:t>
      </w:r>
      <w:bookmarkEnd w:id="2"/>
      <w:r w:rsidR="00230515" w:rsidRPr="00360DFB">
        <w:rPr>
          <w:rFonts w:ascii="Times New Roman" w:hAnsi="Times New Roman" w:cs="Times New Roman"/>
          <w:sz w:val="24"/>
          <w:szCs w:val="24"/>
        </w:rPr>
        <w:t>.</w:t>
      </w:r>
    </w:p>
    <w:p w:rsidR="00CA3B1F" w:rsidRPr="00220B65" w:rsidRDefault="00CA3B1F" w:rsidP="00CA3B1F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12"/>
          <w:szCs w:val="12"/>
        </w:rPr>
      </w:pPr>
    </w:p>
    <w:p w:rsidR="00EF36BB" w:rsidRDefault="00EF36BB" w:rsidP="00CA3B1F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360DFB">
        <w:rPr>
          <w:rFonts w:ascii="Times New Roman" w:hAnsi="Times New Roman" w:cs="Times New Roman"/>
          <w:sz w:val="24"/>
          <w:szCs w:val="24"/>
        </w:rPr>
        <w:t>Příloha č. 9</w:t>
      </w:r>
      <w:r w:rsidR="00F55F36">
        <w:rPr>
          <w:rFonts w:ascii="Times New Roman" w:hAnsi="Times New Roman" w:cs="Times New Roman"/>
          <w:sz w:val="24"/>
          <w:szCs w:val="24"/>
        </w:rPr>
        <w:t xml:space="preserve"> </w:t>
      </w:r>
      <w:r w:rsidRPr="00360DFB">
        <w:rPr>
          <w:rFonts w:ascii="Times New Roman" w:hAnsi="Times New Roman" w:cs="Times New Roman"/>
          <w:sz w:val="24"/>
          <w:szCs w:val="24"/>
        </w:rPr>
        <w:tab/>
      </w:r>
      <w:r w:rsidR="00DF0B57">
        <w:rPr>
          <w:rFonts w:ascii="Times New Roman" w:hAnsi="Times New Roman" w:cs="Times New Roman"/>
          <w:sz w:val="24"/>
          <w:szCs w:val="24"/>
        </w:rPr>
        <w:t>P</w:t>
      </w:r>
      <w:r w:rsidR="00483BAA" w:rsidRPr="00360DFB">
        <w:rPr>
          <w:rFonts w:ascii="Times New Roman" w:hAnsi="Times New Roman" w:cs="Times New Roman"/>
          <w:sz w:val="24"/>
          <w:szCs w:val="24"/>
        </w:rPr>
        <w:t>osuzování výrobků z hlediska jejich požární bezpečnosti podle zákona č.</w:t>
      </w:r>
      <w:r w:rsidR="00144F57" w:rsidRPr="00360DFB">
        <w:rPr>
          <w:rFonts w:ascii="Times New Roman" w:hAnsi="Times New Roman" w:cs="Times New Roman"/>
          <w:sz w:val="24"/>
          <w:szCs w:val="24"/>
        </w:rPr>
        <w:t> </w:t>
      </w:r>
      <w:r w:rsidR="00483BAA" w:rsidRPr="00360DFB">
        <w:rPr>
          <w:rFonts w:ascii="Times New Roman" w:hAnsi="Times New Roman" w:cs="Times New Roman"/>
          <w:sz w:val="24"/>
          <w:szCs w:val="24"/>
        </w:rPr>
        <w:t>133/1985 Sb.</w:t>
      </w:r>
      <w:r w:rsidR="000B2A92" w:rsidRPr="00360DFB">
        <w:rPr>
          <w:rFonts w:ascii="Times New Roman" w:hAnsi="Times New Roman" w:cs="Times New Roman"/>
          <w:sz w:val="24"/>
          <w:szCs w:val="24"/>
        </w:rPr>
        <w:t xml:space="preserve"> o požární ochraně</w:t>
      </w:r>
      <w:r w:rsidR="00483BAA" w:rsidRPr="00360DFB">
        <w:rPr>
          <w:rFonts w:ascii="Times New Roman" w:hAnsi="Times New Roman" w:cs="Times New Roman"/>
          <w:sz w:val="24"/>
          <w:szCs w:val="24"/>
        </w:rPr>
        <w:t>,</w:t>
      </w:r>
      <w:r w:rsidR="00A66FA5">
        <w:rPr>
          <w:rFonts w:ascii="Times New Roman" w:hAnsi="Times New Roman" w:cs="Times New Roman"/>
          <w:sz w:val="24"/>
          <w:szCs w:val="24"/>
        </w:rPr>
        <w:t xml:space="preserve"> </w:t>
      </w:r>
      <w:r w:rsidR="00A66FA5" w:rsidRPr="00483BAA">
        <w:rPr>
          <w:rFonts w:ascii="Times New Roman" w:hAnsi="Times New Roman" w:cs="Times New Roman"/>
          <w:sz w:val="24"/>
          <w:szCs w:val="24"/>
        </w:rPr>
        <w:t>ve znění pozdějších předpisů</w:t>
      </w:r>
      <w:r w:rsidR="00483BAA" w:rsidRPr="00360DFB">
        <w:rPr>
          <w:rFonts w:ascii="Times New Roman" w:hAnsi="Times New Roman" w:cs="Times New Roman"/>
          <w:sz w:val="24"/>
          <w:szCs w:val="24"/>
        </w:rPr>
        <w:t xml:space="preserve"> (</w:t>
      </w:r>
      <w:r w:rsidR="00A11010">
        <w:rPr>
          <w:rFonts w:ascii="Times New Roman" w:hAnsi="Times New Roman" w:cs="Times New Roman"/>
          <w:sz w:val="24"/>
          <w:szCs w:val="24"/>
        </w:rPr>
        <w:t>MV</w:t>
      </w:r>
      <w:r w:rsidR="000B2A92" w:rsidRPr="00360DFB">
        <w:rPr>
          <w:rFonts w:ascii="Times New Roman" w:hAnsi="Times New Roman" w:cs="Times New Roman"/>
          <w:sz w:val="24"/>
          <w:szCs w:val="24"/>
        </w:rPr>
        <w:t xml:space="preserve"> </w:t>
      </w:r>
      <w:r w:rsidR="00A11010">
        <w:rPr>
          <w:rFonts w:ascii="Times New Roman" w:hAnsi="Times New Roman" w:cs="Times New Roman"/>
          <w:sz w:val="24"/>
          <w:szCs w:val="24"/>
        </w:rPr>
        <w:t>–</w:t>
      </w:r>
      <w:r w:rsidR="002D6C7B" w:rsidRPr="00360DFB">
        <w:rPr>
          <w:rFonts w:ascii="Times New Roman" w:hAnsi="Times New Roman" w:cs="Times New Roman"/>
          <w:sz w:val="24"/>
          <w:szCs w:val="24"/>
        </w:rPr>
        <w:t xml:space="preserve"> </w:t>
      </w:r>
      <w:r w:rsidR="00A11010">
        <w:rPr>
          <w:rFonts w:ascii="Times New Roman" w:hAnsi="Times New Roman" w:cs="Times New Roman"/>
          <w:sz w:val="24"/>
          <w:szCs w:val="24"/>
        </w:rPr>
        <w:t xml:space="preserve">HZS </w:t>
      </w:r>
      <w:proofErr w:type="gramStart"/>
      <w:r w:rsidR="00A11010">
        <w:rPr>
          <w:rFonts w:ascii="Times New Roman" w:hAnsi="Times New Roman" w:cs="Times New Roman"/>
          <w:sz w:val="24"/>
          <w:szCs w:val="24"/>
        </w:rPr>
        <w:t>ČR</w:t>
      </w:r>
      <w:r w:rsidR="002D6C7B" w:rsidRPr="00360DFB">
        <w:rPr>
          <w:rFonts w:ascii="Times New Roman" w:hAnsi="Times New Roman" w:cs="Times New Roman"/>
          <w:sz w:val="24"/>
          <w:szCs w:val="24"/>
        </w:rPr>
        <w:t xml:space="preserve"> -</w:t>
      </w:r>
      <w:r w:rsidR="00483BAA" w:rsidRPr="00360DFB">
        <w:rPr>
          <w:rFonts w:ascii="Times New Roman" w:hAnsi="Times New Roman" w:cs="Times New Roman"/>
          <w:sz w:val="24"/>
          <w:szCs w:val="24"/>
        </w:rPr>
        <w:t xml:space="preserve"> Technický</w:t>
      </w:r>
      <w:proofErr w:type="gramEnd"/>
      <w:r w:rsidR="00483BAA" w:rsidRPr="00360DFB">
        <w:rPr>
          <w:rFonts w:ascii="Times New Roman" w:hAnsi="Times New Roman" w:cs="Times New Roman"/>
          <w:sz w:val="24"/>
          <w:szCs w:val="24"/>
        </w:rPr>
        <w:t xml:space="preserve"> ústav požární ochrany)</w:t>
      </w:r>
      <w:r w:rsidR="0075608A" w:rsidRPr="00360DFB">
        <w:rPr>
          <w:rFonts w:ascii="Times New Roman" w:hAnsi="Times New Roman" w:cs="Times New Roman"/>
          <w:sz w:val="24"/>
          <w:szCs w:val="24"/>
        </w:rPr>
        <w:t>.</w:t>
      </w:r>
    </w:p>
    <w:p w:rsidR="00CA3B1F" w:rsidRPr="00220B65" w:rsidRDefault="00CA3B1F" w:rsidP="00CA3B1F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12"/>
          <w:szCs w:val="12"/>
        </w:rPr>
      </w:pPr>
    </w:p>
    <w:p w:rsidR="00EF36BB" w:rsidRDefault="00EF36BB" w:rsidP="00CA3B1F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BF1456">
        <w:rPr>
          <w:rFonts w:ascii="Times New Roman" w:hAnsi="Times New Roman" w:cs="Times New Roman"/>
          <w:sz w:val="24"/>
          <w:szCs w:val="24"/>
        </w:rPr>
        <w:t>Příloha č. 10</w:t>
      </w:r>
      <w:r w:rsidR="00DF0B57">
        <w:rPr>
          <w:rFonts w:ascii="Times New Roman" w:hAnsi="Times New Roman" w:cs="Times New Roman"/>
          <w:sz w:val="24"/>
          <w:szCs w:val="24"/>
        </w:rPr>
        <w:t xml:space="preserve"> </w:t>
      </w:r>
      <w:r w:rsidRPr="00BF1456">
        <w:rPr>
          <w:rFonts w:ascii="Times New Roman" w:hAnsi="Times New Roman" w:cs="Times New Roman"/>
          <w:sz w:val="24"/>
          <w:szCs w:val="24"/>
        </w:rPr>
        <w:tab/>
      </w:r>
      <w:r w:rsidR="00DF0B57">
        <w:rPr>
          <w:rFonts w:ascii="Times New Roman" w:hAnsi="Times New Roman" w:cs="Times New Roman"/>
          <w:sz w:val="24"/>
          <w:szCs w:val="24"/>
        </w:rPr>
        <w:t>Z</w:t>
      </w:r>
      <w:r w:rsidR="00483BAA" w:rsidRPr="00BF1456">
        <w:rPr>
          <w:rFonts w:ascii="Times New Roman" w:hAnsi="Times New Roman" w:cs="Times New Roman"/>
          <w:sz w:val="24"/>
          <w:szCs w:val="24"/>
        </w:rPr>
        <w:t xml:space="preserve">ařazení podle škodlivosti pro včely ve smyslu zákona č. </w:t>
      </w:r>
      <w:r w:rsidR="00BF1456">
        <w:rPr>
          <w:rFonts w:ascii="Times New Roman" w:hAnsi="Times New Roman" w:cs="Times New Roman"/>
          <w:sz w:val="24"/>
          <w:szCs w:val="24"/>
        </w:rPr>
        <w:t>326/2004</w:t>
      </w:r>
      <w:r w:rsidR="00483BAA" w:rsidRPr="00BF1456">
        <w:rPr>
          <w:rFonts w:ascii="Times New Roman" w:hAnsi="Times New Roman" w:cs="Times New Roman"/>
          <w:sz w:val="24"/>
          <w:szCs w:val="24"/>
        </w:rPr>
        <w:t xml:space="preserve"> Sb. a</w:t>
      </w:r>
      <w:r w:rsidR="00360DFB">
        <w:rPr>
          <w:rFonts w:ascii="Times New Roman" w:hAnsi="Times New Roman" w:cs="Times New Roman"/>
          <w:sz w:val="24"/>
          <w:szCs w:val="24"/>
        </w:rPr>
        <w:t> </w:t>
      </w:r>
      <w:r w:rsidR="00483BAA" w:rsidRPr="00025F5F">
        <w:rPr>
          <w:rFonts w:ascii="Times New Roman" w:hAnsi="Times New Roman" w:cs="Times New Roman"/>
          <w:sz w:val="24"/>
          <w:szCs w:val="24"/>
        </w:rPr>
        <w:t>vyhl</w:t>
      </w:r>
      <w:r w:rsidR="00144F57" w:rsidRPr="00025F5F">
        <w:rPr>
          <w:rFonts w:ascii="Times New Roman" w:hAnsi="Times New Roman" w:cs="Times New Roman"/>
          <w:sz w:val="24"/>
          <w:szCs w:val="24"/>
        </w:rPr>
        <w:t>ášk</w:t>
      </w:r>
      <w:r w:rsidR="00A63186" w:rsidRPr="00025F5F">
        <w:rPr>
          <w:rFonts w:ascii="Times New Roman" w:hAnsi="Times New Roman" w:cs="Times New Roman"/>
          <w:sz w:val="24"/>
          <w:szCs w:val="24"/>
        </w:rPr>
        <w:t>a</w:t>
      </w:r>
      <w:r w:rsidR="00483BAA" w:rsidRPr="00025F5F">
        <w:rPr>
          <w:rFonts w:ascii="Times New Roman" w:hAnsi="Times New Roman" w:cs="Times New Roman"/>
          <w:sz w:val="24"/>
          <w:szCs w:val="24"/>
        </w:rPr>
        <w:t xml:space="preserve"> </w:t>
      </w:r>
      <w:r w:rsidR="00A63186" w:rsidRPr="00025F5F">
        <w:rPr>
          <w:rFonts w:ascii="Times New Roman" w:hAnsi="Times New Roman" w:cs="Times New Roman"/>
          <w:sz w:val="24"/>
          <w:szCs w:val="24"/>
        </w:rPr>
        <w:t>327</w:t>
      </w:r>
      <w:r w:rsidR="00483BAA" w:rsidRPr="00025F5F">
        <w:rPr>
          <w:rFonts w:ascii="Times New Roman" w:hAnsi="Times New Roman" w:cs="Times New Roman"/>
          <w:sz w:val="24"/>
          <w:szCs w:val="24"/>
        </w:rPr>
        <w:t>/</w:t>
      </w:r>
      <w:r w:rsidR="00360DFB" w:rsidRPr="00025F5F">
        <w:rPr>
          <w:rFonts w:ascii="Times New Roman" w:hAnsi="Times New Roman" w:cs="Times New Roman"/>
          <w:sz w:val="24"/>
          <w:szCs w:val="24"/>
        </w:rPr>
        <w:t>2012</w:t>
      </w:r>
      <w:r w:rsidR="00360DFB">
        <w:rPr>
          <w:rFonts w:ascii="Times New Roman" w:hAnsi="Times New Roman" w:cs="Times New Roman"/>
          <w:sz w:val="24"/>
          <w:szCs w:val="24"/>
        </w:rPr>
        <w:t xml:space="preserve"> Sb</w:t>
      </w:r>
      <w:r w:rsidR="0075608A" w:rsidRPr="00BF1456">
        <w:rPr>
          <w:rFonts w:ascii="Times New Roman" w:hAnsi="Times New Roman" w:cs="Times New Roman"/>
          <w:sz w:val="24"/>
          <w:szCs w:val="24"/>
        </w:rPr>
        <w:t>.</w:t>
      </w:r>
    </w:p>
    <w:p w:rsidR="0075608A" w:rsidRPr="00220B65" w:rsidRDefault="0075608A" w:rsidP="00CA3B1F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12"/>
          <w:szCs w:val="12"/>
        </w:rPr>
      </w:pPr>
    </w:p>
    <w:p w:rsidR="00144F57" w:rsidRDefault="00144F57" w:rsidP="00CA3B1F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F57">
        <w:rPr>
          <w:rFonts w:ascii="Times New Roman" w:hAnsi="Times New Roman" w:cs="Times New Roman"/>
          <w:b/>
          <w:sz w:val="24"/>
          <w:szCs w:val="24"/>
          <w:u w:val="single"/>
        </w:rPr>
        <w:t xml:space="preserve">Nezbytnost předložení příloh </w:t>
      </w:r>
      <w:r w:rsidR="00383F9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144F57">
        <w:rPr>
          <w:rFonts w:ascii="Times New Roman" w:hAnsi="Times New Roman" w:cs="Times New Roman"/>
          <w:b/>
          <w:sz w:val="24"/>
          <w:szCs w:val="24"/>
          <w:u w:val="single"/>
        </w:rPr>
        <w:t xml:space="preserve"> až 10 určí ÚKZÚZ u každé konkrétní žádosti.</w:t>
      </w:r>
    </w:p>
    <w:p w:rsidR="00BF2B7B" w:rsidRPr="00A11010" w:rsidRDefault="00BF2B7B" w:rsidP="00CA3B1F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EF36BB" w:rsidRPr="00EF36BB" w:rsidRDefault="00144F57" w:rsidP="00FB6C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F57">
        <w:rPr>
          <w:rFonts w:ascii="Times New Roman" w:hAnsi="Times New Roman" w:cs="Times New Roman"/>
          <w:b/>
          <w:sz w:val="24"/>
          <w:szCs w:val="24"/>
        </w:rPr>
        <w:t>Vzorek hnojiva</w:t>
      </w:r>
      <w:r w:rsidR="00B9241A">
        <w:rPr>
          <w:rFonts w:ascii="Times New Roman" w:hAnsi="Times New Roman" w:cs="Times New Roman"/>
          <w:b/>
          <w:sz w:val="24"/>
          <w:szCs w:val="24"/>
        </w:rPr>
        <w:t xml:space="preserve"> (pomocné látky)</w:t>
      </w:r>
      <w:r w:rsidRPr="00144F57">
        <w:rPr>
          <w:rFonts w:ascii="Times New Roman" w:hAnsi="Times New Roman" w:cs="Times New Roman"/>
          <w:b/>
          <w:sz w:val="24"/>
          <w:szCs w:val="24"/>
        </w:rPr>
        <w:t xml:space="preserve"> pro ověření chemicko-fyzikálních vlastností </w:t>
      </w:r>
      <w:r w:rsidR="00267217">
        <w:rPr>
          <w:rFonts w:ascii="Times New Roman" w:hAnsi="Times New Roman" w:cs="Times New Roman"/>
          <w:b/>
          <w:sz w:val="24"/>
          <w:szCs w:val="24"/>
        </w:rPr>
        <w:t xml:space="preserve">pro </w:t>
      </w:r>
      <w:r w:rsidR="00CA54CA">
        <w:rPr>
          <w:rFonts w:ascii="Times New Roman" w:hAnsi="Times New Roman" w:cs="Times New Roman"/>
          <w:b/>
          <w:sz w:val="24"/>
          <w:szCs w:val="24"/>
        </w:rPr>
        <w:t>Národní referenční laboratoř</w:t>
      </w:r>
      <w:r w:rsidR="00267217">
        <w:rPr>
          <w:rFonts w:ascii="Times New Roman" w:hAnsi="Times New Roman" w:cs="Times New Roman"/>
          <w:b/>
          <w:sz w:val="24"/>
          <w:szCs w:val="24"/>
        </w:rPr>
        <w:t xml:space="preserve"> ÚKZÚZ</w:t>
      </w:r>
      <w:r w:rsidR="00CA54CA">
        <w:rPr>
          <w:rFonts w:ascii="Times New Roman" w:hAnsi="Times New Roman" w:cs="Times New Roman"/>
          <w:b/>
          <w:sz w:val="24"/>
          <w:szCs w:val="24"/>
        </w:rPr>
        <w:t xml:space="preserve"> (NRL ÚKZÚZ)</w:t>
      </w:r>
      <w:r w:rsidR="00267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F57">
        <w:rPr>
          <w:rFonts w:ascii="Times New Roman" w:hAnsi="Times New Roman" w:cs="Times New Roman"/>
          <w:b/>
          <w:sz w:val="24"/>
          <w:szCs w:val="24"/>
        </w:rPr>
        <w:t>předkládejte s vyplněnou žádostí</w:t>
      </w:r>
      <w:r w:rsidR="00267217">
        <w:rPr>
          <w:rFonts w:ascii="Times New Roman" w:hAnsi="Times New Roman" w:cs="Times New Roman"/>
          <w:b/>
          <w:sz w:val="24"/>
          <w:szCs w:val="24"/>
        </w:rPr>
        <w:t xml:space="preserve"> společně s objednávkou rozboru</w:t>
      </w:r>
      <w:r w:rsidR="00750604">
        <w:rPr>
          <w:rFonts w:ascii="Times New Roman" w:hAnsi="Times New Roman" w:cs="Times New Roman"/>
          <w:b/>
          <w:sz w:val="24"/>
          <w:szCs w:val="24"/>
        </w:rPr>
        <w:t> </w:t>
      </w:r>
      <w:r w:rsidR="00533D5D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750604">
        <w:rPr>
          <w:rFonts w:ascii="Times New Roman" w:hAnsi="Times New Roman" w:cs="Times New Roman"/>
          <w:b/>
          <w:sz w:val="24"/>
          <w:szCs w:val="24"/>
        </w:rPr>
        <w:t>NRL ÚKZÚZ</w:t>
      </w:r>
      <w:r w:rsidR="00267217">
        <w:rPr>
          <w:rFonts w:ascii="Times New Roman" w:hAnsi="Times New Roman" w:cs="Times New Roman"/>
          <w:b/>
          <w:sz w:val="24"/>
          <w:szCs w:val="24"/>
        </w:rPr>
        <w:t xml:space="preserve">, nebo k žádosti </w:t>
      </w:r>
      <w:r w:rsidR="00750604">
        <w:rPr>
          <w:rFonts w:ascii="Times New Roman" w:hAnsi="Times New Roman" w:cs="Times New Roman"/>
          <w:b/>
          <w:sz w:val="24"/>
          <w:szCs w:val="24"/>
        </w:rPr>
        <w:t>připojte</w:t>
      </w:r>
      <w:r w:rsidR="00267217">
        <w:rPr>
          <w:rFonts w:ascii="Times New Roman" w:hAnsi="Times New Roman" w:cs="Times New Roman"/>
          <w:b/>
          <w:sz w:val="24"/>
          <w:szCs w:val="24"/>
        </w:rPr>
        <w:t xml:space="preserve"> rozbor</w:t>
      </w:r>
      <w:r w:rsidR="00750604">
        <w:rPr>
          <w:rFonts w:ascii="Times New Roman" w:hAnsi="Times New Roman" w:cs="Times New Roman"/>
          <w:b/>
          <w:sz w:val="24"/>
          <w:szCs w:val="24"/>
        </w:rPr>
        <w:t xml:space="preserve"> s potřebným rozsahem parametrů</w:t>
      </w:r>
      <w:r w:rsidR="00267217">
        <w:rPr>
          <w:rFonts w:ascii="Times New Roman" w:hAnsi="Times New Roman" w:cs="Times New Roman"/>
          <w:b/>
          <w:sz w:val="24"/>
          <w:szCs w:val="24"/>
        </w:rPr>
        <w:t xml:space="preserve"> hnojiva (pomocné látky) z  laboratoře</w:t>
      </w:r>
      <w:r w:rsidR="00533D5D">
        <w:rPr>
          <w:rFonts w:ascii="Times New Roman" w:hAnsi="Times New Roman" w:cs="Times New Roman"/>
          <w:b/>
          <w:sz w:val="24"/>
          <w:szCs w:val="24"/>
        </w:rPr>
        <w:t xml:space="preserve"> akreditované</w:t>
      </w:r>
      <w:r w:rsidR="00267217">
        <w:rPr>
          <w:rFonts w:ascii="Times New Roman" w:hAnsi="Times New Roman" w:cs="Times New Roman"/>
          <w:b/>
          <w:sz w:val="24"/>
          <w:szCs w:val="24"/>
        </w:rPr>
        <w:t xml:space="preserve"> ČIA (</w:t>
      </w:r>
      <w:r w:rsidR="00750604">
        <w:rPr>
          <w:rFonts w:ascii="Times New Roman" w:hAnsi="Times New Roman" w:cs="Times New Roman"/>
          <w:b/>
          <w:sz w:val="24"/>
          <w:szCs w:val="24"/>
        </w:rPr>
        <w:t xml:space="preserve">akreditace na příslušnou matrici – materiál), který </w:t>
      </w:r>
      <w:r w:rsidR="00750604">
        <w:rPr>
          <w:rFonts w:ascii="Times New Roman" w:hAnsi="Times New Roman" w:cs="Times New Roman"/>
          <w:b/>
          <w:sz w:val="24"/>
          <w:szCs w:val="24"/>
          <w:u w:val="single"/>
        </w:rPr>
        <w:t xml:space="preserve">není starší než 6 měsíců od </w:t>
      </w:r>
      <w:r w:rsidR="00FB6C73">
        <w:rPr>
          <w:rFonts w:ascii="Times New Roman" w:hAnsi="Times New Roman" w:cs="Times New Roman"/>
          <w:b/>
          <w:sz w:val="24"/>
          <w:szCs w:val="24"/>
          <w:u w:val="single"/>
        </w:rPr>
        <w:t xml:space="preserve">data </w:t>
      </w:r>
      <w:r w:rsidR="00750604">
        <w:rPr>
          <w:rFonts w:ascii="Times New Roman" w:hAnsi="Times New Roman" w:cs="Times New Roman"/>
          <w:b/>
          <w:sz w:val="24"/>
          <w:szCs w:val="24"/>
          <w:u w:val="single"/>
        </w:rPr>
        <w:t>podání žádosti o</w:t>
      </w:r>
      <w:r w:rsidR="00ED604D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750604">
        <w:rPr>
          <w:rFonts w:ascii="Times New Roman" w:hAnsi="Times New Roman" w:cs="Times New Roman"/>
          <w:b/>
          <w:sz w:val="24"/>
          <w:szCs w:val="24"/>
          <w:u w:val="single"/>
        </w:rPr>
        <w:t>registraci</w:t>
      </w:r>
      <w:r w:rsidRPr="00144F57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EF36BB" w:rsidRPr="00EF36BB" w:rsidSect="00CA3B1F">
      <w:pgSz w:w="11906" w:h="16838"/>
      <w:pgMar w:top="1418" w:right="1274" w:bottom="567" w:left="1418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5CF" w:rsidRDefault="008B15CF" w:rsidP="00BA24EF">
      <w:pPr>
        <w:spacing w:after="0" w:line="240" w:lineRule="auto"/>
      </w:pPr>
      <w:r>
        <w:separator/>
      </w:r>
    </w:p>
  </w:endnote>
  <w:endnote w:type="continuationSeparator" w:id="0">
    <w:p w:rsidR="008B15CF" w:rsidRDefault="008B15CF" w:rsidP="00BA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002" w:rsidRDefault="002030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A9C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013C05">
      <w:rPr>
        <w:rFonts w:ascii="Times New Roman" w:hAnsi="Times New Roman" w:cs="Times New Roman"/>
        <w:bCs/>
        <w:noProof/>
      </w:rPr>
      <w:t>5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013C05">
      <w:rPr>
        <w:rFonts w:ascii="Times New Roman" w:hAnsi="Times New Roman" w:cs="Times New Roman"/>
        <w:bCs/>
        <w:noProof/>
      </w:rPr>
      <w:t>5</w:t>
    </w:r>
    <w:r w:rsidRPr="008C2A9C">
      <w:rPr>
        <w:rFonts w:ascii="Times New Roman" w:hAnsi="Times New Roman" w:cs="Times New Roman"/>
        <w:bCs/>
      </w:rPr>
      <w:fldChar w:fldCharType="end"/>
    </w:r>
  </w:p>
  <w:p w:rsidR="00BA24EF" w:rsidRDefault="00BA24EF" w:rsidP="008C2A9C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BD1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08129F">
      <w:rPr>
        <w:rFonts w:ascii="Times New Roman" w:hAnsi="Times New Roman" w:cs="Times New Roman"/>
        <w:bCs/>
        <w:noProof/>
      </w:rPr>
      <w:t>3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08129F">
      <w:rPr>
        <w:rFonts w:ascii="Times New Roman" w:hAnsi="Times New Roman" w:cs="Times New Roman"/>
        <w:bCs/>
        <w:noProof/>
      </w:rPr>
      <w:t>3</w:t>
    </w:r>
    <w:r w:rsidRPr="008C2A9C">
      <w:rPr>
        <w:rFonts w:ascii="Times New Roman" w:hAnsi="Times New Roman" w:cs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5CF" w:rsidRDefault="008B15CF" w:rsidP="00BA24EF">
      <w:pPr>
        <w:spacing w:after="0" w:line="240" w:lineRule="auto"/>
      </w:pPr>
      <w:r>
        <w:separator/>
      </w:r>
    </w:p>
  </w:footnote>
  <w:footnote w:type="continuationSeparator" w:id="0">
    <w:p w:rsidR="008B15CF" w:rsidRDefault="008B15CF" w:rsidP="00BA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002" w:rsidRDefault="002030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002" w:rsidRDefault="002030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14" w:rsidRDefault="00203002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176300</wp:posOffset>
          </wp:positionH>
          <wp:positionV relativeFrom="paragraph">
            <wp:posOffset>-340360</wp:posOffset>
          </wp:positionV>
          <wp:extent cx="1463312" cy="896400"/>
          <wp:effectExtent l="0" t="0" r="381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312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A2714" w:rsidRDefault="005A2714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</w:p>
  <w:p w:rsidR="005A2714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 w:rsidRPr="00BA003B">
      <w:rPr>
        <w:rFonts w:ascii="Times New Roman" w:hAnsi="Times New Roman" w:cs="Times New Roman"/>
        <w:color w:val="595959" w:themeColor="text1" w:themeTint="A6"/>
        <w:sz w:val="18"/>
      </w:rPr>
      <w:t>Hroznová 2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IČO: 00020338</w:t>
    </w:r>
  </w:p>
  <w:p w:rsidR="00F24FC0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 w:rsidRPr="00BA003B">
      <w:rPr>
        <w:rFonts w:ascii="Times New Roman" w:hAnsi="Times New Roman" w:cs="Times New Roman"/>
        <w:color w:val="595959" w:themeColor="text1" w:themeTint="A6"/>
        <w:sz w:val="18"/>
      </w:rPr>
      <w:tab/>
    </w:r>
    <w:r w:rsidR="008F4B34">
      <w:rPr>
        <w:rFonts w:ascii="Times New Roman" w:hAnsi="Times New Roman" w:cs="Times New Roman"/>
        <w:color w:val="595959" w:themeColor="text1" w:themeTint="A6"/>
        <w:sz w:val="18"/>
      </w:rPr>
      <w:t>656 06 Brno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ID</w:t>
    </w:r>
    <w:r w:rsidR="000007AE">
      <w:rPr>
        <w:rFonts w:ascii="Times New Roman" w:hAnsi="Times New Roman" w:cs="Times New Roman"/>
        <w:color w:val="595959" w:themeColor="text1" w:themeTint="A6"/>
        <w:sz w:val="18"/>
      </w:rPr>
      <w:t xml:space="preserve"> D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>S: ugbaiq7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DIČ: CZ00020338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53F23"/>
    <w:multiLevelType w:val="hybridMultilevel"/>
    <w:tmpl w:val="078CEF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007AE"/>
    <w:rsid w:val="00001A4E"/>
    <w:rsid w:val="0001291F"/>
    <w:rsid w:val="00013C05"/>
    <w:rsid w:val="0001426E"/>
    <w:rsid w:val="0002077D"/>
    <w:rsid w:val="00025F5F"/>
    <w:rsid w:val="00027472"/>
    <w:rsid w:val="00030887"/>
    <w:rsid w:val="000353FE"/>
    <w:rsid w:val="00040E75"/>
    <w:rsid w:val="000416DB"/>
    <w:rsid w:val="0008129F"/>
    <w:rsid w:val="0008516F"/>
    <w:rsid w:val="00094EC3"/>
    <w:rsid w:val="000A46E9"/>
    <w:rsid w:val="000B2A92"/>
    <w:rsid w:val="000C3D9F"/>
    <w:rsid w:val="00115E09"/>
    <w:rsid w:val="00121D5A"/>
    <w:rsid w:val="00123692"/>
    <w:rsid w:val="00124754"/>
    <w:rsid w:val="00125124"/>
    <w:rsid w:val="00144F57"/>
    <w:rsid w:val="001506F7"/>
    <w:rsid w:val="0015423F"/>
    <w:rsid w:val="001562A9"/>
    <w:rsid w:val="00157E3C"/>
    <w:rsid w:val="001650E3"/>
    <w:rsid w:val="00191F15"/>
    <w:rsid w:val="00193BD1"/>
    <w:rsid w:val="00194173"/>
    <w:rsid w:val="001B0AA0"/>
    <w:rsid w:val="001C3A4E"/>
    <w:rsid w:val="001D7522"/>
    <w:rsid w:val="001E36F3"/>
    <w:rsid w:val="001F240C"/>
    <w:rsid w:val="00203002"/>
    <w:rsid w:val="002043D7"/>
    <w:rsid w:val="00213590"/>
    <w:rsid w:val="00213F1D"/>
    <w:rsid w:val="00220B14"/>
    <w:rsid w:val="00220B65"/>
    <w:rsid w:val="002258FB"/>
    <w:rsid w:val="00230432"/>
    <w:rsid w:val="00230515"/>
    <w:rsid w:val="002379A5"/>
    <w:rsid w:val="00267217"/>
    <w:rsid w:val="00273A30"/>
    <w:rsid w:val="002904F8"/>
    <w:rsid w:val="00291ECA"/>
    <w:rsid w:val="002A60FC"/>
    <w:rsid w:val="002A7B38"/>
    <w:rsid w:val="002B0DD2"/>
    <w:rsid w:val="002B1E7A"/>
    <w:rsid w:val="002B73B5"/>
    <w:rsid w:val="002C75EE"/>
    <w:rsid w:val="002D5F12"/>
    <w:rsid w:val="002D6C7B"/>
    <w:rsid w:val="002F08DE"/>
    <w:rsid w:val="00320D66"/>
    <w:rsid w:val="003217FF"/>
    <w:rsid w:val="00337A1A"/>
    <w:rsid w:val="00360DFB"/>
    <w:rsid w:val="00365B72"/>
    <w:rsid w:val="00367048"/>
    <w:rsid w:val="003802F8"/>
    <w:rsid w:val="00383F90"/>
    <w:rsid w:val="003974A2"/>
    <w:rsid w:val="003B3D0E"/>
    <w:rsid w:val="003C3DB6"/>
    <w:rsid w:val="003E0D05"/>
    <w:rsid w:val="003E379E"/>
    <w:rsid w:val="003E6D23"/>
    <w:rsid w:val="003E7224"/>
    <w:rsid w:val="00410B11"/>
    <w:rsid w:val="00413FE7"/>
    <w:rsid w:val="00416F72"/>
    <w:rsid w:val="0042483E"/>
    <w:rsid w:val="00452C17"/>
    <w:rsid w:val="0048117F"/>
    <w:rsid w:val="00483BAA"/>
    <w:rsid w:val="004A005F"/>
    <w:rsid w:val="004A03B3"/>
    <w:rsid w:val="004A5799"/>
    <w:rsid w:val="004B1FAA"/>
    <w:rsid w:val="004E5EB6"/>
    <w:rsid w:val="004F13BF"/>
    <w:rsid w:val="004F5C80"/>
    <w:rsid w:val="00502E4D"/>
    <w:rsid w:val="00515EAF"/>
    <w:rsid w:val="00523898"/>
    <w:rsid w:val="00533D5D"/>
    <w:rsid w:val="0054290D"/>
    <w:rsid w:val="00542E9C"/>
    <w:rsid w:val="005446FE"/>
    <w:rsid w:val="00545479"/>
    <w:rsid w:val="00552CCE"/>
    <w:rsid w:val="00564190"/>
    <w:rsid w:val="005728BB"/>
    <w:rsid w:val="00576C64"/>
    <w:rsid w:val="005829F2"/>
    <w:rsid w:val="005925BF"/>
    <w:rsid w:val="005927EF"/>
    <w:rsid w:val="005A2714"/>
    <w:rsid w:val="005B3928"/>
    <w:rsid w:val="005C5469"/>
    <w:rsid w:val="005C695B"/>
    <w:rsid w:val="005F6B0C"/>
    <w:rsid w:val="00615646"/>
    <w:rsid w:val="00633DB4"/>
    <w:rsid w:val="00641435"/>
    <w:rsid w:val="006765C7"/>
    <w:rsid w:val="00676AA3"/>
    <w:rsid w:val="00694405"/>
    <w:rsid w:val="006A4B77"/>
    <w:rsid w:val="006B3183"/>
    <w:rsid w:val="006B6DBC"/>
    <w:rsid w:val="006C05D3"/>
    <w:rsid w:val="006C1527"/>
    <w:rsid w:val="006C7746"/>
    <w:rsid w:val="006D4FB4"/>
    <w:rsid w:val="006E0685"/>
    <w:rsid w:val="00710796"/>
    <w:rsid w:val="00732DCF"/>
    <w:rsid w:val="0073328E"/>
    <w:rsid w:val="00750604"/>
    <w:rsid w:val="0075608A"/>
    <w:rsid w:val="00784BE6"/>
    <w:rsid w:val="00786B08"/>
    <w:rsid w:val="007A2E59"/>
    <w:rsid w:val="007A3B5B"/>
    <w:rsid w:val="007A43A6"/>
    <w:rsid w:val="007B164D"/>
    <w:rsid w:val="007C5340"/>
    <w:rsid w:val="007C7CAC"/>
    <w:rsid w:val="007D03B3"/>
    <w:rsid w:val="007D68AF"/>
    <w:rsid w:val="007D78B0"/>
    <w:rsid w:val="00802F48"/>
    <w:rsid w:val="0081764D"/>
    <w:rsid w:val="00831EEB"/>
    <w:rsid w:val="0083260D"/>
    <w:rsid w:val="00841AAF"/>
    <w:rsid w:val="008464A3"/>
    <w:rsid w:val="0085731A"/>
    <w:rsid w:val="00873782"/>
    <w:rsid w:val="008920B3"/>
    <w:rsid w:val="00892C20"/>
    <w:rsid w:val="00892D41"/>
    <w:rsid w:val="00895D86"/>
    <w:rsid w:val="008A1585"/>
    <w:rsid w:val="008B15CF"/>
    <w:rsid w:val="008B776C"/>
    <w:rsid w:val="008C0BBA"/>
    <w:rsid w:val="008C1142"/>
    <w:rsid w:val="008C2A9C"/>
    <w:rsid w:val="008C3CD3"/>
    <w:rsid w:val="008C43BF"/>
    <w:rsid w:val="008E247A"/>
    <w:rsid w:val="008F1E02"/>
    <w:rsid w:val="008F4B34"/>
    <w:rsid w:val="008F7DD4"/>
    <w:rsid w:val="009039FB"/>
    <w:rsid w:val="0090658F"/>
    <w:rsid w:val="009121C0"/>
    <w:rsid w:val="00912A6B"/>
    <w:rsid w:val="00920A02"/>
    <w:rsid w:val="009240D1"/>
    <w:rsid w:val="009361F8"/>
    <w:rsid w:val="009607B6"/>
    <w:rsid w:val="00967F91"/>
    <w:rsid w:val="00977D26"/>
    <w:rsid w:val="00980B74"/>
    <w:rsid w:val="009A0AF9"/>
    <w:rsid w:val="009A1510"/>
    <w:rsid w:val="009B2A44"/>
    <w:rsid w:val="009B61B1"/>
    <w:rsid w:val="009D1EA1"/>
    <w:rsid w:val="009D5944"/>
    <w:rsid w:val="009D723D"/>
    <w:rsid w:val="009E1CD5"/>
    <w:rsid w:val="009E66E0"/>
    <w:rsid w:val="009F2002"/>
    <w:rsid w:val="009F5C24"/>
    <w:rsid w:val="00A02356"/>
    <w:rsid w:val="00A0451E"/>
    <w:rsid w:val="00A11010"/>
    <w:rsid w:val="00A3079B"/>
    <w:rsid w:val="00A30CE4"/>
    <w:rsid w:val="00A36650"/>
    <w:rsid w:val="00A3702E"/>
    <w:rsid w:val="00A37441"/>
    <w:rsid w:val="00A63186"/>
    <w:rsid w:val="00A66FA5"/>
    <w:rsid w:val="00AA1232"/>
    <w:rsid w:val="00AB3656"/>
    <w:rsid w:val="00AB6369"/>
    <w:rsid w:val="00AC270E"/>
    <w:rsid w:val="00AC5BD0"/>
    <w:rsid w:val="00AD28AD"/>
    <w:rsid w:val="00AE6F85"/>
    <w:rsid w:val="00B00BCD"/>
    <w:rsid w:val="00B2114A"/>
    <w:rsid w:val="00B30EA2"/>
    <w:rsid w:val="00B332BD"/>
    <w:rsid w:val="00B4002C"/>
    <w:rsid w:val="00B47FD1"/>
    <w:rsid w:val="00B517F3"/>
    <w:rsid w:val="00B63601"/>
    <w:rsid w:val="00B65C9C"/>
    <w:rsid w:val="00B8326A"/>
    <w:rsid w:val="00B91E11"/>
    <w:rsid w:val="00B9241A"/>
    <w:rsid w:val="00BA003B"/>
    <w:rsid w:val="00BA24EF"/>
    <w:rsid w:val="00BA3F29"/>
    <w:rsid w:val="00BA427A"/>
    <w:rsid w:val="00BD3E7B"/>
    <w:rsid w:val="00BD4ABF"/>
    <w:rsid w:val="00BD5874"/>
    <w:rsid w:val="00BE3752"/>
    <w:rsid w:val="00BF1456"/>
    <w:rsid w:val="00BF2B7B"/>
    <w:rsid w:val="00BF5552"/>
    <w:rsid w:val="00C14228"/>
    <w:rsid w:val="00C21DBE"/>
    <w:rsid w:val="00C63B2C"/>
    <w:rsid w:val="00C665AC"/>
    <w:rsid w:val="00C71C9A"/>
    <w:rsid w:val="00C75D30"/>
    <w:rsid w:val="00C812BA"/>
    <w:rsid w:val="00C84C96"/>
    <w:rsid w:val="00CA3B1F"/>
    <w:rsid w:val="00CA54CA"/>
    <w:rsid w:val="00CB3866"/>
    <w:rsid w:val="00CB614D"/>
    <w:rsid w:val="00CD77A5"/>
    <w:rsid w:val="00CF0A87"/>
    <w:rsid w:val="00CF4C98"/>
    <w:rsid w:val="00D026FF"/>
    <w:rsid w:val="00D077FF"/>
    <w:rsid w:val="00D210C2"/>
    <w:rsid w:val="00D23A7B"/>
    <w:rsid w:val="00D24A3C"/>
    <w:rsid w:val="00D27394"/>
    <w:rsid w:val="00D43751"/>
    <w:rsid w:val="00D519FA"/>
    <w:rsid w:val="00D6444D"/>
    <w:rsid w:val="00D6619B"/>
    <w:rsid w:val="00D75216"/>
    <w:rsid w:val="00D97C99"/>
    <w:rsid w:val="00DB1B17"/>
    <w:rsid w:val="00DC7B32"/>
    <w:rsid w:val="00DE5290"/>
    <w:rsid w:val="00DE6FCA"/>
    <w:rsid w:val="00DF0B57"/>
    <w:rsid w:val="00E047E1"/>
    <w:rsid w:val="00E10A6D"/>
    <w:rsid w:val="00E112D4"/>
    <w:rsid w:val="00E17DC3"/>
    <w:rsid w:val="00E3690D"/>
    <w:rsid w:val="00E55437"/>
    <w:rsid w:val="00E57F57"/>
    <w:rsid w:val="00E65300"/>
    <w:rsid w:val="00E65DA6"/>
    <w:rsid w:val="00EA18C6"/>
    <w:rsid w:val="00EA3536"/>
    <w:rsid w:val="00EA6FC5"/>
    <w:rsid w:val="00EB26CE"/>
    <w:rsid w:val="00EC5B8B"/>
    <w:rsid w:val="00ED3A22"/>
    <w:rsid w:val="00ED604D"/>
    <w:rsid w:val="00EF36BB"/>
    <w:rsid w:val="00F00E4D"/>
    <w:rsid w:val="00F24FC0"/>
    <w:rsid w:val="00F35F34"/>
    <w:rsid w:val="00F4698D"/>
    <w:rsid w:val="00F506E6"/>
    <w:rsid w:val="00F55F36"/>
    <w:rsid w:val="00F60527"/>
    <w:rsid w:val="00F6135C"/>
    <w:rsid w:val="00F6459B"/>
    <w:rsid w:val="00F70577"/>
    <w:rsid w:val="00F71A07"/>
    <w:rsid w:val="00F90511"/>
    <w:rsid w:val="00FA596E"/>
    <w:rsid w:val="00FB09BD"/>
    <w:rsid w:val="00FB0AAB"/>
    <w:rsid w:val="00FB6861"/>
    <w:rsid w:val="00FB6C73"/>
    <w:rsid w:val="00FC34BB"/>
    <w:rsid w:val="00FD18FA"/>
    <w:rsid w:val="00FD508A"/>
    <w:rsid w:val="00FE02DB"/>
    <w:rsid w:val="00FE1151"/>
    <w:rsid w:val="00FE1C90"/>
    <w:rsid w:val="00FE5347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9690C"/>
  <w15:chartTrackingRefBased/>
  <w15:docId w15:val="{A43A888D-980E-43E7-A9E5-29725FB9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4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3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24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rsid w:val="00E17DC3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17DC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2B0D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7F6FC-1396-4CC2-8484-4FD6A1AC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714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Kovářík Jakub</cp:lastModifiedBy>
  <cp:revision>77</cp:revision>
  <cp:lastPrinted>2019-01-08T15:22:00Z</cp:lastPrinted>
  <dcterms:created xsi:type="dcterms:W3CDTF">2017-10-26T12:09:00Z</dcterms:created>
  <dcterms:modified xsi:type="dcterms:W3CDTF">2019-02-28T12:27:00Z</dcterms:modified>
</cp:coreProperties>
</file>