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1E35" w14:textId="60D282B5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7E2">
        <w:rPr>
          <w:rFonts w:cstheme="minorHAnsi"/>
          <w:sz w:val="24"/>
          <w:szCs w:val="24"/>
        </w:rPr>
        <w:t>Příloha č. 7 vyhlášky č. 257/2009</w:t>
      </w:r>
    </w:p>
    <w:p w14:paraId="06ED41FC" w14:textId="5709070F" w:rsid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060B23A" w14:textId="77777777" w:rsid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D2E6B46" w14:textId="0FDFEF68" w:rsid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C77E2">
        <w:rPr>
          <w:rFonts w:cstheme="minorHAnsi"/>
          <w:b/>
          <w:bCs/>
          <w:sz w:val="24"/>
          <w:szCs w:val="24"/>
          <w:u w:val="single"/>
        </w:rPr>
        <w:t>Hlášení o použití sedimentů na zemědělské půdě</w:t>
      </w:r>
    </w:p>
    <w:p w14:paraId="364F00D6" w14:textId="77777777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F19E3FA" w14:textId="6F4BA8F0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77E2" w:rsidRPr="00CC77E2" w14:paraId="6404186C" w14:textId="77777777" w:rsidTr="00CC77E2">
        <w:tc>
          <w:tcPr>
            <w:tcW w:w="4531" w:type="dxa"/>
          </w:tcPr>
          <w:p w14:paraId="40E9009E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77E2">
              <w:rPr>
                <w:rFonts w:cstheme="minorHAnsi"/>
                <w:sz w:val="24"/>
                <w:szCs w:val="24"/>
              </w:rPr>
              <w:t>Zemědělský podnikatel</w:t>
            </w:r>
          </w:p>
          <w:p w14:paraId="7E8E6161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3AC0D2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77E2" w:rsidRPr="00CC77E2" w14:paraId="0AA8AF48" w14:textId="77777777" w:rsidTr="00CC77E2">
        <w:tc>
          <w:tcPr>
            <w:tcW w:w="4531" w:type="dxa"/>
          </w:tcPr>
          <w:p w14:paraId="5C50C39F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77E2">
              <w:rPr>
                <w:rFonts w:cstheme="minorHAnsi"/>
                <w:sz w:val="24"/>
                <w:szCs w:val="24"/>
              </w:rPr>
              <w:t>Místo podnikání nebo sídlo</w:t>
            </w:r>
          </w:p>
          <w:p w14:paraId="0C29C2CD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922E49A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77E2" w:rsidRPr="00CC77E2" w14:paraId="58E7AA71" w14:textId="77777777" w:rsidTr="00CC77E2">
        <w:tc>
          <w:tcPr>
            <w:tcW w:w="4531" w:type="dxa"/>
          </w:tcPr>
          <w:p w14:paraId="7662F43C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77E2">
              <w:rPr>
                <w:rFonts w:cstheme="minorHAnsi"/>
                <w:sz w:val="24"/>
                <w:szCs w:val="24"/>
              </w:rPr>
              <w:t>Datum narození nebo IČO, bylo-li přiděleno</w:t>
            </w:r>
          </w:p>
          <w:p w14:paraId="04590DA4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76CEDB2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77E2" w:rsidRPr="00CC77E2" w14:paraId="6C28DEB9" w14:textId="77777777" w:rsidTr="00CC77E2">
        <w:tc>
          <w:tcPr>
            <w:tcW w:w="4531" w:type="dxa"/>
          </w:tcPr>
          <w:p w14:paraId="4445EF45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77E2">
              <w:rPr>
                <w:rFonts w:cstheme="minorHAnsi"/>
                <w:sz w:val="24"/>
                <w:szCs w:val="24"/>
              </w:rPr>
              <w:t>Plánovaný termín aplikace (datum)</w:t>
            </w:r>
          </w:p>
          <w:p w14:paraId="4A8296A7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DA6A33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77E2" w:rsidRPr="00CC77E2" w14:paraId="67E7E256" w14:textId="77777777" w:rsidTr="00CC77E2">
        <w:tc>
          <w:tcPr>
            <w:tcW w:w="4531" w:type="dxa"/>
          </w:tcPr>
          <w:p w14:paraId="6E1DEF39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77E2">
              <w:rPr>
                <w:rFonts w:cstheme="minorHAnsi"/>
                <w:sz w:val="24"/>
                <w:szCs w:val="24"/>
              </w:rPr>
              <w:t>Místo mezideponie (je-li využívána)</w:t>
            </w:r>
            <w:r w:rsidRPr="00CC77E2">
              <w:rPr>
                <w:rFonts w:cstheme="minorHAnsi"/>
                <w:sz w:val="24"/>
                <w:szCs w:val="24"/>
                <w:vertAlign w:val="superscript"/>
              </w:rPr>
              <w:t>1)</w:t>
            </w:r>
          </w:p>
          <w:p w14:paraId="76F541E2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9ED83D9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77E2" w:rsidRPr="00CC77E2" w14:paraId="4F7E93A5" w14:textId="77777777" w:rsidTr="00CC77E2">
        <w:tc>
          <w:tcPr>
            <w:tcW w:w="4531" w:type="dxa"/>
          </w:tcPr>
          <w:p w14:paraId="01508967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77E2">
              <w:rPr>
                <w:rFonts w:cstheme="minorHAnsi"/>
                <w:sz w:val="24"/>
                <w:szCs w:val="24"/>
              </w:rPr>
              <w:t>Místo aplikace s určením pozemků</w:t>
            </w:r>
            <w:r w:rsidRPr="00CC77E2">
              <w:rPr>
                <w:rFonts w:cstheme="minorHAnsi"/>
                <w:sz w:val="24"/>
                <w:szCs w:val="24"/>
                <w:vertAlign w:val="superscript"/>
              </w:rPr>
              <w:t>1)</w:t>
            </w:r>
          </w:p>
          <w:p w14:paraId="45E2FA86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B1B522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77E2" w:rsidRPr="00CC77E2" w14:paraId="70881E31" w14:textId="77777777" w:rsidTr="00CC77E2">
        <w:tc>
          <w:tcPr>
            <w:tcW w:w="4531" w:type="dxa"/>
          </w:tcPr>
          <w:p w14:paraId="5597B094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77E2">
              <w:rPr>
                <w:rFonts w:cstheme="minorHAnsi"/>
                <w:sz w:val="24"/>
                <w:szCs w:val="24"/>
              </w:rPr>
              <w:t>Název a kód katastrálního území</w:t>
            </w:r>
            <w:r w:rsidRPr="00CC77E2">
              <w:rPr>
                <w:rFonts w:cstheme="minorHAnsi"/>
                <w:sz w:val="24"/>
                <w:szCs w:val="24"/>
                <w:vertAlign w:val="superscript"/>
              </w:rPr>
              <w:t>1)</w:t>
            </w:r>
          </w:p>
          <w:p w14:paraId="45F306EB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75D4761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77E2" w:rsidRPr="00CC77E2" w14:paraId="1C2516C0" w14:textId="77777777" w:rsidTr="00CC77E2">
        <w:tc>
          <w:tcPr>
            <w:tcW w:w="4531" w:type="dxa"/>
          </w:tcPr>
          <w:p w14:paraId="4C973527" w14:textId="405E912C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77E2">
              <w:rPr>
                <w:rFonts w:cstheme="minorHAnsi"/>
                <w:sz w:val="24"/>
                <w:szCs w:val="24"/>
              </w:rPr>
              <w:t>Osoba provádějící aplikaci (název, sídlo, IČO,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C77E2">
              <w:rPr>
                <w:rFonts w:cstheme="minorHAnsi"/>
                <w:sz w:val="24"/>
                <w:szCs w:val="24"/>
              </w:rPr>
              <w:t>bylo-li přiděleno)</w:t>
            </w:r>
          </w:p>
          <w:p w14:paraId="30FB225B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61CDE8" w14:textId="77777777" w:rsidR="00CC77E2" w:rsidRPr="00CC77E2" w:rsidRDefault="00CC77E2" w:rsidP="00CC77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49CE517" w14:textId="77777777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796144" w14:textId="77777777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919121" w14:textId="77777777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A72D81" w14:textId="56950FF2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7E2">
        <w:rPr>
          <w:rFonts w:cstheme="minorHAnsi"/>
          <w:sz w:val="24"/>
          <w:szCs w:val="24"/>
        </w:rPr>
        <w:t>Datum, podpis:</w:t>
      </w:r>
    </w:p>
    <w:p w14:paraId="5DAA4891" w14:textId="77777777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7E2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</w:p>
    <w:p w14:paraId="14DE8A78" w14:textId="77777777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89A72B" w14:textId="4D1F24E1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sz w:val="24"/>
          <w:szCs w:val="24"/>
        </w:rPr>
      </w:pPr>
      <w:r w:rsidRPr="00CC77E2">
        <w:rPr>
          <w:rFonts w:cstheme="minorHAnsi"/>
          <w:sz w:val="24"/>
          <w:szCs w:val="24"/>
        </w:rPr>
        <w:t xml:space="preserve">        </w:t>
      </w:r>
      <w:r w:rsidRPr="00CC77E2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135CC2DE" w14:textId="77777777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3317DA" w14:textId="77777777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EC5C46" w14:textId="77777777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6FA89A" w14:textId="77777777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2098FC" w14:textId="77777777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9F1404" w14:textId="77777777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DF1FD3" w14:textId="0599CECC" w:rsidR="00CC77E2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77E2">
        <w:rPr>
          <w:rFonts w:cstheme="minorHAnsi"/>
        </w:rPr>
        <w:t>Vysvětlivka:</w:t>
      </w:r>
    </w:p>
    <w:p w14:paraId="1AE4E716" w14:textId="117A2F15" w:rsidR="00D040AD" w:rsidRPr="00CC77E2" w:rsidRDefault="00CC77E2" w:rsidP="00CC77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77E2">
        <w:rPr>
          <w:rFonts w:cstheme="minorHAnsi"/>
        </w:rPr>
        <w:t>1) Pokud je pozemek zařazen v evidenci půdy podle uživatelských vztahů podle zákona č. 252/1997 Sb., o zemědělství, ve</w:t>
      </w:r>
      <w:r w:rsidRPr="00CC77E2">
        <w:rPr>
          <w:rFonts w:cstheme="minorHAnsi"/>
        </w:rPr>
        <w:t xml:space="preserve"> </w:t>
      </w:r>
      <w:r w:rsidRPr="00CC77E2">
        <w:rPr>
          <w:rFonts w:cstheme="minorHAnsi"/>
        </w:rPr>
        <w:t>znění pozdějších předpisů, uvede se v příslušných řádcích zkrácený kód půdního bloku nebo jeho dílu a u katastrálního</w:t>
      </w:r>
      <w:r w:rsidRPr="00CC77E2">
        <w:rPr>
          <w:rFonts w:cstheme="minorHAnsi"/>
        </w:rPr>
        <w:t xml:space="preserve"> </w:t>
      </w:r>
      <w:r w:rsidRPr="00CC77E2">
        <w:rPr>
          <w:rFonts w:cstheme="minorHAnsi"/>
        </w:rPr>
        <w:t>území číslo čtverce mapy.</w:t>
      </w:r>
    </w:p>
    <w:sectPr w:rsidR="00D040AD" w:rsidRPr="00CC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2"/>
    <w:rsid w:val="00CC77E2"/>
    <w:rsid w:val="00D0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0001"/>
  <w15:chartTrackingRefBased/>
  <w15:docId w15:val="{160BF2A0-DCC1-4AAE-87CB-C84FC4E5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768</Characters>
  <Application>Microsoft Office Word</Application>
  <DocSecurity>0</DocSecurity>
  <Lines>6</Lines>
  <Paragraphs>1</Paragraphs>
  <ScaleCrop>false</ScaleCrop>
  <Company>UKZUZ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Jachanová Darina</dc:creator>
  <cp:keywords/>
  <dc:description/>
  <cp:lastModifiedBy>Jachanová Darina</cp:lastModifiedBy>
  <cp:revision>1</cp:revision>
  <dcterms:created xsi:type="dcterms:W3CDTF">2023-07-17T08:24:00Z</dcterms:created>
  <dcterms:modified xsi:type="dcterms:W3CDTF">2023-07-17T08:30:00Z</dcterms:modified>
</cp:coreProperties>
</file>