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562" w:rsidRDefault="00BA1562" w:rsidP="00BA1562">
      <w:pPr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  <w:t>Příloha č. 13 k vyhlášce č. 332/2006 Sb.</w:t>
      </w:r>
    </w:p>
    <w:p w:rsidR="00BA1562" w:rsidRDefault="00BA1562" w:rsidP="00BA15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Oznámení o dovozu rozmnožovacího materiálu </w:t>
      </w:r>
      <w:proofErr w:type="gramStart"/>
      <w:r>
        <w:rPr>
          <w:rFonts w:ascii="Times New Roman" w:eastAsia="Times New Roman" w:hAnsi="Times New Roman" w:cs="Times New Roman"/>
          <w:b/>
          <w:bCs/>
          <w:lang w:eastAsia="cs-CZ"/>
        </w:rPr>
        <w:t>ze</w:t>
      </w:r>
      <w:proofErr w:type="gramEnd"/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chmele, révy, ovocných rodů a druhů, okrasných druhů ze třetích zemí</w:t>
      </w:r>
    </w:p>
    <w:p w:rsidR="00BA1562" w:rsidRDefault="00BA1562" w:rsidP="00BA15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 </w:t>
      </w: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47"/>
        <w:gridCol w:w="1410"/>
        <w:gridCol w:w="1020"/>
        <w:gridCol w:w="1260"/>
        <w:gridCol w:w="1004"/>
        <w:gridCol w:w="1020"/>
        <w:gridCol w:w="1016"/>
        <w:gridCol w:w="995"/>
      </w:tblGrid>
      <w:tr w:rsidR="00BA1562" w:rsidTr="00BA1562">
        <w:tc>
          <w:tcPr>
            <w:tcW w:w="134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A1562" w:rsidRDefault="00BA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A1562" w:rsidRDefault="00BA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A1562" w:rsidRDefault="00BA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A1562" w:rsidRDefault="00BA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A1562" w:rsidRDefault="00BA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A1562" w:rsidRDefault="00BA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Ústřední kontrolní a zkušební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br/>
              <w:t>ústav zemědělský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br/>
            </w:r>
            <w:r w:rsidR="00A43566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SRV/OdTK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br/>
              <w:t>Hroznová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br/>
              <w:t>656 06 Brno</w:t>
            </w:r>
          </w:p>
        </w:tc>
      </w:tr>
      <w:tr w:rsidR="00BA1562" w:rsidTr="00BA1562">
        <w:tc>
          <w:tcPr>
            <w:tcW w:w="276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A1562" w:rsidRDefault="00BA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cs-CZ"/>
              </w:rPr>
              <w:t>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Adresa místa trvalého pobytu</w:t>
            </w:r>
          </w:p>
        </w:tc>
        <w:tc>
          <w:tcPr>
            <w:tcW w:w="317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cs-CZ"/>
              </w:rPr>
              <w:t>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Registrační číslo: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A1562" w:rsidRDefault="00BA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cs-CZ"/>
              </w:rPr>
              <w:t>07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Účel dovozu</w:t>
            </w:r>
          </w:p>
        </w:tc>
      </w:tr>
      <w:tr w:rsidR="00BA1562" w:rsidTr="00BA1562">
        <w:tc>
          <w:tcPr>
            <w:tcW w:w="276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A1562" w:rsidRDefault="00BA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dodavatele- dovozce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podle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cs-CZ"/>
              </w:rPr>
              <w:t>03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IČ:</w:t>
            </w: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1562" w:rsidRDefault="00BA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A1562" w:rsidTr="00BA1562">
        <w:tc>
          <w:tcPr>
            <w:tcW w:w="276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A1562" w:rsidRDefault="00BA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registrace u ÚKZÚZ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cs-CZ"/>
              </w:rPr>
              <w:t>04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Tel./fax: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BA1562" w:rsidRDefault="00BA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cs-CZ"/>
              </w:rPr>
              <w:t>08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Místo uložení rozmnožovacího materiálu</w:t>
            </w:r>
          </w:p>
        </w:tc>
      </w:tr>
      <w:tr w:rsidR="00BA1562" w:rsidTr="00BA1562">
        <w:tc>
          <w:tcPr>
            <w:tcW w:w="276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BA1562" w:rsidRDefault="00BA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cs-CZ"/>
              </w:rPr>
              <w:t>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E-mail:</w:t>
            </w: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1562" w:rsidRDefault="00BA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A1562" w:rsidTr="00BA1562">
        <w:tc>
          <w:tcPr>
            <w:tcW w:w="276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cs-CZ"/>
              </w:rPr>
              <w:t>06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Datum dovozu: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1562" w:rsidRDefault="00BA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cs-CZ"/>
              </w:rPr>
              <w:t>09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Číslo povolení dovozu:</w:t>
            </w:r>
          </w:p>
        </w:tc>
      </w:tr>
      <w:tr w:rsidR="00BA1562" w:rsidTr="00BA1562">
        <w:tc>
          <w:tcPr>
            <w:tcW w:w="13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cs-CZ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Botanický název druhu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cs-CZ"/>
              </w:rPr>
              <w:t>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Název odrůdy, podnože, klonu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cs-CZ"/>
              </w:rPr>
              <w:t>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Kategorie, generace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cs-CZ"/>
              </w:rPr>
              <w:t>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Typ rozmnožovacího materiálu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cs-CZ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Země původu / země odeslání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cs-CZ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Úřední kontrolní orgán země původu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cs-CZ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Množství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1562" w:rsidRDefault="00BA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cs-CZ"/>
              </w:rPr>
              <w:t>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Číslo partie</w:t>
            </w:r>
          </w:p>
        </w:tc>
      </w:tr>
      <w:tr w:rsidR="00BA1562" w:rsidTr="00BA1562">
        <w:tc>
          <w:tcPr>
            <w:tcW w:w="13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1562" w:rsidRDefault="00BA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A1562" w:rsidTr="00BA1562">
        <w:tc>
          <w:tcPr>
            <w:tcW w:w="13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1562" w:rsidRDefault="00BA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A1562" w:rsidTr="00BA1562">
        <w:tc>
          <w:tcPr>
            <w:tcW w:w="13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1562" w:rsidRDefault="00BA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A1562" w:rsidTr="00BA1562">
        <w:tc>
          <w:tcPr>
            <w:tcW w:w="13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1562" w:rsidRDefault="00BA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A1562" w:rsidTr="00BA1562">
        <w:tc>
          <w:tcPr>
            <w:tcW w:w="13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1562" w:rsidRDefault="00BA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1562" w:rsidRDefault="00BA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BA1562" w:rsidTr="00BA1562">
        <w:tc>
          <w:tcPr>
            <w:tcW w:w="378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BA1562" w:rsidRDefault="00BA15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br/>
              <w:t>V ______________________ dne ____________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BA1562" w:rsidRDefault="00BA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BA1562" w:rsidRDefault="00BA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BA1562" w:rsidRDefault="00BA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br/>
              <w:t>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br/>
              <w:t>Podpis dodavatele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BA1562" w:rsidRDefault="00BA1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</w:tbl>
    <w:p w:rsidR="00BA1562" w:rsidRDefault="00BA1562" w:rsidP="00BA1562">
      <w:pPr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cs-CZ"/>
        </w:rPr>
      </w:pPr>
      <w:bookmarkStart w:id="1" w:name="a14"/>
      <w:bookmarkEnd w:id="1"/>
    </w:p>
    <w:p w:rsidR="00016DB9" w:rsidRDefault="000A7680"/>
    <w:sectPr w:rsidR="0001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680" w:rsidRDefault="000A7680" w:rsidP="00BA1562">
      <w:pPr>
        <w:spacing w:after="0" w:line="240" w:lineRule="auto"/>
      </w:pPr>
      <w:r>
        <w:separator/>
      </w:r>
    </w:p>
  </w:endnote>
  <w:endnote w:type="continuationSeparator" w:id="0">
    <w:p w:rsidR="000A7680" w:rsidRDefault="000A7680" w:rsidP="00BA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680" w:rsidRDefault="000A7680" w:rsidP="00BA1562">
      <w:pPr>
        <w:spacing w:after="0" w:line="240" w:lineRule="auto"/>
      </w:pPr>
      <w:r>
        <w:separator/>
      </w:r>
    </w:p>
  </w:footnote>
  <w:footnote w:type="continuationSeparator" w:id="0">
    <w:p w:rsidR="000A7680" w:rsidRDefault="000A7680" w:rsidP="00BA1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562"/>
    <w:rsid w:val="000A7680"/>
    <w:rsid w:val="00A43566"/>
    <w:rsid w:val="00BA1562"/>
    <w:rsid w:val="00CD68B5"/>
    <w:rsid w:val="00D5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82B1D"/>
  <w15:chartTrackingRefBased/>
  <w15:docId w15:val="{E45C1D92-128A-405C-9B0F-FB530089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156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Boleloucký Petr</dc:creator>
  <cp:keywords/>
  <dc:description/>
  <cp:lastModifiedBy>Boleloucký Petr</cp:lastModifiedBy>
  <cp:revision>2</cp:revision>
  <dcterms:created xsi:type="dcterms:W3CDTF">2019-11-28T04:57:00Z</dcterms:created>
  <dcterms:modified xsi:type="dcterms:W3CDTF">2019-11-28T05:03:00Z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60216@ukzuz.cz</vt:lpwstr>
  </property>
  <property fmtid="{D5CDD505-2E9C-101B-9397-08002B2CF9AE}" pid="5" name="MSIP_Label_ddfdcfce-ddd9-46fd-a41e-890a4587f248_SetDate">
    <vt:lpwstr>2019-11-28T05:03:16.7243504Z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4010002a-9d88-49f7-ab3e-0e269f8f2ae9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