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AA12" w14:textId="77777777" w:rsidR="0062589E" w:rsidRDefault="0062589E" w:rsidP="0062589E"/>
    <w:p w14:paraId="14A7190B" w14:textId="77777777" w:rsidR="0062589E" w:rsidRPr="0062589E" w:rsidRDefault="0062589E" w:rsidP="0062589E"/>
    <w:p w14:paraId="4F40C674" w14:textId="77777777" w:rsidR="0062589E" w:rsidRPr="0062589E" w:rsidRDefault="0062589E" w:rsidP="0062589E"/>
    <w:p w14:paraId="36A6231E" w14:textId="77777777" w:rsidR="0062589E" w:rsidRPr="0062589E" w:rsidRDefault="0062589E" w:rsidP="0062589E"/>
    <w:p w14:paraId="5F9B59CD" w14:textId="77777777" w:rsidR="0062589E" w:rsidRDefault="0062589E" w:rsidP="0062589E">
      <w:pPr>
        <w:pStyle w:val="Nzev"/>
      </w:pPr>
      <w:r>
        <w:t>Přihláška</w:t>
      </w:r>
    </w:p>
    <w:p w14:paraId="65D1007C" w14:textId="77777777" w:rsidR="0062589E" w:rsidRDefault="0062589E" w:rsidP="0062589E"/>
    <w:p w14:paraId="1E0C8E49" w14:textId="3B6486ED" w:rsidR="0062589E" w:rsidRDefault="0062589E" w:rsidP="006258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systému kruhových testů organizovaných ÚKZÚZ, NRL OS ve spolupráci s odborem osiv a sadby</w:t>
      </w:r>
    </w:p>
    <w:p w14:paraId="62BB35F3" w14:textId="77777777" w:rsidR="0062589E" w:rsidRDefault="0062589E" w:rsidP="0062589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589E" w14:paraId="2807CD22" w14:textId="77777777" w:rsidTr="003D32F5">
        <w:trPr>
          <w:cantSplit/>
        </w:trPr>
        <w:tc>
          <w:tcPr>
            <w:tcW w:w="9212" w:type="dxa"/>
          </w:tcPr>
          <w:p w14:paraId="4311844B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laboratoře:</w:t>
            </w:r>
          </w:p>
          <w:p w14:paraId="120D02FF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838AAA2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0F6D2F4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2589E" w14:paraId="630D4525" w14:textId="77777777" w:rsidTr="003D32F5">
        <w:trPr>
          <w:cantSplit/>
        </w:trPr>
        <w:tc>
          <w:tcPr>
            <w:tcW w:w="9212" w:type="dxa"/>
          </w:tcPr>
          <w:p w14:paraId="4E5559CF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Adresa, telefon, fax, e-mail:</w:t>
            </w:r>
          </w:p>
          <w:p w14:paraId="3B63267A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5C7ECB6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1D0EC84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70E5B19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CC98B13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AE92C32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E516145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2589E" w14:paraId="16785151" w14:textId="77777777" w:rsidTr="003D32F5">
        <w:trPr>
          <w:cantSplit/>
        </w:trPr>
        <w:tc>
          <w:tcPr>
            <w:tcW w:w="9212" w:type="dxa"/>
          </w:tcPr>
          <w:p w14:paraId="0F22754F" w14:textId="77777777" w:rsidR="0062589E" w:rsidRDefault="0062589E" w:rsidP="003D32F5">
            <w:pPr>
              <w:pStyle w:val="Zkladntext2"/>
              <w:ind w:firstLine="0"/>
            </w:pPr>
            <w:r>
              <w:t xml:space="preserve">S ohledem na činnost laboratoře máme zájem o účast v kruhových testech </w:t>
            </w:r>
          </w:p>
          <w:p w14:paraId="37FB1B83" w14:textId="77777777" w:rsidR="0062589E" w:rsidRDefault="0062589E" w:rsidP="003D32F5">
            <w:pPr>
              <w:pStyle w:val="Zkladntext2"/>
              <w:ind w:firstLine="0"/>
            </w:pPr>
            <w:r>
              <w:t>u následujících druhů:</w:t>
            </w:r>
          </w:p>
          <w:p w14:paraId="375B32D4" w14:textId="77777777" w:rsidR="0062589E" w:rsidRDefault="0062589E" w:rsidP="003D32F5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  <w:p w14:paraId="40B9B85F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FE2E7AF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EDEEFE1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9A55345" w14:textId="77777777" w:rsidR="0062589E" w:rsidRDefault="0062589E" w:rsidP="003D32F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0D43C56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091B73A8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7D30A149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Poznámka:</w:t>
      </w:r>
    </w:p>
    <w:p w14:paraId="4DA862A2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4FDCB718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6168F02E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11D2F419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64EB1F53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2B1D8E7E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27F03B5C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46220C1E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2337B09E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2A7F6F72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75E33E47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29D93024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0C18A2C8" w14:textId="77777777" w:rsidR="0062589E" w:rsidRDefault="0062589E" w:rsidP="0062589E">
      <w:pPr>
        <w:pStyle w:val="Nadpis1"/>
      </w:pPr>
      <w:r>
        <w:t xml:space="preserve">V ……………………dne                               </w:t>
      </w:r>
      <w:r>
        <w:tab/>
      </w:r>
      <w:r>
        <w:tab/>
        <w:t>Razítko a podpis</w:t>
      </w:r>
    </w:p>
    <w:p w14:paraId="282993FF" w14:textId="77777777" w:rsidR="0062589E" w:rsidRDefault="0062589E" w:rsidP="0062589E">
      <w:pPr>
        <w:jc w:val="both"/>
        <w:rPr>
          <w:b/>
          <w:bCs/>
          <w:sz w:val="28"/>
          <w:szCs w:val="28"/>
        </w:rPr>
      </w:pPr>
    </w:p>
    <w:p w14:paraId="7B819951" w14:textId="79F5A3D7" w:rsidR="0062589E" w:rsidRPr="0062589E" w:rsidRDefault="0062589E" w:rsidP="0062589E">
      <w:pPr>
        <w:tabs>
          <w:tab w:val="left" w:pos="5820"/>
        </w:tabs>
      </w:pPr>
    </w:p>
    <w:sectPr w:rsidR="0062589E" w:rsidRPr="0062589E">
      <w:headerReference w:type="default" r:id="rId7"/>
      <w:pgSz w:w="11910" w:h="16840"/>
      <w:pgMar w:top="1400" w:right="1140" w:bottom="280" w:left="1160" w:header="4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9E4F" w14:textId="77777777" w:rsidR="00193E9F" w:rsidRDefault="00193E9F">
      <w:r>
        <w:separator/>
      </w:r>
    </w:p>
  </w:endnote>
  <w:endnote w:type="continuationSeparator" w:id="0">
    <w:p w14:paraId="5993CD95" w14:textId="77777777" w:rsidR="00193E9F" w:rsidRDefault="001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5159" w14:textId="77777777" w:rsidR="00193E9F" w:rsidRDefault="00193E9F">
      <w:r>
        <w:separator/>
      </w:r>
    </w:p>
  </w:footnote>
  <w:footnote w:type="continuationSeparator" w:id="0">
    <w:p w14:paraId="705B4F4F" w14:textId="77777777" w:rsidR="00193E9F" w:rsidRDefault="0019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DA1" w14:textId="422E2CE6" w:rsidR="00BA45F5" w:rsidRDefault="0062589E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77F9E" wp14:editId="67945FDA">
              <wp:simplePos x="0" y="0"/>
              <wp:positionH relativeFrom="page">
                <wp:posOffset>899160</wp:posOffset>
              </wp:positionH>
              <wp:positionV relativeFrom="page">
                <wp:posOffset>271145</wp:posOffset>
              </wp:positionV>
              <wp:extent cx="5765165" cy="632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39"/>
                            <w:gridCol w:w="6350"/>
                          </w:tblGrid>
                          <w:tr w:rsidR="0062589E" w14:paraId="27FB65EC" w14:textId="77777777" w:rsidTr="009E67E8">
                            <w:trPr>
                              <w:trHeight w:val="976"/>
                            </w:trPr>
                            <w:tc>
                              <w:tcPr>
                                <w:tcW w:w="243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9F45BB4" w14:textId="77777777" w:rsidR="0062589E" w:rsidRDefault="0062589E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50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2E6EEF7E" w14:textId="030AD365" w:rsidR="0062589E" w:rsidRDefault="0062589E">
                                <w:pPr>
                                  <w:pStyle w:val="TableParagraph"/>
                                  <w:spacing w:before="118" w:line="368" w:lineRule="exact"/>
                                  <w:ind w:left="493" w:right="488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Přihláška do systému kruhových testů</w:t>
                                </w:r>
                              </w:p>
                              <w:p w14:paraId="70E68C36" w14:textId="37499373" w:rsidR="0062589E" w:rsidRDefault="0062589E">
                                <w:pPr>
                                  <w:pStyle w:val="TableParagraph"/>
                                  <w:spacing w:before="0" w:line="368" w:lineRule="exact"/>
                                  <w:ind w:left="494" w:right="488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NRL OS</w:t>
                                </w:r>
                              </w:p>
                            </w:tc>
                          </w:tr>
                        </w:tbl>
                        <w:p w14:paraId="7281CFD8" w14:textId="77777777" w:rsidR="00BA45F5" w:rsidRDefault="00BA45F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77F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21.35pt;width:453.9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7x1wEAAJEDAAAOAAAAZHJzL2Uyb0RvYy54bWysU9uO0zAQfUfiHyy/07SFFhQ1XS27WoS0&#10;XKSFD5g4dhKReMzYbVK+nrHTdIF9W/Fijcfj43POjHdXY9+Joybfoi3karGUQluFVWvrQn7/dvfq&#10;nRQ+gK2gQ6sLedJeXu1fvtgNLtdrbLCrNAkGsT4fXCGbEFyeZV41uge/QKctHxqkHgJvqc4qgoHR&#10;+y5bL5fbbECqHKHS3nP2djqU+4RvjFbhizFeB9EVkrmFtFJay7hm+x3kNYFrWnWmAc9g0UNr+dEL&#10;1C0EEAdqn0D1rSL0aMJCYZ+hMa3SSQOrWS3/UfPQgNNJC5vj3cUm//9g1efjg/tKIozvceQGJhHe&#10;3aP64YXFmwZsra+JcGg0VPzwKlqWDc7n56vRap/7CFIOn7DiJsMhYAIaDfXRFdYpGJ0bcLqYrscg&#10;FCc3b7eb1XYjheKz7ev1m23qSgb5fNuRDx809iIGhSRuakKH470PkQ3kc0l8zOJd23WpsZ39K8GF&#10;MZPYR8IT9TCWI1dHFSVWJ9ZBOM0JzzUHDdIvKQaekUL6nwcgLUX30bIXcaDmgOagnAOwiq8WMkgx&#10;hTdhGryDo7ZuGHly2+I1+2XaJOWRxZkn9z0pPM9oHKw/96nq8SftfwMAAP//AwBQSwMEFAAGAAgA&#10;AAAhADRxycnfAAAACwEAAA8AAABkcnMvZG93bnJldi54bWxMj8FOwzAQRO9I/IO1SNyo0xBCm8ap&#10;KgQnJNQ0HDg68TaxGq9D7Lbh73FOcBzN0+zbfDuZnl1wdNqSgOUiAobUWKWpFfBZvT2sgDkvScne&#10;Egr4QQfb4vYml5myVyrxcvAtCyPkMimg837IOHdNh0a6hR2QQne0o5E+xLHlapTXMG56HkdRyo3U&#10;FC50csCXDpvT4WwE7L6ofNXfH/W+PJa6qtYRvacnIe7vpt0GmMfJ/8Ew6wd1KIJTbc+kHOtDTpZp&#10;QAUk8TOwGYiS9ROweq7iR+BFzv//UPwCAAD//wMAUEsBAi0AFAAGAAgAAAAhALaDOJL+AAAA4QEA&#10;ABMAAAAAAAAAAAAAAAAAAAAAAFtDb250ZW50X1R5cGVzXS54bWxQSwECLQAUAAYACAAAACEAOP0h&#10;/9YAAACUAQAACwAAAAAAAAAAAAAAAAAvAQAAX3JlbHMvLnJlbHNQSwECLQAUAAYACAAAACEA1xee&#10;8dcBAACRAwAADgAAAAAAAAAAAAAAAAAuAgAAZHJzL2Uyb0RvYy54bWxQSwECLQAUAAYACAAAACEA&#10;NHHJyd8AAAAL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39"/>
                      <w:gridCol w:w="6350"/>
                    </w:tblGrid>
                    <w:tr w:rsidR="0062589E" w14:paraId="27FB65EC" w14:textId="77777777" w:rsidTr="009E67E8">
                      <w:trPr>
                        <w:trHeight w:val="976"/>
                      </w:trPr>
                      <w:tc>
                        <w:tcPr>
                          <w:tcW w:w="243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9F45BB4" w14:textId="77777777" w:rsidR="0062589E" w:rsidRDefault="0062589E">
                          <w:pPr>
                            <w:pStyle w:val="TableParagraph"/>
                            <w:spacing w:before="0"/>
                            <w:ind w:left="0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6350" w:type="dxa"/>
                          <w:tcBorders>
                            <w:left w:val="single" w:sz="4" w:space="0" w:color="auto"/>
                          </w:tcBorders>
                        </w:tcPr>
                        <w:p w14:paraId="2E6EEF7E" w14:textId="030AD365" w:rsidR="0062589E" w:rsidRDefault="0062589E">
                          <w:pPr>
                            <w:pStyle w:val="TableParagraph"/>
                            <w:spacing w:before="118" w:line="368" w:lineRule="exact"/>
                            <w:ind w:left="493" w:right="48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Přihláška do systému kruhových testů</w:t>
                          </w:r>
                        </w:p>
                        <w:p w14:paraId="70E68C36" w14:textId="37499373" w:rsidR="0062589E" w:rsidRDefault="0062589E">
                          <w:pPr>
                            <w:pStyle w:val="TableParagraph"/>
                            <w:spacing w:before="0" w:line="368" w:lineRule="exact"/>
                            <w:ind w:left="494" w:right="48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NRL OS</w:t>
                          </w:r>
                        </w:p>
                      </w:tc>
                    </w:tr>
                  </w:tbl>
                  <w:p w14:paraId="7281CFD8" w14:textId="77777777" w:rsidR="00BA45F5" w:rsidRDefault="00BA45F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494400" behindDoc="1" locked="0" layoutInCell="1" allowOverlap="1" wp14:anchorId="5457A78A" wp14:editId="41C33C7D">
          <wp:simplePos x="0" y="0"/>
          <wp:positionH relativeFrom="page">
            <wp:posOffset>1062355</wp:posOffset>
          </wp:positionH>
          <wp:positionV relativeFrom="page">
            <wp:posOffset>277367</wp:posOffset>
          </wp:positionV>
          <wp:extent cx="1228725" cy="5995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599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0055E"/>
    <w:multiLevelType w:val="hybridMultilevel"/>
    <w:tmpl w:val="102CDCA4"/>
    <w:lvl w:ilvl="0" w:tplc="0C6CD3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B2363496">
      <w:numFmt w:val="bullet"/>
      <w:lvlText w:val="•"/>
      <w:lvlJc w:val="left"/>
      <w:pPr>
        <w:ind w:left="1670" w:hanging="360"/>
      </w:pPr>
      <w:rPr>
        <w:rFonts w:hint="default"/>
        <w:lang w:val="cs-CZ" w:eastAsia="cs-CZ" w:bidi="cs-CZ"/>
      </w:rPr>
    </w:lvl>
    <w:lvl w:ilvl="2" w:tplc="AD807CBC">
      <w:numFmt w:val="bullet"/>
      <w:lvlText w:val="•"/>
      <w:lvlJc w:val="left"/>
      <w:pPr>
        <w:ind w:left="2521" w:hanging="360"/>
      </w:pPr>
      <w:rPr>
        <w:rFonts w:hint="default"/>
        <w:lang w:val="cs-CZ" w:eastAsia="cs-CZ" w:bidi="cs-CZ"/>
      </w:rPr>
    </w:lvl>
    <w:lvl w:ilvl="3" w:tplc="D58AA700">
      <w:numFmt w:val="bullet"/>
      <w:lvlText w:val="•"/>
      <w:lvlJc w:val="left"/>
      <w:pPr>
        <w:ind w:left="3372" w:hanging="360"/>
      </w:pPr>
      <w:rPr>
        <w:rFonts w:hint="default"/>
        <w:lang w:val="cs-CZ" w:eastAsia="cs-CZ" w:bidi="cs-CZ"/>
      </w:rPr>
    </w:lvl>
    <w:lvl w:ilvl="4" w:tplc="3D08DA18">
      <w:numFmt w:val="bullet"/>
      <w:lvlText w:val="•"/>
      <w:lvlJc w:val="left"/>
      <w:pPr>
        <w:ind w:left="4222" w:hanging="360"/>
      </w:pPr>
      <w:rPr>
        <w:rFonts w:hint="default"/>
        <w:lang w:val="cs-CZ" w:eastAsia="cs-CZ" w:bidi="cs-CZ"/>
      </w:rPr>
    </w:lvl>
    <w:lvl w:ilvl="5" w:tplc="5D36357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29E0F7E8">
      <w:numFmt w:val="bullet"/>
      <w:lvlText w:val="•"/>
      <w:lvlJc w:val="left"/>
      <w:pPr>
        <w:ind w:left="5924" w:hanging="360"/>
      </w:pPr>
      <w:rPr>
        <w:rFonts w:hint="default"/>
        <w:lang w:val="cs-CZ" w:eastAsia="cs-CZ" w:bidi="cs-CZ"/>
      </w:rPr>
    </w:lvl>
    <w:lvl w:ilvl="7" w:tplc="3EF49C02">
      <w:numFmt w:val="bullet"/>
      <w:lvlText w:val="•"/>
      <w:lvlJc w:val="left"/>
      <w:pPr>
        <w:ind w:left="6774" w:hanging="360"/>
      </w:pPr>
      <w:rPr>
        <w:rFonts w:hint="default"/>
        <w:lang w:val="cs-CZ" w:eastAsia="cs-CZ" w:bidi="cs-CZ"/>
      </w:rPr>
    </w:lvl>
    <w:lvl w:ilvl="8" w:tplc="9A8428F8">
      <w:numFmt w:val="bullet"/>
      <w:lvlText w:val="•"/>
      <w:lvlJc w:val="left"/>
      <w:pPr>
        <w:ind w:left="7625" w:hanging="360"/>
      </w:pPr>
      <w:rPr>
        <w:rFonts w:hint="default"/>
        <w:lang w:val="cs-CZ" w:eastAsia="cs-CZ" w:bidi="cs-CZ"/>
      </w:rPr>
    </w:lvl>
  </w:abstractNum>
  <w:num w:numId="1" w16cid:durableId="23698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F5"/>
    <w:rsid w:val="00193E9F"/>
    <w:rsid w:val="0062589E"/>
    <w:rsid w:val="009E67E8"/>
    <w:rsid w:val="00B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93CF"/>
  <w15:docId w15:val="{42EA0EB7-1072-4A26-B963-06B5D5D9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89E"/>
    <w:pPr>
      <w:keepNext/>
      <w:widowControl/>
      <w:jc w:val="both"/>
      <w:outlineLvl w:val="0"/>
    </w:pPr>
    <w:rPr>
      <w:sz w:val="28"/>
      <w:szCs w:val="2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  <w:style w:type="paragraph" w:styleId="Zhlav">
    <w:name w:val="header"/>
    <w:basedOn w:val="Normln"/>
    <w:link w:val="ZhlavChar"/>
    <w:uiPriority w:val="99"/>
    <w:unhideWhenUsed/>
    <w:rsid w:val="00625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89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25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89E"/>
    <w:rPr>
      <w:rFonts w:ascii="Times New Roman" w:eastAsia="Times New Roman" w:hAnsi="Times New Roman" w:cs="Times New Roman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9"/>
    <w:rsid w:val="0062589E"/>
    <w:rPr>
      <w:rFonts w:ascii="Times New Roman" w:eastAsia="Times New Roman" w:hAnsi="Times New Roman" w:cs="Times New Roman"/>
      <w:sz w:val="28"/>
      <w:szCs w:val="28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62589E"/>
    <w:pPr>
      <w:widowControl/>
      <w:jc w:val="center"/>
    </w:pPr>
    <w:rPr>
      <w:b/>
      <w:bCs/>
      <w:sz w:val="48"/>
      <w:szCs w:val="48"/>
      <w:lang w:bidi="ar-SA"/>
    </w:rPr>
  </w:style>
  <w:style w:type="character" w:customStyle="1" w:styleId="NzevChar">
    <w:name w:val="Název Char"/>
    <w:basedOn w:val="Standardnpsmoodstavce"/>
    <w:link w:val="Nzev"/>
    <w:uiPriority w:val="99"/>
    <w:rsid w:val="0062589E"/>
    <w:rPr>
      <w:rFonts w:ascii="Times New Roman" w:eastAsia="Times New Roman" w:hAnsi="Times New Roman" w:cs="Times New Roman"/>
      <w:b/>
      <w:bCs/>
      <w:sz w:val="48"/>
      <w:szCs w:val="48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62589E"/>
    <w:pPr>
      <w:widowControl/>
      <w:ind w:firstLine="540"/>
      <w:jc w:val="both"/>
    </w:pPr>
    <w:rPr>
      <w:b/>
      <w:bCs/>
      <w:sz w:val="28"/>
      <w:szCs w:val="28"/>
      <w:lang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2589E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307</Characters>
  <Application>Microsoft Office Word</Application>
  <DocSecurity>0</DocSecurity>
  <Lines>2</Lines>
  <Paragraphs>1</Paragraphs>
  <ScaleCrop>false</ScaleCrop>
  <Company>UKZUZ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Vladislava</dc:creator>
  <cp:lastModifiedBy>Králíková Natálie</cp:lastModifiedBy>
  <cp:revision>3</cp:revision>
  <dcterms:created xsi:type="dcterms:W3CDTF">2024-02-19T12:37:00Z</dcterms:created>
  <dcterms:modified xsi:type="dcterms:W3CDTF">2024-02-19T12:46:00Z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2024-02-19T00:00:00Z</vt:filetime>
  </property>
</Properties>
</file>