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34A4" w14:textId="77777777"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2B25480E" w14:textId="77D70A3E"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5B3A54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 sběracího vozu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4233CDA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04A0EB6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5160840A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16E23DC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068D92F" w14:textId="77777777" w:rsidR="008E4489" w:rsidRPr="008E4489" w:rsidRDefault="00363BD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ZEMI Mičovice s.r.o.</w:t>
            </w:r>
          </w:p>
        </w:tc>
      </w:tr>
      <w:tr w:rsidR="008E4489" w14:paraId="710052B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EB654A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3DAEE9A" w14:textId="474F6958" w:rsidR="008E4489" w:rsidRPr="008E4489" w:rsidRDefault="005B3A54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Velké náměstí 5, 383 01 Prachatice</w:t>
            </w:r>
          </w:p>
        </w:tc>
      </w:tr>
      <w:tr w:rsidR="008E4489" w14:paraId="13DD880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471852E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20EFBC6" w14:textId="77777777" w:rsidR="008E4489" w:rsidRPr="008E4489" w:rsidRDefault="00363BD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04656512</w:t>
            </w:r>
          </w:p>
        </w:tc>
      </w:tr>
      <w:tr w:rsidR="008E4489" w14:paraId="7B961AB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4B8A873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2B2312D4" w14:textId="77777777" w:rsidR="008E4489" w:rsidRPr="008E4489" w:rsidRDefault="00363BD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Jakub Melichar - jednatel</w:t>
            </w:r>
          </w:p>
        </w:tc>
      </w:tr>
      <w:tr w:rsidR="008E4489" w14:paraId="1133C96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88AE3AC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14:paraId="134D2291" w14:textId="77777777" w:rsidR="008E4489" w:rsidRPr="00363BDB" w:rsidRDefault="00363BDB" w:rsidP="008E4489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Věra Kasardová</w:t>
            </w:r>
          </w:p>
        </w:tc>
      </w:tr>
      <w:tr w:rsidR="008E4489" w14:paraId="24C4EFD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AC32FA5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7D0786A2" w14:textId="77777777" w:rsidR="008E4489" w:rsidRDefault="00363BDB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+420 606 784 000</w:t>
            </w:r>
          </w:p>
        </w:tc>
      </w:tr>
      <w:tr w:rsidR="008E4489" w14:paraId="176B709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230B4E3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1983665" w14:textId="77777777" w:rsidR="008E4489" w:rsidRDefault="00363BDB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finance@zemias.cz</w:t>
            </w:r>
          </w:p>
        </w:tc>
      </w:tr>
    </w:tbl>
    <w:p w14:paraId="0FCA6D81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632A0EB5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3D7A6E2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14:paraId="4E274908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5F831117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233894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2723ED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4298DA0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92B052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4FB9C6F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3E2112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2B9DF57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F9A36A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5132B68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B74EC4D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368C86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A2FF8CA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D683FE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9AFBDD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5DBF919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14:paraId="62EFEEF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DEE2CF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611E253" w14:textId="77777777"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7247D7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5A32C8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5403821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1BB6248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08996D1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FEFEB58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224609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00FB2A6F" w14:textId="77777777"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8E4489" w14:paraId="567C9E1B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3E978957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58F444E9" w14:textId="77777777" w:rsidTr="00363BDB">
        <w:trPr>
          <w:trHeight w:val="397"/>
        </w:trPr>
        <w:tc>
          <w:tcPr>
            <w:tcW w:w="2376" w:type="dxa"/>
            <w:vAlign w:val="center"/>
          </w:tcPr>
          <w:p w14:paraId="05CA4C67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230" w:type="dxa"/>
            <w:vAlign w:val="center"/>
          </w:tcPr>
          <w:p w14:paraId="3CE1AFA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391DA31E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410787D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780D9139" w14:textId="77777777" w:rsidTr="00363BDB">
        <w:trPr>
          <w:trHeight w:val="340"/>
        </w:trPr>
        <w:tc>
          <w:tcPr>
            <w:tcW w:w="2376" w:type="dxa"/>
          </w:tcPr>
          <w:p w14:paraId="2E0482C0" w14:textId="15C51939" w:rsidR="008E4489" w:rsidRPr="008E4489" w:rsidRDefault="005B3A54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Pořízení sběracího vozu</w:t>
            </w:r>
          </w:p>
        </w:tc>
        <w:tc>
          <w:tcPr>
            <w:tcW w:w="2230" w:type="dxa"/>
          </w:tcPr>
          <w:p w14:paraId="7E18CCFF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87D5D42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C6F61F4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8931C4" w14:textId="77777777" w:rsidR="008E4489" w:rsidRDefault="008E4489">
      <w:pPr>
        <w:rPr>
          <w:rFonts w:ascii="Segoe UI" w:hAnsi="Segoe UI" w:cs="Segoe UI"/>
        </w:rPr>
      </w:pPr>
    </w:p>
    <w:p w14:paraId="19470200" w14:textId="77777777"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............................................. dne .......................</w:t>
      </w:r>
    </w:p>
    <w:p w14:paraId="54246CA7" w14:textId="77777777"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469146B" w14:textId="77777777"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1E4106DE" w14:textId="77777777"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14:paraId="3FB13CC1" w14:textId="77777777"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  <w:t>jméno a příjmení</w:t>
      </w:r>
    </w:p>
    <w:p w14:paraId="0D74843E" w14:textId="77777777" w:rsidR="00B219D6" w:rsidRPr="00B219D6" w:rsidRDefault="00B219D6" w:rsidP="00B219D6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p w14:paraId="4A0206FB" w14:textId="77777777" w:rsidR="008E4489" w:rsidRPr="008E4489" w:rsidRDefault="008E4489">
      <w:pPr>
        <w:rPr>
          <w:rFonts w:ascii="Segoe UI" w:hAnsi="Segoe UI" w:cs="Segoe UI"/>
        </w:rPr>
      </w:pP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363BDB"/>
    <w:rsid w:val="005B3A54"/>
    <w:rsid w:val="008E4489"/>
    <w:rsid w:val="00A6173D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6043"/>
  <w15:docId w15:val="{C9A02A27-1A23-4822-8413-328DF15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Zemi a.s.</cp:lastModifiedBy>
  <cp:revision>4</cp:revision>
  <dcterms:created xsi:type="dcterms:W3CDTF">2015-11-23T11:40:00Z</dcterms:created>
  <dcterms:modified xsi:type="dcterms:W3CDTF">2020-10-22T07:22:00Z</dcterms:modified>
</cp:coreProperties>
</file>