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0C" w:rsidRDefault="00632B0C" w:rsidP="007F1FA4">
      <w:pPr>
        <w:pStyle w:val="FormtovanvHTML1"/>
        <w:spacing w:before="120"/>
        <w:jc w:val="center"/>
        <w:rPr>
          <w:rFonts w:ascii="Times New Roman" w:hAnsi="Times New Roman"/>
          <w:b/>
          <w:bCs/>
          <w:iCs/>
          <w:caps/>
          <w:sz w:val="48"/>
        </w:rPr>
      </w:pPr>
      <w:bookmarkStart w:id="0" w:name="OLE_LINK6"/>
      <w:bookmarkStart w:id="1" w:name="OLE_LINK5"/>
    </w:p>
    <w:p w:rsidR="007F1FA4" w:rsidRDefault="007F1FA4" w:rsidP="007F1FA4">
      <w:pPr>
        <w:pStyle w:val="FormtovanvHTML1"/>
        <w:spacing w:before="120"/>
        <w:jc w:val="center"/>
        <w:rPr>
          <w:rFonts w:ascii="Times New Roman" w:hAnsi="Times New Roman"/>
          <w:b/>
          <w:bCs/>
          <w:iCs/>
          <w:caps/>
          <w:sz w:val="48"/>
        </w:rPr>
      </w:pPr>
      <w:r>
        <w:rPr>
          <w:rFonts w:ascii="Times New Roman" w:hAnsi="Times New Roman"/>
          <w:b/>
          <w:bCs/>
          <w:iCs/>
          <w:caps/>
          <w:sz w:val="48"/>
        </w:rPr>
        <w:t>Čestné prohlášení</w:t>
      </w:r>
    </w:p>
    <w:p w:rsidR="007F1FA4" w:rsidRDefault="007F1FA4" w:rsidP="007F1FA4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FA4" w:rsidRDefault="007F1FA4" w:rsidP="007F1FA4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FA4" w:rsidRDefault="007F1FA4" w:rsidP="007F1FA4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Prohlašuji, že všechny informace uvedené v tomto prohlášení jsou pravdivé.</w:t>
      </w:r>
    </w:p>
    <w:p w:rsidR="0078027B" w:rsidRDefault="0078027B" w:rsidP="007F1FA4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sectPr w:rsidR="0078027B" w:rsidSect="0028714D">
          <w:headerReference w:type="default" r:id="rId7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7F1FA4" w:rsidRDefault="007F1FA4" w:rsidP="007F1FA4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F1FA4" w:rsidRDefault="007F1FA4" w:rsidP="007F1FA4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Jakožto statutární orgán prohlašuji, že </w:t>
      </w:r>
      <w:r w:rsidR="00007CDF" w:rsidRPr="00007CDF">
        <w:rPr>
          <w:highlight w:val="yellow"/>
        </w:rPr>
        <w:t>........................</w:t>
      </w:r>
      <w:r>
        <w:t xml:space="preserve"> , IČ</w:t>
      </w:r>
      <w:r w:rsidR="00007CDF" w:rsidRPr="00007CDF">
        <w:rPr>
          <w:highlight w:val="yellow"/>
        </w:rPr>
        <w:t>............................</w:t>
      </w:r>
      <w:r>
        <w:t>, splňuje základní kvalifikační předpoklady dodavatele, to jest že:</w:t>
      </w:r>
    </w:p>
    <w:p w:rsidR="00491D87" w:rsidRDefault="00491D87" w:rsidP="00491D87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(Prohlašuji že splňuji základní kvalifikační předpoklady dodavatele, to jest že:)</w:t>
      </w:r>
    </w:p>
    <w:p w:rsidR="0078027B" w:rsidRDefault="0078027B" w:rsidP="007F1FA4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78027B" w:rsidSect="0078027B">
          <w:type w:val="continuous"/>
          <w:pgSz w:w="11900" w:h="16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7F1FA4" w:rsidRDefault="007F1FA4" w:rsidP="007F1FA4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F1FA4" w:rsidRPr="00EF7A3A" w:rsidRDefault="007F1FA4" w:rsidP="007F1FA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EF7A3A">
        <w:t>dodavatel nebyl pravomocně odsouzen pro trestný čin, jehož skutková podstata souvisí s předmětem podnikání,</w:t>
      </w:r>
    </w:p>
    <w:p w:rsidR="007F1FA4" w:rsidRPr="00EF7A3A" w:rsidRDefault="007F1FA4" w:rsidP="007F1FA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EF7A3A">
        <w:t>vůči majetku dodavatele neprobíhá insolvenční řízení, v němž bylo vydáno rozhodnutí o úpadku, nebo insolvenční návrh nebyl zamítnut proto, že majetek nepostačuje k úhradě nákladů insolvenčního řízení, nebo nebyl konkurs zrušen proto, že majetek byl zcela nepostačující, nebo byla zavedena nucená správa podle zvláštních právních předpisů,</w:t>
      </w:r>
    </w:p>
    <w:p w:rsidR="007F1FA4" w:rsidRPr="00EF7A3A" w:rsidRDefault="007F1FA4" w:rsidP="007F1FA4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EF7A3A">
        <w:t>dodavatel není v likvidaci,</w:t>
      </w:r>
    </w:p>
    <w:p w:rsidR="007F1FA4" w:rsidRDefault="007F1FA4" w:rsidP="007F1FA4">
      <w:pPr>
        <w:spacing w:line="360" w:lineRule="auto"/>
        <w:ind w:left="360"/>
        <w:jc w:val="both"/>
      </w:pPr>
    </w:p>
    <w:p w:rsidR="007F1FA4" w:rsidRDefault="007F1FA4" w:rsidP="007F1F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</w:pPr>
    </w:p>
    <w:p w:rsidR="007F1FA4" w:rsidRDefault="007F1FA4" w:rsidP="007F1F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F1FA4" w:rsidRDefault="007F1FA4" w:rsidP="007F1F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Jsem si vědom právních důsledků nepravdivosti čestného prohlášení.</w:t>
      </w:r>
    </w:p>
    <w:p w:rsidR="0078027B" w:rsidRDefault="0078027B" w:rsidP="007F1F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78027B" w:rsidSect="0078027B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7F1FA4" w:rsidRDefault="007F1FA4" w:rsidP="007F1F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bookmarkStart w:id="2" w:name="_GoBack"/>
      <w:bookmarkEnd w:id="2"/>
    </w:p>
    <w:p w:rsidR="007F1FA4" w:rsidRDefault="007F1FA4" w:rsidP="007F1F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F1FA4" w:rsidRDefault="00007CDF" w:rsidP="007F1F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 xml:space="preserve">V    </w:t>
      </w:r>
      <w:r w:rsidRPr="00007CDF">
        <w:rPr>
          <w:highlight w:val="yellow"/>
        </w:rPr>
        <w:t>..............</w:t>
      </w:r>
      <w:r>
        <w:t xml:space="preserve"> dne  </w:t>
      </w:r>
      <w:r w:rsidRPr="0078027B">
        <w:rPr>
          <w:highlight w:val="yellow"/>
        </w:rPr>
        <w:t>.........................</w:t>
      </w:r>
      <w:r>
        <w:t xml:space="preserve">                                                      </w:t>
      </w:r>
    </w:p>
    <w:p w:rsidR="007F1FA4" w:rsidRDefault="007F1FA4" w:rsidP="007F1F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FA4" w:rsidRDefault="007F1FA4" w:rsidP="007F1F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1FA4" w:rsidRDefault="007F1FA4" w:rsidP="00007C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</w:pPr>
      <w:r>
        <w:t>__</w:t>
      </w:r>
      <w:r w:rsidRPr="00007CDF">
        <w:rPr>
          <w:highlight w:val="yellow"/>
        </w:rPr>
        <w:t>________________________</w:t>
      </w:r>
    </w:p>
    <w:p w:rsidR="007F1FA4" w:rsidRDefault="007F1FA4" w:rsidP="007F1F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/zde uveďte jméno /         </w:t>
      </w:r>
      <w:bookmarkEnd w:id="0"/>
      <w:bookmarkEnd w:id="1"/>
      <w:r>
        <w:t xml:space="preserve">       </w:t>
      </w:r>
    </w:p>
    <w:p w:rsidR="007F1FA4" w:rsidRDefault="007F1FA4" w:rsidP="007F1FA4">
      <w:pPr>
        <w:pStyle w:val="FormtovanvHTML1"/>
        <w:spacing w:before="120"/>
        <w:jc w:val="both"/>
        <w:rPr>
          <w:rFonts w:ascii="Times New Roman" w:hAnsi="Times New Roman"/>
          <w:bCs/>
          <w:iCs/>
          <w:caps/>
          <w:sz w:val="24"/>
          <w:szCs w:val="24"/>
        </w:rPr>
      </w:pPr>
    </w:p>
    <w:p w:rsidR="007F1FA4" w:rsidRDefault="007F1FA4" w:rsidP="007F1FA4">
      <w:pPr>
        <w:pStyle w:val="FormtovanvHTML1"/>
        <w:spacing w:before="120"/>
        <w:jc w:val="both"/>
        <w:rPr>
          <w:rFonts w:ascii="Times New Roman" w:hAnsi="Times New Roman"/>
          <w:bCs/>
          <w:iCs/>
          <w:caps/>
          <w:sz w:val="24"/>
          <w:szCs w:val="24"/>
        </w:rPr>
      </w:pPr>
    </w:p>
    <w:p w:rsidR="006D5834" w:rsidRPr="00AC6952" w:rsidRDefault="006D5834" w:rsidP="006D5834">
      <w:pPr>
        <w:pStyle w:val="FormtovanvHTML1"/>
        <w:spacing w:before="120"/>
        <w:jc w:val="both"/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AC6952">
        <w:rPr>
          <w:rFonts w:ascii="Times New Roman" w:hAnsi="Times New Roman"/>
          <w:b/>
          <w:i/>
          <w:iCs/>
          <w:sz w:val="22"/>
          <w:szCs w:val="22"/>
          <w:u w:val="single"/>
        </w:rPr>
        <w:t>Poznámka:</w:t>
      </w:r>
    </w:p>
    <w:p w:rsidR="00BD3EC6" w:rsidRPr="00632B0C" w:rsidRDefault="006D5834" w:rsidP="00632B0C">
      <w:pPr>
        <w:pStyle w:val="FormtovanvHTML1"/>
        <w:spacing w:before="120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AC6952">
        <w:rPr>
          <w:rFonts w:ascii="Times New Roman" w:hAnsi="Times New Roman"/>
          <w:b/>
          <w:i/>
          <w:iCs/>
          <w:sz w:val="22"/>
          <w:szCs w:val="22"/>
        </w:rPr>
        <w:t>Údaje v čestném prohlášení  uvedené v závorce se použijí pouze v případě fyzických osob, namísto předcházející věty). U právnických osob vymažte větu v závorce.</w:t>
      </w:r>
    </w:p>
    <w:sectPr w:rsidR="00BD3EC6" w:rsidRPr="00632B0C" w:rsidSect="0078027B">
      <w:type w:val="continuous"/>
      <w:pgSz w:w="11900" w:h="16840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09" w:rsidRDefault="007C1409" w:rsidP="00632B0C">
      <w:r>
        <w:separator/>
      </w:r>
    </w:p>
  </w:endnote>
  <w:endnote w:type="continuationSeparator" w:id="0">
    <w:p w:rsidR="007C1409" w:rsidRDefault="007C1409" w:rsidP="00632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09" w:rsidRDefault="007C1409" w:rsidP="00632B0C">
      <w:r>
        <w:separator/>
      </w:r>
    </w:p>
  </w:footnote>
  <w:footnote w:type="continuationSeparator" w:id="0">
    <w:p w:rsidR="007C1409" w:rsidRDefault="007C1409" w:rsidP="00632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0C" w:rsidRDefault="00632B0C">
    <w:pPr>
      <w:pStyle w:val="Zhlav"/>
    </w:pPr>
    <w:r>
      <w:rPr>
        <w:noProof/>
        <w:lang w:eastAsia="cs-CZ"/>
      </w:rPr>
      <w:drawing>
        <wp:inline distT="0" distB="0" distL="0" distR="0">
          <wp:extent cx="5270500" cy="619125"/>
          <wp:effectExtent l="0" t="0" r="1270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ocumentProtection w:edit="forms" w:enforcement="1" w:cryptProviderType="rsaFull" w:cryptAlgorithmClass="hash" w:cryptAlgorithmType="typeAny" w:cryptAlgorithmSid="4" w:cryptSpinCount="100000" w:hash="f0E4lG+Jgdwukf9Huo8NFCdIOG0=" w:salt="uK/5U6sYD6tAc0xbk5o/k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FA4"/>
    <w:rsid w:val="00007CDF"/>
    <w:rsid w:val="00016F01"/>
    <w:rsid w:val="00132F9C"/>
    <w:rsid w:val="001427CE"/>
    <w:rsid w:val="001A24BD"/>
    <w:rsid w:val="001C615E"/>
    <w:rsid w:val="0028714D"/>
    <w:rsid w:val="003B1780"/>
    <w:rsid w:val="00480792"/>
    <w:rsid w:val="00491D87"/>
    <w:rsid w:val="00525C16"/>
    <w:rsid w:val="00632B0C"/>
    <w:rsid w:val="006D5834"/>
    <w:rsid w:val="006E0DD9"/>
    <w:rsid w:val="00716A63"/>
    <w:rsid w:val="0072503D"/>
    <w:rsid w:val="0078027B"/>
    <w:rsid w:val="007C1409"/>
    <w:rsid w:val="007F1FA4"/>
    <w:rsid w:val="0093650C"/>
    <w:rsid w:val="00B50F9B"/>
    <w:rsid w:val="00BB247F"/>
    <w:rsid w:val="00BD3EC6"/>
    <w:rsid w:val="00C22108"/>
    <w:rsid w:val="00CE62F6"/>
    <w:rsid w:val="00F9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FA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tovanvHTML1">
    <w:name w:val="Formátovaný v HTML1"/>
    <w:basedOn w:val="Normln"/>
    <w:rsid w:val="007F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32B0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B0C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32B0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B0C"/>
    <w:rPr>
      <w:rFonts w:ascii="Times New Roman" w:eastAsia="Times New Roman" w:hAnsi="Times New Roman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B0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B0C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A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ovanvHTML">
    <w:name w:val="Formátovaný v HTML"/>
    <w:basedOn w:val="Normal"/>
    <w:rsid w:val="007F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2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0C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32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0C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0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0C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1142</Characters>
  <Application>Microsoft Office Word</Application>
  <DocSecurity>0</DocSecurity>
  <Lines>9</Lines>
  <Paragraphs>2</Paragraphs>
  <ScaleCrop>false</ScaleCrop>
  <Company>ATC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Dubec</dc:creator>
  <cp:lastModifiedBy>KULDA</cp:lastModifiedBy>
  <cp:revision>2</cp:revision>
  <dcterms:created xsi:type="dcterms:W3CDTF">2017-12-11T13:00:00Z</dcterms:created>
  <dcterms:modified xsi:type="dcterms:W3CDTF">2017-12-11T13:00:00Z</dcterms:modified>
</cp:coreProperties>
</file>