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2D" w:rsidRDefault="00E2672D">
      <w:pPr>
        <w:spacing w:after="0" w:line="240" w:lineRule="auto"/>
        <w:jc w:val="both"/>
        <w:rPr>
          <w:rFonts w:ascii="Arial" w:eastAsia="Arial" w:hAnsi="Arial" w:cs="Arial"/>
          <w:b/>
          <w:sz w:val="20"/>
        </w:rPr>
      </w:pPr>
    </w:p>
    <w:p w:rsidR="00E2672D" w:rsidRDefault="00E2672D">
      <w:pPr>
        <w:spacing w:after="0" w:line="240" w:lineRule="auto"/>
        <w:jc w:val="both"/>
        <w:rPr>
          <w:rFonts w:ascii="Arial" w:eastAsia="Arial" w:hAnsi="Arial" w:cs="Arial"/>
          <w:b/>
          <w:sz w:val="20"/>
        </w:rPr>
      </w:pPr>
    </w:p>
    <w:p w:rsidR="00E2672D" w:rsidRDefault="00E2672D">
      <w:pPr>
        <w:spacing w:after="0" w:line="240" w:lineRule="auto"/>
        <w:jc w:val="both"/>
        <w:rPr>
          <w:rFonts w:ascii="Arial" w:eastAsia="Arial" w:hAnsi="Arial" w:cs="Arial"/>
          <w:b/>
          <w:sz w:val="20"/>
        </w:rPr>
      </w:pPr>
    </w:p>
    <w:p w:rsidR="00E2672D" w:rsidRDefault="007A0D9C">
      <w:pPr>
        <w:spacing w:after="0" w:line="240" w:lineRule="auto"/>
        <w:jc w:val="both"/>
        <w:rPr>
          <w:rFonts w:ascii="Arial" w:eastAsia="Arial" w:hAnsi="Arial" w:cs="Arial"/>
          <w:b/>
          <w:sz w:val="20"/>
        </w:rPr>
      </w:pPr>
      <w:r>
        <w:rPr>
          <w:rFonts w:ascii="Arial" w:eastAsia="Arial" w:hAnsi="Arial" w:cs="Arial"/>
          <w:b/>
          <w:sz w:val="20"/>
        </w:rPr>
        <w:t xml:space="preserve">Ing. Poláková </w:t>
      </w:r>
      <w:proofErr w:type="spellStart"/>
      <w:r>
        <w:rPr>
          <w:rFonts w:ascii="Arial" w:eastAsia="Arial" w:hAnsi="Arial" w:cs="Arial"/>
          <w:b/>
          <w:sz w:val="20"/>
        </w:rPr>
        <w:t>Holz</w:t>
      </w:r>
      <w:proofErr w:type="spellEnd"/>
      <w:r>
        <w:rPr>
          <w:rFonts w:ascii="Arial" w:eastAsia="Arial" w:hAnsi="Arial" w:cs="Arial"/>
          <w:b/>
          <w:sz w:val="20"/>
        </w:rPr>
        <w:t xml:space="preserve"> </w:t>
      </w:r>
      <w:proofErr w:type="spellStart"/>
      <w:r>
        <w:rPr>
          <w:rFonts w:ascii="Arial" w:eastAsia="Arial" w:hAnsi="Arial" w:cs="Arial"/>
          <w:b/>
          <w:sz w:val="20"/>
        </w:rPr>
        <w:t>Wood</w:t>
      </w:r>
      <w:proofErr w:type="spellEnd"/>
      <w:r>
        <w:rPr>
          <w:rFonts w:ascii="Arial" w:eastAsia="Arial" w:hAnsi="Arial" w:cs="Arial"/>
          <w:b/>
          <w:sz w:val="20"/>
        </w:rPr>
        <w:t xml:space="preserve"> s.r.o.</w:t>
      </w:r>
    </w:p>
    <w:p w:rsidR="00E2672D" w:rsidRDefault="007A0D9C">
      <w:pPr>
        <w:spacing w:after="0" w:line="240" w:lineRule="auto"/>
        <w:jc w:val="both"/>
        <w:rPr>
          <w:rFonts w:ascii="Arial" w:eastAsia="Arial" w:hAnsi="Arial" w:cs="Arial"/>
          <w:sz w:val="20"/>
        </w:rPr>
      </w:pPr>
      <w:r>
        <w:rPr>
          <w:rFonts w:ascii="Arial" w:eastAsia="Arial" w:hAnsi="Arial" w:cs="Arial"/>
          <w:sz w:val="20"/>
        </w:rPr>
        <w:t xml:space="preserve">sídlo: </w:t>
      </w:r>
      <w:proofErr w:type="spellStart"/>
      <w:r>
        <w:rPr>
          <w:rFonts w:ascii="Arial" w:eastAsia="Arial" w:hAnsi="Arial" w:cs="Arial"/>
          <w:sz w:val="20"/>
        </w:rPr>
        <w:t>Hřebečská</w:t>
      </w:r>
      <w:proofErr w:type="spellEnd"/>
      <w:r>
        <w:rPr>
          <w:rFonts w:ascii="Arial" w:eastAsia="Arial" w:hAnsi="Arial" w:cs="Arial"/>
          <w:sz w:val="20"/>
        </w:rPr>
        <w:t xml:space="preserve"> 2644, 272 01 Kladno, </w:t>
      </w:r>
    </w:p>
    <w:p w:rsidR="00E2672D" w:rsidRDefault="007A0D9C">
      <w:pPr>
        <w:spacing w:after="0" w:line="240" w:lineRule="auto"/>
        <w:rPr>
          <w:rFonts w:ascii="Arial" w:eastAsia="Arial" w:hAnsi="Arial" w:cs="Arial"/>
          <w:sz w:val="20"/>
        </w:rPr>
      </w:pPr>
      <w:r>
        <w:rPr>
          <w:rFonts w:ascii="Arial" w:eastAsia="Arial" w:hAnsi="Arial" w:cs="Arial"/>
          <w:sz w:val="20"/>
        </w:rPr>
        <w:t xml:space="preserve">IČO 25099884, zapsaná v obchodním rejstříku vedeném Městským soudem v Praze, spisová značka C 49612 vedená u Městského soudu v Praze, </w:t>
      </w:r>
    </w:p>
    <w:p w:rsidR="00E2672D" w:rsidRDefault="007A0D9C">
      <w:pPr>
        <w:spacing w:after="0" w:line="240" w:lineRule="auto"/>
        <w:jc w:val="both"/>
        <w:rPr>
          <w:rFonts w:ascii="Arial" w:eastAsia="Arial" w:hAnsi="Arial" w:cs="Arial"/>
          <w:sz w:val="20"/>
        </w:rPr>
      </w:pPr>
      <w:r>
        <w:rPr>
          <w:rFonts w:ascii="Arial" w:eastAsia="Arial" w:hAnsi="Arial" w:cs="Arial"/>
          <w:sz w:val="20"/>
        </w:rPr>
        <w:t xml:space="preserve">zastoupený: Ing. Annou </w:t>
      </w:r>
      <w:proofErr w:type="spellStart"/>
      <w:r>
        <w:rPr>
          <w:rFonts w:ascii="Arial" w:eastAsia="Arial" w:hAnsi="Arial" w:cs="Arial"/>
          <w:sz w:val="20"/>
        </w:rPr>
        <w:t>Csabovou</w:t>
      </w:r>
      <w:proofErr w:type="spellEnd"/>
      <w:r>
        <w:rPr>
          <w:rFonts w:ascii="Arial" w:eastAsia="Arial" w:hAnsi="Arial" w:cs="Arial"/>
          <w:sz w:val="20"/>
        </w:rPr>
        <w:t>, jednatelem</w:t>
      </w:r>
    </w:p>
    <w:p w:rsidR="00E2672D" w:rsidRDefault="007A0D9C">
      <w:pPr>
        <w:spacing w:after="0" w:line="240" w:lineRule="auto"/>
        <w:jc w:val="both"/>
        <w:rPr>
          <w:rFonts w:ascii="Arial" w:eastAsia="Arial" w:hAnsi="Arial" w:cs="Arial"/>
          <w:sz w:val="20"/>
        </w:rPr>
      </w:pPr>
      <w:r>
        <w:rPr>
          <w:rFonts w:ascii="Arial" w:eastAsia="Arial" w:hAnsi="Arial" w:cs="Arial"/>
          <w:sz w:val="20"/>
        </w:rPr>
        <w:t>na straně jedné jako Objednatel</w:t>
      </w:r>
    </w:p>
    <w:p w:rsidR="00E2672D" w:rsidRDefault="007A0D9C">
      <w:pPr>
        <w:spacing w:after="0" w:line="240" w:lineRule="auto"/>
        <w:jc w:val="both"/>
        <w:rPr>
          <w:rFonts w:ascii="Arial" w:eastAsia="Arial" w:hAnsi="Arial" w:cs="Arial"/>
          <w:sz w:val="20"/>
        </w:rPr>
      </w:pPr>
      <w:r>
        <w:rPr>
          <w:rFonts w:ascii="Arial" w:eastAsia="Arial" w:hAnsi="Arial" w:cs="Arial"/>
          <w:sz w:val="20"/>
        </w:rPr>
        <w:t xml:space="preserve">dále také </w:t>
      </w:r>
      <w:proofErr w:type="gramStart"/>
      <w:r>
        <w:rPr>
          <w:rFonts w:ascii="Arial" w:eastAsia="Arial" w:hAnsi="Arial" w:cs="Arial"/>
          <w:sz w:val="20"/>
        </w:rPr>
        <w:t>jako  „</w:t>
      </w:r>
      <w:proofErr w:type="gramEnd"/>
      <w:r>
        <w:rPr>
          <w:rFonts w:ascii="Arial" w:eastAsia="Arial" w:hAnsi="Arial" w:cs="Arial"/>
          <w:sz w:val="20"/>
        </w:rPr>
        <w:t>Zadavatel“ nebo „Objednatel“</w:t>
      </w:r>
    </w:p>
    <w:p w:rsidR="00E2672D" w:rsidRDefault="00E2672D">
      <w:pPr>
        <w:spacing w:after="0" w:line="240" w:lineRule="auto"/>
        <w:jc w:val="both"/>
        <w:rPr>
          <w:rFonts w:ascii="Arial" w:eastAsia="Arial" w:hAnsi="Arial" w:cs="Arial"/>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ab/>
        <w:t>a</w:t>
      </w:r>
    </w:p>
    <w:p w:rsidR="00E2672D" w:rsidRDefault="00E2672D">
      <w:pPr>
        <w:spacing w:after="0" w:line="240" w:lineRule="auto"/>
        <w:jc w:val="both"/>
        <w:rPr>
          <w:rFonts w:ascii="Arial" w:eastAsia="Arial" w:hAnsi="Arial" w:cs="Arial"/>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 xml:space="preserve"> </w:t>
      </w:r>
    </w:p>
    <w:p w:rsidR="00E2672D" w:rsidRDefault="007A0D9C">
      <w:pPr>
        <w:spacing w:after="0" w:line="240" w:lineRule="auto"/>
        <w:jc w:val="both"/>
        <w:rPr>
          <w:rFonts w:ascii="Arial" w:eastAsia="Arial" w:hAnsi="Arial" w:cs="Arial"/>
          <w:sz w:val="20"/>
          <w:shd w:val="clear" w:color="auto" w:fill="00FF00"/>
        </w:rPr>
      </w:pPr>
      <w:r>
        <w:rPr>
          <w:rFonts w:ascii="Arial" w:eastAsia="Arial" w:hAnsi="Arial" w:cs="Arial"/>
          <w:sz w:val="20"/>
          <w:shd w:val="clear" w:color="auto" w:fill="00FF00"/>
        </w:rPr>
        <w:t>…………….</w:t>
      </w:r>
    </w:p>
    <w:p w:rsidR="00E2672D" w:rsidRDefault="007A0D9C">
      <w:pPr>
        <w:spacing w:after="0" w:line="240" w:lineRule="auto"/>
        <w:jc w:val="both"/>
        <w:rPr>
          <w:rFonts w:ascii="Arial" w:eastAsia="Arial" w:hAnsi="Arial" w:cs="Arial"/>
          <w:sz w:val="20"/>
          <w:shd w:val="clear" w:color="auto" w:fill="00FF00"/>
        </w:rPr>
      </w:pPr>
      <w:r>
        <w:rPr>
          <w:rFonts w:ascii="Arial" w:eastAsia="Arial" w:hAnsi="Arial" w:cs="Arial"/>
          <w:sz w:val="20"/>
          <w:shd w:val="clear" w:color="auto" w:fill="00FF00"/>
        </w:rPr>
        <w:t xml:space="preserve">sídlo: ……………. </w:t>
      </w:r>
    </w:p>
    <w:p w:rsidR="00E2672D" w:rsidRDefault="007A0D9C">
      <w:pPr>
        <w:spacing w:after="0" w:line="240" w:lineRule="auto"/>
        <w:jc w:val="both"/>
        <w:rPr>
          <w:rFonts w:ascii="Arial" w:eastAsia="Arial" w:hAnsi="Arial" w:cs="Arial"/>
          <w:sz w:val="20"/>
          <w:shd w:val="clear" w:color="auto" w:fill="00FF00"/>
        </w:rPr>
      </w:pPr>
      <w:r>
        <w:rPr>
          <w:rFonts w:ascii="Arial" w:eastAsia="Arial" w:hAnsi="Arial" w:cs="Arial"/>
          <w:sz w:val="20"/>
          <w:shd w:val="clear" w:color="auto" w:fill="00FF00"/>
        </w:rPr>
        <w:t>IČ: ……………., zapsaná v obchodním rejstříku vedeném …………….</w:t>
      </w:r>
    </w:p>
    <w:p w:rsidR="00E2672D" w:rsidRDefault="007A0D9C">
      <w:pPr>
        <w:spacing w:after="0" w:line="240" w:lineRule="auto"/>
        <w:jc w:val="both"/>
        <w:rPr>
          <w:rFonts w:ascii="Arial" w:eastAsia="Arial" w:hAnsi="Arial" w:cs="Arial"/>
          <w:sz w:val="20"/>
        </w:rPr>
      </w:pPr>
      <w:r>
        <w:rPr>
          <w:rFonts w:ascii="Arial" w:eastAsia="Arial" w:hAnsi="Arial" w:cs="Arial"/>
          <w:sz w:val="20"/>
          <w:shd w:val="clear" w:color="auto" w:fill="00FF00"/>
        </w:rPr>
        <w:t>zastoupený: …………….</w:t>
      </w:r>
    </w:p>
    <w:p w:rsidR="00E2672D" w:rsidRDefault="007A0D9C">
      <w:pPr>
        <w:spacing w:after="0" w:line="240" w:lineRule="auto"/>
        <w:jc w:val="both"/>
        <w:rPr>
          <w:rFonts w:ascii="Arial" w:eastAsia="Arial" w:hAnsi="Arial" w:cs="Arial"/>
          <w:sz w:val="20"/>
        </w:rPr>
      </w:pPr>
      <w:r>
        <w:rPr>
          <w:rFonts w:ascii="Arial" w:eastAsia="Arial" w:hAnsi="Arial" w:cs="Arial"/>
          <w:sz w:val="20"/>
        </w:rPr>
        <w:t>na straně druhé jako Zhotovitel</w:t>
      </w:r>
    </w:p>
    <w:p w:rsidR="00E2672D" w:rsidRDefault="007A0D9C">
      <w:pPr>
        <w:spacing w:after="0" w:line="240" w:lineRule="auto"/>
        <w:jc w:val="both"/>
        <w:rPr>
          <w:rFonts w:ascii="Arial" w:eastAsia="Arial" w:hAnsi="Arial" w:cs="Arial"/>
          <w:sz w:val="20"/>
        </w:rPr>
      </w:pPr>
      <w:r>
        <w:rPr>
          <w:rFonts w:ascii="Arial" w:eastAsia="Arial" w:hAnsi="Arial" w:cs="Arial"/>
          <w:sz w:val="20"/>
        </w:rPr>
        <w:t xml:space="preserve">dále také jako „Dodavatel“ nebo „Zhotovitel“ </w:t>
      </w:r>
    </w:p>
    <w:p w:rsidR="00E2672D" w:rsidRDefault="00E2672D">
      <w:pPr>
        <w:spacing w:after="0" w:line="240" w:lineRule="auto"/>
        <w:jc w:val="both"/>
        <w:rPr>
          <w:rFonts w:ascii="Arial" w:eastAsia="Arial" w:hAnsi="Arial" w:cs="Arial"/>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společně také jako „Smluvní strany“</w:t>
      </w:r>
    </w:p>
    <w:p w:rsidR="00E2672D" w:rsidRDefault="00E2672D">
      <w:pPr>
        <w:spacing w:after="0" w:line="240" w:lineRule="auto"/>
        <w:jc w:val="both"/>
        <w:rPr>
          <w:rFonts w:ascii="Arial" w:eastAsia="Arial" w:hAnsi="Arial" w:cs="Arial"/>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 xml:space="preserve">uzavřely níže psaného dne, měsíce a roku ve smyslu </w:t>
      </w:r>
      <w:proofErr w:type="spellStart"/>
      <w:r>
        <w:rPr>
          <w:rFonts w:ascii="Arial" w:eastAsia="Arial" w:hAnsi="Arial" w:cs="Arial"/>
          <w:sz w:val="20"/>
        </w:rPr>
        <w:t>ust</w:t>
      </w:r>
      <w:proofErr w:type="spellEnd"/>
      <w:r>
        <w:rPr>
          <w:rFonts w:ascii="Arial" w:eastAsia="Arial" w:hAnsi="Arial" w:cs="Arial"/>
          <w:sz w:val="20"/>
        </w:rPr>
        <w:t>. § 2586 a násl. zákona č. 89/2012, občanský zákoník (dále jen „NOZ“), ve znění pozdějších předpisů tuto</w:t>
      </w:r>
    </w:p>
    <w:p w:rsidR="00E2672D" w:rsidRDefault="00E2672D">
      <w:pPr>
        <w:spacing w:after="0" w:line="240" w:lineRule="auto"/>
        <w:jc w:val="both"/>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SMLOUVU O DÍLO:</w:t>
      </w:r>
    </w:p>
    <w:p w:rsidR="00E2672D" w:rsidRDefault="00E2672D">
      <w:pPr>
        <w:spacing w:after="0" w:line="240" w:lineRule="auto"/>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1. PŘEDMĚT SMLOUVY </w:t>
      </w:r>
    </w:p>
    <w:p w:rsidR="00E2672D" w:rsidRDefault="00E2672D">
      <w:pPr>
        <w:spacing w:after="0" w:line="240" w:lineRule="auto"/>
        <w:rPr>
          <w:rFonts w:ascii="Arial" w:eastAsia="Arial" w:hAnsi="Arial" w:cs="Arial"/>
          <w:b/>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1.1 Zhotovitel se zavazuje provést na svůj náklad a nebezpečí pro Objednatele dílo spočívající ve zhotovení </w:t>
      </w:r>
    </w:p>
    <w:p w:rsidR="00E2672D" w:rsidRDefault="007A0D9C">
      <w:pPr>
        <w:spacing w:after="0" w:line="240" w:lineRule="auto"/>
        <w:ind w:firstLine="708"/>
        <w:jc w:val="both"/>
        <w:rPr>
          <w:rFonts w:ascii="Arial" w:eastAsia="Arial" w:hAnsi="Arial" w:cs="Arial"/>
          <w:sz w:val="20"/>
        </w:rPr>
      </w:pPr>
      <w:r>
        <w:rPr>
          <w:rFonts w:ascii="Arial" w:eastAsia="Arial" w:hAnsi="Arial" w:cs="Arial"/>
          <w:sz w:val="20"/>
        </w:rPr>
        <w:t>část 1 - pec na sušení ovoce</w:t>
      </w:r>
    </w:p>
    <w:p w:rsidR="00E2672D" w:rsidRDefault="007A0D9C">
      <w:pPr>
        <w:spacing w:after="0" w:line="240" w:lineRule="auto"/>
        <w:ind w:firstLine="708"/>
        <w:jc w:val="both"/>
        <w:rPr>
          <w:rFonts w:ascii="Arial" w:eastAsia="Arial" w:hAnsi="Arial" w:cs="Arial"/>
          <w:sz w:val="20"/>
        </w:rPr>
      </w:pPr>
      <w:r>
        <w:rPr>
          <w:rFonts w:ascii="Arial" w:eastAsia="Arial" w:hAnsi="Arial" w:cs="Arial"/>
          <w:sz w:val="20"/>
        </w:rPr>
        <w:t>část 2 - přístřešek</w:t>
      </w:r>
    </w:p>
    <w:p w:rsidR="00E2672D" w:rsidRDefault="007A0D9C">
      <w:pPr>
        <w:spacing w:after="0" w:line="240" w:lineRule="auto"/>
        <w:ind w:left="708"/>
        <w:jc w:val="both"/>
        <w:rPr>
          <w:rFonts w:ascii="Arial" w:eastAsia="Arial" w:hAnsi="Arial" w:cs="Arial"/>
          <w:sz w:val="20"/>
        </w:rPr>
      </w:pPr>
      <w:r>
        <w:rPr>
          <w:rFonts w:ascii="Arial" w:eastAsia="Arial" w:hAnsi="Arial" w:cs="Arial"/>
          <w:sz w:val="20"/>
        </w:rPr>
        <w:t xml:space="preserve">jejichž bližší specifikace je uvedena v Příloze </w:t>
      </w:r>
      <w:proofErr w:type="gramStart"/>
      <w:r>
        <w:rPr>
          <w:rFonts w:ascii="Arial" w:eastAsia="Arial" w:hAnsi="Arial" w:cs="Arial"/>
          <w:sz w:val="20"/>
        </w:rPr>
        <w:t>č.1  a</w:t>
      </w:r>
      <w:proofErr w:type="gramEnd"/>
      <w:r>
        <w:rPr>
          <w:rFonts w:ascii="Arial" w:eastAsia="Arial" w:hAnsi="Arial" w:cs="Arial"/>
          <w:sz w:val="20"/>
        </w:rPr>
        <w:t xml:space="preserve"> v Příloze č.2 této Smlouvy (dále jen „Dílo“), která tvoří její nedílnou součást s tím, že provedení Díla v sobě zahrnuje i poskytnutí následujících služeb:</w:t>
      </w:r>
    </w:p>
    <w:p w:rsidR="00E2672D" w:rsidRDefault="007A0D9C">
      <w:pPr>
        <w:spacing w:after="0" w:line="240" w:lineRule="auto"/>
        <w:ind w:firstLine="708"/>
        <w:jc w:val="both"/>
        <w:rPr>
          <w:rFonts w:ascii="Arial" w:eastAsia="Arial" w:hAnsi="Arial" w:cs="Arial"/>
          <w:sz w:val="20"/>
        </w:rPr>
      </w:pPr>
      <w:r>
        <w:rPr>
          <w:rFonts w:ascii="Arial" w:eastAsia="Arial" w:hAnsi="Arial" w:cs="Arial"/>
          <w:sz w:val="20"/>
        </w:rPr>
        <w:t>a) dopravu komponent pro zhotovení Díla do místa plnění,</w:t>
      </w:r>
    </w:p>
    <w:p w:rsidR="00E2672D" w:rsidRDefault="007A0D9C">
      <w:pPr>
        <w:spacing w:after="0" w:line="240" w:lineRule="auto"/>
        <w:ind w:firstLine="708"/>
        <w:jc w:val="both"/>
        <w:rPr>
          <w:rFonts w:ascii="Arial" w:eastAsia="Arial" w:hAnsi="Arial" w:cs="Arial"/>
          <w:sz w:val="20"/>
        </w:rPr>
      </w:pPr>
      <w:r>
        <w:rPr>
          <w:rFonts w:ascii="Arial" w:eastAsia="Arial" w:hAnsi="Arial" w:cs="Arial"/>
          <w:sz w:val="20"/>
        </w:rPr>
        <w:t>b) kompletaci komponent pro zhotovení Díla a jeho montáž,</w:t>
      </w:r>
    </w:p>
    <w:p w:rsidR="00E2672D" w:rsidRDefault="007A0D9C">
      <w:pPr>
        <w:spacing w:after="0" w:line="240" w:lineRule="auto"/>
        <w:ind w:firstLine="708"/>
        <w:jc w:val="both"/>
        <w:rPr>
          <w:rFonts w:ascii="Arial" w:eastAsia="Arial" w:hAnsi="Arial" w:cs="Arial"/>
          <w:sz w:val="20"/>
        </w:rPr>
      </w:pPr>
      <w:r>
        <w:rPr>
          <w:rFonts w:ascii="Arial" w:eastAsia="Arial" w:hAnsi="Arial" w:cs="Arial"/>
          <w:sz w:val="20"/>
        </w:rPr>
        <w:t>c) instalace zhotoveného Díla do Kupujícím určených prostor v místě plnění.</w:t>
      </w:r>
    </w:p>
    <w:p w:rsidR="00E2672D" w:rsidRDefault="007A0D9C">
      <w:pPr>
        <w:spacing w:after="0" w:line="240" w:lineRule="auto"/>
        <w:jc w:val="both"/>
        <w:rPr>
          <w:rFonts w:ascii="Arial" w:eastAsia="Arial" w:hAnsi="Arial" w:cs="Arial"/>
          <w:sz w:val="20"/>
        </w:rPr>
      </w:pPr>
      <w:r>
        <w:rPr>
          <w:rFonts w:ascii="Arial" w:eastAsia="Arial" w:hAnsi="Arial" w:cs="Arial"/>
          <w:sz w:val="20"/>
        </w:rPr>
        <w:t xml:space="preserve"> . </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1.2 Objednatel se zavazuje převzít provedené Dílo od Zhotovitele a zaplatit Zhotoviteli Cenu (jak je definována níže). </w:t>
      </w:r>
    </w:p>
    <w:p w:rsidR="00E2672D" w:rsidRDefault="00E2672D">
      <w:pPr>
        <w:spacing w:after="0" w:line="240" w:lineRule="auto"/>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2. DÍLO A PROVEDENÍ DÍLA </w:t>
      </w:r>
    </w:p>
    <w:p w:rsidR="00E2672D" w:rsidRDefault="00E2672D">
      <w:pPr>
        <w:spacing w:after="0" w:line="240" w:lineRule="auto"/>
        <w:rPr>
          <w:rFonts w:ascii="Arial" w:eastAsia="Arial" w:hAnsi="Arial" w:cs="Arial"/>
          <w:b/>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2.1 Zhotovitel se zavazuje provést Dílo s odbornou péčí, v rozsahu a kvalitě podle této Smlouvy a v Době plnění podle této Smlouvy. </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2.2 Zhotovitel se zavazuje provést Dílo osobně nebo prostřednictvím poddodavatelů uvedených v nabídce veřejné zakázky. </w:t>
      </w:r>
    </w:p>
    <w:p w:rsidR="00E2672D" w:rsidRDefault="00E2672D">
      <w:pPr>
        <w:spacing w:after="0" w:line="240" w:lineRule="auto"/>
        <w:rPr>
          <w:rFonts w:ascii="Arial" w:eastAsia="Arial" w:hAnsi="Arial" w:cs="Arial"/>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ab/>
        <w:t xml:space="preserve">2.3 Zhotovitel se zavazuje opatřit vše, co je zapotřebí k provedení Díla podle této </w:t>
      </w:r>
      <w:r>
        <w:rPr>
          <w:rFonts w:ascii="Arial" w:eastAsia="Arial" w:hAnsi="Arial" w:cs="Arial"/>
          <w:sz w:val="20"/>
        </w:rPr>
        <w:tab/>
        <w:t xml:space="preserve">Smlouvy. </w:t>
      </w:r>
    </w:p>
    <w:p w:rsidR="00E2672D" w:rsidRDefault="00E2672D">
      <w:pPr>
        <w:spacing w:after="0" w:line="240" w:lineRule="auto"/>
        <w:rPr>
          <w:rFonts w:ascii="Arial" w:eastAsia="Arial" w:hAnsi="Arial" w:cs="Arial"/>
          <w:sz w:val="20"/>
        </w:rPr>
      </w:pP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2.4 Objednatel má právo kontrolovat provádění Díla a požadovat po Objednateli prokázání skutečného stavu provádění Díla kdykoliv v průběhu trvání této Smlouvy.</w:t>
      </w:r>
    </w:p>
    <w:p w:rsidR="00E2672D" w:rsidRDefault="00E2672D">
      <w:pPr>
        <w:spacing w:after="0" w:line="240" w:lineRule="auto"/>
        <w:jc w:val="both"/>
        <w:rPr>
          <w:rFonts w:ascii="Arial" w:eastAsia="Arial" w:hAnsi="Arial" w:cs="Arial"/>
          <w:sz w:val="20"/>
        </w:rPr>
      </w:pPr>
    </w:p>
    <w:p w:rsidR="00E2672D" w:rsidRDefault="007A0D9C">
      <w:pPr>
        <w:suppressAutoHyphens/>
        <w:spacing w:after="0" w:line="240" w:lineRule="auto"/>
        <w:ind w:left="708"/>
        <w:jc w:val="both"/>
        <w:rPr>
          <w:rFonts w:ascii="Arial" w:eastAsia="Arial" w:hAnsi="Arial" w:cs="Arial"/>
          <w:b/>
          <w:sz w:val="20"/>
        </w:rPr>
      </w:pPr>
      <w:r>
        <w:rPr>
          <w:rFonts w:ascii="Arial" w:eastAsia="Arial" w:hAnsi="Arial" w:cs="Arial"/>
          <w:sz w:val="20"/>
        </w:rPr>
        <w:lastRenderedPageBreak/>
        <w:t xml:space="preserve">2.5 Objednatel podepsáním této smlouvy též stvrzuje, že je s dílem obeznámen, a že souhlasí s návrhem Díla a to jak s celkovým vzhledem, tak s jednotlivými materiály k jeho výstavbě použitými.  </w:t>
      </w:r>
    </w:p>
    <w:p w:rsidR="00E2672D" w:rsidRDefault="00E2672D">
      <w:pPr>
        <w:spacing w:after="0" w:line="240" w:lineRule="auto"/>
        <w:jc w:val="both"/>
        <w:rPr>
          <w:rFonts w:ascii="Arial" w:eastAsia="Arial" w:hAnsi="Arial" w:cs="Arial"/>
          <w:sz w:val="20"/>
        </w:rPr>
      </w:pPr>
    </w:p>
    <w:p w:rsidR="00E2672D" w:rsidRDefault="00E2672D">
      <w:pPr>
        <w:spacing w:after="0" w:line="240" w:lineRule="auto"/>
        <w:rPr>
          <w:rFonts w:ascii="Arial" w:eastAsia="Arial" w:hAnsi="Arial" w:cs="Arial"/>
          <w:sz w:val="20"/>
        </w:rPr>
      </w:pPr>
    </w:p>
    <w:p w:rsidR="00E2672D" w:rsidRDefault="00E2672D">
      <w:pPr>
        <w:spacing w:after="0" w:line="240" w:lineRule="auto"/>
        <w:rPr>
          <w:rFonts w:ascii="Arial" w:eastAsia="Arial" w:hAnsi="Arial" w:cs="Arial"/>
          <w:sz w:val="20"/>
        </w:rPr>
      </w:pPr>
    </w:p>
    <w:p w:rsidR="00E2672D" w:rsidRDefault="00E2672D">
      <w:pPr>
        <w:spacing w:after="0" w:line="240" w:lineRule="auto"/>
        <w:rPr>
          <w:rFonts w:ascii="Arial" w:eastAsia="Arial" w:hAnsi="Arial" w:cs="Arial"/>
          <w:sz w:val="20"/>
        </w:rPr>
      </w:pPr>
    </w:p>
    <w:p w:rsidR="00E2672D" w:rsidRDefault="00E2672D">
      <w:pPr>
        <w:spacing w:after="0" w:line="240" w:lineRule="auto"/>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3. CENA </w:t>
      </w:r>
    </w:p>
    <w:p w:rsidR="00E2672D" w:rsidRDefault="00E2672D">
      <w:pPr>
        <w:spacing w:after="0" w:line="240" w:lineRule="auto"/>
        <w:rPr>
          <w:rFonts w:ascii="Arial" w:eastAsia="Arial" w:hAnsi="Arial" w:cs="Arial"/>
          <w:b/>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3.1 Objednatel se zavazuje zaplatit Zhotoviteli za Dílo v rozsahu specifikovaném v čl. 1.1. této smlouvy a provedené v souladu s touto Smlouvou cenu v celkové </w:t>
      </w:r>
      <w:r>
        <w:rPr>
          <w:rFonts w:ascii="Arial" w:eastAsia="Arial" w:hAnsi="Arial" w:cs="Arial"/>
          <w:sz w:val="20"/>
          <w:shd w:val="clear" w:color="auto" w:fill="00FF00"/>
        </w:rPr>
        <w:t>výši …………</w:t>
      </w:r>
      <w:proofErr w:type="gramStart"/>
      <w:r>
        <w:rPr>
          <w:rFonts w:ascii="Arial" w:eastAsia="Arial" w:hAnsi="Arial" w:cs="Arial"/>
          <w:sz w:val="20"/>
          <w:shd w:val="clear" w:color="auto" w:fill="00FF00"/>
        </w:rPr>
        <w:t>…….</w:t>
      </w:r>
      <w:proofErr w:type="gramEnd"/>
      <w:r>
        <w:rPr>
          <w:rFonts w:ascii="Arial" w:eastAsia="Arial" w:hAnsi="Arial" w:cs="Arial"/>
          <w:sz w:val="20"/>
          <w:shd w:val="clear" w:color="auto" w:fill="00FF00"/>
        </w:rPr>
        <w:t>.</w:t>
      </w:r>
      <w:r>
        <w:rPr>
          <w:rFonts w:ascii="Arial" w:eastAsia="Arial" w:hAnsi="Arial" w:cs="Arial"/>
          <w:sz w:val="20"/>
        </w:rPr>
        <w:t xml:space="preserve"> Kč (slovy: </w:t>
      </w:r>
      <w:r>
        <w:rPr>
          <w:rFonts w:ascii="Arial" w:eastAsia="Arial" w:hAnsi="Arial" w:cs="Arial"/>
          <w:sz w:val="20"/>
          <w:shd w:val="clear" w:color="auto" w:fill="00FF00"/>
        </w:rPr>
        <w:t>……………………………….</w:t>
      </w:r>
      <w:r>
        <w:rPr>
          <w:rFonts w:ascii="Arial" w:eastAsia="Arial" w:hAnsi="Arial" w:cs="Arial"/>
          <w:sz w:val="20"/>
        </w:rPr>
        <w:t xml:space="preserve"> korun českých) (dále jen „Cena“) bez DPH, a to na základě faktury Prodávajícího vystavené ke dni dodání Díla. Cena představuje základ daně z přidané hodnoty a při fakturaci bude zvýšena o příslušnou zákonnou sazbu daně z přidané hodnoty. Cena za dílo bude splatná ve dvou splátkách. Splátkový kalendář bude součástí této smlouvy.</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3.2 Cena za dílo uvedená předchozím článku 3.1 je pevnou cenou za Dílo. Smluvní strany si ujednávají, že kupní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V případě odstoupení objednatele od smlouvy náleží Zhotoviteli úhrada za prokazatelně vynaložené náklady odpovídající stavu rozpracovanosti zakázky.</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3.3 Cena je splatná do 21 dnů od převzetí Díla Objednatelem, a to bezhotovostním převodem na bankovní účet Zhotovitele. </w:t>
      </w:r>
    </w:p>
    <w:p w:rsidR="00E2672D" w:rsidRDefault="00E2672D">
      <w:pPr>
        <w:spacing w:after="0" w:line="240" w:lineRule="auto"/>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4. DOBA PLNĚNÍ </w:t>
      </w:r>
    </w:p>
    <w:p w:rsidR="00E2672D" w:rsidRDefault="00E2672D">
      <w:pPr>
        <w:spacing w:after="0" w:line="240" w:lineRule="auto"/>
        <w:rPr>
          <w:rFonts w:ascii="Arial" w:eastAsia="Arial" w:hAnsi="Arial" w:cs="Arial"/>
          <w:b/>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Zhotovitel se zavazuje provést Dílo v souladu s touto Smlouvou do konce doby trvání veřejné zakázky (dále jen „Doba plnění“) nejpozději však do 31.12.2019 pokud se s Objednatelem nedohodne jinak. </w:t>
      </w:r>
    </w:p>
    <w:p w:rsidR="00E2672D" w:rsidRDefault="007A0D9C">
      <w:pPr>
        <w:spacing w:after="0" w:line="240" w:lineRule="auto"/>
        <w:ind w:left="708"/>
        <w:jc w:val="both"/>
        <w:rPr>
          <w:rFonts w:ascii="Arial" w:eastAsia="Arial" w:hAnsi="Arial" w:cs="Arial"/>
          <w:sz w:val="20"/>
        </w:rPr>
      </w:pPr>
      <w:r>
        <w:rPr>
          <w:rFonts w:ascii="Arial" w:eastAsia="Arial" w:hAnsi="Arial" w:cs="Arial"/>
          <w:sz w:val="20"/>
        </w:rPr>
        <w:t>Realizace díla bude zahájena nejpozději do čtyř měsíců po připsání první splátky ceny díla na účet zhotovitele.</w:t>
      </w:r>
    </w:p>
    <w:p w:rsidR="00E2672D" w:rsidRDefault="00E2672D">
      <w:pPr>
        <w:spacing w:after="0" w:line="240" w:lineRule="auto"/>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5. VLASTNICKÉ PRÁVO </w:t>
      </w:r>
    </w:p>
    <w:p w:rsidR="00E2672D" w:rsidRDefault="00E2672D">
      <w:pPr>
        <w:spacing w:after="0" w:line="240" w:lineRule="auto"/>
        <w:rPr>
          <w:rFonts w:ascii="Arial" w:eastAsia="Arial" w:hAnsi="Arial" w:cs="Arial"/>
          <w:b/>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ab/>
        <w:t xml:space="preserve">5.1 Vlastnické právo k předmětu Díla nabývá </w:t>
      </w:r>
      <w:r w:rsidR="00C24F05">
        <w:rPr>
          <w:rFonts w:ascii="Arial" w:eastAsia="Arial" w:hAnsi="Arial" w:cs="Arial"/>
          <w:sz w:val="20"/>
        </w:rPr>
        <w:t>okamžikem jeho vzniku Objednatel</w:t>
      </w:r>
      <w:r>
        <w:rPr>
          <w:rFonts w:ascii="Arial" w:eastAsia="Arial" w:hAnsi="Arial" w:cs="Arial"/>
          <w:sz w:val="20"/>
        </w:rPr>
        <w:t xml:space="preserve">. </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5.2 Objednatel nabývá vlastnické práv</w:t>
      </w:r>
      <w:r w:rsidR="00C24F05">
        <w:rPr>
          <w:rFonts w:ascii="Arial" w:eastAsia="Arial" w:hAnsi="Arial" w:cs="Arial"/>
          <w:sz w:val="20"/>
        </w:rPr>
        <w:t>o k předmětu Díla okamžikem zahájení prací na Díle</w:t>
      </w:r>
      <w:r>
        <w:rPr>
          <w:rFonts w:ascii="Arial" w:eastAsia="Arial" w:hAnsi="Arial" w:cs="Arial"/>
          <w:sz w:val="20"/>
        </w:rPr>
        <w:t xml:space="preserve"> podle</w:t>
      </w:r>
      <w:r w:rsidR="00C24F05">
        <w:rPr>
          <w:rFonts w:ascii="Arial" w:eastAsia="Arial" w:hAnsi="Arial" w:cs="Arial"/>
          <w:sz w:val="20"/>
        </w:rPr>
        <w:t xml:space="preserve"> této Smlouvy po provedení jakýchkoli</w:t>
      </w:r>
      <w:r>
        <w:rPr>
          <w:rFonts w:ascii="Arial" w:eastAsia="Arial" w:hAnsi="Arial" w:cs="Arial"/>
          <w:sz w:val="20"/>
        </w:rPr>
        <w:t xml:space="preserve"> plnění ze strany Zhotovitele dle článku 1.1. této Smlouvy. Stejným okamžikem přechází na Objednatele i nebezpečí škody na věci, která je předmětem Díla.</w:t>
      </w:r>
    </w:p>
    <w:p w:rsidR="00E2672D" w:rsidRDefault="00E2672D">
      <w:pPr>
        <w:spacing w:after="0" w:line="240" w:lineRule="auto"/>
        <w:jc w:val="both"/>
        <w:rPr>
          <w:rFonts w:ascii="Arial" w:eastAsia="Arial" w:hAnsi="Arial" w:cs="Arial"/>
          <w:sz w:val="20"/>
        </w:rPr>
      </w:pPr>
    </w:p>
    <w:p w:rsidR="00E2672D" w:rsidRDefault="007A0D9C">
      <w:pPr>
        <w:suppressAutoHyphens/>
        <w:spacing w:after="0" w:line="240" w:lineRule="auto"/>
        <w:ind w:left="708" w:firstLine="2"/>
        <w:jc w:val="both"/>
        <w:rPr>
          <w:rFonts w:ascii="Arial" w:eastAsia="Arial" w:hAnsi="Arial" w:cs="Arial"/>
          <w:sz w:val="20"/>
        </w:rPr>
      </w:pPr>
      <w:r>
        <w:rPr>
          <w:rFonts w:ascii="Arial" w:eastAsia="Arial" w:hAnsi="Arial" w:cs="Arial"/>
          <w:sz w:val="20"/>
        </w:rPr>
        <w:t>5.3 Záruka na Dílo je poskytnuta na dobu 12 měsíců ode dne předání. Záruka se nevztahuje na poškození vzniklé živelnou pohromou, cizím zaviněním nebo neodbornou manipulací.</w:t>
      </w:r>
    </w:p>
    <w:p w:rsidR="00E2672D" w:rsidRDefault="007A0D9C">
      <w:pPr>
        <w:spacing w:after="0" w:line="240" w:lineRule="auto"/>
        <w:jc w:val="both"/>
        <w:rPr>
          <w:rFonts w:ascii="Arial" w:eastAsia="Arial" w:hAnsi="Arial" w:cs="Arial"/>
          <w:sz w:val="20"/>
        </w:rPr>
      </w:pPr>
      <w:r>
        <w:rPr>
          <w:rFonts w:ascii="Arial" w:eastAsia="Arial" w:hAnsi="Arial" w:cs="Arial"/>
          <w:sz w:val="20"/>
        </w:rPr>
        <w:t xml:space="preserve"> </w:t>
      </w:r>
    </w:p>
    <w:p w:rsidR="00E2672D" w:rsidRDefault="00E2672D">
      <w:pPr>
        <w:spacing w:after="0" w:line="240" w:lineRule="auto"/>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6. PŘEDÁNÍ A PŘEVZETÍ DÍLA </w:t>
      </w:r>
    </w:p>
    <w:p w:rsidR="00E2672D" w:rsidRDefault="00E2672D">
      <w:pPr>
        <w:spacing w:after="0" w:line="240" w:lineRule="auto"/>
        <w:rPr>
          <w:rFonts w:ascii="Arial" w:eastAsia="Arial" w:hAnsi="Arial" w:cs="Arial"/>
          <w:b/>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6.1. Zhotovitel je povinen alespoň 5 dní před předáním Díla v místě plnění, tj. na adrese Pražská 153, </w:t>
      </w:r>
      <w:proofErr w:type="gramStart"/>
      <w:r>
        <w:rPr>
          <w:rFonts w:ascii="Arial" w:eastAsia="Arial" w:hAnsi="Arial" w:cs="Arial"/>
          <w:sz w:val="20"/>
        </w:rPr>
        <w:t>Cerhovice - prostory</w:t>
      </w:r>
      <w:proofErr w:type="gramEnd"/>
      <w:r>
        <w:rPr>
          <w:rFonts w:ascii="Arial" w:eastAsia="Arial" w:hAnsi="Arial" w:cs="Arial"/>
          <w:sz w:val="20"/>
        </w:rPr>
        <w:t xml:space="preserve"> Objednatele, vyzvat Objednatele k převzetí Díla v místě plnění, s tím, že k dodání Díla v rozsahu dle </w:t>
      </w:r>
      <w:proofErr w:type="spellStart"/>
      <w:r>
        <w:rPr>
          <w:rFonts w:ascii="Arial" w:eastAsia="Arial" w:hAnsi="Arial" w:cs="Arial"/>
          <w:sz w:val="20"/>
        </w:rPr>
        <w:t>čl</w:t>
      </w:r>
      <w:proofErr w:type="spellEnd"/>
      <w:r>
        <w:rPr>
          <w:rFonts w:ascii="Arial" w:eastAsia="Arial" w:hAnsi="Arial" w:cs="Arial"/>
          <w:sz w:val="20"/>
        </w:rPr>
        <w:t xml:space="preserve"> 1.1. této Smlouvy dojde nejpozději v poslední den Doby plnění. </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6.2 Objednatel převezme provedené Dílo v místě plnění po kompletním provedení Díla dle čl. 1.1. této Smlouvy. </w:t>
      </w:r>
    </w:p>
    <w:p w:rsidR="00E2672D" w:rsidRDefault="00E2672D">
      <w:pPr>
        <w:spacing w:after="0" w:line="240" w:lineRule="auto"/>
        <w:rPr>
          <w:rFonts w:ascii="Arial" w:eastAsia="Arial" w:hAnsi="Arial" w:cs="Arial"/>
          <w:sz w:val="20"/>
        </w:rPr>
      </w:pPr>
    </w:p>
    <w:p w:rsidR="00E2672D" w:rsidRDefault="007A0D9C">
      <w:pPr>
        <w:suppressAutoHyphens/>
        <w:spacing w:after="0" w:line="240" w:lineRule="auto"/>
        <w:ind w:left="708"/>
        <w:jc w:val="both"/>
        <w:rPr>
          <w:rFonts w:ascii="Arial" w:eastAsia="Arial" w:hAnsi="Arial" w:cs="Arial"/>
          <w:b/>
          <w:sz w:val="20"/>
        </w:rPr>
      </w:pPr>
      <w:r>
        <w:rPr>
          <w:rFonts w:ascii="Arial" w:eastAsia="Arial" w:hAnsi="Arial" w:cs="Arial"/>
          <w:sz w:val="20"/>
        </w:rPr>
        <w:lastRenderedPageBreak/>
        <w:t>6.3 O předání provedeného Díla Zhotovitelem a převzetí provedeného Díla Objednatelem sepíší smluvní strany této Smlouvy předávací protokol, který bude obsahovat i případné výhrady Objednatele k Dílu. Zhotovitel nebo jeho zástupce proškolí objednatele nebo jeho zástupce s pravidly obsluhy Díla, o čemž bude proveden písemný zápis, jehož kopii obdrží obě strany. Záznam bude součástí předávacího protokolu díla.</w:t>
      </w:r>
    </w:p>
    <w:p w:rsidR="00E2672D" w:rsidRDefault="00E2672D">
      <w:pPr>
        <w:spacing w:after="0" w:line="240" w:lineRule="auto"/>
        <w:jc w:val="both"/>
        <w:rPr>
          <w:rFonts w:ascii="Arial" w:eastAsia="Arial" w:hAnsi="Arial" w:cs="Arial"/>
          <w:sz w:val="20"/>
        </w:rPr>
      </w:pP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6.4 Současně s Dílem je Zhotovitel povinen předat Objednateli veškeré dokumenty, plány a jiné listiny, které Zhotovitel získal nebo měl získat v souvislosti s Dílem či jeho provedením. </w:t>
      </w:r>
    </w:p>
    <w:p w:rsidR="00E2672D" w:rsidRDefault="00E2672D">
      <w:pPr>
        <w:spacing w:after="0" w:line="240" w:lineRule="auto"/>
        <w:jc w:val="both"/>
        <w:rPr>
          <w:rFonts w:ascii="Arial" w:eastAsia="Arial" w:hAnsi="Arial" w:cs="Arial"/>
          <w:sz w:val="20"/>
        </w:rPr>
      </w:pPr>
    </w:p>
    <w:p w:rsidR="00E2672D" w:rsidRDefault="007A0D9C">
      <w:pPr>
        <w:suppressAutoHyphens/>
        <w:spacing w:after="0" w:line="240" w:lineRule="auto"/>
        <w:ind w:left="708" w:firstLine="2"/>
        <w:jc w:val="both"/>
        <w:rPr>
          <w:rFonts w:ascii="Arial" w:eastAsia="Arial" w:hAnsi="Arial" w:cs="Arial"/>
          <w:sz w:val="20"/>
        </w:rPr>
      </w:pPr>
      <w:r>
        <w:rPr>
          <w:rFonts w:ascii="Arial" w:eastAsia="Arial" w:hAnsi="Arial" w:cs="Arial"/>
          <w:sz w:val="20"/>
        </w:rPr>
        <w:t xml:space="preserve">6.5 Pro část 1 - Objednatel podpisem této smlouvy potvrzuje, že je obeznámen s nutností nechat topidlo po dokončení minimálně jeden </w:t>
      </w:r>
      <w:r w:rsidR="009A4E27" w:rsidRPr="00C24F05">
        <w:rPr>
          <w:rFonts w:ascii="Arial" w:eastAsia="Arial" w:hAnsi="Arial" w:cs="Arial"/>
          <w:sz w:val="20"/>
        </w:rPr>
        <w:t xml:space="preserve">měsíc </w:t>
      </w:r>
      <w:r>
        <w:rPr>
          <w:rFonts w:ascii="Arial" w:eastAsia="Arial" w:hAnsi="Arial" w:cs="Arial"/>
          <w:sz w:val="20"/>
        </w:rPr>
        <w:t xml:space="preserve">vysychat bez topení. Tutéž dobu nesmí teplota klesnout pod 5°C. V žádném případě nesmí být nevyschlé topidlo vystaveno mrazu nebo v něm být zatopeno. Porušením této podmínky zaniká záruka zhotovitele za provedené dílo. Zhotovitel, nebo jeho zástupce, provede za přítomnosti objednatele, nebo jeho zástupce tahovou zkoušku. Po provedení úspěšné tahové zkoušky je objednatel povinen dodávku protokolárně převzít. </w:t>
      </w:r>
    </w:p>
    <w:p w:rsidR="00E2672D" w:rsidRDefault="00E2672D">
      <w:pPr>
        <w:suppressAutoHyphens/>
        <w:spacing w:after="0" w:line="240" w:lineRule="auto"/>
        <w:ind w:left="360"/>
        <w:jc w:val="both"/>
        <w:rPr>
          <w:rFonts w:ascii="Arial" w:eastAsia="Arial" w:hAnsi="Arial" w:cs="Arial"/>
          <w:sz w:val="20"/>
        </w:rPr>
      </w:pPr>
    </w:p>
    <w:p w:rsidR="00E2672D" w:rsidRDefault="007A0D9C">
      <w:pPr>
        <w:suppressAutoHyphens/>
        <w:spacing w:after="0" w:line="240" w:lineRule="auto"/>
        <w:ind w:left="708" w:firstLine="2"/>
        <w:jc w:val="both"/>
        <w:rPr>
          <w:rFonts w:ascii="Arial" w:eastAsia="Arial" w:hAnsi="Arial" w:cs="Arial"/>
          <w:b/>
          <w:sz w:val="20"/>
        </w:rPr>
      </w:pPr>
      <w:r>
        <w:rPr>
          <w:rFonts w:ascii="Arial" w:eastAsia="Arial" w:hAnsi="Arial" w:cs="Arial"/>
          <w:sz w:val="20"/>
        </w:rPr>
        <w:t>6.6 Objednatel může odmítnout předání – převzetí Díla v případě jeho nefunkčnosti, nebo zjevné odlišnosti jeho vzhledu či technologie od návrhu/projektu díla.</w:t>
      </w:r>
    </w:p>
    <w:p w:rsidR="00E2672D" w:rsidRDefault="00E2672D">
      <w:pPr>
        <w:spacing w:after="160" w:line="259" w:lineRule="auto"/>
        <w:ind w:left="284" w:hanging="284"/>
        <w:jc w:val="both"/>
        <w:rPr>
          <w:rFonts w:ascii="Arial" w:eastAsia="Arial" w:hAnsi="Arial" w:cs="Arial"/>
          <w:color w:val="00B050"/>
        </w:rPr>
      </w:pPr>
    </w:p>
    <w:p w:rsidR="00E2672D" w:rsidRDefault="00E2672D">
      <w:pPr>
        <w:suppressAutoHyphens/>
        <w:spacing w:after="0" w:line="240" w:lineRule="auto"/>
        <w:ind w:left="360"/>
        <w:jc w:val="both"/>
        <w:rPr>
          <w:rFonts w:ascii="Arial" w:eastAsia="Arial" w:hAnsi="Arial" w:cs="Arial"/>
          <w:b/>
          <w:sz w:val="20"/>
        </w:rPr>
      </w:pPr>
    </w:p>
    <w:p w:rsidR="00E2672D" w:rsidRDefault="00E2672D">
      <w:pPr>
        <w:spacing w:after="0" w:line="240" w:lineRule="auto"/>
        <w:jc w:val="both"/>
        <w:rPr>
          <w:rFonts w:ascii="Arial" w:eastAsia="Arial" w:hAnsi="Arial" w:cs="Arial"/>
          <w:sz w:val="20"/>
        </w:rPr>
      </w:pPr>
    </w:p>
    <w:p w:rsidR="00E2672D" w:rsidRDefault="00E2672D">
      <w:pPr>
        <w:spacing w:after="0" w:line="240" w:lineRule="auto"/>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7. POVINNOSTI ZHOTOVITELE </w:t>
      </w:r>
    </w:p>
    <w:p w:rsidR="00E2672D" w:rsidRDefault="00E2672D">
      <w:pPr>
        <w:spacing w:after="0" w:line="240" w:lineRule="auto"/>
        <w:rPr>
          <w:rFonts w:ascii="Arial" w:eastAsia="Arial" w:hAnsi="Arial" w:cs="Arial"/>
          <w:b/>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ab/>
        <w:t xml:space="preserve">7.1 Zhotovitel je povinen provést Dílo v souladu s touto Smlouvou. </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7.2 Zhotovitel je povinen pravidelně informovat Objednatele o stavu prováděného Díla a na vyžádání Objednatele provedené v souladu s touto Smlouvou prokázat Objednateli skutečný stav prováděného Díla. </w:t>
      </w:r>
    </w:p>
    <w:p w:rsidR="00E2672D" w:rsidRDefault="00E2672D">
      <w:pPr>
        <w:spacing w:after="0" w:line="240" w:lineRule="auto"/>
        <w:rPr>
          <w:rFonts w:ascii="Arial" w:eastAsia="Arial" w:hAnsi="Arial" w:cs="Arial"/>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ab/>
        <w:t xml:space="preserve">7.3 Zhotovitel je povinen informovat Objednatele o zamýšlené změně sídla </w:t>
      </w:r>
    </w:p>
    <w:p w:rsidR="00E2672D" w:rsidRDefault="007A0D9C">
      <w:pPr>
        <w:spacing w:after="0" w:line="240" w:lineRule="auto"/>
        <w:jc w:val="both"/>
        <w:rPr>
          <w:rFonts w:ascii="Arial" w:eastAsia="Arial" w:hAnsi="Arial" w:cs="Arial"/>
          <w:sz w:val="20"/>
        </w:rPr>
      </w:pPr>
      <w:r>
        <w:rPr>
          <w:rFonts w:ascii="Arial" w:eastAsia="Arial" w:hAnsi="Arial" w:cs="Arial"/>
          <w:sz w:val="20"/>
        </w:rPr>
        <w:tab/>
        <w:t xml:space="preserve">Zhotovitele. </w:t>
      </w:r>
    </w:p>
    <w:p w:rsidR="00E2672D" w:rsidRDefault="007A0D9C">
      <w:pPr>
        <w:spacing w:before="240" w:after="0" w:line="240" w:lineRule="auto"/>
        <w:ind w:left="708" w:firstLine="12"/>
        <w:jc w:val="both"/>
        <w:rPr>
          <w:rFonts w:ascii="Arial" w:eastAsia="Arial" w:hAnsi="Arial" w:cs="Arial"/>
          <w:sz w:val="20"/>
        </w:rPr>
      </w:pPr>
      <w:r>
        <w:rPr>
          <w:rFonts w:ascii="Arial" w:eastAsia="Arial" w:hAnsi="Arial" w:cs="Arial"/>
          <w:sz w:val="20"/>
        </w:rPr>
        <w:t>7.4. Nebude-li Dílo Zhotovitelem dodáno řádně a včas dle podmínek této Smlouvy, je povinen zaplatit objednateli smluvní pokutu ve výši 0,05% z ceny Díla za každý den prodlení. Objednatel je v takovém případě oprávněn započíst smluvní pokutu oproti Zhotovitelem fakturované Ceně Díla. Zaplacením pokuty není dotčen nárok Objednatele na náhradu škody.</w:t>
      </w:r>
    </w:p>
    <w:p w:rsidR="00E2672D" w:rsidRDefault="00E2672D">
      <w:pPr>
        <w:spacing w:after="0" w:line="240" w:lineRule="auto"/>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8. POVINNOSTI OBJEDNATELE </w:t>
      </w:r>
    </w:p>
    <w:p w:rsidR="00E2672D" w:rsidRDefault="00E2672D">
      <w:pPr>
        <w:spacing w:after="0" w:line="240" w:lineRule="auto"/>
        <w:rPr>
          <w:rFonts w:ascii="Arial" w:eastAsia="Arial" w:hAnsi="Arial" w:cs="Arial"/>
          <w:b/>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8.1 Objednatel je povinen zaplatit Zhotoviteli Cenu podle této Smlouvy. V případě prodlení Objednatele se zaplacením Ceny, je Objednatel povinen zaplatit úrok z prodlení ve výši 0,05 % z Ceny za každý den prodlení se zaplacením.</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8.2 Objednatel je povinen poskytnout Zhotoviteli součinnost nezbytnou pro provedení Díla dle této Smlouvy a to níže uvedené podmínky montáže:</w:t>
      </w:r>
    </w:p>
    <w:p w:rsidR="00E2672D" w:rsidRDefault="00E2672D">
      <w:pPr>
        <w:spacing w:after="0" w:line="240" w:lineRule="auto"/>
        <w:rPr>
          <w:rFonts w:ascii="Arial" w:eastAsia="Arial" w:hAnsi="Arial" w:cs="Arial"/>
          <w:sz w:val="20"/>
        </w:rPr>
      </w:pPr>
    </w:p>
    <w:p w:rsidR="00E2672D" w:rsidRDefault="007A0D9C">
      <w:pPr>
        <w:spacing w:after="160" w:line="259" w:lineRule="auto"/>
        <w:ind w:firstLine="708"/>
        <w:rPr>
          <w:rFonts w:ascii="Arial" w:eastAsia="Arial" w:hAnsi="Arial" w:cs="Arial"/>
          <w:sz w:val="20"/>
        </w:rPr>
      </w:pPr>
      <w:bookmarkStart w:id="0" w:name="_GoBack"/>
      <w:bookmarkEnd w:id="0"/>
      <w:r>
        <w:rPr>
          <w:rFonts w:ascii="Arial" w:eastAsia="Arial" w:hAnsi="Arial" w:cs="Arial"/>
          <w:sz w:val="20"/>
        </w:rPr>
        <w:t>PODMÍNKY MONTÁŽE:</w:t>
      </w:r>
    </w:p>
    <w:p w:rsidR="00E2672D" w:rsidRDefault="00E2672D">
      <w:pPr>
        <w:spacing w:after="160" w:line="259" w:lineRule="auto"/>
        <w:rPr>
          <w:rFonts w:ascii="Arial" w:eastAsia="Arial" w:hAnsi="Arial" w:cs="Arial"/>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Objednatel se zavazuje předat připravené staveniště zhotoviteli nebo jeho odpovědnému zástupci v termínu zahájení montáže.</w:t>
      </w:r>
    </w:p>
    <w:p w:rsidR="00E2672D" w:rsidRDefault="00E2672D">
      <w:pPr>
        <w:spacing w:after="160" w:line="259" w:lineRule="auto"/>
        <w:ind w:left="284"/>
        <w:jc w:val="both"/>
        <w:rPr>
          <w:rFonts w:ascii="Arial" w:eastAsia="Arial" w:hAnsi="Arial" w:cs="Arial"/>
          <w:b/>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Montáž bude provedena v návaznosti na dodávku, za předpokladu splnění těchto podmínek:</w:t>
      </w:r>
    </w:p>
    <w:p w:rsidR="00E2672D" w:rsidRDefault="00E2672D" w:rsidP="00543B18">
      <w:pPr>
        <w:spacing w:after="160" w:line="259" w:lineRule="auto"/>
        <w:ind w:left="284" w:firstLine="60"/>
        <w:jc w:val="both"/>
        <w:rPr>
          <w:rFonts w:ascii="Arial" w:eastAsia="Arial" w:hAnsi="Arial" w:cs="Arial"/>
          <w:b/>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lastRenderedPageBreak/>
        <w:t>Objednatel zajistí na svůj náklad bezproblémový příjezd na stavbu a parkování pro dodávku materiálů, případně i pro osobní vozidlo dopravující pracovníky zhotovitele.</w:t>
      </w:r>
    </w:p>
    <w:p w:rsidR="00E2672D" w:rsidRDefault="00E2672D">
      <w:pPr>
        <w:spacing w:after="160" w:line="259" w:lineRule="auto"/>
        <w:jc w:val="both"/>
        <w:rPr>
          <w:rFonts w:ascii="Arial" w:eastAsia="Arial" w:hAnsi="Arial" w:cs="Arial"/>
          <w:b/>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 xml:space="preserve">Objednatel </w:t>
      </w:r>
      <w:proofErr w:type="gramStart"/>
      <w:r>
        <w:rPr>
          <w:rFonts w:ascii="Arial" w:eastAsia="Arial" w:hAnsi="Arial" w:cs="Arial"/>
          <w:sz w:val="20"/>
        </w:rPr>
        <w:t>uhradí  1.</w:t>
      </w:r>
      <w:proofErr w:type="gramEnd"/>
      <w:r>
        <w:rPr>
          <w:rFonts w:ascii="Arial" w:eastAsia="Arial" w:hAnsi="Arial" w:cs="Arial"/>
          <w:sz w:val="20"/>
        </w:rPr>
        <w:t xml:space="preserve"> splátku související s tímto dílem </w:t>
      </w:r>
      <w:r w:rsidRPr="00C24F05">
        <w:rPr>
          <w:rFonts w:ascii="Arial" w:eastAsia="Arial" w:hAnsi="Arial" w:cs="Arial"/>
          <w:sz w:val="20"/>
        </w:rPr>
        <w:t xml:space="preserve">a </w:t>
      </w:r>
      <w:r w:rsidR="009A4E27" w:rsidRPr="00C24F05">
        <w:rPr>
          <w:rFonts w:ascii="Arial" w:eastAsia="Arial" w:hAnsi="Arial" w:cs="Arial"/>
          <w:sz w:val="20"/>
        </w:rPr>
        <w:t xml:space="preserve">její </w:t>
      </w:r>
      <w:r>
        <w:rPr>
          <w:rFonts w:ascii="Arial" w:eastAsia="Arial" w:hAnsi="Arial" w:cs="Arial"/>
          <w:sz w:val="20"/>
        </w:rPr>
        <w:t xml:space="preserve">plnění bude připsáno </w:t>
      </w:r>
    </w:p>
    <w:p w:rsidR="00E2672D" w:rsidRPr="00543B18" w:rsidRDefault="007A0D9C" w:rsidP="00543B18">
      <w:pPr>
        <w:pStyle w:val="Odstavecseseznamem"/>
        <w:spacing w:after="160" w:line="259" w:lineRule="auto"/>
        <w:jc w:val="both"/>
        <w:rPr>
          <w:rFonts w:ascii="Arial" w:eastAsia="Arial" w:hAnsi="Arial" w:cs="Arial"/>
          <w:b/>
          <w:sz w:val="20"/>
        </w:rPr>
      </w:pPr>
      <w:r w:rsidRPr="00543B18">
        <w:rPr>
          <w:rFonts w:ascii="Arial" w:eastAsia="Arial" w:hAnsi="Arial" w:cs="Arial"/>
          <w:sz w:val="20"/>
        </w:rPr>
        <w:t>na účtu zhotovitele.</w:t>
      </w:r>
    </w:p>
    <w:p w:rsidR="00E2672D" w:rsidRDefault="00E2672D">
      <w:pPr>
        <w:spacing w:after="160" w:line="259" w:lineRule="auto"/>
        <w:jc w:val="both"/>
        <w:rPr>
          <w:rFonts w:ascii="Arial" w:eastAsia="Arial" w:hAnsi="Arial" w:cs="Arial"/>
          <w:b/>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Objednatel zabezpečí na svůj náklad montážní pracoviště proti možnosti zcizení, nebo poškození dodávky, či nářadí a nástrojů zhotovitele.</w:t>
      </w:r>
    </w:p>
    <w:p w:rsidR="00E2672D" w:rsidRDefault="00E2672D">
      <w:pPr>
        <w:spacing w:after="160" w:line="259" w:lineRule="auto"/>
        <w:jc w:val="both"/>
        <w:rPr>
          <w:rFonts w:ascii="Arial" w:eastAsia="Arial" w:hAnsi="Arial" w:cs="Arial"/>
          <w:b/>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Objednatel zabezpečí na svůj náklad prostor pro složení a bezpečné uskladnění materiálů v bezprostřední blízkosti stavby.</w:t>
      </w:r>
    </w:p>
    <w:p w:rsidR="00E2672D" w:rsidRDefault="00E2672D">
      <w:pPr>
        <w:spacing w:after="160" w:line="259" w:lineRule="auto"/>
        <w:jc w:val="both"/>
        <w:rPr>
          <w:rFonts w:ascii="Arial" w:eastAsia="Arial" w:hAnsi="Arial" w:cs="Arial"/>
          <w:b/>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 xml:space="preserve">Objednatel zajistí na svůj náklad dodávku i odběr el. energie 220 V pro napojení ručního nářadí, osvětlení </w:t>
      </w:r>
      <w:proofErr w:type="spellStart"/>
      <w:r>
        <w:rPr>
          <w:rFonts w:ascii="Arial" w:eastAsia="Arial" w:hAnsi="Arial" w:cs="Arial"/>
          <w:sz w:val="20"/>
        </w:rPr>
        <w:t>a.t.d</w:t>
      </w:r>
      <w:proofErr w:type="spellEnd"/>
      <w:r>
        <w:rPr>
          <w:rFonts w:ascii="Arial" w:eastAsia="Arial" w:hAnsi="Arial" w:cs="Arial"/>
          <w:sz w:val="20"/>
        </w:rPr>
        <w:t xml:space="preserve">. na pracovišti. Dále zajistí přívod </w:t>
      </w:r>
      <w:proofErr w:type="gramStart"/>
      <w:r>
        <w:rPr>
          <w:rFonts w:ascii="Arial" w:eastAsia="Arial" w:hAnsi="Arial" w:cs="Arial"/>
          <w:sz w:val="20"/>
        </w:rPr>
        <w:t>čisté - pitné</w:t>
      </w:r>
      <w:proofErr w:type="gramEnd"/>
      <w:r>
        <w:rPr>
          <w:rFonts w:ascii="Arial" w:eastAsia="Arial" w:hAnsi="Arial" w:cs="Arial"/>
          <w:sz w:val="20"/>
        </w:rPr>
        <w:t xml:space="preserve"> vody.</w:t>
      </w:r>
    </w:p>
    <w:p w:rsidR="00E2672D" w:rsidRDefault="00E2672D">
      <w:pPr>
        <w:spacing w:after="160" w:line="259" w:lineRule="auto"/>
        <w:jc w:val="both"/>
        <w:rPr>
          <w:rFonts w:ascii="Arial" w:eastAsia="Arial" w:hAnsi="Arial" w:cs="Arial"/>
          <w:b/>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Dle pokynů zhotovitele zabezpečí objednatel na svůj náklad montážní pracoviště proti možnosti poškození, nebo zničení svého majetku (nábytek, okna, dveře, podlaha…).</w:t>
      </w:r>
    </w:p>
    <w:p w:rsidR="00E2672D" w:rsidRDefault="00E2672D">
      <w:pPr>
        <w:suppressAutoHyphens/>
        <w:spacing w:after="0" w:line="240" w:lineRule="auto"/>
        <w:ind w:left="720"/>
        <w:jc w:val="both"/>
        <w:rPr>
          <w:rFonts w:ascii="Arial" w:eastAsia="Arial" w:hAnsi="Arial" w:cs="Arial"/>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Stavba je prováděna dle odsouhlasené technické dokumentace a její případné změny požadované během stavby nesmí být prováděny bez vědomí zhotovitele. Změny budou sepsány do dodatku této smlouvy.</w:t>
      </w:r>
    </w:p>
    <w:p w:rsidR="00E2672D" w:rsidRDefault="00E2672D">
      <w:pPr>
        <w:spacing w:after="160" w:line="259" w:lineRule="auto"/>
        <w:jc w:val="both"/>
        <w:rPr>
          <w:rFonts w:ascii="Arial" w:eastAsia="Arial" w:hAnsi="Arial" w:cs="Arial"/>
          <w:b/>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Objednatel zajistí takovou koordinaci ostatních prací na místě stavby, aby se v průběhu stavby v prostorách se stavbou přímo souvisejících nepohybovali žádní jiní pracovníci ani neprováděli jiné stavebně-řemeslné práce.</w:t>
      </w:r>
    </w:p>
    <w:p w:rsidR="00E2672D" w:rsidRDefault="00E2672D">
      <w:pPr>
        <w:spacing w:after="160" w:line="259" w:lineRule="auto"/>
        <w:jc w:val="both"/>
        <w:rPr>
          <w:rFonts w:ascii="Arial" w:eastAsia="Arial" w:hAnsi="Arial" w:cs="Arial"/>
          <w:b/>
          <w:sz w:val="20"/>
        </w:rPr>
      </w:pPr>
    </w:p>
    <w:p w:rsidR="00E2672D" w:rsidRDefault="007A0D9C" w:rsidP="00543B18">
      <w:pPr>
        <w:numPr>
          <w:ilvl w:val="0"/>
          <w:numId w:val="15"/>
        </w:numPr>
        <w:suppressAutoHyphens/>
        <w:spacing w:after="0" w:line="240" w:lineRule="auto"/>
        <w:jc w:val="both"/>
        <w:rPr>
          <w:rFonts w:ascii="Arial" w:eastAsia="Arial" w:hAnsi="Arial" w:cs="Arial"/>
          <w:b/>
          <w:sz w:val="20"/>
        </w:rPr>
      </w:pPr>
      <w:r>
        <w:rPr>
          <w:rFonts w:ascii="Arial" w:eastAsia="Arial" w:hAnsi="Arial" w:cs="Arial"/>
          <w:sz w:val="20"/>
        </w:rPr>
        <w:t>Objednatel zabezpečí na svůj náklad hygienické podmínky pro montážní pracovníky v místě montáže (toaletu).</w:t>
      </w:r>
    </w:p>
    <w:p w:rsidR="00E2672D" w:rsidRDefault="00E2672D">
      <w:pPr>
        <w:spacing w:after="0" w:line="240" w:lineRule="auto"/>
        <w:rPr>
          <w:rFonts w:ascii="Arial" w:eastAsia="Arial" w:hAnsi="Arial" w:cs="Arial"/>
          <w:sz w:val="20"/>
        </w:rPr>
      </w:pPr>
    </w:p>
    <w:p w:rsidR="00343B99" w:rsidRDefault="00343B99">
      <w:pPr>
        <w:spacing w:after="0" w:line="240" w:lineRule="auto"/>
        <w:rPr>
          <w:rFonts w:ascii="Arial" w:eastAsia="Arial" w:hAnsi="Arial" w:cs="Arial"/>
          <w:sz w:val="20"/>
        </w:rPr>
      </w:pPr>
    </w:p>
    <w:p w:rsidR="00E2672D" w:rsidRDefault="00E2672D">
      <w:pPr>
        <w:spacing w:after="0" w:line="240" w:lineRule="auto"/>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9. ODSTOUPENÍ OD SMLOUVY </w:t>
      </w:r>
    </w:p>
    <w:p w:rsidR="00E2672D" w:rsidRDefault="00E2672D">
      <w:pPr>
        <w:spacing w:after="0" w:line="240" w:lineRule="auto"/>
        <w:jc w:val="center"/>
        <w:rPr>
          <w:rFonts w:ascii="Arial" w:eastAsia="Arial" w:hAnsi="Arial" w:cs="Arial"/>
          <w:b/>
          <w:sz w:val="20"/>
        </w:rPr>
      </w:pPr>
    </w:p>
    <w:p w:rsidR="00E2672D" w:rsidRDefault="007A0D9C">
      <w:pPr>
        <w:spacing w:after="0" w:line="240" w:lineRule="auto"/>
        <w:ind w:left="1074" w:hanging="364"/>
        <w:jc w:val="both"/>
        <w:rPr>
          <w:rFonts w:ascii="Arial" w:eastAsia="Arial" w:hAnsi="Arial" w:cs="Arial"/>
          <w:sz w:val="20"/>
        </w:rPr>
      </w:pPr>
      <w:r>
        <w:rPr>
          <w:rFonts w:ascii="Arial" w:eastAsia="Arial" w:hAnsi="Arial" w:cs="Arial"/>
          <w:sz w:val="20"/>
        </w:rPr>
        <w:t>9.1.</w:t>
      </w:r>
      <w:r>
        <w:rPr>
          <w:rFonts w:ascii="Arial" w:eastAsia="Arial" w:hAnsi="Arial" w:cs="Arial"/>
          <w:sz w:val="20"/>
        </w:rPr>
        <w:tab/>
        <w:t>Objednatel má právo odstoupit od této smlouvy s účinností ke dni doručen</w:t>
      </w:r>
      <w:r w:rsidR="00343B99">
        <w:rPr>
          <w:rFonts w:ascii="Arial" w:eastAsia="Arial" w:hAnsi="Arial" w:cs="Arial"/>
          <w:sz w:val="20"/>
        </w:rPr>
        <w:t>í</w:t>
      </w:r>
      <w:r>
        <w:rPr>
          <w:rFonts w:ascii="Arial" w:eastAsia="Arial" w:hAnsi="Arial" w:cs="Arial"/>
          <w:sz w:val="20"/>
        </w:rPr>
        <w:t xml:space="preserve"> oznámení o odstoupení dodavateli Díla, pokud tento neprovede některou z činností dle této smlouvy z důvodů na své straně ani do dvou 2 týdnů po dni, kdy měla být vykonána dle pokynu objednatele.</w:t>
      </w:r>
    </w:p>
    <w:p w:rsidR="00E2672D" w:rsidRDefault="00E2672D">
      <w:pPr>
        <w:spacing w:after="0" w:line="240" w:lineRule="auto"/>
        <w:rPr>
          <w:rFonts w:ascii="Arial" w:eastAsia="Arial" w:hAnsi="Arial" w:cs="Arial"/>
          <w:sz w:val="20"/>
        </w:rPr>
      </w:pPr>
    </w:p>
    <w:p w:rsidR="00343B99" w:rsidRPr="00C24F05" w:rsidRDefault="007A0D9C" w:rsidP="00C24F05">
      <w:pPr>
        <w:spacing w:after="0" w:line="240" w:lineRule="auto"/>
        <w:ind w:left="1074" w:hanging="364"/>
        <w:rPr>
          <w:rFonts w:ascii="Arial" w:eastAsia="Arial" w:hAnsi="Arial" w:cs="Arial"/>
          <w:sz w:val="20"/>
        </w:rPr>
      </w:pPr>
      <w:r>
        <w:rPr>
          <w:rFonts w:ascii="Arial" w:eastAsia="Arial" w:hAnsi="Arial" w:cs="Arial"/>
          <w:sz w:val="20"/>
        </w:rPr>
        <w:t>9.2.</w:t>
      </w:r>
      <w:r>
        <w:rPr>
          <w:rFonts w:ascii="Arial" w:eastAsia="Arial" w:hAnsi="Arial" w:cs="Arial"/>
          <w:sz w:val="20"/>
        </w:rPr>
        <w:tab/>
        <w:t>Objednatel má právo odstoupit od této smlouvy s účinností ke dni doručen</w:t>
      </w:r>
      <w:r w:rsidR="00343B99">
        <w:rPr>
          <w:rFonts w:ascii="Arial" w:eastAsia="Arial" w:hAnsi="Arial" w:cs="Arial"/>
          <w:sz w:val="20"/>
        </w:rPr>
        <w:t>í</w:t>
      </w:r>
      <w:r>
        <w:rPr>
          <w:rFonts w:ascii="Arial" w:eastAsia="Arial" w:hAnsi="Arial" w:cs="Arial"/>
          <w:sz w:val="20"/>
        </w:rPr>
        <w:t xml:space="preserve"> oznámení o odstoupení dodavateli Díla, pokud obdrží oznámení o neposkytnutí dotace.</w:t>
      </w:r>
    </w:p>
    <w:p w:rsidR="00E2672D" w:rsidRDefault="00E2672D">
      <w:pPr>
        <w:spacing w:after="0" w:line="240" w:lineRule="auto"/>
        <w:rPr>
          <w:rFonts w:ascii="Arial" w:eastAsia="Arial" w:hAnsi="Arial" w:cs="Arial"/>
          <w:sz w:val="20"/>
        </w:rPr>
      </w:pPr>
    </w:p>
    <w:p w:rsidR="00E2672D" w:rsidRDefault="007A0D9C">
      <w:pPr>
        <w:numPr>
          <w:ilvl w:val="0"/>
          <w:numId w:val="12"/>
        </w:numPr>
        <w:tabs>
          <w:tab w:val="left" w:pos="284"/>
        </w:tabs>
        <w:suppressAutoHyphens/>
        <w:spacing w:after="0" w:line="240" w:lineRule="auto"/>
        <w:ind w:left="1074" w:hanging="360"/>
        <w:jc w:val="both"/>
        <w:rPr>
          <w:rFonts w:ascii="Arial" w:eastAsia="Arial" w:hAnsi="Arial" w:cs="Arial"/>
          <w:sz w:val="20"/>
        </w:rPr>
      </w:pPr>
      <w:r>
        <w:rPr>
          <w:rFonts w:ascii="Arial" w:eastAsia="Arial" w:hAnsi="Arial" w:cs="Arial"/>
          <w:sz w:val="20"/>
        </w:rPr>
        <w:t>Objednatel a zhotovitel jsou oprávněni odstoupit od smlouvy v případě, je-li na majetek druhé strany vyhlášeno insolvenční řízení nebo je-li tento návrh zamítnut pro nedostatek majetku. Objednatel a zhotovitel jsou oprávněni odstoupit od smlouvy v případě podstatného porušení nebo neplnění smlouvy druhou stranou. Odstoupení od smlouvy musí být učiněno písemně, právo odstoupit od smlouvy nemá ta strana, která se neplnění nebo podstatného porušení smlouvy dopustila, účinky odstoupení nastávají dnem doručení oznámeni o odstoupení druhé smluvní straně.</w:t>
      </w:r>
    </w:p>
    <w:p w:rsidR="00E2672D" w:rsidRDefault="00E2672D">
      <w:pPr>
        <w:spacing w:after="160" w:line="259" w:lineRule="auto"/>
        <w:ind w:left="284" w:firstLine="4"/>
        <w:jc w:val="both"/>
        <w:rPr>
          <w:rFonts w:ascii="Arial" w:eastAsia="Arial" w:hAnsi="Arial" w:cs="Arial"/>
          <w:b/>
          <w:sz w:val="20"/>
        </w:rPr>
      </w:pPr>
    </w:p>
    <w:p w:rsidR="00E2672D" w:rsidRDefault="007A0D9C">
      <w:pPr>
        <w:numPr>
          <w:ilvl w:val="0"/>
          <w:numId w:val="13"/>
        </w:numPr>
        <w:tabs>
          <w:tab w:val="left" w:pos="284"/>
        </w:tabs>
        <w:suppressAutoHyphens/>
        <w:spacing w:after="0" w:line="240" w:lineRule="auto"/>
        <w:ind w:left="1074" w:hanging="360"/>
        <w:jc w:val="both"/>
        <w:rPr>
          <w:rFonts w:ascii="Arial" w:eastAsia="Arial" w:hAnsi="Arial" w:cs="Arial"/>
          <w:sz w:val="20"/>
        </w:rPr>
      </w:pPr>
      <w:r>
        <w:rPr>
          <w:rFonts w:ascii="Arial" w:eastAsia="Arial" w:hAnsi="Arial" w:cs="Arial"/>
          <w:sz w:val="20"/>
        </w:rPr>
        <w:t xml:space="preserve">Bezdůvodné odstoupení od smlouvy ze strany objednatele či zhotovitele je zatíženo smluvní pokutou 500,- Kč za každý den uplynulý od data podepsání smlouvy ke dni odstoupení, nejpozději však ke dni předpokládaného zahájení dodávky. V případě předčasného ukončení smlouvy v období dohodnutého plnění se objednatel zavazuje </w:t>
      </w:r>
      <w:r>
        <w:rPr>
          <w:rFonts w:ascii="Arial" w:eastAsia="Arial" w:hAnsi="Arial" w:cs="Arial"/>
          <w:sz w:val="20"/>
        </w:rPr>
        <w:lastRenderedPageBreak/>
        <w:t xml:space="preserve">uhradit zhotoviteli cenu odpovídající stavu rozpracovanosti zakázky. Tuto cenu stanoví zhotovitel po odsouhlasení objednatelem.  V případě, že objednatel předmětnou cenu neodsouhlasí, bude tato cena stanovena znaleckým posudkem, popř. soudem. </w:t>
      </w:r>
    </w:p>
    <w:p w:rsidR="00E2672D" w:rsidRDefault="00E2672D">
      <w:pPr>
        <w:tabs>
          <w:tab w:val="left" w:pos="284"/>
        </w:tabs>
        <w:spacing w:after="160" w:line="259" w:lineRule="auto"/>
        <w:ind w:left="284"/>
        <w:jc w:val="both"/>
        <w:rPr>
          <w:rFonts w:ascii="Arial" w:eastAsia="Arial" w:hAnsi="Arial" w:cs="Arial"/>
          <w:sz w:val="20"/>
        </w:rPr>
      </w:pPr>
    </w:p>
    <w:p w:rsidR="00E2672D" w:rsidRDefault="007A0D9C">
      <w:pPr>
        <w:numPr>
          <w:ilvl w:val="0"/>
          <w:numId w:val="14"/>
        </w:numPr>
        <w:tabs>
          <w:tab w:val="left" w:pos="284"/>
        </w:tabs>
        <w:suppressAutoHyphens/>
        <w:spacing w:after="0" w:line="240" w:lineRule="auto"/>
        <w:ind w:left="1074" w:hanging="360"/>
        <w:jc w:val="both"/>
        <w:rPr>
          <w:rFonts w:ascii="Arial" w:eastAsia="Arial" w:hAnsi="Arial" w:cs="Arial"/>
          <w:sz w:val="20"/>
        </w:rPr>
      </w:pPr>
      <w:r>
        <w:rPr>
          <w:rFonts w:ascii="Arial" w:eastAsia="Arial" w:hAnsi="Arial" w:cs="Arial"/>
          <w:sz w:val="20"/>
        </w:rPr>
        <w:t>V případě znemožnění provedení, nebo dokončení stavby ze strany objednatele, nebo jeho ostatních dodavatelských firem, nebo kolize stavebních prací s dodávkou či montáží topidla, bere objednatel na vědomí, že v případě přerušení stavby budou pracovníci zhotovitele převedeni na jinou – následující zakázku a pokračování ve stavbě bude možné až po jejím dokončení. V takovémto případě nelze též ze strany objednatele uplatňovat smluvní pokutu za nedodržení termínu dokončení stavby ani dodržení termínu dokončení stanoveného touto smlouvou.</w:t>
      </w:r>
    </w:p>
    <w:p w:rsidR="00E2672D" w:rsidRDefault="00E2672D">
      <w:pPr>
        <w:spacing w:after="0" w:line="240" w:lineRule="auto"/>
        <w:rPr>
          <w:rFonts w:ascii="Arial" w:eastAsia="Arial" w:hAnsi="Arial" w:cs="Arial"/>
          <w:sz w:val="20"/>
        </w:rPr>
      </w:pPr>
    </w:p>
    <w:p w:rsidR="00E2672D" w:rsidRDefault="00E2672D">
      <w:pPr>
        <w:spacing w:after="0" w:line="240" w:lineRule="auto"/>
        <w:jc w:val="center"/>
        <w:rPr>
          <w:rFonts w:ascii="Arial" w:eastAsia="Arial" w:hAnsi="Arial" w:cs="Arial"/>
          <w:sz w:val="20"/>
        </w:rPr>
      </w:pPr>
    </w:p>
    <w:p w:rsidR="00E2672D" w:rsidRDefault="007A0D9C">
      <w:pPr>
        <w:spacing w:after="0" w:line="240" w:lineRule="auto"/>
        <w:jc w:val="center"/>
        <w:rPr>
          <w:rFonts w:ascii="Arial" w:eastAsia="Arial" w:hAnsi="Arial" w:cs="Arial"/>
          <w:b/>
          <w:sz w:val="20"/>
        </w:rPr>
      </w:pPr>
      <w:r>
        <w:rPr>
          <w:rFonts w:ascii="Arial" w:eastAsia="Arial" w:hAnsi="Arial" w:cs="Arial"/>
          <w:b/>
          <w:sz w:val="20"/>
        </w:rPr>
        <w:t xml:space="preserve">10. ZÁVĚREČNÁ USTANOVENÍ </w:t>
      </w:r>
    </w:p>
    <w:p w:rsidR="00E2672D" w:rsidRDefault="00E2672D">
      <w:pPr>
        <w:spacing w:after="0" w:line="240" w:lineRule="auto"/>
        <w:rPr>
          <w:rFonts w:ascii="Arial" w:eastAsia="Arial" w:hAnsi="Arial" w:cs="Arial"/>
          <w:b/>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ab/>
        <w:t xml:space="preserve">10.1 Tato Smlouva nabývá účinnosti dnem podpisu oběma smluvními stranami. </w:t>
      </w:r>
    </w:p>
    <w:p w:rsidR="00E2672D" w:rsidRDefault="00E2672D">
      <w:pPr>
        <w:spacing w:after="0" w:line="240" w:lineRule="auto"/>
        <w:rPr>
          <w:rFonts w:ascii="Arial" w:eastAsia="Arial" w:hAnsi="Arial" w:cs="Arial"/>
          <w:sz w:val="20"/>
        </w:rPr>
      </w:pPr>
    </w:p>
    <w:p w:rsidR="00E2672D" w:rsidRDefault="007A0D9C">
      <w:pPr>
        <w:spacing w:after="0" w:line="240" w:lineRule="auto"/>
        <w:ind w:left="710"/>
        <w:jc w:val="both"/>
        <w:rPr>
          <w:rFonts w:ascii="Arial" w:eastAsia="Arial" w:hAnsi="Arial" w:cs="Arial"/>
          <w:sz w:val="20"/>
        </w:rPr>
      </w:pPr>
      <w:r>
        <w:rPr>
          <w:rFonts w:ascii="Arial" w:eastAsia="Arial" w:hAnsi="Arial" w:cs="Arial"/>
          <w:sz w:val="20"/>
        </w:rPr>
        <w:t xml:space="preserve">10.2 Tato Smlouva může být měněna a doplňována pouze formou písemných dodatků podepsaných oběma smluvními stranami. </w:t>
      </w:r>
    </w:p>
    <w:p w:rsidR="00E2672D" w:rsidRDefault="00E2672D">
      <w:pPr>
        <w:spacing w:after="0" w:line="240" w:lineRule="auto"/>
        <w:rPr>
          <w:rFonts w:ascii="Arial" w:eastAsia="Arial" w:hAnsi="Arial" w:cs="Arial"/>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ab/>
        <w:t xml:space="preserve">10.3 Tato Smlouva se řídí právem České republiky. </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10.4 Tato Smlouva je vyhotovena ve čtyřech originálech, z nichž každá ze smluvních stran obdrží po dvou vyhotovení. Práva a povinnosti Smluvních stran výslovně neupravená touto Smlouvou se řídí příslušnými ustanoveními občanského zákoníku.</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r>
        <w:rPr>
          <w:rFonts w:ascii="Arial" w:eastAsia="Arial" w:hAnsi="Arial" w:cs="Arial"/>
          <w:sz w:val="20"/>
        </w:rPr>
        <w:t xml:space="preserve">10.5 Pokud oddělitelné ustanovení této Smlouvy je nebo se stane neplatným či nevynutitelným, nemá to vliv na platnost zbývajících ustanovení této Smlouvy. V takovém případě se strany této Smlouvy zavazují uzavřít do 15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 </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2"/>
        <w:jc w:val="both"/>
        <w:rPr>
          <w:rFonts w:ascii="Arial" w:eastAsia="Arial" w:hAnsi="Arial" w:cs="Arial"/>
          <w:sz w:val="20"/>
        </w:rPr>
      </w:pPr>
      <w:proofErr w:type="gramStart"/>
      <w:r>
        <w:rPr>
          <w:rFonts w:ascii="Arial" w:eastAsia="Arial" w:hAnsi="Arial" w:cs="Arial"/>
          <w:sz w:val="20"/>
        </w:rPr>
        <w:t>10.6  Obě</w:t>
      </w:r>
      <w:proofErr w:type="gramEnd"/>
      <w:r>
        <w:rPr>
          <w:rFonts w:ascii="Arial" w:eastAsia="Arial" w:hAnsi="Arial" w:cs="Arial"/>
          <w:sz w:val="20"/>
        </w:rPr>
        <w:t xml:space="preserve"> Smluvní strany se vzájemně dohodly, že veškerá právní jednání činěná podle této Smlouvy v písemné formě, jakož i další písemnosti, musí být doručovány poštou. </w:t>
      </w:r>
    </w:p>
    <w:p w:rsidR="00E2672D" w:rsidRDefault="007A0D9C">
      <w:pPr>
        <w:spacing w:after="0" w:line="240" w:lineRule="auto"/>
        <w:ind w:left="708"/>
        <w:jc w:val="both"/>
        <w:rPr>
          <w:rFonts w:ascii="Arial" w:eastAsia="Arial" w:hAnsi="Arial" w:cs="Arial"/>
          <w:sz w:val="20"/>
        </w:rPr>
      </w:pPr>
      <w:r>
        <w:rPr>
          <w:rFonts w:ascii="Arial" w:eastAsia="Arial" w:hAnsi="Arial" w:cs="Arial"/>
          <w:sz w:val="20"/>
        </w:rPr>
        <w:t>Pro formu komunikace v elektronické podobě budou smluvní strany svá podání adresovat na následující adresy:</w:t>
      </w:r>
    </w:p>
    <w:p w:rsidR="00E2672D" w:rsidRDefault="00E2672D">
      <w:pPr>
        <w:spacing w:after="0" w:line="240" w:lineRule="auto"/>
        <w:jc w:val="both"/>
        <w:rPr>
          <w:rFonts w:ascii="Arial" w:eastAsia="Arial" w:hAnsi="Arial" w:cs="Arial"/>
          <w:sz w:val="20"/>
        </w:rPr>
      </w:pPr>
    </w:p>
    <w:p w:rsidR="00E2672D" w:rsidRDefault="007A0D9C">
      <w:pPr>
        <w:spacing w:after="0" w:line="240" w:lineRule="auto"/>
        <w:ind w:firstLine="708"/>
        <w:jc w:val="both"/>
        <w:rPr>
          <w:rFonts w:ascii="Arial" w:eastAsia="Arial" w:hAnsi="Arial" w:cs="Arial"/>
          <w:sz w:val="20"/>
        </w:rPr>
      </w:pPr>
      <w:r>
        <w:rPr>
          <w:rFonts w:ascii="Arial" w:eastAsia="Arial" w:hAnsi="Arial" w:cs="Arial"/>
          <w:sz w:val="20"/>
          <w:shd w:val="clear" w:color="auto" w:fill="00FF00"/>
        </w:rPr>
        <w:t>Email Zhotovitele: …………….</w:t>
      </w:r>
    </w:p>
    <w:p w:rsidR="00E2672D" w:rsidRDefault="00E2672D">
      <w:pPr>
        <w:spacing w:after="0" w:line="240" w:lineRule="auto"/>
        <w:jc w:val="both"/>
        <w:rPr>
          <w:rFonts w:ascii="Arial" w:eastAsia="Arial" w:hAnsi="Arial" w:cs="Arial"/>
          <w:sz w:val="20"/>
        </w:rPr>
      </w:pPr>
    </w:p>
    <w:p w:rsidR="00E2672D" w:rsidRDefault="007A0D9C">
      <w:pPr>
        <w:spacing w:after="0" w:line="240" w:lineRule="auto"/>
        <w:ind w:firstLine="708"/>
        <w:rPr>
          <w:rFonts w:ascii="Arial" w:eastAsia="Arial" w:hAnsi="Arial" w:cs="Arial"/>
          <w:sz w:val="20"/>
        </w:rPr>
      </w:pPr>
      <w:r>
        <w:rPr>
          <w:rFonts w:ascii="Arial" w:eastAsia="Arial" w:hAnsi="Arial" w:cs="Arial"/>
          <w:sz w:val="20"/>
        </w:rPr>
        <w:t>Email Objednatele:</w:t>
      </w:r>
      <w:r>
        <w:rPr>
          <w:rFonts w:ascii="Calibri" w:eastAsia="Calibri" w:hAnsi="Calibri" w:cs="Calibri"/>
        </w:rPr>
        <w:t xml:space="preserve"> </w:t>
      </w:r>
      <w:proofErr w:type="spellStart"/>
      <w:r>
        <w:rPr>
          <w:rFonts w:ascii="Calibri" w:eastAsia="Calibri" w:hAnsi="Calibri" w:cs="Calibri"/>
        </w:rPr>
        <w:t>holzwoodsro</w:t>
      </w:r>
      <w:proofErr w:type="spellEnd"/>
      <w:r>
        <w:rPr>
          <w:rFonts w:ascii="Calibri" w:eastAsia="Calibri" w:hAnsi="Calibri" w:cs="Calibri"/>
        </w:rPr>
        <w:t>(</w:t>
      </w:r>
      <w:proofErr w:type="spellStart"/>
      <w:r>
        <w:rPr>
          <w:rFonts w:ascii="Calibri" w:eastAsia="Calibri" w:hAnsi="Calibri" w:cs="Calibri"/>
        </w:rPr>
        <w:t>at</w:t>
      </w:r>
      <w:proofErr w:type="spellEnd"/>
      <w:r>
        <w:rPr>
          <w:rFonts w:ascii="Calibri" w:eastAsia="Calibri" w:hAnsi="Calibri" w:cs="Calibri"/>
        </w:rPr>
        <w:t xml:space="preserve">)gmail.com </w:t>
      </w:r>
      <w:r>
        <w:rPr>
          <w:rFonts w:ascii="Arial" w:eastAsia="Arial" w:hAnsi="Arial" w:cs="Arial"/>
          <w:sz w:val="20"/>
        </w:rPr>
        <w:t xml:space="preserve">, </w:t>
      </w:r>
    </w:p>
    <w:p w:rsidR="00E2672D" w:rsidRDefault="00E2672D">
      <w:pPr>
        <w:spacing w:after="0" w:line="240" w:lineRule="auto"/>
        <w:rPr>
          <w:rFonts w:ascii="Arial" w:eastAsia="Arial" w:hAnsi="Arial" w:cs="Arial"/>
          <w:sz w:val="20"/>
        </w:rPr>
      </w:pPr>
    </w:p>
    <w:p w:rsidR="00E2672D" w:rsidRDefault="007A0D9C">
      <w:pPr>
        <w:spacing w:after="0" w:line="240" w:lineRule="auto"/>
        <w:ind w:left="708" w:firstLine="12"/>
        <w:jc w:val="both"/>
        <w:rPr>
          <w:rFonts w:ascii="Arial" w:eastAsia="Arial" w:hAnsi="Arial" w:cs="Arial"/>
          <w:sz w:val="20"/>
        </w:rPr>
      </w:pPr>
      <w:r>
        <w:rPr>
          <w:rFonts w:ascii="Arial" w:eastAsia="Arial" w:hAnsi="Arial" w:cs="Arial"/>
          <w:sz w:val="20"/>
        </w:rPr>
        <w:t xml:space="preserve">10.7. Smluvní strany prohlašují, že adresy uvedené v záhlaví této Smlouvy jsou současně adresami pro doručování písemností v listinné podobě. </w:t>
      </w:r>
    </w:p>
    <w:p w:rsidR="00E2672D" w:rsidRDefault="00E2672D">
      <w:pPr>
        <w:spacing w:after="0" w:line="240" w:lineRule="auto"/>
        <w:jc w:val="both"/>
        <w:rPr>
          <w:rFonts w:ascii="Arial" w:eastAsia="Arial" w:hAnsi="Arial" w:cs="Arial"/>
          <w:sz w:val="20"/>
        </w:rPr>
      </w:pPr>
    </w:p>
    <w:p w:rsidR="00E2672D" w:rsidRDefault="007A0D9C">
      <w:pPr>
        <w:spacing w:after="0" w:line="240" w:lineRule="auto"/>
        <w:ind w:left="708" w:firstLine="12"/>
        <w:jc w:val="both"/>
        <w:rPr>
          <w:rFonts w:ascii="Arial" w:eastAsia="Arial" w:hAnsi="Arial" w:cs="Arial"/>
          <w:sz w:val="20"/>
        </w:rPr>
      </w:pPr>
      <w:r>
        <w:rPr>
          <w:rFonts w:ascii="Arial" w:eastAsia="Arial" w:hAnsi="Arial" w:cs="Arial"/>
          <w:sz w:val="20"/>
        </w:rPr>
        <w:t xml:space="preserve">10.8. Smluvní strany po přečtení této Smlouvy prohlašují, že souhlasí s jejím obsahem, že tato Smlouva byla sepsána vážně, určitě, srozumitelně a na základě jejich pravé a svobodné vůle, na důkaz čehož připojují své podpisy. </w:t>
      </w:r>
    </w:p>
    <w:p w:rsidR="00E2672D" w:rsidRDefault="00E2672D">
      <w:pPr>
        <w:spacing w:after="0" w:line="240" w:lineRule="auto"/>
        <w:rPr>
          <w:rFonts w:ascii="Arial" w:eastAsia="Arial" w:hAnsi="Arial" w:cs="Arial"/>
          <w:sz w:val="20"/>
        </w:rPr>
      </w:pPr>
    </w:p>
    <w:p w:rsidR="00E2672D" w:rsidRDefault="007A0D9C">
      <w:pPr>
        <w:spacing w:after="0" w:line="240" w:lineRule="auto"/>
        <w:rPr>
          <w:rFonts w:ascii="Arial" w:eastAsia="Arial" w:hAnsi="Arial" w:cs="Arial"/>
          <w:sz w:val="20"/>
        </w:rPr>
      </w:pPr>
      <w:r>
        <w:rPr>
          <w:rFonts w:ascii="Arial" w:eastAsia="Arial" w:hAnsi="Arial" w:cs="Arial"/>
          <w:sz w:val="20"/>
        </w:rPr>
        <w:t xml:space="preserve"> </w:t>
      </w:r>
    </w:p>
    <w:p w:rsidR="00E2672D" w:rsidRDefault="007A0D9C">
      <w:pPr>
        <w:spacing w:after="0" w:line="240"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rsidR="00E2672D" w:rsidRDefault="00E2672D">
      <w:pPr>
        <w:spacing w:after="0" w:line="240" w:lineRule="auto"/>
        <w:rPr>
          <w:rFonts w:ascii="Arial" w:eastAsia="Arial" w:hAnsi="Arial" w:cs="Arial"/>
          <w:sz w:val="20"/>
        </w:rPr>
      </w:pPr>
    </w:p>
    <w:p w:rsidR="00E2672D" w:rsidRDefault="007A0D9C">
      <w:pPr>
        <w:spacing w:after="0" w:line="240" w:lineRule="auto"/>
        <w:rPr>
          <w:rFonts w:ascii="Arial" w:eastAsia="Arial" w:hAnsi="Arial" w:cs="Arial"/>
          <w:sz w:val="20"/>
        </w:rPr>
      </w:pPr>
      <w:r>
        <w:rPr>
          <w:rFonts w:ascii="Arial" w:eastAsia="Arial" w:hAnsi="Arial" w:cs="Arial"/>
          <w:sz w:val="20"/>
        </w:rPr>
        <w:t>V Kladně dne……….</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roofErr w:type="gramStart"/>
      <w:r>
        <w:rPr>
          <w:rFonts w:ascii="Arial" w:eastAsia="Arial" w:hAnsi="Arial" w:cs="Arial"/>
          <w:sz w:val="20"/>
        </w:rPr>
        <w:t xml:space="preserve">V  </w:t>
      </w:r>
      <w:r>
        <w:rPr>
          <w:rFonts w:ascii="Arial" w:eastAsia="Arial" w:hAnsi="Arial" w:cs="Arial"/>
          <w:sz w:val="20"/>
          <w:shd w:val="clear" w:color="auto" w:fill="00FF00"/>
        </w:rPr>
        <w:t>…</w:t>
      </w:r>
      <w:proofErr w:type="gramEnd"/>
      <w:r>
        <w:rPr>
          <w:rFonts w:ascii="Arial" w:eastAsia="Arial" w:hAnsi="Arial" w:cs="Arial"/>
          <w:sz w:val="20"/>
          <w:shd w:val="clear" w:color="auto" w:fill="00FF00"/>
        </w:rPr>
        <w:t>……..</w:t>
      </w:r>
      <w:r>
        <w:rPr>
          <w:rFonts w:ascii="Arial" w:eastAsia="Arial" w:hAnsi="Arial" w:cs="Arial"/>
          <w:sz w:val="20"/>
        </w:rPr>
        <w:t>dne</w:t>
      </w:r>
      <w:r>
        <w:rPr>
          <w:rFonts w:ascii="Arial" w:eastAsia="Arial" w:hAnsi="Arial" w:cs="Arial"/>
          <w:sz w:val="20"/>
          <w:shd w:val="clear" w:color="auto" w:fill="00FF00"/>
        </w:rPr>
        <w:t>………..</w:t>
      </w:r>
    </w:p>
    <w:p w:rsidR="00E2672D" w:rsidRDefault="00E2672D">
      <w:pPr>
        <w:spacing w:after="0" w:line="240" w:lineRule="auto"/>
        <w:jc w:val="both"/>
        <w:rPr>
          <w:rFonts w:ascii="Arial" w:eastAsia="Arial" w:hAnsi="Arial" w:cs="Arial"/>
          <w:sz w:val="20"/>
        </w:rPr>
      </w:pPr>
    </w:p>
    <w:p w:rsidR="00E2672D" w:rsidRDefault="00E2672D">
      <w:pPr>
        <w:spacing w:after="0" w:line="240" w:lineRule="auto"/>
        <w:jc w:val="both"/>
        <w:rPr>
          <w:rFonts w:ascii="Arial" w:eastAsia="Arial" w:hAnsi="Arial" w:cs="Arial"/>
          <w:sz w:val="20"/>
        </w:rPr>
      </w:pPr>
    </w:p>
    <w:p w:rsidR="00E2672D" w:rsidRDefault="00E2672D">
      <w:pPr>
        <w:spacing w:after="0" w:line="240" w:lineRule="auto"/>
        <w:jc w:val="both"/>
        <w:rPr>
          <w:rFonts w:ascii="Arial" w:eastAsia="Arial" w:hAnsi="Arial" w:cs="Arial"/>
          <w:sz w:val="20"/>
        </w:rPr>
      </w:pPr>
    </w:p>
    <w:p w:rsidR="00E2672D" w:rsidRDefault="00E2672D">
      <w:pPr>
        <w:spacing w:after="0" w:line="240" w:lineRule="auto"/>
        <w:jc w:val="both"/>
        <w:rPr>
          <w:rFonts w:ascii="Arial" w:eastAsia="Arial" w:hAnsi="Arial" w:cs="Arial"/>
          <w:sz w:val="20"/>
        </w:rPr>
      </w:pPr>
    </w:p>
    <w:p w:rsidR="00E2672D" w:rsidRDefault="007A0D9C">
      <w:pPr>
        <w:spacing w:after="0" w:line="240" w:lineRule="auto"/>
        <w:jc w:val="both"/>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E2672D" w:rsidRDefault="007A0D9C">
      <w:pPr>
        <w:spacing w:after="0" w:line="240" w:lineRule="auto"/>
        <w:jc w:val="both"/>
        <w:rPr>
          <w:rFonts w:ascii="Arial" w:eastAsia="Arial" w:hAnsi="Arial" w:cs="Arial"/>
          <w:sz w:val="20"/>
        </w:rPr>
      </w:pPr>
      <w:proofErr w:type="gramStart"/>
      <w:r>
        <w:rPr>
          <w:rFonts w:ascii="Arial" w:eastAsia="Arial" w:hAnsi="Arial" w:cs="Arial"/>
          <w:sz w:val="20"/>
        </w:rPr>
        <w:lastRenderedPageBreak/>
        <w:t>Podpis:........................................</w:t>
      </w:r>
      <w:proofErr w:type="gram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proofErr w:type="gramStart"/>
      <w:r>
        <w:rPr>
          <w:rFonts w:ascii="Arial" w:eastAsia="Arial" w:hAnsi="Arial" w:cs="Arial"/>
          <w:sz w:val="20"/>
        </w:rPr>
        <w:t>Podpis</w:t>
      </w:r>
      <w:r>
        <w:rPr>
          <w:rFonts w:ascii="Arial" w:eastAsia="Arial" w:hAnsi="Arial" w:cs="Arial"/>
          <w:sz w:val="20"/>
          <w:shd w:val="clear" w:color="auto" w:fill="00FF00"/>
        </w:rPr>
        <w:t>:....................................</w:t>
      </w:r>
      <w:proofErr w:type="gramEnd"/>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p w:rsidR="00E2672D" w:rsidRDefault="007A0D9C">
      <w:pPr>
        <w:spacing w:after="0" w:line="240" w:lineRule="auto"/>
        <w:jc w:val="both"/>
        <w:rPr>
          <w:rFonts w:ascii="Arial" w:eastAsia="Arial" w:hAnsi="Arial" w:cs="Arial"/>
          <w:sz w:val="20"/>
        </w:rPr>
      </w:pPr>
      <w:proofErr w:type="spellStart"/>
      <w:r>
        <w:rPr>
          <w:rFonts w:ascii="Arial" w:eastAsia="Arial" w:hAnsi="Arial" w:cs="Arial"/>
          <w:sz w:val="20"/>
        </w:rPr>
        <w:t>Ing.Poláková</w:t>
      </w:r>
      <w:proofErr w:type="spellEnd"/>
      <w:r>
        <w:rPr>
          <w:rFonts w:ascii="Arial" w:eastAsia="Arial" w:hAnsi="Arial" w:cs="Arial"/>
          <w:sz w:val="20"/>
        </w:rPr>
        <w:t xml:space="preserve"> </w:t>
      </w:r>
      <w:proofErr w:type="spellStart"/>
      <w:r>
        <w:rPr>
          <w:rFonts w:ascii="Arial" w:eastAsia="Arial" w:hAnsi="Arial" w:cs="Arial"/>
          <w:sz w:val="20"/>
        </w:rPr>
        <w:t>Holz</w:t>
      </w:r>
      <w:proofErr w:type="spellEnd"/>
      <w:r>
        <w:rPr>
          <w:rFonts w:ascii="Arial" w:eastAsia="Arial" w:hAnsi="Arial" w:cs="Arial"/>
          <w:sz w:val="20"/>
        </w:rPr>
        <w:t xml:space="preserve"> </w:t>
      </w:r>
      <w:proofErr w:type="spellStart"/>
      <w:r>
        <w:rPr>
          <w:rFonts w:ascii="Arial" w:eastAsia="Arial" w:hAnsi="Arial" w:cs="Arial"/>
          <w:sz w:val="20"/>
        </w:rPr>
        <w:t>Wood</w:t>
      </w:r>
      <w:proofErr w:type="spellEnd"/>
      <w:r>
        <w:rPr>
          <w:rFonts w:ascii="Arial" w:eastAsia="Arial" w:hAnsi="Arial" w:cs="Arial"/>
          <w:sz w:val="20"/>
        </w:rPr>
        <w:t xml:space="preserve"> s.r.o.</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w:t>
      </w:r>
    </w:p>
    <w:p w:rsidR="00E2672D" w:rsidRDefault="007A0D9C">
      <w:pPr>
        <w:spacing w:after="0" w:line="240" w:lineRule="auto"/>
        <w:jc w:val="both"/>
        <w:rPr>
          <w:rFonts w:ascii="Arial" w:eastAsia="Arial" w:hAnsi="Arial" w:cs="Arial"/>
          <w:sz w:val="20"/>
        </w:rPr>
      </w:pPr>
      <w:r>
        <w:rPr>
          <w:rFonts w:ascii="Arial" w:eastAsia="Arial" w:hAnsi="Arial" w:cs="Arial"/>
          <w:sz w:val="20"/>
        </w:rPr>
        <w:t xml:space="preserve">Ing. Anna </w:t>
      </w:r>
      <w:proofErr w:type="spellStart"/>
      <w:r>
        <w:rPr>
          <w:rFonts w:ascii="Arial" w:eastAsia="Arial" w:hAnsi="Arial" w:cs="Arial"/>
          <w:sz w:val="20"/>
        </w:rPr>
        <w:t>Csabová</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E2672D" w:rsidRDefault="007A0D9C">
      <w:pPr>
        <w:jc w:val="both"/>
        <w:rPr>
          <w:rFonts w:ascii="Arial" w:eastAsia="Arial" w:hAnsi="Arial" w:cs="Arial"/>
          <w:sz w:val="20"/>
        </w:rPr>
      </w:pPr>
      <w:r>
        <w:rPr>
          <w:rFonts w:ascii="Arial" w:eastAsia="Arial" w:hAnsi="Arial" w:cs="Arial"/>
          <w:sz w:val="20"/>
        </w:rPr>
        <w:t>jednatel</w:t>
      </w:r>
      <w:r>
        <w:rPr>
          <w:rFonts w:ascii="Arial" w:eastAsia="Arial" w:hAnsi="Arial" w:cs="Arial"/>
          <w:sz w:val="20"/>
        </w:rPr>
        <w:tab/>
      </w:r>
    </w:p>
    <w:p w:rsidR="00E2672D" w:rsidRDefault="00E2672D">
      <w:pPr>
        <w:jc w:val="both"/>
        <w:rPr>
          <w:rFonts w:ascii="Arial" w:eastAsia="Arial" w:hAnsi="Arial" w:cs="Arial"/>
          <w:sz w:val="20"/>
        </w:rPr>
      </w:pPr>
    </w:p>
    <w:p w:rsidR="00E2672D" w:rsidRDefault="007A0D9C">
      <w:pPr>
        <w:spacing w:after="0" w:line="240" w:lineRule="auto"/>
        <w:rPr>
          <w:rFonts w:ascii="Arial" w:eastAsia="Arial" w:hAnsi="Arial" w:cs="Arial"/>
          <w:sz w:val="20"/>
        </w:rPr>
      </w:pPr>
      <w:r>
        <w:rPr>
          <w:rFonts w:ascii="Arial" w:eastAsia="Arial" w:hAnsi="Arial" w:cs="Arial"/>
          <w:sz w:val="20"/>
        </w:rPr>
        <w:t>SPECIFIKACE PŘEDMĚTU DÍLA - PŘÍLOHA 1 – samostatná příloha</w:t>
      </w:r>
    </w:p>
    <w:p w:rsidR="00E2672D" w:rsidRDefault="007A0D9C">
      <w:pPr>
        <w:spacing w:after="0" w:line="240" w:lineRule="auto"/>
        <w:rPr>
          <w:rFonts w:ascii="Arial" w:eastAsia="Arial" w:hAnsi="Arial" w:cs="Arial"/>
          <w:sz w:val="20"/>
        </w:rPr>
      </w:pPr>
      <w:r>
        <w:rPr>
          <w:rFonts w:ascii="Arial" w:eastAsia="Arial" w:hAnsi="Arial" w:cs="Arial"/>
          <w:sz w:val="20"/>
        </w:rPr>
        <w:t>SPECIFIKACE PŘEDMĚTU DÍLA - PŘÍLOHA 2 – samostatná příloha</w:t>
      </w:r>
    </w:p>
    <w:p w:rsidR="00E2672D" w:rsidRDefault="00E2672D">
      <w:pPr>
        <w:jc w:val="both"/>
        <w:rPr>
          <w:rFonts w:ascii="Tahoma" w:eastAsia="Tahoma" w:hAnsi="Tahoma" w:cs="Tahoma"/>
          <w:sz w:val="18"/>
          <w:u w:val="single"/>
        </w:rPr>
      </w:pPr>
    </w:p>
    <w:sectPr w:rsidR="00E267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05" w:rsidRDefault="00C24F05" w:rsidP="00C24F05">
      <w:pPr>
        <w:spacing w:after="0" w:line="240" w:lineRule="auto"/>
      </w:pPr>
      <w:r>
        <w:separator/>
      </w:r>
    </w:p>
  </w:endnote>
  <w:endnote w:type="continuationSeparator" w:id="0">
    <w:p w:rsidR="00C24F05" w:rsidRDefault="00C24F05" w:rsidP="00C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136769"/>
      <w:docPartObj>
        <w:docPartGallery w:val="Page Numbers (Bottom of Page)"/>
        <w:docPartUnique/>
      </w:docPartObj>
    </w:sdtPr>
    <w:sdtContent>
      <w:p w:rsidR="00C24F05" w:rsidRDefault="00C24F05">
        <w:pPr>
          <w:pStyle w:val="Zpat"/>
          <w:jc w:val="right"/>
        </w:pPr>
        <w:r>
          <w:fldChar w:fldCharType="begin"/>
        </w:r>
        <w:r>
          <w:instrText>PAGE   \* MERGEFORMAT</w:instrText>
        </w:r>
        <w:r>
          <w:fldChar w:fldCharType="separate"/>
        </w:r>
        <w:r w:rsidR="00543B18">
          <w:rPr>
            <w:noProof/>
          </w:rPr>
          <w:t>4</w:t>
        </w:r>
        <w:r>
          <w:fldChar w:fldCharType="end"/>
        </w:r>
      </w:p>
    </w:sdtContent>
  </w:sdt>
  <w:p w:rsidR="00C24F05" w:rsidRDefault="00C24F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05" w:rsidRDefault="00C24F05" w:rsidP="00C24F05">
      <w:pPr>
        <w:spacing w:after="0" w:line="240" w:lineRule="auto"/>
      </w:pPr>
      <w:r>
        <w:separator/>
      </w:r>
    </w:p>
  </w:footnote>
  <w:footnote w:type="continuationSeparator" w:id="0">
    <w:p w:rsidR="00C24F05" w:rsidRDefault="00C24F05" w:rsidP="00C24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3A2"/>
    <w:multiLevelType w:val="multilevel"/>
    <w:tmpl w:val="EFAE8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1146A"/>
    <w:multiLevelType w:val="multilevel"/>
    <w:tmpl w:val="8FCA9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00F1F"/>
    <w:multiLevelType w:val="multilevel"/>
    <w:tmpl w:val="94586C8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391F01"/>
    <w:multiLevelType w:val="multilevel"/>
    <w:tmpl w:val="5D7AA6B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4414D"/>
    <w:multiLevelType w:val="multilevel"/>
    <w:tmpl w:val="B42C8CF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05CA0"/>
    <w:multiLevelType w:val="multilevel"/>
    <w:tmpl w:val="4540F42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CA3F51"/>
    <w:multiLevelType w:val="multilevel"/>
    <w:tmpl w:val="9760E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8A2527"/>
    <w:multiLevelType w:val="hybridMultilevel"/>
    <w:tmpl w:val="267E20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E5745F"/>
    <w:multiLevelType w:val="multilevel"/>
    <w:tmpl w:val="51B63F1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663C82"/>
    <w:multiLevelType w:val="multilevel"/>
    <w:tmpl w:val="0F66368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2D739E"/>
    <w:multiLevelType w:val="multilevel"/>
    <w:tmpl w:val="83A02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6566A9"/>
    <w:multiLevelType w:val="multilevel"/>
    <w:tmpl w:val="5644C38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BE2303"/>
    <w:multiLevelType w:val="multilevel"/>
    <w:tmpl w:val="EB10793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ED6278"/>
    <w:multiLevelType w:val="multilevel"/>
    <w:tmpl w:val="C8BA2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767CE3"/>
    <w:multiLevelType w:val="multilevel"/>
    <w:tmpl w:val="AB20707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4"/>
  </w:num>
  <w:num w:numId="4">
    <w:abstractNumId w:val="2"/>
  </w:num>
  <w:num w:numId="5">
    <w:abstractNumId w:val="8"/>
  </w:num>
  <w:num w:numId="6">
    <w:abstractNumId w:val="5"/>
  </w:num>
  <w:num w:numId="7">
    <w:abstractNumId w:val="3"/>
  </w:num>
  <w:num w:numId="8">
    <w:abstractNumId w:val="11"/>
  </w:num>
  <w:num w:numId="9">
    <w:abstractNumId w:val="9"/>
  </w:num>
  <w:num w:numId="10">
    <w:abstractNumId w:val="12"/>
  </w:num>
  <w:num w:numId="11">
    <w:abstractNumId w:val="4"/>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2D"/>
    <w:rsid w:val="00343B99"/>
    <w:rsid w:val="00543B18"/>
    <w:rsid w:val="007A0D9C"/>
    <w:rsid w:val="00986933"/>
    <w:rsid w:val="009A4E27"/>
    <w:rsid w:val="00C24F05"/>
    <w:rsid w:val="00E26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9290"/>
  <w15:docId w15:val="{2CE9D906-DCF4-41A7-94F7-678CEC94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4F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4F05"/>
  </w:style>
  <w:style w:type="paragraph" w:styleId="Zpat">
    <w:name w:val="footer"/>
    <w:basedOn w:val="Normln"/>
    <w:link w:val="ZpatChar"/>
    <w:uiPriority w:val="99"/>
    <w:unhideWhenUsed/>
    <w:rsid w:val="00C24F05"/>
    <w:pPr>
      <w:tabs>
        <w:tab w:val="center" w:pos="4536"/>
        <w:tab w:val="right" w:pos="9072"/>
      </w:tabs>
      <w:spacing w:after="0" w:line="240" w:lineRule="auto"/>
    </w:pPr>
  </w:style>
  <w:style w:type="character" w:customStyle="1" w:styleId="ZpatChar">
    <w:name w:val="Zápatí Char"/>
    <w:basedOn w:val="Standardnpsmoodstavce"/>
    <w:link w:val="Zpat"/>
    <w:uiPriority w:val="99"/>
    <w:rsid w:val="00C24F05"/>
  </w:style>
  <w:style w:type="paragraph" w:styleId="Odstavecseseznamem">
    <w:name w:val="List Paragraph"/>
    <w:basedOn w:val="Normln"/>
    <w:uiPriority w:val="34"/>
    <w:qFormat/>
    <w:rsid w:val="0054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11218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Vítek</dc:creator>
  <cp:lastModifiedBy>anna čabova</cp:lastModifiedBy>
  <cp:revision>3</cp:revision>
  <dcterms:created xsi:type="dcterms:W3CDTF">2017-04-19T20:16:00Z</dcterms:created>
  <dcterms:modified xsi:type="dcterms:W3CDTF">2017-04-19T20:18:00Z</dcterms:modified>
</cp:coreProperties>
</file>