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0C" w:rsidRDefault="00B6390C" w:rsidP="00B6390C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 č. 4</w:t>
      </w:r>
    </w:p>
    <w:p w:rsidR="00B6390C" w:rsidRDefault="00B6390C" w:rsidP="00B6390C">
      <w:pPr>
        <w:spacing w:before="240" w:after="240" w:line="276" w:lineRule="auto"/>
        <w:ind w:left="567" w:right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ČESTNÉ PROHLÁŠENÍ O NABÍDKOVÉ CENĚ</w:t>
      </w:r>
    </w:p>
    <w:p w:rsidR="00B6390C" w:rsidRDefault="00B6390C" w:rsidP="00B6390C">
      <w:pPr>
        <w:spacing w:before="360"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>doplní účastník - název</w:t>
      </w:r>
      <w:r>
        <w:rPr>
          <w:rFonts w:ascii="Arial" w:eastAsia="Arial" w:hAnsi="Arial" w:cs="Arial"/>
          <w:sz w:val="20"/>
        </w:rPr>
        <w:t>], IČ: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], se sídlem: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 (dále jen „</w:t>
      </w:r>
      <w:r>
        <w:rPr>
          <w:rFonts w:ascii="Arial" w:eastAsia="Arial" w:hAnsi="Arial" w:cs="Arial"/>
          <w:b/>
          <w:sz w:val="20"/>
        </w:rPr>
        <w:t>Účastník</w:t>
      </w:r>
      <w:r>
        <w:rPr>
          <w:rFonts w:ascii="Arial" w:eastAsia="Arial" w:hAnsi="Arial" w:cs="Arial"/>
          <w:sz w:val="20"/>
        </w:rPr>
        <w:t xml:space="preserve">“) jako účastník zadávacího řízení na veřejnou zakázku na speciální řemeslné stavební práce s názvem </w:t>
      </w:r>
      <w:r>
        <w:rPr>
          <w:rFonts w:ascii="Arial" w:eastAsia="Arial" w:hAnsi="Arial" w:cs="Arial"/>
          <w:i/>
          <w:sz w:val="20"/>
        </w:rPr>
        <w:t>„Pec na sušení ovoce- dodávka a montáž“</w:t>
      </w:r>
      <w:r>
        <w:rPr>
          <w:rFonts w:ascii="Arial" w:eastAsia="Arial" w:hAnsi="Arial" w:cs="Arial"/>
          <w:sz w:val="20"/>
        </w:rPr>
        <w:t xml:space="preserve"> (dále jen „</w:t>
      </w:r>
      <w:r>
        <w:rPr>
          <w:rFonts w:ascii="Arial" w:eastAsia="Arial" w:hAnsi="Arial" w:cs="Arial"/>
          <w:b/>
          <w:sz w:val="20"/>
        </w:rPr>
        <w:t>Veřejná zakázka</w:t>
      </w:r>
      <w:r>
        <w:rPr>
          <w:rFonts w:ascii="Arial" w:eastAsia="Arial" w:hAnsi="Arial" w:cs="Arial"/>
          <w:sz w:val="20"/>
        </w:rPr>
        <w:t>“) zadávanou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zadavatelem Ing. Poláková </w:t>
      </w:r>
      <w:proofErr w:type="spellStart"/>
      <w:r>
        <w:rPr>
          <w:rFonts w:ascii="Arial" w:eastAsia="Arial" w:hAnsi="Arial" w:cs="Arial"/>
          <w:sz w:val="20"/>
        </w:rPr>
        <w:t>Holz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Wood</w:t>
      </w:r>
      <w:proofErr w:type="spellEnd"/>
      <w:r>
        <w:rPr>
          <w:rFonts w:ascii="Arial" w:eastAsia="Arial" w:hAnsi="Arial" w:cs="Arial"/>
          <w:sz w:val="20"/>
        </w:rPr>
        <w:t xml:space="preserve"> s.r.o., IČ: 25099884, se sídlem </w:t>
      </w:r>
      <w:proofErr w:type="spellStart"/>
      <w:r>
        <w:rPr>
          <w:rFonts w:ascii="Arial" w:eastAsia="Arial" w:hAnsi="Arial" w:cs="Arial"/>
          <w:sz w:val="20"/>
        </w:rPr>
        <w:t>Hřebečská</w:t>
      </w:r>
      <w:proofErr w:type="spellEnd"/>
      <w:r>
        <w:rPr>
          <w:rFonts w:ascii="Arial" w:eastAsia="Arial" w:hAnsi="Arial" w:cs="Arial"/>
          <w:sz w:val="20"/>
        </w:rPr>
        <w:t xml:space="preserve"> 2644, 272 01 </w:t>
      </w:r>
      <w:proofErr w:type="gramStart"/>
      <w:r>
        <w:rPr>
          <w:rFonts w:ascii="Arial" w:eastAsia="Arial" w:hAnsi="Arial" w:cs="Arial"/>
          <w:sz w:val="20"/>
        </w:rPr>
        <w:t>Kladno ,</w:t>
      </w:r>
      <w:proofErr w:type="gramEnd"/>
      <w:r>
        <w:rPr>
          <w:rFonts w:ascii="Arial" w:eastAsia="Arial" w:hAnsi="Arial" w:cs="Arial"/>
          <w:sz w:val="20"/>
        </w:rPr>
        <w:t xml:space="preserve"> (dále jen „</w:t>
      </w:r>
      <w:r>
        <w:rPr>
          <w:rFonts w:ascii="Arial" w:eastAsia="Arial" w:hAnsi="Arial" w:cs="Arial"/>
          <w:b/>
          <w:sz w:val="20"/>
        </w:rPr>
        <w:t>Zadavatel</w:t>
      </w:r>
      <w:r>
        <w:rPr>
          <w:rFonts w:ascii="Arial" w:eastAsia="Arial" w:hAnsi="Arial" w:cs="Arial"/>
          <w:sz w:val="20"/>
        </w:rPr>
        <w:t>“),</w:t>
      </w:r>
    </w:p>
    <w:p w:rsidR="00B6390C" w:rsidRDefault="00B6390C" w:rsidP="00B6390C">
      <w:pPr>
        <w:spacing w:before="360" w:after="200" w:line="276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tímto čestně prohlašuje, že Zadavateli v rámci své nabídky nabízí plnění Veřejné zakázky za následující nabídkovou cenu: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1612"/>
        <w:gridCol w:w="1612"/>
        <w:gridCol w:w="1612"/>
      </w:tblGrid>
      <w:tr w:rsidR="00B6390C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Nabídková cena pro část 1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v Kč bez DPH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Výše DPH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v Kč včetně DPH</w:t>
            </w:r>
          </w:p>
        </w:tc>
      </w:tr>
      <w:tr w:rsidR="00B6390C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B6390C" w:rsidRDefault="00B6390C" w:rsidP="00B6390C">
      <w:pPr>
        <w:spacing w:after="200" w:line="276" w:lineRule="auto"/>
        <w:rPr>
          <w:rFonts w:ascii="Arial" w:eastAsia="Arial" w:hAnsi="Arial" w:cs="Arial"/>
          <w:sz w:val="20"/>
        </w:rPr>
      </w:pPr>
    </w:p>
    <w:p w:rsidR="00B6390C" w:rsidRDefault="00B6390C" w:rsidP="00B6390C">
      <w:pPr>
        <w:spacing w:after="200" w:line="276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1612"/>
        <w:gridCol w:w="1612"/>
        <w:gridCol w:w="1612"/>
      </w:tblGrid>
      <w:tr w:rsidR="00B6390C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Nabídková cena pro část 2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v Kč bez DPH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Výše DPH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v Kč včetně DPH</w:t>
            </w:r>
          </w:p>
        </w:tc>
      </w:tr>
      <w:tr w:rsidR="00B6390C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  <w:tc>
          <w:tcPr>
            <w:tcW w:w="1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390C" w:rsidRDefault="00B6390C" w:rsidP="00C5733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B6390C" w:rsidRDefault="00B6390C" w:rsidP="00B6390C">
      <w:pPr>
        <w:spacing w:after="200" w:line="276" w:lineRule="auto"/>
        <w:rPr>
          <w:rFonts w:ascii="Arial" w:eastAsia="Arial" w:hAnsi="Arial" w:cs="Arial"/>
          <w:sz w:val="20"/>
        </w:rPr>
      </w:pPr>
    </w:p>
    <w:p w:rsidR="00B6390C" w:rsidRDefault="00B6390C" w:rsidP="00B6390C">
      <w:pPr>
        <w:spacing w:after="0" w:line="276" w:lineRule="auto"/>
        <w:rPr>
          <w:rFonts w:ascii="Arial" w:eastAsia="Arial" w:hAnsi="Arial" w:cs="Arial"/>
          <w:sz w:val="20"/>
        </w:rPr>
      </w:pPr>
    </w:p>
    <w:p w:rsidR="00B6390C" w:rsidRDefault="00B6390C" w:rsidP="00B6390C">
      <w:pPr>
        <w:spacing w:after="0" w:line="276" w:lineRule="auto"/>
        <w:rPr>
          <w:rFonts w:ascii="Arial" w:eastAsia="Arial" w:hAnsi="Arial" w:cs="Arial"/>
          <w:sz w:val="20"/>
        </w:rPr>
      </w:pPr>
    </w:p>
    <w:p w:rsidR="00B6390C" w:rsidRDefault="00B6390C" w:rsidP="00B6390C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</w:t>
      </w:r>
    </w:p>
    <w:p w:rsidR="00B6390C" w:rsidRDefault="00B6390C" w:rsidP="00B6390C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 xml:space="preserve">název </w:t>
      </w:r>
      <w:proofErr w:type="gramStart"/>
      <w:r>
        <w:rPr>
          <w:rFonts w:ascii="Arial" w:eastAsia="Arial" w:hAnsi="Arial" w:cs="Arial"/>
          <w:b/>
          <w:sz w:val="20"/>
          <w:shd w:val="clear" w:color="auto" w:fill="00FF00"/>
        </w:rPr>
        <w:t>účastníka</w:t>
      </w:r>
      <w:r>
        <w:rPr>
          <w:rFonts w:ascii="Arial" w:eastAsia="Arial" w:hAnsi="Arial" w:cs="Arial"/>
          <w:sz w:val="20"/>
          <w:shd w:val="clear" w:color="auto" w:fill="00FF00"/>
        </w:rPr>
        <w:t xml:space="preserve">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B6390C" w:rsidRDefault="00B6390C" w:rsidP="00B6390C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jméno a příjmení osoby oprávněné jednat jménem nebo za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účastníka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B6390C" w:rsidRDefault="00B6390C" w:rsidP="00B6390C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funkce nebo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oprávnění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B6390C" w:rsidRDefault="00B6390C" w:rsidP="00B6390C">
      <w:pPr>
        <w:spacing w:before="600" w:after="12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 dne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</w:t>
      </w:r>
    </w:p>
    <w:p w:rsidR="00B6390C" w:rsidRDefault="00B6390C" w:rsidP="00B6390C">
      <w:pPr>
        <w:spacing w:before="600" w:after="120" w:line="276" w:lineRule="auto"/>
        <w:rPr>
          <w:rFonts w:ascii="Arial" w:eastAsia="Arial" w:hAnsi="Arial" w:cs="Arial"/>
          <w:sz w:val="20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6390C" w:rsidRDefault="00B6390C" w:rsidP="00B6390C">
      <w:pPr>
        <w:spacing w:after="200" w:line="276" w:lineRule="auto"/>
        <w:jc w:val="both"/>
        <w:rPr>
          <w:rFonts w:ascii="Arial" w:eastAsia="Arial" w:hAnsi="Arial" w:cs="Arial"/>
          <w:sz w:val="20"/>
          <w:u w:val="single"/>
        </w:rPr>
      </w:pPr>
    </w:p>
    <w:p w:rsidR="00BD0B06" w:rsidRDefault="00BD0B06">
      <w:bookmarkStart w:id="0" w:name="_GoBack"/>
      <w:bookmarkEnd w:id="0"/>
    </w:p>
    <w:sectPr w:rsidR="00B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0C"/>
    <w:rsid w:val="00A34968"/>
    <w:rsid w:val="00B6390C"/>
    <w:rsid w:val="00B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C210-1C4D-4F32-8B56-E1BAE62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6390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čabova</dc:creator>
  <cp:keywords/>
  <dc:description/>
  <cp:lastModifiedBy>anna čabova</cp:lastModifiedBy>
  <cp:revision>1</cp:revision>
  <dcterms:created xsi:type="dcterms:W3CDTF">2017-04-18T19:38:00Z</dcterms:created>
  <dcterms:modified xsi:type="dcterms:W3CDTF">2017-04-18T19:39:00Z</dcterms:modified>
</cp:coreProperties>
</file>