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EF0E21" w:rsidRPr="00726BAE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Rekonstrukce lesní cesty </w:t>
      </w:r>
      <w:proofErr w:type="spellStart"/>
      <w:r w:rsidR="00EF0E21" w:rsidRPr="00726BAE">
        <w:rPr>
          <w:rFonts w:ascii="Segoe UI" w:hAnsi="Segoe UI" w:cs="Segoe UI"/>
          <w:b/>
          <w:color w:val="000000"/>
          <w:sz w:val="20"/>
          <w:szCs w:val="20"/>
          <w:lang w:eastAsia="cs-CZ"/>
        </w:rPr>
        <w:t>Dráchov</w:t>
      </w:r>
      <w:r w:rsidR="00EF0E21">
        <w:rPr>
          <w:rFonts w:ascii="Segoe UI" w:hAnsi="Segoe UI" w:cs="Segoe UI"/>
          <w:b/>
          <w:color w:val="000000"/>
          <w:sz w:val="20"/>
          <w:szCs w:val="20"/>
          <w:lang w:eastAsia="cs-CZ"/>
        </w:rPr>
        <w:t>ská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E65865" w:rsidTr="008E4489">
        <w:trPr>
          <w:trHeight w:val="680"/>
        </w:trPr>
        <w:tc>
          <w:tcPr>
            <w:tcW w:w="3936" w:type="dxa"/>
            <w:vAlign w:val="center"/>
          </w:tcPr>
          <w:p w:rsidR="00E65865" w:rsidRPr="008E4489" w:rsidRDefault="00E65865" w:rsidP="00E65865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E65865" w:rsidRPr="008E4489" w:rsidRDefault="00EF0E21" w:rsidP="00E65865">
            <w:pPr>
              <w:rPr>
                <w:rFonts w:ascii="Segoe UI" w:hAnsi="Segoe UI" w:cs="Segoe UI"/>
                <w:sz w:val="20"/>
                <w:szCs w:val="20"/>
              </w:rPr>
            </w:pPr>
            <w:r w:rsidRPr="00673E2B">
              <w:rPr>
                <w:rFonts w:ascii="Segoe UI" w:hAnsi="Segoe UI" w:cs="Segoe UI"/>
                <w:b/>
                <w:bCs/>
                <w:sz w:val="20"/>
                <w:szCs w:val="20"/>
              </w:rPr>
              <w:t>Jihočeské katolické lesy s.r.o.</w:t>
            </w:r>
          </w:p>
        </w:tc>
      </w:tr>
      <w:tr w:rsidR="00E65865" w:rsidTr="008E4489">
        <w:trPr>
          <w:trHeight w:val="340"/>
        </w:trPr>
        <w:tc>
          <w:tcPr>
            <w:tcW w:w="3936" w:type="dxa"/>
            <w:vAlign w:val="center"/>
          </w:tcPr>
          <w:p w:rsidR="00E65865" w:rsidRPr="008E4489" w:rsidRDefault="00E65865" w:rsidP="00E65865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E65865" w:rsidRPr="008E4489" w:rsidRDefault="00C65C19" w:rsidP="00E65865">
            <w:pPr>
              <w:rPr>
                <w:rFonts w:ascii="Segoe UI" w:hAnsi="Segoe UI" w:cs="Segoe UI"/>
                <w:sz w:val="20"/>
                <w:szCs w:val="20"/>
              </w:rPr>
            </w:pPr>
            <w:r w:rsidRPr="00C65C19">
              <w:rPr>
                <w:rFonts w:ascii="Segoe UI" w:hAnsi="Segoe UI" w:cs="Segoe UI"/>
                <w:b/>
                <w:bCs/>
                <w:sz w:val="20"/>
                <w:szCs w:val="20"/>
              </w:rPr>
              <w:t>Budějovická 21, 373 81 Kamenný Újezd</w:t>
            </w:r>
          </w:p>
        </w:tc>
      </w:tr>
      <w:tr w:rsidR="00E65865" w:rsidTr="008E4489">
        <w:trPr>
          <w:trHeight w:val="340"/>
        </w:trPr>
        <w:tc>
          <w:tcPr>
            <w:tcW w:w="3936" w:type="dxa"/>
            <w:vAlign w:val="center"/>
          </w:tcPr>
          <w:p w:rsidR="00E65865" w:rsidRPr="008E4489" w:rsidRDefault="00E65865" w:rsidP="00E65865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E65865" w:rsidRPr="008E4489" w:rsidRDefault="00EF0E21" w:rsidP="00E65865">
            <w:pPr>
              <w:rPr>
                <w:rFonts w:ascii="Segoe UI" w:hAnsi="Segoe UI" w:cs="Segoe UI"/>
                <w:sz w:val="20"/>
                <w:szCs w:val="20"/>
              </w:rPr>
            </w:pPr>
            <w:r w:rsidRPr="00E3780D">
              <w:rPr>
                <w:rFonts w:ascii="Segoe UI" w:hAnsi="Segoe UI" w:cs="Segoe UI"/>
                <w:b/>
                <w:bCs/>
                <w:sz w:val="20"/>
                <w:szCs w:val="20"/>
              </w:rPr>
              <w:t>02635828</w:t>
            </w:r>
          </w:p>
        </w:tc>
      </w:tr>
      <w:tr w:rsidR="00E65865" w:rsidTr="008E4489">
        <w:trPr>
          <w:trHeight w:val="340"/>
        </w:trPr>
        <w:tc>
          <w:tcPr>
            <w:tcW w:w="3936" w:type="dxa"/>
            <w:vAlign w:val="center"/>
          </w:tcPr>
          <w:p w:rsidR="00E65865" w:rsidRPr="008E4489" w:rsidRDefault="00E65865" w:rsidP="00E6586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E65865" w:rsidRPr="008E4489" w:rsidRDefault="00EF0E21" w:rsidP="00E6586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Ing. </w:t>
            </w:r>
            <w:r w:rsidR="00C65C19">
              <w:rPr>
                <w:rFonts w:ascii="Segoe UI" w:hAnsi="Segoe UI" w:cs="Segoe UI"/>
                <w:b/>
                <w:bCs/>
                <w:sz w:val="20"/>
                <w:szCs w:val="20"/>
              </w:rPr>
              <w:t>Pav</w:t>
            </w:r>
            <w:bookmarkStart w:id="0" w:name="_GoBack"/>
            <w:bookmarkEnd w:id="0"/>
            <w:r w:rsidR="00C65C19">
              <w:rPr>
                <w:rFonts w:ascii="Segoe UI" w:hAnsi="Segoe UI" w:cs="Segoe UI"/>
                <w:b/>
                <w:bCs/>
                <w:sz w:val="20"/>
                <w:szCs w:val="20"/>
              </w:rPr>
              <w:t>el Kolařík</w:t>
            </w:r>
          </w:p>
        </w:tc>
      </w:tr>
      <w:tr w:rsidR="00E65865" w:rsidTr="008E4489">
        <w:trPr>
          <w:trHeight w:val="340"/>
        </w:trPr>
        <w:tc>
          <w:tcPr>
            <w:tcW w:w="3936" w:type="dxa"/>
            <w:vAlign w:val="center"/>
          </w:tcPr>
          <w:p w:rsidR="00E65865" w:rsidRDefault="00E65865" w:rsidP="00E6586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E65865" w:rsidRPr="00080D28" w:rsidRDefault="00EF0E21" w:rsidP="00E6586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Ing. Jan Zasadil</w:t>
            </w:r>
          </w:p>
        </w:tc>
      </w:tr>
      <w:tr w:rsidR="00E65865" w:rsidTr="008E4489">
        <w:trPr>
          <w:trHeight w:val="340"/>
        </w:trPr>
        <w:tc>
          <w:tcPr>
            <w:tcW w:w="3936" w:type="dxa"/>
            <w:vAlign w:val="center"/>
          </w:tcPr>
          <w:p w:rsidR="00E65865" w:rsidRDefault="00E65865" w:rsidP="00E6586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E65865" w:rsidRPr="00080D28" w:rsidRDefault="00E65865" w:rsidP="00E65865">
            <w:pPr>
              <w:rPr>
                <w:rFonts w:ascii="Segoe UI" w:hAnsi="Segoe UI" w:cs="Segoe UI"/>
                <w:sz w:val="20"/>
                <w:szCs w:val="20"/>
              </w:rPr>
            </w:pPr>
            <w:r w:rsidRPr="00080D28">
              <w:rPr>
                <w:rFonts w:ascii="Segoe UI" w:hAnsi="Segoe UI" w:cs="Segoe UI"/>
                <w:sz w:val="20"/>
                <w:szCs w:val="20"/>
              </w:rPr>
              <w:t>+420 </w:t>
            </w:r>
            <w:r w:rsidR="00EF0E21" w:rsidRPr="00E3780D">
              <w:rPr>
                <w:rFonts w:ascii="Segoe UI" w:hAnsi="Segoe UI" w:cs="Segoe UI"/>
                <w:bCs/>
                <w:sz w:val="20"/>
                <w:szCs w:val="20"/>
              </w:rPr>
              <w:t>724</w:t>
            </w:r>
            <w:r w:rsidR="00EF0E21">
              <w:rPr>
                <w:rFonts w:ascii="Segoe UI" w:hAnsi="Segoe UI" w:cs="Segoe UI"/>
                <w:bCs/>
                <w:sz w:val="20"/>
                <w:szCs w:val="20"/>
              </w:rPr>
              <w:t> </w:t>
            </w:r>
            <w:r w:rsidR="00EF0E21" w:rsidRPr="00E3780D">
              <w:rPr>
                <w:rFonts w:ascii="Segoe UI" w:hAnsi="Segoe UI" w:cs="Segoe UI"/>
                <w:bCs/>
                <w:sz w:val="20"/>
                <w:szCs w:val="20"/>
              </w:rPr>
              <w:t>523</w:t>
            </w:r>
            <w:r w:rsidR="00EF0E2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EF0E21" w:rsidRPr="00E3780D">
              <w:rPr>
                <w:rFonts w:ascii="Segoe UI" w:hAnsi="Segoe UI" w:cs="Segoe UI"/>
                <w:bCs/>
                <w:sz w:val="20"/>
                <w:szCs w:val="20"/>
              </w:rPr>
              <w:t>205</w:t>
            </w:r>
          </w:p>
        </w:tc>
      </w:tr>
      <w:tr w:rsidR="00E65865" w:rsidTr="008E4489">
        <w:trPr>
          <w:trHeight w:val="340"/>
        </w:trPr>
        <w:tc>
          <w:tcPr>
            <w:tcW w:w="3936" w:type="dxa"/>
            <w:vAlign w:val="center"/>
          </w:tcPr>
          <w:p w:rsidR="00E65865" w:rsidRDefault="00E65865" w:rsidP="00E6586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E65865" w:rsidRPr="00080D28" w:rsidRDefault="00C65C19" w:rsidP="00E65865">
            <w:pPr>
              <w:rPr>
                <w:rFonts w:ascii="Segoe UI" w:hAnsi="Segoe UI" w:cs="Segoe UI"/>
                <w:sz w:val="20"/>
                <w:szCs w:val="20"/>
              </w:rPr>
            </w:pPr>
            <w:r w:rsidRPr="00C65C19">
              <w:rPr>
                <w:rFonts w:ascii="Segoe UI" w:hAnsi="Segoe UI" w:cs="Segoe UI"/>
                <w:sz w:val="20"/>
                <w:szCs w:val="20"/>
              </w:rPr>
              <w:t>olh.zasadil@jckl.cz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</w:tcPr>
          <w:p w:rsidR="008E4489" w:rsidRPr="008E4489" w:rsidRDefault="00E6586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Zakázka celkem</w:t>
            </w: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8E4489"/>
    <w:rsid w:val="00B219D6"/>
    <w:rsid w:val="00C65C19"/>
    <w:rsid w:val="00C7651D"/>
    <w:rsid w:val="00E65865"/>
    <w:rsid w:val="00EF0E21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C0BD4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Zdeněk Kučera</cp:lastModifiedBy>
  <cp:revision>5</cp:revision>
  <dcterms:created xsi:type="dcterms:W3CDTF">2015-11-23T11:40:00Z</dcterms:created>
  <dcterms:modified xsi:type="dcterms:W3CDTF">2020-02-04T07:34:00Z</dcterms:modified>
</cp:coreProperties>
</file>