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CDE30" w14:textId="11C245C9" w:rsidR="00641FE5" w:rsidRPr="00ED3BA2" w:rsidRDefault="00641FE5" w:rsidP="00ED3BA2">
      <w:pPr>
        <w:pStyle w:val="Zhlav"/>
      </w:pPr>
      <w:r>
        <w:rPr>
          <w:lang w:eastAsia="cs-CZ"/>
        </w:rPr>
        <w:t>Příloha č. 1 – Tabulka požadovaných</w:t>
      </w:r>
      <w:r w:rsidR="00E6057F">
        <w:rPr>
          <w:lang w:eastAsia="cs-CZ"/>
        </w:rPr>
        <w:t xml:space="preserve"> parametrů</w:t>
      </w:r>
    </w:p>
    <w:p w14:paraId="54A9F896" w14:textId="60876679" w:rsidR="00A0334B" w:rsidRDefault="00A0334B">
      <w:pPr>
        <w:rPr>
          <w:rFonts w:ascii="Arial" w:eastAsia="Calibri" w:hAnsi="Arial" w:cs="Times New Roman"/>
          <w:b/>
          <w:lang w:eastAsia="cs-CZ"/>
        </w:rPr>
      </w:pPr>
    </w:p>
    <w:p w14:paraId="37201A71" w14:textId="2B405A64" w:rsidR="00A0334B" w:rsidRPr="00A0334B" w:rsidRDefault="00A0334B" w:rsidP="00A0334B">
      <w:pPr>
        <w:pStyle w:val="Odstavecseseznamem"/>
        <w:numPr>
          <w:ilvl w:val="0"/>
          <w:numId w:val="4"/>
        </w:numPr>
        <w:rPr>
          <w:rFonts w:ascii="Arial" w:eastAsia="Calibri" w:hAnsi="Arial" w:cs="Times New Roman"/>
          <w:b/>
          <w:lang w:eastAsia="cs-CZ"/>
        </w:rPr>
      </w:pPr>
      <w:r w:rsidRPr="00A0334B">
        <w:rPr>
          <w:rFonts w:ascii="Arial" w:eastAsia="Calibri" w:hAnsi="Arial" w:cs="Times New Roman"/>
          <w:b/>
          <w:lang w:eastAsia="cs-CZ"/>
        </w:rPr>
        <w:t xml:space="preserve">Kráječka masa s </w:t>
      </w:r>
      <w:proofErr w:type="spellStart"/>
      <w:r w:rsidRPr="00A0334B">
        <w:rPr>
          <w:rFonts w:ascii="Arial" w:eastAsia="Calibri" w:hAnsi="Arial" w:cs="Times New Roman"/>
          <w:b/>
          <w:lang w:eastAsia="cs-CZ"/>
        </w:rPr>
        <w:t>kalibrovačkou</w:t>
      </w:r>
      <w:proofErr w:type="spellEnd"/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2867"/>
      </w:tblGrid>
      <w:tr w:rsidR="0070526E" w14:paraId="70A7A96E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E164B" w14:textId="77777777" w:rsidR="0070526E" w:rsidRDefault="00E6057F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A34F8" w14:textId="77777777" w:rsidR="0070526E" w:rsidRDefault="00E6057F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FED7BF" w14:textId="2D0CCF9F" w:rsidR="005E6453" w:rsidRDefault="00B742E5" w:rsidP="00B742E5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A0334B" w14:paraId="2982E42A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BFD55" w14:textId="05CDE3AE" w:rsidR="00A0334B" w:rsidRDefault="00B0566A" w:rsidP="0055466D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Stroj určený k porcování - plátkování masa s přesnou váhou produktu.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8ACF" w14:textId="42BF3958" w:rsidR="00A0334B" w:rsidRDefault="00C76B26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3F460" w14:textId="77777777" w:rsidR="00A0334B" w:rsidRDefault="00A0334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4C5627E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E1812" w14:textId="026A1D76" w:rsidR="00A0334B" w:rsidRPr="0055466D" w:rsidRDefault="00B0566A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Celonerezové</w:t>
            </w:r>
            <w:proofErr w:type="spellEnd"/>
            <w:r>
              <w:rPr>
                <w:color w:val="000000"/>
                <w:lang w:eastAsia="cs-CZ"/>
              </w:rPr>
              <w:t xml:space="preserve"> provedení stroje s plastovými prvky.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4E681F" w14:textId="135FF190" w:rsidR="00A0334B" w:rsidRDefault="00C76B26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D3139" w14:textId="77777777" w:rsidR="00A0334B" w:rsidRDefault="00A0334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15664ED0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58F64" w14:textId="41B5E775" w:rsidR="00A0334B" w:rsidRPr="0055466D" w:rsidRDefault="00B0566A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Kontinuální plnění stroje.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AECB0" w14:textId="1602D41A" w:rsidR="00A0334B" w:rsidRDefault="00C76B26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6CAFD" w14:textId="77777777" w:rsidR="00A0334B" w:rsidRDefault="00A0334B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7553B6F9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C0F7C" w14:textId="6B5D5B0F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Systém 360° skenování produktu, min. 3 kamery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ADC7E" w14:textId="195679D2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99C72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CDCE649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247C4B" w14:textId="57BD29D6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Přesnost - váhová odchylka: porce max. 150 g maximálně 2 g., porce min. 150 g </w:t>
            </w:r>
            <w:r w:rsidR="001F275C">
              <w:rPr>
                <w:color w:val="000000"/>
                <w:lang w:eastAsia="cs-CZ"/>
              </w:rPr>
              <w:t xml:space="preserve">a </w:t>
            </w:r>
            <w:r>
              <w:rPr>
                <w:color w:val="000000"/>
                <w:lang w:eastAsia="cs-CZ"/>
              </w:rPr>
              <w:t>výše maximálně 2%.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C11F91" w14:textId="258C2A6F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4BAB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859078A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00E24" w14:textId="33BBE5F3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Plastový pás pro transport suroviny  šířka: min. 280mm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BB18D3" w14:textId="0D44A032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434C3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1B23176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2FEC7" w14:textId="03EC9B70" w:rsidR="0055466D" w:rsidRPr="008D3D2A" w:rsidRDefault="001F275C" w:rsidP="0055466D">
            <w:pPr>
              <w:spacing w:line="360" w:lineRule="auto"/>
              <w:ind w:right="57"/>
              <w:jc w:val="both"/>
              <w:rPr>
                <w:strike/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>Vstupní otvor pro vkládání masa  min 250x150 cm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4EA0A" w14:textId="1CC256AA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361F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1F275C" w14:paraId="24DE2AE2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15874" w14:textId="59D28D3B" w:rsidR="001F275C" w:rsidRPr="008D3D2A" w:rsidRDefault="001F275C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>Délka zpracovávaného produktu minimálně 700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B2DE8" w14:textId="6C119816" w:rsidR="001F275C" w:rsidRPr="00E115EC" w:rsidRDefault="001F275C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D2055" w14:textId="77777777" w:rsidR="001F275C" w:rsidRDefault="001F275C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089D3C17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F8D17" w14:textId="2A254C7C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 řezů za minutu, min. 14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146BDE" w14:textId="66836995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B0C8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26AB1567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0F5ED" w14:textId="733BD5C8" w:rsidR="0055466D" w:rsidRPr="0055466D" w:rsidRDefault="0055466D" w:rsidP="001F275C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Výkon  </w:t>
            </w:r>
            <w:r w:rsidR="001F275C">
              <w:rPr>
                <w:color w:val="000000"/>
                <w:lang w:eastAsia="cs-CZ"/>
              </w:rPr>
              <w:t xml:space="preserve">porcování </w:t>
            </w:r>
            <w:r>
              <w:rPr>
                <w:color w:val="000000"/>
                <w:lang w:eastAsia="cs-CZ"/>
              </w:rPr>
              <w:t xml:space="preserve"> </w:t>
            </w:r>
            <w:r w:rsidR="001F275C">
              <w:rPr>
                <w:color w:val="000000"/>
                <w:lang w:eastAsia="cs-CZ"/>
              </w:rPr>
              <w:t>min 5</w:t>
            </w:r>
            <w:r>
              <w:rPr>
                <w:color w:val="000000"/>
                <w:lang w:eastAsia="cs-CZ"/>
              </w:rPr>
              <w:t>00 kg</w:t>
            </w:r>
            <w:r w:rsidR="001F275C">
              <w:rPr>
                <w:color w:val="000000"/>
                <w:lang w:eastAsia="cs-CZ"/>
              </w:rPr>
              <w:t xml:space="preserve"> masa  </w:t>
            </w:r>
            <w:r>
              <w:rPr>
                <w:color w:val="000000"/>
                <w:lang w:eastAsia="cs-CZ"/>
              </w:rPr>
              <w:t>/hod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7387F" w14:textId="5A767150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F5134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023DC02F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93E85" w14:textId="1E4C3995" w:rsidR="0055466D" w:rsidRP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Samostatný vstupní dopravník, nezávislý na dopravníku v prostoru skenování produktu a porcování.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70616A" w14:textId="0CE5F164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5E4F8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35D575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A1D36" w14:textId="0A09F626" w:rsidR="0055466D" w:rsidRDefault="001F275C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Automatická váha pro zadávání váhy a výpočet měrné hmotnosti produktu na vstupu do stroje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F5F55" w14:textId="6C6A4F4F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091AFD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AAF33DC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2A5F6" w14:textId="00CE44BE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Samostatn</w:t>
            </w:r>
            <w:r w:rsidR="001F275C">
              <w:rPr>
                <w:color w:val="000000"/>
                <w:lang w:eastAsia="cs-CZ"/>
              </w:rPr>
              <w:t>ý odváděcí dopravník, délka</w:t>
            </w:r>
            <w:r>
              <w:rPr>
                <w:color w:val="000000"/>
                <w:lang w:eastAsia="cs-CZ"/>
              </w:rPr>
              <w:t xml:space="preserve"> min 500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35A535" w14:textId="45717C90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0FD01A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18DFFB8A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67F3F" w14:textId="4CB7E2F4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Systém fixace produktu  při řezu </w:t>
            </w:r>
            <w:proofErr w:type="spellStart"/>
            <w:r>
              <w:rPr>
                <w:color w:val="000000"/>
                <w:lang w:eastAsia="cs-CZ"/>
              </w:rPr>
              <w:t>zhora</w:t>
            </w:r>
            <w:proofErr w:type="spellEnd"/>
            <w:r>
              <w:rPr>
                <w:color w:val="000000"/>
                <w:lang w:eastAsia="cs-CZ"/>
              </w:rPr>
              <w:t xml:space="preserve"> včetně fixace poslední porce.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C4FD5" w14:textId="2DC48BB0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9F5DD8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F80A6CF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B61C8" w14:textId="653C4CF5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Možnost tlakového myti stroje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30F59" w14:textId="682F9D93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8D11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54F8AC84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CA567" w14:textId="790284DA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Integrovaný čistící systém s možností napojení na CIP.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921996" w14:textId="05BD0AEA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C8008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E391178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A4C416" w14:textId="66CB2A26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Celková délka stroje mm, </w:t>
            </w:r>
            <w:proofErr w:type="spellStart"/>
            <w:r>
              <w:rPr>
                <w:color w:val="000000"/>
                <w:lang w:eastAsia="cs-CZ"/>
              </w:rPr>
              <w:t>max</w:t>
            </w:r>
            <w:proofErr w:type="spellEnd"/>
            <w:r>
              <w:rPr>
                <w:color w:val="000000"/>
                <w:lang w:eastAsia="cs-CZ"/>
              </w:rPr>
              <w:t xml:space="preserve"> 4500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35629" w14:textId="405865CF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0D3864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4537F820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6D88C" w14:textId="4A3DB9B0" w:rsidR="0055466D" w:rsidRDefault="0055466D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Celková šířka stroje mm, </w:t>
            </w:r>
            <w:proofErr w:type="spellStart"/>
            <w:r>
              <w:rPr>
                <w:color w:val="000000"/>
                <w:lang w:eastAsia="cs-CZ"/>
              </w:rPr>
              <w:t>max</w:t>
            </w:r>
            <w:proofErr w:type="spellEnd"/>
            <w:r>
              <w:rPr>
                <w:color w:val="000000"/>
                <w:lang w:eastAsia="cs-CZ"/>
              </w:rPr>
              <w:t xml:space="preserve"> 1200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E36F9" w14:textId="1A4695E3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FA634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39808DC1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FF83A" w14:textId="3326DCFC" w:rsidR="0055466D" w:rsidRDefault="00576328" w:rsidP="0055466D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Příkon stroje </w:t>
            </w:r>
            <w:r w:rsidR="0055466D">
              <w:rPr>
                <w:color w:val="000000"/>
                <w:lang w:eastAsia="cs-CZ"/>
              </w:rPr>
              <w:t xml:space="preserve"> </w:t>
            </w:r>
            <w:proofErr w:type="spellStart"/>
            <w:r w:rsidR="0055466D">
              <w:rPr>
                <w:color w:val="000000"/>
                <w:lang w:eastAsia="cs-CZ"/>
              </w:rPr>
              <w:t>max</w:t>
            </w:r>
            <w:proofErr w:type="spellEnd"/>
            <w:r w:rsidR="0055466D">
              <w:rPr>
                <w:color w:val="000000"/>
                <w:lang w:eastAsia="cs-CZ"/>
              </w:rPr>
              <w:t xml:space="preserve"> 6kW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26FA8" w14:textId="20F0D738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26EC6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55466D" w14:paraId="2088278C" w14:textId="77777777" w:rsidTr="00ED3BA2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F47BB" w14:textId="77777777" w:rsidR="0048436F" w:rsidRPr="002F3CDD" w:rsidRDefault="0048436F" w:rsidP="0048436F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F3CDD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Ovládáni  stroje v češtině</w:t>
            </w:r>
          </w:p>
          <w:p w14:paraId="18EFCC0B" w14:textId="77777777" w:rsidR="0048436F" w:rsidRPr="002F3CDD" w:rsidRDefault="0048436F" w:rsidP="0048436F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F3CDD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Návod v češtině</w:t>
            </w:r>
          </w:p>
          <w:p w14:paraId="23229676" w14:textId="3469EC2E" w:rsidR="0055466D" w:rsidRPr="0048436F" w:rsidRDefault="0048436F" w:rsidP="0048436F">
            <w:pPr>
              <w:pStyle w:val="Prosttext"/>
            </w:pPr>
            <w:r w:rsidRPr="002F3CDD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F2FD6B" w14:textId="2B944B9D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E115EC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0AF77" w14:textId="77777777" w:rsidR="0055466D" w:rsidRDefault="0055466D" w:rsidP="0055466D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2A594410" w14:textId="79010E7E" w:rsidR="005E6453" w:rsidRDefault="005E6453" w:rsidP="00621E51">
      <w:pPr>
        <w:spacing w:line="240" w:lineRule="auto"/>
        <w:ind w:right="57"/>
      </w:pPr>
    </w:p>
    <w:p w14:paraId="3895E552" w14:textId="698B43D8" w:rsidR="0003677D" w:rsidRDefault="0003677D" w:rsidP="00621E51">
      <w:pPr>
        <w:spacing w:line="240" w:lineRule="auto"/>
        <w:ind w:right="57"/>
      </w:pPr>
    </w:p>
    <w:p w14:paraId="1EB69322" w14:textId="77777777" w:rsidR="0003677D" w:rsidRDefault="0003677D" w:rsidP="00621E51">
      <w:pPr>
        <w:spacing w:line="240" w:lineRule="auto"/>
        <w:ind w:right="57"/>
      </w:pPr>
    </w:p>
    <w:p w14:paraId="6B0AC862" w14:textId="40D6672D" w:rsidR="00691398" w:rsidRDefault="00691398" w:rsidP="00621E51">
      <w:pPr>
        <w:spacing w:line="240" w:lineRule="auto"/>
        <w:ind w:right="57"/>
      </w:pPr>
    </w:p>
    <w:p w14:paraId="7C40F7F2" w14:textId="6374ED82" w:rsidR="00F90692" w:rsidRDefault="00F90692" w:rsidP="00621E51">
      <w:pPr>
        <w:spacing w:line="240" w:lineRule="auto"/>
        <w:ind w:right="57"/>
      </w:pPr>
    </w:p>
    <w:p w14:paraId="17C871F7" w14:textId="7FC8CD1E" w:rsidR="00F90692" w:rsidRDefault="00F90692" w:rsidP="00621E51">
      <w:pPr>
        <w:spacing w:line="240" w:lineRule="auto"/>
        <w:ind w:right="57"/>
      </w:pPr>
    </w:p>
    <w:p w14:paraId="55720789" w14:textId="77777777" w:rsidR="00F90692" w:rsidRDefault="00F90692" w:rsidP="00621E51">
      <w:pPr>
        <w:spacing w:line="240" w:lineRule="auto"/>
        <w:ind w:right="57"/>
      </w:pPr>
    </w:p>
    <w:p w14:paraId="4109CDAB" w14:textId="5A99D204" w:rsidR="00A0334B" w:rsidRPr="0003677D" w:rsidRDefault="00A0334B" w:rsidP="0003677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03677D">
        <w:rPr>
          <w:rFonts w:ascii="Arial" w:eastAsia="Calibri" w:hAnsi="Arial" w:cs="Arial"/>
          <w:color w:val="000000"/>
          <w:sz w:val="24"/>
          <w:szCs w:val="24"/>
          <w:lang w:eastAsia="cs-CZ"/>
        </w:rPr>
        <w:lastRenderedPageBreak/>
        <w:t>Ovinovací balicí stroj na palety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2867"/>
      </w:tblGrid>
      <w:tr w:rsidR="00A0334B" w14:paraId="0E16429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71034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595B2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8CC2B4" w14:textId="6645FE87" w:rsidR="005E6453" w:rsidRDefault="00A0334B" w:rsidP="0069139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291BF1" w14:paraId="3944A29E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057479" w14:textId="4ABAE385" w:rsidR="00291BF1" w:rsidRDefault="00291BF1" w:rsidP="00291BF1">
            <w:pPr>
              <w:spacing w:line="360" w:lineRule="auto"/>
              <w:ind w:right="57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zařízení k umístění na podlahu bez stavebních úprav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202B9" w14:textId="61EF532F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F58F6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37855F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F6BA8" w14:textId="182587C6" w:rsidR="00291BF1" w:rsidRPr="00691398" w:rsidRDefault="009F688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slim</w:t>
            </w:r>
            <w:proofErr w:type="spellEnd"/>
            <w:r>
              <w:rPr>
                <w:color w:val="000000"/>
                <w:lang w:eastAsia="cs-CZ"/>
              </w:rPr>
              <w:t xml:space="preserve"> točna max. výška 3 cm včetně nájezdu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71C0DB" w14:textId="35572731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06D92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3D87DEB9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72CCA" w14:textId="6F5D7D72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počet programů pro různé balení – min 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E1A7A" w14:textId="6B8740FD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A6CAD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55DF7F4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829B0" w14:textId="104565AE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program jen nahoru, jen dolu, hermetické uzavření palety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40D8B" w14:textId="3ED520F9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E867B6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9F6881" w14:paraId="5666EFD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C79AF" w14:textId="0DE1C49D" w:rsidR="009F6881" w:rsidRDefault="009F688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Elektromagnetická brzda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51646" w14:textId="70798DCB" w:rsidR="009F6881" w:rsidRPr="004C040D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46440" w14:textId="77777777" w:rsidR="009F6881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9F6881" w14:paraId="7DC57A09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1B2BA" w14:textId="6A6C5E3E" w:rsidR="009F6881" w:rsidRDefault="009F688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Automatický odřez folie po zabalení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26F40" w14:textId="4B7FC62D" w:rsidR="009F6881" w:rsidRPr="004C040D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D2B063" w14:textId="77777777" w:rsidR="009F6881" w:rsidRDefault="009F688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73DCF60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23ED9" w14:textId="550BC793" w:rsidR="00291BF1" w:rsidRPr="00691398" w:rsidRDefault="00291BF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výkon min. 10 palet /hod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2014C" w14:textId="115EBC10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7AD5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52064B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D72A4E" w14:textId="00165451" w:rsidR="00291BF1" w:rsidRPr="008D3D2A" w:rsidRDefault="008C04CA" w:rsidP="008C04CA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 xml:space="preserve">výška palety, kterou zvládne ovinout -  </w:t>
            </w:r>
            <w:r w:rsidR="00291BF1" w:rsidRPr="008D3D2A">
              <w:rPr>
                <w:color w:val="000000"/>
                <w:lang w:eastAsia="cs-CZ"/>
              </w:rPr>
              <w:t>min 2 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EE25B" w14:textId="7A616FD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BE85D0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CDEF94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48664" w14:textId="5120894C" w:rsidR="00291BF1" w:rsidRPr="008D3D2A" w:rsidRDefault="008D3D2A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</w:t>
            </w:r>
            <w:r w:rsidR="00291BF1" w:rsidRPr="008D3D2A">
              <w:rPr>
                <w:color w:val="000000"/>
                <w:lang w:eastAsia="cs-CZ"/>
              </w:rPr>
              <w:t>troj určen pro rozměr palety: 600x800mm a 800x1200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46FDC" w14:textId="070CE753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43A5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00667697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0D817E" w14:textId="134705BC" w:rsidR="00291BF1" w:rsidRPr="008D3D2A" w:rsidRDefault="00291BF1" w:rsidP="001F275C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 w:rsidRPr="008D3D2A">
              <w:rPr>
                <w:color w:val="000000"/>
                <w:lang w:eastAsia="cs-CZ"/>
              </w:rPr>
              <w:t xml:space="preserve">nosnost </w:t>
            </w:r>
            <w:r w:rsidR="001F275C" w:rsidRPr="008D3D2A">
              <w:rPr>
                <w:color w:val="000000"/>
                <w:lang w:eastAsia="cs-CZ"/>
              </w:rPr>
              <w:t>stroje</w:t>
            </w:r>
            <w:r w:rsidRPr="008D3D2A">
              <w:rPr>
                <w:color w:val="000000"/>
                <w:lang w:eastAsia="cs-CZ"/>
              </w:rPr>
              <w:t xml:space="preserve"> min. 100</w:t>
            </w:r>
            <w:r w:rsidR="004F77DE" w:rsidRPr="008D3D2A">
              <w:rPr>
                <w:color w:val="000000"/>
                <w:lang w:eastAsia="cs-CZ"/>
              </w:rPr>
              <w:t>0</w:t>
            </w:r>
            <w:r w:rsidRPr="008D3D2A">
              <w:rPr>
                <w:color w:val="000000"/>
                <w:lang w:eastAsia="cs-CZ"/>
              </w:rPr>
              <w:t>kg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2D85CF" w14:textId="151308A3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3112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7B31FAC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0B61A" w14:textId="415B95A5" w:rsidR="00291BF1" w:rsidRDefault="008D3D2A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</w:t>
            </w:r>
            <w:r w:rsidR="00291BF1">
              <w:rPr>
                <w:color w:val="000000"/>
                <w:lang w:eastAsia="cs-CZ"/>
              </w:rPr>
              <w:t>apájení 230V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6BD5E" w14:textId="163F1282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2B8249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4A6FFF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03BC5" w14:textId="68E7C07E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vhodné pro pot</w:t>
            </w:r>
            <w:r w:rsidR="001F275C">
              <w:rPr>
                <w:color w:val="000000"/>
                <w:lang w:eastAsia="cs-CZ"/>
              </w:rPr>
              <w:t>ravinářský provoz a teploty od 5</w:t>
            </w:r>
            <w:r>
              <w:rPr>
                <w:color w:val="000000"/>
                <w:lang w:eastAsia="cs-CZ"/>
              </w:rPr>
              <w:t>°C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1E842" w14:textId="0CB5CF09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7FF3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811DFB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5F7B4" w14:textId="1242F342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color w:val="000000"/>
                <w:lang w:eastAsia="cs-CZ"/>
              </w:rPr>
              <w:t>přepínání mechanické / automatické ovládání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C7341" w14:textId="2A22B99F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8E6DAA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773B9D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5C2DF9" w14:textId="07D5887D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lastRenderedPageBreak/>
              <w:t>pozvolný rozjezd točny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C5CB5" w14:textId="1137D38B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D6EE2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AE9F23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470B33" w14:textId="7E4A27B7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nastavení rychlosti točny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85672F" w14:textId="25BB399D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D4771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4E2203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50751" w14:textId="587E4D37" w:rsidR="00291BF1" w:rsidRPr="00691398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fotobuňka na detekci výšky palety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67694" w14:textId="1A9E05C4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008E5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4EDE40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0638B" w14:textId="771366A1" w:rsidR="00291BF1" w:rsidRDefault="00291BF1" w:rsidP="00291BF1">
            <w:pPr>
              <w:spacing w:line="360" w:lineRule="auto"/>
              <w:ind w:right="57"/>
              <w:jc w:val="both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deaktivace fotobuňky a manuální nastavení výšky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57B020" w14:textId="3B4FFFD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CAA4C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3AC5D3B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BA260" w14:textId="77777777" w:rsidR="00291BF1" w:rsidRPr="00691398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691398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Ovládáni  stroje v češtině</w:t>
            </w:r>
          </w:p>
          <w:p w14:paraId="7CD107BA" w14:textId="77777777" w:rsidR="00291BF1" w:rsidRPr="00691398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691398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Návod v češtině</w:t>
            </w:r>
          </w:p>
          <w:p w14:paraId="75B70497" w14:textId="22E2C178" w:rsidR="00291BF1" w:rsidRPr="008D3D2A" w:rsidRDefault="00291BF1" w:rsidP="008D3D2A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691398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380ED8" w14:textId="07172B43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4C040D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E1CD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3E405FBD" w14:textId="46A5B14C" w:rsidR="00A0334B" w:rsidRDefault="00A0334B" w:rsidP="00621E51">
      <w:pPr>
        <w:spacing w:line="240" w:lineRule="auto"/>
        <w:ind w:right="57"/>
      </w:pPr>
    </w:p>
    <w:p w14:paraId="5729B97B" w14:textId="77777777" w:rsidR="001F275C" w:rsidRPr="004753E2" w:rsidRDefault="001F275C" w:rsidP="001F275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4753E2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tiskárna čárového </w:t>
      </w:r>
      <w:r w:rsidRPr="001F275C">
        <w:rPr>
          <w:rFonts w:ascii="Arial" w:eastAsia="Calibri" w:hAnsi="Arial" w:cs="Arial"/>
          <w:color w:val="000000"/>
          <w:sz w:val="24"/>
          <w:szCs w:val="24"/>
          <w:lang w:eastAsia="cs-CZ"/>
        </w:rPr>
        <w:t>kódu k váze</w:t>
      </w:r>
      <w:r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( HW+SW)</w:t>
      </w: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2867"/>
      </w:tblGrid>
      <w:tr w:rsidR="00A0334B" w14:paraId="0274780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D0B552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8C6A8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79F9E5" w14:textId="163CAF4D" w:rsidR="00A0334B" w:rsidRDefault="00A0334B" w:rsidP="008D3D2A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A0334B" w14:paraId="02DF667D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2D29A3" w14:textId="27F60044" w:rsidR="00A0334B" w:rsidRDefault="000C1F34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stolní provedení</w:t>
            </w:r>
            <w:r w:rsidRPr="00A0334B">
              <w:rPr>
                <w:rFonts w:ascii="Arial" w:eastAsia="Calibri" w:hAnsi="Arial" w:cs="Arial"/>
                <w:b/>
                <w:bCs/>
                <w:caps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A3398B" w14:textId="01B50643" w:rsidR="00A0334B" w:rsidRDefault="00C76B26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3667B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7F7F85FC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B68CE" w14:textId="078796D8" w:rsidR="00A0334B" w:rsidRDefault="000C1F34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 xml:space="preserve">protokol komunikace GX </w:t>
            </w:r>
            <w:proofErr w:type="spellStart"/>
            <w:r>
              <w:rPr>
                <w:color w:val="000000"/>
                <w:lang w:eastAsia="cs-CZ"/>
              </w:rPr>
              <w:t>net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084CC" w14:textId="722E6719" w:rsidR="00A0334B" w:rsidRDefault="00C76B26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36E69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709181B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441E90" w14:textId="2E324356" w:rsidR="00A0334B" w:rsidRDefault="000C1F34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kom</w:t>
            </w:r>
            <w:r w:rsidR="00272817">
              <w:rPr>
                <w:color w:val="000000"/>
                <w:lang w:eastAsia="cs-CZ"/>
              </w:rPr>
              <w:t>patibilní se stávajícím systéme</w:t>
            </w:r>
            <w:r>
              <w:rPr>
                <w:color w:val="000000"/>
                <w:lang w:eastAsia="cs-CZ"/>
              </w:rPr>
              <w:t>m</w:t>
            </w:r>
            <w:r w:rsidR="001F275C">
              <w:rPr>
                <w:color w:val="000000"/>
                <w:lang w:eastAsia="cs-CZ"/>
              </w:rPr>
              <w:t xml:space="preserve"> </w:t>
            </w:r>
            <w:proofErr w:type="spellStart"/>
            <w:r w:rsidR="001F275C" w:rsidRPr="001F275C">
              <w:rPr>
                <w:color w:val="000000"/>
                <w:lang w:eastAsia="cs-CZ"/>
              </w:rPr>
              <w:t>Bizerba</w:t>
            </w:r>
            <w:proofErr w:type="spellEnd"/>
            <w:r w:rsidR="001F275C" w:rsidRPr="001F275C">
              <w:rPr>
                <w:color w:val="000000"/>
                <w:lang w:eastAsia="cs-CZ"/>
              </w:rPr>
              <w:t xml:space="preserve"> GLP </w:t>
            </w:r>
            <w:proofErr w:type="spellStart"/>
            <w:r w:rsidR="001F275C" w:rsidRPr="001F275C">
              <w:rPr>
                <w:color w:val="000000"/>
                <w:lang w:eastAsia="cs-CZ"/>
              </w:rPr>
              <w:t>max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56AA2" w14:textId="4F23E6F0" w:rsidR="00A0334B" w:rsidRDefault="00C76B26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E8870B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5E6B68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96C33" w14:textId="275701D5" w:rsidR="00291BF1" w:rsidRDefault="00291BF1" w:rsidP="001F275C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proofErr w:type="spellStart"/>
            <w:r>
              <w:rPr>
                <w:color w:val="000000"/>
                <w:lang w:eastAsia="cs-CZ"/>
              </w:rPr>
              <w:t>touch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screen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r w:rsidR="001F275C">
              <w:rPr>
                <w:color w:val="000000"/>
                <w:lang w:eastAsia="cs-CZ"/>
              </w:rPr>
              <w:t xml:space="preserve">min 10“ </w:t>
            </w:r>
            <w:r>
              <w:rPr>
                <w:color w:val="000000"/>
                <w:lang w:eastAsia="cs-CZ"/>
              </w:rPr>
              <w:t xml:space="preserve">pro tvorbu etiket včetně držáku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288E9B" w14:textId="44A11B5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F3C55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7B9413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F55906" w14:textId="3E1C296A" w:rsidR="00291BF1" w:rsidRDefault="00272817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proofErr w:type="spellStart"/>
            <w:r>
              <w:rPr>
                <w:color w:val="000000"/>
                <w:lang w:eastAsia="cs-CZ"/>
              </w:rPr>
              <w:t>Software:</w:t>
            </w:r>
            <w:r w:rsidR="00291BF1">
              <w:rPr>
                <w:color w:val="000000"/>
                <w:lang w:eastAsia="cs-CZ"/>
              </w:rPr>
              <w:t>licence</w:t>
            </w:r>
            <w:proofErr w:type="spellEnd"/>
            <w:r w:rsidR="00291BF1">
              <w:rPr>
                <w:color w:val="000000"/>
                <w:lang w:eastAsia="cs-CZ"/>
              </w:rPr>
              <w:t xml:space="preserve">  SW na tisk </w:t>
            </w:r>
            <w:proofErr w:type="spellStart"/>
            <w:r w:rsidR="00291BF1">
              <w:rPr>
                <w:color w:val="000000"/>
                <w:lang w:eastAsia="cs-CZ"/>
              </w:rPr>
              <w:t>SSc</w:t>
            </w:r>
            <w:proofErr w:type="spellEnd"/>
            <w:r w:rsidR="00291BF1">
              <w:rPr>
                <w:color w:val="000000"/>
                <w:lang w:eastAsia="cs-CZ"/>
              </w:rPr>
              <w:t xml:space="preserve"> </w:t>
            </w:r>
            <w:proofErr w:type="spellStart"/>
            <w:r w:rsidR="00291BF1">
              <w:rPr>
                <w:color w:val="000000"/>
                <w:lang w:eastAsia="cs-CZ"/>
              </w:rPr>
              <w:t>kodu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4F7F2" w14:textId="73A25EBF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8E4AB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6FEBE9CE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7FE06" w14:textId="34A2DA1D" w:rsidR="00291BF1" w:rsidRDefault="00272817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proofErr w:type="spellStart"/>
            <w:r>
              <w:rPr>
                <w:color w:val="000000"/>
                <w:lang w:eastAsia="cs-CZ"/>
              </w:rPr>
              <w:t>Sofware</w:t>
            </w:r>
            <w:proofErr w:type="spellEnd"/>
            <w:r>
              <w:rPr>
                <w:color w:val="000000"/>
                <w:lang w:eastAsia="cs-CZ"/>
              </w:rPr>
              <w:t xml:space="preserve">: </w:t>
            </w:r>
            <w:r w:rsidR="000127B4">
              <w:rPr>
                <w:color w:val="000000"/>
                <w:lang w:eastAsia="cs-CZ"/>
              </w:rPr>
              <w:t>licence  SW na tisk 2D kó</w:t>
            </w:r>
            <w:r w:rsidR="00291BF1">
              <w:rPr>
                <w:color w:val="000000"/>
                <w:lang w:eastAsia="cs-CZ"/>
              </w:rPr>
              <w:t>du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90F9D" w14:textId="3719C18B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AEF0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CFC5AA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7572A8" w14:textId="5423791C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vhodná pro tisk etiket velikosti min A5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C6362" w14:textId="7222CA9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3D83F6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333225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E4376" w14:textId="1F513006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tisková mechanika termotransfer i na lakované etikety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DEBF56" w14:textId="3BC2B53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C22D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F2C4C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785666B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C307A" w14:textId="2E824549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lastRenderedPageBreak/>
              <w:t>krytí pro</w:t>
            </w:r>
            <w:r w:rsidR="009F6881">
              <w:rPr>
                <w:color w:val="000000"/>
                <w:lang w:eastAsia="cs-CZ"/>
              </w:rPr>
              <w:t>ti</w:t>
            </w:r>
            <w:r>
              <w:rPr>
                <w:color w:val="000000"/>
                <w:lang w:eastAsia="cs-CZ"/>
              </w:rPr>
              <w:t xml:space="preserve"> vodě min IP21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C83FF" w14:textId="3DB106AD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0B903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594D57B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02AF3" w14:textId="575E59DC" w:rsidR="00291BF1" w:rsidRDefault="001C1D2B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8D3D2A">
              <w:rPr>
                <w:color w:val="000000"/>
                <w:lang w:eastAsia="cs-CZ"/>
              </w:rPr>
              <w:t xml:space="preserve">licence SW pro tvorbu etiket a změnu layoutu etiket  na PC, </w:t>
            </w:r>
            <w:proofErr w:type="spellStart"/>
            <w:r w:rsidRPr="008D3D2A">
              <w:rPr>
                <w:color w:val="000000"/>
                <w:lang w:eastAsia="cs-CZ"/>
              </w:rPr>
              <w:t>servrová</w:t>
            </w:r>
            <w:proofErr w:type="spellEnd"/>
            <w:r w:rsidRPr="008D3D2A">
              <w:rPr>
                <w:color w:val="000000"/>
                <w:lang w:eastAsia="cs-CZ"/>
              </w:rPr>
              <w:t xml:space="preserve"> verze s připojením na </w:t>
            </w:r>
            <w:proofErr w:type="gramStart"/>
            <w:r w:rsidRPr="008D3D2A">
              <w:rPr>
                <w:color w:val="000000"/>
                <w:lang w:eastAsia="cs-CZ"/>
              </w:rPr>
              <w:t>vážní</w:t>
            </w:r>
            <w:proofErr w:type="gramEnd"/>
            <w:r w:rsidRPr="008D3D2A">
              <w:rPr>
                <w:color w:val="000000"/>
                <w:lang w:eastAsia="cs-CZ"/>
              </w:rPr>
              <w:t xml:space="preserve"> sestavu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C7781" w14:textId="4B59F510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177CA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A930C81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121B2" w14:textId="35A4CE83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odlupování etikety při výstupu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67F29" w14:textId="0FCBAC8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890509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471FCF1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026E3" w14:textId="7845E768" w:rsidR="00291BF1" w:rsidRDefault="00291BF1" w:rsidP="00291BF1">
            <w:pPr>
              <w:tabs>
                <w:tab w:val="left" w:pos="1260"/>
              </w:tabs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 xml:space="preserve">možnost využití v sériovém zapojení </w:t>
            </w:r>
            <w:r w:rsidR="001C1D2B">
              <w:rPr>
                <w:color w:val="000000"/>
                <w:lang w:eastAsia="cs-CZ"/>
              </w:rPr>
              <w:t xml:space="preserve">se stávajícím systémem </w:t>
            </w:r>
            <w:r w:rsidR="008D3D2A">
              <w:rPr>
                <w:color w:val="000000"/>
                <w:lang w:eastAsia="cs-CZ"/>
              </w:rPr>
              <w:t>pro tisk SSC kó</w:t>
            </w:r>
            <w:r>
              <w:rPr>
                <w:color w:val="000000"/>
                <w:lang w:eastAsia="cs-CZ"/>
              </w:rPr>
              <w:t>du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09874" w14:textId="13A6140E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54048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03F213B8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08851" w14:textId="648E1006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možnost samostatného využití po připojení váhového můstku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A4AF6" w14:textId="655C173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EAC0C4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B9E7200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D7628" w14:textId="10A1E7DC" w:rsidR="00291BF1" w:rsidRDefault="00291BF1" w:rsidP="00291BF1">
            <w:pPr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vhodná pro obchodní styk- ověřitelná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4A9E05" w14:textId="18F40A7A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CF637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1B2F126D" w14:textId="77777777" w:rsidTr="008D3D2A">
        <w:trPr>
          <w:trHeight w:val="510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F1552" w14:textId="74294BB2" w:rsidR="00291BF1" w:rsidRDefault="00291BF1" w:rsidP="00291BF1">
            <w:pPr>
              <w:tabs>
                <w:tab w:val="left" w:pos="1320"/>
              </w:tabs>
              <w:spacing w:line="360" w:lineRule="auto"/>
              <w:ind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color w:val="000000"/>
                <w:lang w:eastAsia="cs-CZ"/>
              </w:rPr>
              <w:t>ověření váhy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1EC31" w14:textId="6542AE34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EE1F4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291BF1" w14:paraId="2857B6ED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C6EF4" w14:textId="77777777" w:rsidR="00291BF1" w:rsidRPr="00291BF1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91BF1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Ovládáni  stroje v češtině</w:t>
            </w:r>
          </w:p>
          <w:p w14:paraId="30494030" w14:textId="77777777" w:rsidR="00291BF1" w:rsidRPr="00291BF1" w:rsidRDefault="00291BF1" w:rsidP="00291BF1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91BF1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Návod v češtině</w:t>
            </w:r>
          </w:p>
          <w:p w14:paraId="2460832E" w14:textId="6CBAB0D1" w:rsidR="00291BF1" w:rsidRPr="008D3D2A" w:rsidRDefault="00291BF1" w:rsidP="008D3D2A">
            <w:pPr>
              <w:pStyle w:val="Prosttext"/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</w:pPr>
            <w:r w:rsidRPr="00291BF1">
              <w:rPr>
                <w:rFonts w:asciiTheme="minorHAnsi" w:hAnsiTheme="minorHAnsi" w:cstheme="minorBidi"/>
                <w:color w:val="000000"/>
                <w:sz w:val="22"/>
                <w:szCs w:val="22"/>
                <w:lang w:eastAsia="cs-CZ"/>
              </w:rPr>
              <w:t>Potvrzení o shodě 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5351C" w14:textId="4A21F075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034B5A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32BE4" w14:textId="77777777" w:rsidR="00291BF1" w:rsidRDefault="00291BF1" w:rsidP="00291BF1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5D8F9011" w14:textId="6796C5BF" w:rsidR="00A0334B" w:rsidRDefault="00A0334B" w:rsidP="00621E51">
      <w:pPr>
        <w:spacing w:line="240" w:lineRule="auto"/>
        <w:ind w:right="57"/>
      </w:pPr>
    </w:p>
    <w:p w14:paraId="1E2D2DF8" w14:textId="4649470E" w:rsidR="00A0334B" w:rsidRDefault="00A0334B" w:rsidP="00621E51">
      <w:pPr>
        <w:spacing w:line="240" w:lineRule="auto"/>
        <w:ind w:right="57"/>
      </w:pPr>
    </w:p>
    <w:p w14:paraId="6A67158B" w14:textId="77777777" w:rsidR="00A0334B" w:rsidRDefault="00A0334B" w:rsidP="00A0334B">
      <w:pPr>
        <w:rPr>
          <w:rFonts w:ascii="Arial" w:eastAsia="Calibri" w:hAnsi="Arial" w:cs="Times New Roman"/>
          <w:b/>
          <w:lang w:eastAsia="cs-CZ"/>
        </w:rPr>
      </w:pPr>
    </w:p>
    <w:p w14:paraId="4B8E0EE2" w14:textId="3E8048F5" w:rsidR="00A0334B" w:rsidRDefault="00A0334B" w:rsidP="00A0334B">
      <w:pPr>
        <w:rPr>
          <w:rFonts w:ascii="Arial" w:eastAsia="Calibri" w:hAnsi="Arial" w:cs="Times New Roman"/>
          <w:b/>
          <w:lang w:eastAsia="cs-CZ"/>
        </w:rPr>
      </w:pPr>
    </w:p>
    <w:p w14:paraId="5A7BAB48" w14:textId="5566BF8C" w:rsidR="005E6453" w:rsidRDefault="005E6453" w:rsidP="00A0334B">
      <w:pPr>
        <w:rPr>
          <w:rFonts w:ascii="Arial" w:eastAsia="Calibri" w:hAnsi="Arial" w:cs="Times New Roman"/>
          <w:b/>
          <w:lang w:eastAsia="cs-CZ"/>
        </w:rPr>
      </w:pPr>
    </w:p>
    <w:p w14:paraId="61CF4841" w14:textId="6813E31E" w:rsidR="005E6453" w:rsidRDefault="005E6453" w:rsidP="00A0334B">
      <w:pPr>
        <w:rPr>
          <w:rFonts w:ascii="Arial" w:eastAsia="Calibri" w:hAnsi="Arial" w:cs="Times New Roman"/>
          <w:b/>
          <w:lang w:eastAsia="cs-CZ"/>
        </w:rPr>
      </w:pPr>
    </w:p>
    <w:p w14:paraId="6A8DA0A2" w14:textId="5CCAC21A" w:rsidR="00F90692" w:rsidRDefault="00F90692" w:rsidP="00A0334B">
      <w:pPr>
        <w:rPr>
          <w:rFonts w:ascii="Arial" w:eastAsia="Calibri" w:hAnsi="Arial" w:cs="Times New Roman"/>
          <w:b/>
          <w:lang w:eastAsia="cs-CZ"/>
        </w:rPr>
      </w:pPr>
    </w:p>
    <w:p w14:paraId="162BF025" w14:textId="77777777" w:rsidR="00F90692" w:rsidRDefault="00F90692" w:rsidP="00A0334B">
      <w:pPr>
        <w:rPr>
          <w:rFonts w:ascii="Arial" w:eastAsia="Calibri" w:hAnsi="Arial" w:cs="Times New Roman"/>
          <w:b/>
          <w:lang w:eastAsia="cs-CZ"/>
        </w:rPr>
      </w:pPr>
    </w:p>
    <w:p w14:paraId="5E86A91F" w14:textId="77777777" w:rsidR="009D44BA" w:rsidRPr="009D44BA" w:rsidRDefault="009D44BA" w:rsidP="009D44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 w:rsidRPr="009D44BA">
        <w:rPr>
          <w:rFonts w:ascii="Arial" w:eastAsia="Calibri" w:hAnsi="Arial" w:cs="Arial"/>
          <w:color w:val="000000"/>
          <w:sz w:val="24"/>
          <w:szCs w:val="24"/>
          <w:lang w:eastAsia="cs-CZ"/>
        </w:rPr>
        <w:t>Sestava chladících a mrazících vitrín do prodejního místa (chladící a mrazicí skříň)</w:t>
      </w:r>
    </w:p>
    <w:p w14:paraId="7AB6B4DF" w14:textId="3B4F8002" w:rsidR="00901C2B" w:rsidRDefault="00901C2B" w:rsidP="00901C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eastAsia="cs-CZ"/>
        </w:rPr>
      </w:pPr>
    </w:p>
    <w:p w14:paraId="73EE9A6D" w14:textId="4B86BD43" w:rsidR="00AF1E58" w:rsidRPr="00A0334B" w:rsidRDefault="00AF1E58" w:rsidP="00901C2B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color w:val="000000"/>
          <w:sz w:val="24"/>
          <w:szCs w:val="24"/>
          <w:lang w:eastAsia="cs-CZ"/>
        </w:rPr>
      </w:pPr>
      <w:r>
        <w:rPr>
          <w:rFonts w:ascii="Arial" w:eastAsia="Calibri" w:hAnsi="Arial" w:cs="Arial"/>
          <w:color w:val="000000"/>
          <w:sz w:val="24"/>
          <w:szCs w:val="24"/>
          <w:lang w:eastAsia="cs-CZ"/>
        </w:rPr>
        <w:t>Chladící skříň</w:t>
      </w:r>
      <w:r w:rsidR="008C12F7">
        <w:rPr>
          <w:rFonts w:ascii="Arial" w:eastAsia="Calibri" w:hAnsi="Arial" w:cs="Arial"/>
          <w:color w:val="000000"/>
          <w:sz w:val="24"/>
          <w:szCs w:val="24"/>
          <w:lang w:eastAsia="cs-CZ"/>
        </w:rPr>
        <w:t xml:space="preserve"> 1 kus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3289"/>
      </w:tblGrid>
      <w:tr w:rsidR="00A0334B" w14:paraId="6A933944" w14:textId="77777777" w:rsidTr="00AF1E58">
        <w:trPr>
          <w:trHeight w:val="646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E9B09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E8A0D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2F022" w14:textId="4F7C9016" w:rsidR="00A0334B" w:rsidRPr="00AF1E58" w:rsidRDefault="00A0334B" w:rsidP="00667443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A0334B" w14:paraId="45580D5A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08DBA4" w14:textId="2C09A81C" w:rsidR="00A0334B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výška vnější (mm)</w:t>
            </w:r>
            <w:r>
              <w:t xml:space="preserve"> </w:t>
            </w:r>
            <w:r w:rsidR="00FD653F">
              <w:rPr>
                <w:rFonts w:ascii="Calibri" w:hAnsi="Calibri" w:cs="Calibri"/>
                <w:color w:val="000000"/>
              </w:rPr>
              <w:t>min. 180 mm</w:t>
            </w:r>
            <w:r w:rsidR="006109A5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6109A5">
              <w:rPr>
                <w:rFonts w:ascii="Calibri" w:hAnsi="Calibri" w:cs="Calibri"/>
                <w:color w:val="000000"/>
              </w:rPr>
              <w:t>max</w:t>
            </w:r>
            <w:proofErr w:type="spellEnd"/>
            <w:r w:rsidR="006109A5">
              <w:rPr>
                <w:rFonts w:ascii="Calibri" w:hAnsi="Calibri" w:cs="Calibri"/>
                <w:color w:val="000000"/>
              </w:rPr>
              <w:t xml:space="preserve"> 210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EF8AC" w14:textId="6A28E981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6AD02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3B3A16F9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1D502" w14:textId="09204DAE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šířka vnější  (mm)</w:t>
            </w:r>
            <w:r w:rsidR="006109A5">
              <w:rPr>
                <w:rFonts w:ascii="Calibri" w:hAnsi="Calibri" w:cs="Calibri"/>
                <w:color w:val="000000"/>
              </w:rPr>
              <w:t>, min 700</w:t>
            </w:r>
          </w:p>
          <w:p w14:paraId="5E05178D" w14:textId="7602E43A" w:rsidR="00A0334B" w:rsidRPr="008D3D2A" w:rsidRDefault="00FD653F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55E9C" w14:textId="1750C516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EB26BE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3533016B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02107" w14:textId="00A4A783" w:rsidR="00A0334B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hloubka vnější  (mm) </w:t>
            </w:r>
            <w:proofErr w:type="gramStart"/>
            <w:r w:rsidR="00FD653F">
              <w:rPr>
                <w:rFonts w:ascii="Calibri" w:hAnsi="Calibri" w:cs="Calibri"/>
                <w:color w:val="000000"/>
              </w:rPr>
              <w:t>max.800</w:t>
            </w:r>
            <w:proofErr w:type="gramEnd"/>
            <w:r w:rsidR="006109A5">
              <w:rPr>
                <w:rFonts w:ascii="Calibri" w:hAnsi="Calibri" w:cs="Calibri"/>
                <w:color w:val="000000"/>
              </w:rPr>
              <w:t>, min 600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4FE9D4" w14:textId="409A396E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A2D27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59427590" w14:textId="77777777" w:rsidTr="008D3D2A">
        <w:trPr>
          <w:trHeight w:val="370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CA2DF5" w14:textId="248739B6" w:rsidR="00A0334B" w:rsidRPr="008D3D2A" w:rsidRDefault="00FD653F" w:rsidP="008D3D2A">
            <w:pPr>
              <w:tabs>
                <w:tab w:val="left" w:pos="1884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barva uvnitř </w:t>
            </w:r>
            <w:r w:rsidR="008C12F7">
              <w:rPr>
                <w:rFonts w:ascii="Calibri" w:hAnsi="Calibri" w:cs="Calibri"/>
                <w:color w:val="000000"/>
              </w:rPr>
              <w:t>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1B970" w14:textId="135AF36E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3E8B0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A0334B" w14:paraId="4DCE3204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A4F60B" w14:textId="2079E04B" w:rsidR="00A0334B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barva venku 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FF0F2" w14:textId="5BDD64A2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4B2B70" w14:textId="77777777" w:rsidR="00A0334B" w:rsidRDefault="00A0334B" w:rsidP="00AF1E58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26CB94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1A47B" w14:textId="2927948D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objem čistý</w:t>
            </w:r>
            <w:r>
              <w:rPr>
                <w:rFonts w:ascii="Calibri" w:hAnsi="Calibri" w:cs="Calibri"/>
                <w:color w:val="000000"/>
              </w:rPr>
              <w:tab/>
            </w:r>
            <w:r w:rsidR="00FD653F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400 l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00B82" w14:textId="0011AF45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6216A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2A9A5B3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B9427" w14:textId="77777777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teploty provozní zahrnující rozsah </w:t>
            </w:r>
          </w:p>
          <w:p w14:paraId="000C7D23" w14:textId="0D0129EC" w:rsidR="008C12F7" w:rsidRPr="008D3D2A" w:rsidRDefault="00FD653F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="008C12F7">
              <w:rPr>
                <w:rFonts w:ascii="Calibri" w:hAnsi="Calibri" w:cs="Calibri"/>
                <w:color w:val="000000"/>
              </w:rPr>
              <w:t>0-</w:t>
            </w:r>
            <w:r>
              <w:rPr>
                <w:rFonts w:ascii="Calibri" w:hAnsi="Calibri" w:cs="Calibri"/>
                <w:color w:val="000000"/>
              </w:rPr>
              <w:t xml:space="preserve"> max. </w:t>
            </w:r>
            <w:r w:rsidR="008C12F7">
              <w:rPr>
                <w:rFonts w:ascii="Calibri" w:hAnsi="Calibri" w:cs="Calibri"/>
                <w:color w:val="000000"/>
              </w:rPr>
              <w:t>5°C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95EDC" w14:textId="417D89B0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91224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C5C7C1F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6ADD4" w14:textId="7BECB128" w:rsidR="008C12F7" w:rsidRPr="008D3D2A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klimatická třída - teplota prostředí </w:t>
            </w:r>
            <w:r w:rsidR="000127B4">
              <w:rPr>
                <w:rFonts w:ascii="Calibri" w:hAnsi="Calibri" w:cs="Calibri"/>
                <w:color w:val="000000"/>
              </w:rPr>
              <w:t xml:space="preserve">zahrnující min. rozsah </w:t>
            </w:r>
            <w:r>
              <w:rPr>
                <w:rFonts w:ascii="Calibri" w:hAnsi="Calibri" w:cs="Calibri"/>
                <w:color w:val="000000"/>
              </w:rPr>
              <w:t>10-30°C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8763C6" w14:textId="0817F172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0B80E3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42103D5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12B49D" w14:textId="3A825C15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polic min 6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7AE8B" w14:textId="19964EA0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FFD97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5639417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0DB78E" w14:textId="7212F9E7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rozměr police</w:t>
            </w:r>
            <w:r w:rsidR="000127B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min na přepravku E2 </w:t>
            </w:r>
            <w:proofErr w:type="spellStart"/>
            <w:r>
              <w:rPr>
                <w:rFonts w:ascii="Calibri" w:hAnsi="Calibri" w:cs="Calibri"/>
                <w:color w:val="00000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D653F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600x400x190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7759D" w14:textId="36530A0C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77D642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E3F0E1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E4303" w14:textId="072B943C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prosklené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DB35D" w14:textId="2AB5317F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6D891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7763F47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B21A17" w14:textId="660FB533" w:rsidR="008C12F7" w:rsidRPr="008D3D2A" w:rsidRDefault="00667443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="008C12F7">
              <w:rPr>
                <w:rFonts w:ascii="Calibri" w:hAnsi="Calibri" w:cs="Calibri"/>
                <w:color w:val="000000"/>
              </w:rPr>
              <w:t>ámek</w:t>
            </w:r>
            <w:r>
              <w:rPr>
                <w:rFonts w:ascii="Calibri" w:hAnsi="Calibri" w:cs="Calibri"/>
                <w:color w:val="000000"/>
              </w:rPr>
              <w:t xml:space="preserve"> dveří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9FCDDA" w14:textId="0C2D8F0D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91ACE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7499A2F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8BBE4" w14:textId="45EB6025" w:rsidR="008C12F7" w:rsidRPr="008D3D2A" w:rsidRDefault="00AE36AE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ventilované</w:t>
            </w:r>
            <w:r w:rsidR="008C12F7">
              <w:rPr>
                <w:rFonts w:ascii="Calibri" w:hAnsi="Calibri" w:cs="Calibri"/>
                <w:color w:val="000000"/>
              </w:rPr>
              <w:t xml:space="preserve"> chlazení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CF10C" w14:textId="4AD58F28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81D53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5D12570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8E86E" w14:textId="74CC4B59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osvětlení uvnitř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999B53" w14:textId="7DE1DC8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E8B769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1E0BBE16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E3C2B" w14:textId="5576A5F8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nastavitelné police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B717C2" w14:textId="5CD60F91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75B05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1740B33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653362" w14:textId="374A550A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pravé/levé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137C7" w14:textId="1B201681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5ACD4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F48F90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12DFC" w14:textId="42B507A4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automatický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(odtávání)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DDFF9" w14:textId="390C0AC3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63056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27CDA72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6BC84" w14:textId="469282A3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Hluk </w:t>
            </w:r>
            <w:r w:rsidR="00667443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 xml:space="preserve"> 60 DB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AEC4B" w14:textId="1E05A1A6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7D901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29E92A35" w14:textId="77777777" w:rsidTr="00AF1E58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F7CBF" w14:textId="29A2552A" w:rsidR="008C12F7" w:rsidRDefault="008C12F7" w:rsidP="008C12F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Teploměr digitální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19D5A" w14:textId="591729BB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6E6A19" w14:textId="77777777" w:rsidR="008C12F7" w:rsidRDefault="008C12F7" w:rsidP="008C12F7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6D6E535F" w14:textId="69ECA189" w:rsidR="008C12F7" w:rsidRDefault="008C12F7" w:rsidP="00621E51">
      <w:pPr>
        <w:spacing w:line="240" w:lineRule="auto"/>
        <w:ind w:right="57"/>
      </w:pPr>
    </w:p>
    <w:p w14:paraId="10284910" w14:textId="27295BF9" w:rsidR="00A0334B" w:rsidRDefault="008C12F7" w:rsidP="00621E51">
      <w:pPr>
        <w:spacing w:line="240" w:lineRule="auto"/>
        <w:ind w:right="57"/>
      </w:pPr>
      <w:r>
        <w:t>Mrazící skříň 1 kus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39"/>
        <w:gridCol w:w="2806"/>
        <w:gridCol w:w="3289"/>
      </w:tblGrid>
      <w:tr w:rsidR="008C12F7" w:rsidRPr="00AF1E58" w14:paraId="5CC510F8" w14:textId="77777777" w:rsidTr="005761A4">
        <w:trPr>
          <w:trHeight w:val="646"/>
        </w:trPr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023A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Parametr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4213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Požadovaný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95A96" w14:textId="260C19E7" w:rsidR="008C12F7" w:rsidRPr="00AF1E58" w:rsidRDefault="008C12F7" w:rsidP="008D3D2A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Nabízený</w:t>
            </w:r>
          </w:p>
        </w:tc>
      </w:tr>
      <w:tr w:rsidR="008C12F7" w14:paraId="7BE85A68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D0316" w14:textId="0FDB36A2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výška vnější (mm)</w:t>
            </w:r>
            <w:r>
              <w:t xml:space="preserve"> </w:t>
            </w:r>
            <w:r w:rsidR="007C1331">
              <w:rPr>
                <w:rFonts w:ascii="Calibri" w:hAnsi="Calibri" w:cs="Calibri"/>
                <w:color w:val="000000"/>
              </w:rPr>
              <w:t xml:space="preserve">max. </w:t>
            </w:r>
            <w:r w:rsidRPr="008C12F7">
              <w:rPr>
                <w:rFonts w:ascii="Calibri" w:hAnsi="Calibri" w:cs="Calibri"/>
                <w:color w:val="000000"/>
              </w:rPr>
              <w:t>210</w:t>
            </w:r>
            <w:r w:rsidR="006109A5">
              <w:rPr>
                <w:rFonts w:ascii="Calibri" w:hAnsi="Calibri" w:cs="Calibri"/>
                <w:color w:val="000000"/>
              </w:rPr>
              <w:t>, min. 180mm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C400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12237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467F1C0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DB994" w14:textId="3F39F796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šířka vnější  (mm)</w:t>
            </w:r>
            <w:r w:rsidR="007C1331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="007C1331">
              <w:rPr>
                <w:rFonts w:ascii="Calibri" w:hAnsi="Calibri" w:cs="Calibri"/>
                <w:color w:val="000000"/>
              </w:rPr>
              <w:t>max.</w:t>
            </w:r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  <w:r w:rsidR="006109A5">
              <w:rPr>
                <w:rFonts w:ascii="Calibri" w:hAnsi="Calibri" w:cs="Calibri"/>
                <w:color w:val="000000"/>
              </w:rPr>
              <w:t>, min. 700 mm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B541C7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A92F10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81599F5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90ED0C" w14:textId="1C1BAA4E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hloubka vnější  (mm) </w:t>
            </w:r>
            <w:proofErr w:type="gramStart"/>
            <w:r w:rsidR="007C1331">
              <w:rPr>
                <w:rFonts w:ascii="Calibri" w:hAnsi="Calibri" w:cs="Calibri"/>
                <w:color w:val="000000"/>
              </w:rPr>
              <w:t>max.</w:t>
            </w:r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  <w:r w:rsidR="006109A5">
              <w:rPr>
                <w:rFonts w:ascii="Calibri" w:hAnsi="Calibri" w:cs="Calibri"/>
                <w:color w:val="000000"/>
              </w:rPr>
              <w:t>, min. 600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2AE0A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3B96D1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0997BE0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91A5" w14:textId="3B3B419A" w:rsidR="008C12F7" w:rsidRPr="008D3D2A" w:rsidRDefault="008D3D2A" w:rsidP="008D3D2A">
            <w:pPr>
              <w:tabs>
                <w:tab w:val="left" w:pos="1884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barva uvnitř</w:t>
            </w:r>
            <w:r w:rsidR="008C12F7">
              <w:rPr>
                <w:rFonts w:ascii="Calibri" w:hAnsi="Calibri" w:cs="Calibri"/>
                <w:color w:val="000000"/>
              </w:rPr>
              <w:t xml:space="preserve"> 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040DA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04EA3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634CA5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0D6CC6" w14:textId="34D1E1A0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barva venku bílá/ nerez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2AF6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033EC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70303964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51EA5" w14:textId="6EF7EBF4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objem čistý</w:t>
            </w:r>
            <w:r>
              <w:rPr>
                <w:rFonts w:ascii="Calibri" w:hAnsi="Calibri" w:cs="Calibri"/>
                <w:color w:val="000000"/>
              </w:rPr>
              <w:tab/>
            </w:r>
            <w:r w:rsidR="00AF48AB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400 l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C55F6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9ECD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42B926CA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00F080" w14:textId="57E8325E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teploty provozní </w:t>
            </w:r>
            <w:r w:rsidR="008D3D2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-18 a méně 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7457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03CCC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AE2F1D2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1F490" w14:textId="77777777" w:rsidR="008C12F7" w:rsidRDefault="008C12F7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klimatická třída - teplota prostředí </w:t>
            </w:r>
          </w:p>
          <w:p w14:paraId="65866CE9" w14:textId="201FA523" w:rsidR="008C12F7" w:rsidRDefault="008D3D2A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zahrnující rozsah minimálně 10-30°</w:t>
            </w:r>
          </w:p>
          <w:p w14:paraId="710D1995" w14:textId="77777777" w:rsidR="008C12F7" w:rsidRDefault="008C12F7" w:rsidP="005761A4">
            <w:pPr>
              <w:spacing w:after="0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9B5B6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0E0BA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B6228D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655AA" w14:textId="4E3F5D2B" w:rsidR="008C12F7" w:rsidRPr="008D3D2A" w:rsidRDefault="008C12F7" w:rsidP="008D3D2A">
            <w:pPr>
              <w:tabs>
                <w:tab w:val="center" w:pos="1661"/>
              </w:tabs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polic min 6</w:t>
            </w:r>
            <w:r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11F77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107B9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B139D51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57168" w14:textId="77777777" w:rsidR="008C12F7" w:rsidRDefault="008C12F7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rozměr police</w:t>
            </w:r>
          </w:p>
          <w:p w14:paraId="077ECFA2" w14:textId="0950967B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 na přepravku E2 </w:t>
            </w:r>
            <w:proofErr w:type="spellStart"/>
            <w:r>
              <w:rPr>
                <w:rFonts w:ascii="Calibri" w:hAnsi="Calibri" w:cs="Calibri"/>
                <w:color w:val="000000"/>
              </w:rPr>
              <w:t>tj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F48AB">
              <w:rPr>
                <w:rFonts w:ascii="Calibri" w:hAnsi="Calibri" w:cs="Calibri"/>
                <w:color w:val="000000"/>
              </w:rPr>
              <w:t>min.</w:t>
            </w:r>
            <w:r>
              <w:rPr>
                <w:rFonts w:ascii="Calibri" w:hAnsi="Calibri" w:cs="Calibri"/>
                <w:color w:val="000000"/>
              </w:rPr>
              <w:t xml:space="preserve"> 600x400x190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038A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9CDA8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A6CA477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0524FF" w14:textId="4FA29D59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prosklené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912CB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2CC8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35E67A3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1A138" w14:textId="0E8C5BD0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vytápění dveří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2A407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B93B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0F8792EF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817DF0" w14:textId="71129DEB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zámek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951A2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D677B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6B23DFC1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E80A5" w14:textId="4A1DF2C1" w:rsidR="008C12F7" w:rsidRPr="008D3D2A" w:rsidRDefault="00E8462B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ventilované</w:t>
            </w:r>
            <w:r w:rsidR="008C12F7">
              <w:rPr>
                <w:rFonts w:ascii="Calibri" w:hAnsi="Calibri" w:cs="Calibri"/>
                <w:color w:val="000000"/>
              </w:rPr>
              <w:t xml:space="preserve"> chlazení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DA2503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CAD39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69C819B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D56C00" w14:textId="0A529817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osvětlení uvnitř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D0162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4AEE15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FEA8099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605F3" w14:textId="50F01931" w:rsidR="008C12F7" w:rsidRPr="008D3D2A" w:rsidRDefault="008C12F7" w:rsidP="008D3D2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pravé/levé dveře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EFD10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DF3B1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50BF9975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BFAA2" w14:textId="66131AC0" w:rsidR="008C12F7" w:rsidRDefault="008C12F7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automatický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defrost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(odtávání)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AF50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65DF6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72D1FB5C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8B8F9" w14:textId="0C0AA54F" w:rsidR="008C12F7" w:rsidRDefault="008D3D2A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  <w:r w:rsidR="008C12F7">
              <w:rPr>
                <w:rFonts w:ascii="Calibri" w:hAnsi="Calibri" w:cs="Calibri"/>
                <w:color w:val="000000"/>
              </w:rPr>
              <w:t xml:space="preserve">luk </w:t>
            </w:r>
            <w:r>
              <w:rPr>
                <w:rFonts w:ascii="Calibri" w:hAnsi="Calibri" w:cs="Calibri"/>
                <w:color w:val="000000"/>
              </w:rPr>
              <w:t>max.</w:t>
            </w:r>
            <w:r w:rsidR="008C12F7">
              <w:rPr>
                <w:rFonts w:ascii="Calibri" w:hAnsi="Calibri" w:cs="Calibri"/>
                <w:color w:val="000000"/>
              </w:rPr>
              <w:t xml:space="preserve"> 60 DB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CD06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3856A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  <w:tr w:rsidR="008C12F7" w14:paraId="3695CE74" w14:textId="77777777" w:rsidTr="005761A4">
        <w:tc>
          <w:tcPr>
            <w:tcW w:w="3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5000A" w14:textId="7FFE2873" w:rsidR="008C12F7" w:rsidRDefault="008D3D2A" w:rsidP="005761A4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8C12F7">
              <w:rPr>
                <w:rFonts w:ascii="Calibri" w:hAnsi="Calibri" w:cs="Calibri"/>
                <w:color w:val="000000"/>
              </w:rPr>
              <w:t>eploměr digitální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F7724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  <w:r w:rsidRPr="005F2BBB">
              <w:rPr>
                <w:rFonts w:ascii="Arial" w:eastAsia="Calibri" w:hAnsi="Arial" w:cs="Arial"/>
                <w:b/>
                <w:bCs/>
                <w:caps/>
              </w:rPr>
              <w:t>ANO</w:t>
            </w:r>
          </w:p>
        </w:tc>
        <w:tc>
          <w:tcPr>
            <w:tcW w:w="3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A957E" w14:textId="77777777" w:rsidR="008C12F7" w:rsidRDefault="008C12F7" w:rsidP="005761A4">
            <w:pPr>
              <w:spacing w:line="360" w:lineRule="auto"/>
              <w:ind w:left="851" w:right="57"/>
              <w:jc w:val="both"/>
              <w:rPr>
                <w:rFonts w:ascii="Arial" w:eastAsia="Calibri" w:hAnsi="Arial" w:cs="Arial"/>
                <w:b/>
                <w:bCs/>
                <w:caps/>
              </w:rPr>
            </w:pPr>
          </w:p>
        </w:tc>
      </w:tr>
    </w:tbl>
    <w:p w14:paraId="14543197" w14:textId="77777777" w:rsidR="00A0334B" w:rsidRDefault="00A0334B" w:rsidP="00621E51">
      <w:pPr>
        <w:spacing w:line="240" w:lineRule="auto"/>
        <w:ind w:right="57"/>
      </w:pPr>
    </w:p>
    <w:p w14:paraId="1435139A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V případě, že by technická specifikace obsahovala požadavky nebo odkazy na obchodní</w:t>
      </w:r>
    </w:p>
    <w:p w14:paraId="533DA744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firmy, názvy nebo jména a příjmení, specifická označení zboží a služeb, které platí pro</w:t>
      </w:r>
    </w:p>
    <w:p w14:paraId="7F46B341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určitou osobu, popřípadě její organizační složku za příznačné, patenty a vynálezy,</w:t>
      </w:r>
    </w:p>
    <w:p w14:paraId="5657BB26" w14:textId="77777777" w:rsidR="00F00487" w:rsidRPr="000677EE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užitné vzory, průmyslové vzory, ochranné známky nebo označení původu, zadavatel</w:t>
      </w:r>
    </w:p>
    <w:p w14:paraId="4885C5D1" w14:textId="7C39B41E" w:rsidR="00F00487" w:rsidRPr="00ED3BA2" w:rsidRDefault="00F00487" w:rsidP="00ED3BA2">
      <w:pPr>
        <w:spacing w:after="0" w:line="240" w:lineRule="auto"/>
        <w:rPr>
          <w:rFonts w:cs="Arial"/>
          <w:color w:val="000000" w:themeColor="text1"/>
        </w:rPr>
      </w:pPr>
      <w:r w:rsidRPr="000677EE">
        <w:rPr>
          <w:rFonts w:cs="Arial"/>
          <w:color w:val="000000" w:themeColor="text1"/>
        </w:rPr>
        <w:t>umožňuje u těchto položek použít i jiných, kvalitativně a technicky obdobných řešení.</w:t>
      </w:r>
    </w:p>
    <w:sectPr w:rsidR="00F00487" w:rsidRPr="00ED3BA2" w:rsidSect="00B37E7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2AC2" w14:textId="77777777" w:rsidR="0043096E" w:rsidRDefault="0043096E">
      <w:pPr>
        <w:spacing w:after="0" w:line="240" w:lineRule="auto"/>
      </w:pPr>
      <w:r>
        <w:separator/>
      </w:r>
    </w:p>
  </w:endnote>
  <w:endnote w:type="continuationSeparator" w:id="0">
    <w:p w14:paraId="18D90B7D" w14:textId="77777777" w:rsidR="0043096E" w:rsidRDefault="004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29DC" w14:textId="77777777" w:rsidR="0043096E" w:rsidRDefault="0043096E">
      <w:pPr>
        <w:spacing w:after="0" w:line="240" w:lineRule="auto"/>
      </w:pPr>
      <w:r>
        <w:separator/>
      </w:r>
    </w:p>
  </w:footnote>
  <w:footnote w:type="continuationSeparator" w:id="0">
    <w:p w14:paraId="5D2CF605" w14:textId="77777777" w:rsidR="0043096E" w:rsidRDefault="004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5534" w14:textId="77777777" w:rsidR="00AF1E58" w:rsidRDefault="00AF1E58">
    <w:pPr>
      <w:pStyle w:val="Zhlav"/>
    </w:pPr>
  </w:p>
  <w:p w14:paraId="26D08150" w14:textId="77777777" w:rsidR="00AF1E58" w:rsidRDefault="00AF1E58">
    <w:pPr>
      <w:pStyle w:val="Zhlav"/>
    </w:pPr>
    <w:r>
      <w:rPr>
        <w:noProof/>
        <w:lang w:eastAsia="cs-CZ"/>
      </w:rPr>
      <w:drawing>
        <wp:anchor distT="0" distB="0" distL="133350" distR="123190" simplePos="0" relativeHeight="7" behindDoc="1" locked="0" layoutInCell="1" allowOverlap="1" wp14:anchorId="66330048" wp14:editId="4D9EB0F6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0" t="0" r="0" b="0"/>
          <wp:wrapSquare wrapText="bothSides"/>
          <wp:docPr id="1" name="irc_mi" descr="http://www.mas-trebonsko.cz/files/PRV_logo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://www.mas-trebonsko.cz/files/PRV_logo%5b1%5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FD903D" w14:textId="77777777" w:rsidR="00AF1E58" w:rsidRDefault="00AF1E58">
    <w:pPr>
      <w:pStyle w:val="Zhlav"/>
    </w:pPr>
    <w:r>
      <w:rPr>
        <w:noProof/>
        <w:lang w:eastAsia="cs-CZ"/>
      </w:rPr>
      <w:drawing>
        <wp:inline distT="0" distB="0" distL="19050" distR="1905" wp14:anchorId="5BF79FF0" wp14:editId="45BF9A78">
          <wp:extent cx="3084195" cy="600075"/>
          <wp:effectExtent l="0" t="0" r="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 descr="eu_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33426" w14:textId="77777777" w:rsidR="00AF1E58" w:rsidRDefault="00AF1E58">
    <w:pPr>
      <w:pStyle w:val="Zhlav"/>
    </w:pPr>
  </w:p>
  <w:p w14:paraId="3B44744A" w14:textId="77777777" w:rsidR="00AF1E58" w:rsidRDefault="00AF1E58">
    <w:pPr>
      <w:pStyle w:val="Zhlav"/>
    </w:pPr>
  </w:p>
  <w:p w14:paraId="4C2E1698" w14:textId="77777777" w:rsidR="00AF1E58" w:rsidRDefault="00AF1E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AE6"/>
    <w:multiLevelType w:val="hybridMultilevel"/>
    <w:tmpl w:val="195A0010"/>
    <w:lvl w:ilvl="0" w:tplc="86DAC1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3F6"/>
    <w:multiLevelType w:val="multilevel"/>
    <w:tmpl w:val="2A28B288"/>
    <w:lvl w:ilvl="0">
      <w:start w:val="250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5D7059"/>
    <w:multiLevelType w:val="multilevel"/>
    <w:tmpl w:val="8A1CE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ED73188"/>
    <w:multiLevelType w:val="hybridMultilevel"/>
    <w:tmpl w:val="99E0D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E"/>
    <w:rsid w:val="0000152F"/>
    <w:rsid w:val="000127B4"/>
    <w:rsid w:val="0003677D"/>
    <w:rsid w:val="000677EE"/>
    <w:rsid w:val="0007564B"/>
    <w:rsid w:val="00084594"/>
    <w:rsid w:val="000C1F34"/>
    <w:rsid w:val="00127257"/>
    <w:rsid w:val="00155510"/>
    <w:rsid w:val="001676F3"/>
    <w:rsid w:val="001C1D2B"/>
    <w:rsid w:val="001F275C"/>
    <w:rsid w:val="001F682D"/>
    <w:rsid w:val="00272817"/>
    <w:rsid w:val="00285F2A"/>
    <w:rsid w:val="00291BF1"/>
    <w:rsid w:val="002952CD"/>
    <w:rsid w:val="002A6ACE"/>
    <w:rsid w:val="002C1486"/>
    <w:rsid w:val="002F3CDD"/>
    <w:rsid w:val="002F5041"/>
    <w:rsid w:val="00306BC9"/>
    <w:rsid w:val="00312BE5"/>
    <w:rsid w:val="00320791"/>
    <w:rsid w:val="003B150A"/>
    <w:rsid w:val="003C3195"/>
    <w:rsid w:val="0043096E"/>
    <w:rsid w:val="004572B9"/>
    <w:rsid w:val="00461AEB"/>
    <w:rsid w:val="004753E2"/>
    <w:rsid w:val="0048436F"/>
    <w:rsid w:val="004D3134"/>
    <w:rsid w:val="004F77DE"/>
    <w:rsid w:val="005470EF"/>
    <w:rsid w:val="0055466D"/>
    <w:rsid w:val="005574F5"/>
    <w:rsid w:val="00576328"/>
    <w:rsid w:val="005805D6"/>
    <w:rsid w:val="005E6453"/>
    <w:rsid w:val="006109A5"/>
    <w:rsid w:val="00621E51"/>
    <w:rsid w:val="00641FE5"/>
    <w:rsid w:val="00667443"/>
    <w:rsid w:val="006848ED"/>
    <w:rsid w:val="00691398"/>
    <w:rsid w:val="007035B6"/>
    <w:rsid w:val="0070526E"/>
    <w:rsid w:val="00744BD7"/>
    <w:rsid w:val="00745C17"/>
    <w:rsid w:val="007675FC"/>
    <w:rsid w:val="007730E7"/>
    <w:rsid w:val="007A7B9B"/>
    <w:rsid w:val="007C1331"/>
    <w:rsid w:val="007D79C3"/>
    <w:rsid w:val="007F1380"/>
    <w:rsid w:val="00807A39"/>
    <w:rsid w:val="008C04CA"/>
    <w:rsid w:val="008C12F7"/>
    <w:rsid w:val="008D3D2A"/>
    <w:rsid w:val="00901C2B"/>
    <w:rsid w:val="00911C0C"/>
    <w:rsid w:val="009A052D"/>
    <w:rsid w:val="009C1A2C"/>
    <w:rsid w:val="009D44BA"/>
    <w:rsid w:val="009F6881"/>
    <w:rsid w:val="00A0334B"/>
    <w:rsid w:val="00A232FC"/>
    <w:rsid w:val="00A41FDB"/>
    <w:rsid w:val="00A51A4B"/>
    <w:rsid w:val="00A5513A"/>
    <w:rsid w:val="00A83D6D"/>
    <w:rsid w:val="00A95632"/>
    <w:rsid w:val="00AC04B1"/>
    <w:rsid w:val="00AE36AE"/>
    <w:rsid w:val="00AF1E58"/>
    <w:rsid w:val="00AF48AB"/>
    <w:rsid w:val="00B01837"/>
    <w:rsid w:val="00B0566A"/>
    <w:rsid w:val="00B06D6F"/>
    <w:rsid w:val="00B12131"/>
    <w:rsid w:val="00B37E74"/>
    <w:rsid w:val="00B742E5"/>
    <w:rsid w:val="00BB6789"/>
    <w:rsid w:val="00BC252D"/>
    <w:rsid w:val="00BC7470"/>
    <w:rsid w:val="00BF5A72"/>
    <w:rsid w:val="00C06CD8"/>
    <w:rsid w:val="00C12186"/>
    <w:rsid w:val="00C61890"/>
    <w:rsid w:val="00C72F14"/>
    <w:rsid w:val="00C76B26"/>
    <w:rsid w:val="00D56D5C"/>
    <w:rsid w:val="00D6047B"/>
    <w:rsid w:val="00D72E4E"/>
    <w:rsid w:val="00D76EDE"/>
    <w:rsid w:val="00D808A0"/>
    <w:rsid w:val="00D839E6"/>
    <w:rsid w:val="00E27BBD"/>
    <w:rsid w:val="00E36EEC"/>
    <w:rsid w:val="00E6057F"/>
    <w:rsid w:val="00E74E7B"/>
    <w:rsid w:val="00E8462B"/>
    <w:rsid w:val="00E97D3F"/>
    <w:rsid w:val="00EB7D85"/>
    <w:rsid w:val="00ED2B7F"/>
    <w:rsid w:val="00ED3BA2"/>
    <w:rsid w:val="00F00487"/>
    <w:rsid w:val="00F164EB"/>
    <w:rsid w:val="00F228F8"/>
    <w:rsid w:val="00F90692"/>
    <w:rsid w:val="00FD653F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5326"/>
  <w15:docId w15:val="{02C4B04E-CF77-4F8F-9B6F-2CA2B1E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141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544B4"/>
    <w:rPr>
      <w:rFonts w:ascii="Arial" w:eastAsia="Calibri" w:hAnsi="Arial"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E544B4"/>
  </w:style>
  <w:style w:type="character" w:customStyle="1" w:styleId="ProsttextChar">
    <w:name w:val="Prostý text Char"/>
    <w:basedOn w:val="Standardnpsmoodstavce"/>
    <w:link w:val="Prosttext"/>
    <w:uiPriority w:val="99"/>
    <w:qFormat/>
    <w:rsid w:val="00716F18"/>
    <w:rPr>
      <w:rFonts w:ascii="Consolas" w:hAnsi="Consolas" w:cs="Consolas"/>
      <w:sz w:val="21"/>
      <w:szCs w:val="21"/>
    </w:rPr>
  </w:style>
  <w:style w:type="character" w:customStyle="1" w:styleId="ListLabel1">
    <w:name w:val="ListLabel 1"/>
    <w:qFormat/>
    <w:rPr>
      <w:rFonts w:eastAsia="Calibri" w:cs="Consola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  <w:b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E544B4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qFormat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D32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13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04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04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04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4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41</cp:revision>
  <cp:lastPrinted>2016-03-30T14:47:00Z</cp:lastPrinted>
  <dcterms:created xsi:type="dcterms:W3CDTF">2020-01-05T17:50:00Z</dcterms:created>
  <dcterms:modified xsi:type="dcterms:W3CDTF">2020-01-19T21:39:00Z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