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A4A7" w14:textId="77777777" w:rsidR="00950C96" w:rsidRPr="006A13C2" w:rsidRDefault="00950C96" w:rsidP="00950C96">
      <w:pPr>
        <w:pStyle w:val="Nadpis"/>
        <w:rPr>
          <w:sz w:val="32"/>
          <w:szCs w:val="32"/>
        </w:rPr>
      </w:pPr>
      <w:r w:rsidRPr="006A13C2">
        <w:rPr>
          <w:sz w:val="32"/>
          <w:szCs w:val="32"/>
        </w:rPr>
        <w:t>KUPNÍ SMLOUVA</w:t>
      </w:r>
    </w:p>
    <w:p w14:paraId="2CC172B6" w14:textId="77777777" w:rsidR="00950C96" w:rsidRPr="006A13C2" w:rsidRDefault="00950C96" w:rsidP="00950C96">
      <w:pPr>
        <w:pStyle w:val="Nadpis"/>
        <w:rPr>
          <w:szCs w:val="24"/>
        </w:rPr>
      </w:pPr>
    </w:p>
    <w:p w14:paraId="145A7401" w14:textId="77777777" w:rsidR="00950C96" w:rsidRPr="006A13C2" w:rsidRDefault="00950C96" w:rsidP="00950C96">
      <w:pPr>
        <w:jc w:val="center"/>
      </w:pPr>
      <w:r w:rsidRPr="006A13C2">
        <w:t>uzavřená ve smyslu § 2079 a násl.</w:t>
      </w:r>
      <w:r>
        <w:t xml:space="preserve"> zákona č. 89/2012 Sb., o</w:t>
      </w:r>
      <w:r w:rsidRPr="006A13C2">
        <w:t>bčansk</w:t>
      </w:r>
      <w:r>
        <w:t xml:space="preserve">ého </w:t>
      </w:r>
      <w:r w:rsidRPr="006A13C2">
        <w:t>zákoník</w:t>
      </w:r>
      <w:r>
        <w:t>u, ve znění pozdějších předpisů.</w:t>
      </w:r>
    </w:p>
    <w:p w14:paraId="6D211391" w14:textId="77777777" w:rsidR="00950C96" w:rsidRPr="006A13C2" w:rsidRDefault="00950C96" w:rsidP="00950C96">
      <w:pPr>
        <w:jc w:val="center"/>
        <w:rPr>
          <w:b/>
        </w:rPr>
      </w:pPr>
    </w:p>
    <w:p w14:paraId="28F88D46" w14:textId="77777777" w:rsidR="00950C96" w:rsidRPr="006A13C2" w:rsidRDefault="00950C96" w:rsidP="00950C96">
      <w:pPr>
        <w:jc w:val="center"/>
        <w:rPr>
          <w:b/>
        </w:rPr>
      </w:pPr>
    </w:p>
    <w:p w14:paraId="625089F9" w14:textId="77777777" w:rsidR="00950C96" w:rsidRPr="006A13C2" w:rsidRDefault="00950C96" w:rsidP="00950C96">
      <w:pPr>
        <w:tabs>
          <w:tab w:val="left" w:pos="2268"/>
        </w:tabs>
        <w:rPr>
          <w:b/>
        </w:rPr>
      </w:pPr>
      <w:bookmarkStart w:id="0" w:name="__Fieldmark__0_1616028009"/>
      <w:r w:rsidRPr="006A13C2">
        <w:rPr>
          <w:b/>
        </w:rPr>
        <w:t>Název:</w:t>
      </w:r>
      <w:r w:rsidRPr="006A13C2">
        <w:tab/>
      </w:r>
      <w:bookmarkEnd w:id="0"/>
      <w:r w:rsidRPr="006A13C2">
        <w:rPr>
          <w:b/>
        </w:rPr>
        <w:t>……………</w:t>
      </w:r>
    </w:p>
    <w:p w14:paraId="46CA039A" w14:textId="77777777" w:rsidR="00950C96" w:rsidRPr="006A13C2" w:rsidRDefault="00950C96" w:rsidP="00950C96">
      <w:pPr>
        <w:tabs>
          <w:tab w:val="left" w:pos="2268"/>
        </w:tabs>
      </w:pPr>
      <w:r w:rsidRPr="006A13C2">
        <w:t>se sídlem:</w:t>
      </w:r>
      <w:r w:rsidRPr="006A13C2">
        <w:tab/>
        <w:t>……………</w:t>
      </w:r>
    </w:p>
    <w:p w14:paraId="4EF9053C" w14:textId="77777777" w:rsidR="00950C96" w:rsidRPr="006A13C2" w:rsidRDefault="00950C96" w:rsidP="00950C96">
      <w:pPr>
        <w:tabs>
          <w:tab w:val="left" w:pos="2268"/>
        </w:tabs>
      </w:pPr>
      <w:r w:rsidRPr="006A13C2">
        <w:t>IČ a DIČ:</w:t>
      </w:r>
      <w:r w:rsidRPr="006A13C2">
        <w:tab/>
        <w:t>……………</w:t>
      </w:r>
    </w:p>
    <w:p w14:paraId="424AA3EA" w14:textId="77777777" w:rsidR="00950C96" w:rsidRPr="006A13C2" w:rsidRDefault="00950C96" w:rsidP="00950C96">
      <w:pPr>
        <w:tabs>
          <w:tab w:val="left" w:pos="2268"/>
        </w:tabs>
      </w:pPr>
      <w:r w:rsidRPr="006A13C2">
        <w:t>zastoupená:</w:t>
      </w:r>
      <w:r w:rsidRPr="006A13C2">
        <w:tab/>
        <w:t>……………</w:t>
      </w:r>
    </w:p>
    <w:p w14:paraId="447F2F09" w14:textId="77777777" w:rsidR="00950C96" w:rsidRPr="00591547" w:rsidRDefault="00950C96" w:rsidP="00950C96">
      <w:pPr>
        <w:pStyle w:val="Zhlav"/>
        <w:tabs>
          <w:tab w:val="clear" w:pos="4536"/>
          <w:tab w:val="clear" w:pos="9072"/>
          <w:tab w:val="left" w:pos="2268"/>
        </w:tabs>
        <w:rPr>
          <w:sz w:val="24"/>
          <w:szCs w:val="24"/>
        </w:rPr>
      </w:pPr>
      <w:r w:rsidRPr="00591547">
        <w:rPr>
          <w:sz w:val="24"/>
          <w:szCs w:val="24"/>
        </w:rPr>
        <w:t>spisová značka:</w:t>
      </w:r>
      <w:r w:rsidRPr="00591547">
        <w:rPr>
          <w:sz w:val="24"/>
          <w:szCs w:val="24"/>
        </w:rPr>
        <w:tab/>
        <w:t>…………… vedená u ……………</w:t>
      </w:r>
    </w:p>
    <w:p w14:paraId="5E3C3CBE" w14:textId="77777777" w:rsidR="00950C96" w:rsidRPr="00591547" w:rsidRDefault="00950C96" w:rsidP="00950C96">
      <w:pPr>
        <w:pStyle w:val="Zhlav"/>
        <w:tabs>
          <w:tab w:val="clear" w:pos="4536"/>
          <w:tab w:val="clear" w:pos="9072"/>
          <w:tab w:val="left" w:pos="1701"/>
          <w:tab w:val="left" w:pos="2268"/>
        </w:tabs>
        <w:rPr>
          <w:sz w:val="24"/>
          <w:szCs w:val="24"/>
        </w:rPr>
      </w:pPr>
      <w:r w:rsidRPr="00591547">
        <w:rPr>
          <w:sz w:val="24"/>
          <w:szCs w:val="24"/>
        </w:rPr>
        <w:t>bankovní spojení:</w:t>
      </w:r>
      <w:r w:rsidRPr="00591547">
        <w:rPr>
          <w:sz w:val="24"/>
          <w:szCs w:val="24"/>
        </w:rPr>
        <w:tab/>
        <w:t>……………, číslo účtu ……………</w:t>
      </w:r>
    </w:p>
    <w:p w14:paraId="47F32202" w14:textId="77777777" w:rsidR="00950C96" w:rsidRPr="006A13C2" w:rsidRDefault="00950C96" w:rsidP="00950C96">
      <w:r w:rsidRPr="006A13C2">
        <w:t>(dále jen „prodávající“)</w:t>
      </w:r>
    </w:p>
    <w:p w14:paraId="556C9086" w14:textId="77777777" w:rsidR="00950C96" w:rsidRPr="006A13C2" w:rsidRDefault="00950C96" w:rsidP="00950C96">
      <w:r w:rsidRPr="006A13C2">
        <w:t>a</w:t>
      </w:r>
    </w:p>
    <w:p w14:paraId="40F150CD" w14:textId="4344F554" w:rsidR="00950C96" w:rsidRPr="006A13C2" w:rsidRDefault="00950C96" w:rsidP="00950C96">
      <w:pPr>
        <w:pStyle w:val="Nadpis3"/>
        <w:keepNext w:val="0"/>
        <w:tabs>
          <w:tab w:val="left" w:pos="2268"/>
        </w:tabs>
        <w:rPr>
          <w:szCs w:val="24"/>
        </w:rPr>
      </w:pPr>
      <w:r w:rsidRPr="006A13C2">
        <w:rPr>
          <w:bCs/>
          <w:szCs w:val="24"/>
        </w:rPr>
        <w:t>Název:</w:t>
      </w:r>
      <w:r w:rsidRPr="006A13C2">
        <w:rPr>
          <w:bCs/>
          <w:szCs w:val="24"/>
        </w:rPr>
        <w:tab/>
      </w:r>
      <w:r w:rsidR="00FC148F">
        <w:rPr>
          <w:bCs/>
          <w:szCs w:val="24"/>
        </w:rPr>
        <w:t>EKO-</w:t>
      </w:r>
      <w:r w:rsidRPr="006A13C2">
        <w:rPr>
          <w:bCs/>
          <w:szCs w:val="24"/>
        </w:rPr>
        <w:t>TEKIS s.r.o.</w:t>
      </w:r>
    </w:p>
    <w:p w14:paraId="04B5A670" w14:textId="77777777" w:rsidR="00950C96" w:rsidRPr="006A13C2" w:rsidRDefault="00950C96" w:rsidP="00950C96">
      <w:pPr>
        <w:tabs>
          <w:tab w:val="left" w:pos="2268"/>
        </w:tabs>
      </w:pPr>
      <w:r w:rsidRPr="006A13C2">
        <w:t>se sídlem:</w:t>
      </w:r>
      <w:r w:rsidRPr="006A13C2">
        <w:tab/>
      </w:r>
      <w:proofErr w:type="spellStart"/>
      <w:r w:rsidRPr="006A13C2">
        <w:t>Svinný</w:t>
      </w:r>
      <w:proofErr w:type="spellEnd"/>
      <w:r w:rsidRPr="006A13C2">
        <w:t xml:space="preserve"> 83, 583 01 Chotěboř</w:t>
      </w:r>
    </w:p>
    <w:p w14:paraId="47BEC19F" w14:textId="09CB27E8" w:rsidR="00950C96" w:rsidRPr="006A13C2" w:rsidRDefault="00950C96" w:rsidP="00950C96">
      <w:pPr>
        <w:tabs>
          <w:tab w:val="left" w:pos="2268"/>
        </w:tabs>
      </w:pPr>
      <w:r w:rsidRPr="006A13C2">
        <w:t>IČ a DIČ:</w:t>
      </w:r>
      <w:r w:rsidRPr="006A13C2">
        <w:tab/>
      </w:r>
      <w:r w:rsidR="00FC148F">
        <w:t>046 10 628</w:t>
      </w:r>
      <w:r w:rsidRPr="006A13C2">
        <w:t>, CZ</w:t>
      </w:r>
      <w:r w:rsidR="00FC148F">
        <w:t>04610628</w:t>
      </w:r>
    </w:p>
    <w:p w14:paraId="7C16CDAB" w14:textId="1EDFF7EA" w:rsidR="00950C96" w:rsidRPr="006A13C2" w:rsidRDefault="00950C96" w:rsidP="00950C96">
      <w:pPr>
        <w:tabs>
          <w:tab w:val="left" w:pos="2268"/>
        </w:tabs>
      </w:pPr>
      <w:r w:rsidRPr="006A13C2">
        <w:t>zastoupená:</w:t>
      </w:r>
      <w:r w:rsidRPr="006A13C2">
        <w:tab/>
      </w:r>
      <w:bookmarkStart w:id="1" w:name="OLE_LINK2"/>
      <w:bookmarkStart w:id="2" w:name="OLE_LINK3"/>
      <w:r w:rsidRPr="006A13C2">
        <w:t>PhDr. Jiřím Kirchnerem, Ph.D.</w:t>
      </w:r>
      <w:bookmarkEnd w:id="1"/>
      <w:bookmarkEnd w:id="2"/>
      <w:r w:rsidRPr="006A13C2">
        <w:t>, jedna</w:t>
      </w:r>
      <w:r w:rsidR="00FC148F">
        <w:t>telem</w:t>
      </w:r>
    </w:p>
    <w:p w14:paraId="11DD2251" w14:textId="77777777" w:rsidR="00950C96" w:rsidRPr="006A13C2" w:rsidRDefault="00950C96" w:rsidP="00950C96">
      <w:pPr>
        <w:tabs>
          <w:tab w:val="left" w:pos="2268"/>
        </w:tabs>
      </w:pPr>
      <w:r w:rsidRPr="006A13C2">
        <w:t>kontaktní osoba:</w:t>
      </w:r>
      <w:r w:rsidRPr="006A13C2">
        <w:tab/>
        <w:t>PhDr. Jiří Kirchner, Ph.D.</w:t>
      </w:r>
      <w:r>
        <w:t>,</w:t>
      </w:r>
      <w:r w:rsidRPr="006A13C2">
        <w:t xml:space="preserve"> tel: 601 561 060</w:t>
      </w:r>
    </w:p>
    <w:p w14:paraId="6B7A4761" w14:textId="3FB9731C" w:rsidR="00950C96" w:rsidRPr="006A13C2" w:rsidRDefault="00950C96" w:rsidP="00950C96">
      <w:pPr>
        <w:tabs>
          <w:tab w:val="left" w:pos="2268"/>
        </w:tabs>
      </w:pPr>
      <w:r w:rsidRPr="006A13C2">
        <w:t>spisová značka:</w:t>
      </w:r>
      <w:r w:rsidRPr="006A13C2">
        <w:tab/>
        <w:t>C 3</w:t>
      </w:r>
      <w:r w:rsidR="00FC148F">
        <w:t>6261</w:t>
      </w:r>
      <w:r w:rsidRPr="006A13C2">
        <w:t xml:space="preserve"> vedená u Krajského soudu v Hradci Králové</w:t>
      </w:r>
    </w:p>
    <w:p w14:paraId="4D1138CB" w14:textId="54520E21" w:rsidR="00950C96" w:rsidRPr="006A13C2" w:rsidRDefault="00950C96" w:rsidP="00950C96">
      <w:pPr>
        <w:tabs>
          <w:tab w:val="left" w:pos="2268"/>
        </w:tabs>
      </w:pPr>
      <w:r w:rsidRPr="006A13C2">
        <w:t>bankovní spojení:</w:t>
      </w:r>
      <w:r w:rsidRPr="006A13C2">
        <w:tab/>
      </w:r>
      <w:r w:rsidR="00FC148F">
        <w:t xml:space="preserve">UniCredit </w:t>
      </w:r>
      <w:r w:rsidRPr="006A13C2">
        <w:t>Bank</w:t>
      </w:r>
      <w:r w:rsidR="00FC148F">
        <w:t xml:space="preserve"> CR and SK</w:t>
      </w:r>
      <w:r w:rsidRPr="006A13C2">
        <w:t>, a.s., č</w:t>
      </w:r>
      <w:r>
        <w:t>íslo účtu</w:t>
      </w:r>
      <w:r w:rsidRPr="006A13C2">
        <w:t xml:space="preserve"> </w:t>
      </w:r>
      <w:r w:rsidR="00FC148F">
        <w:t>1387685722/2700</w:t>
      </w:r>
    </w:p>
    <w:p w14:paraId="28BC9498" w14:textId="77777777" w:rsidR="00950C96" w:rsidRPr="006A13C2" w:rsidRDefault="00950C96" w:rsidP="00950C96">
      <w:pPr>
        <w:tabs>
          <w:tab w:val="left" w:pos="2268"/>
        </w:tabs>
      </w:pPr>
      <w:r w:rsidRPr="006A13C2">
        <w:t>(dále jen „kupující“)</w:t>
      </w:r>
    </w:p>
    <w:p w14:paraId="659D64AE" w14:textId="77777777" w:rsidR="00950C96" w:rsidRPr="006A13C2" w:rsidRDefault="00950C96" w:rsidP="00950C96"/>
    <w:p w14:paraId="622C62C4" w14:textId="77777777" w:rsidR="00950C96" w:rsidRDefault="00950C96" w:rsidP="00950C96">
      <w:pPr>
        <w:rPr>
          <w:bCs/>
        </w:rPr>
      </w:pPr>
      <w:r w:rsidRPr="006A13C2">
        <w:t xml:space="preserve">uzavřeli tohoto dne, měsíce a roku tuto </w:t>
      </w:r>
      <w:r w:rsidRPr="006A13C2">
        <w:rPr>
          <w:bCs/>
        </w:rPr>
        <w:t>kupní smlouvu.</w:t>
      </w:r>
    </w:p>
    <w:p w14:paraId="5BD5E732" w14:textId="77777777" w:rsidR="00950C96" w:rsidRDefault="00950C96" w:rsidP="00950C96">
      <w:pPr>
        <w:rPr>
          <w:bCs/>
        </w:rPr>
      </w:pPr>
    </w:p>
    <w:p w14:paraId="38135BE1" w14:textId="77777777" w:rsidR="00823A3F" w:rsidRPr="00177A4F" w:rsidRDefault="00823A3F" w:rsidP="00950C96">
      <w:pPr>
        <w:rPr>
          <w:bCs/>
        </w:rPr>
      </w:pPr>
    </w:p>
    <w:p w14:paraId="59B8A419" w14:textId="77777777" w:rsidR="00950C96" w:rsidRPr="00177A4F" w:rsidRDefault="00950C96" w:rsidP="00950C96">
      <w:pPr>
        <w:widowControl w:val="0"/>
        <w:numPr>
          <w:ilvl w:val="0"/>
          <w:numId w:val="2"/>
        </w:numPr>
        <w:autoSpaceDE w:val="0"/>
        <w:ind w:left="426" w:hanging="426"/>
      </w:pPr>
      <w:r w:rsidRPr="006A13C2">
        <w:rPr>
          <w:b/>
        </w:rPr>
        <w:t>Před</w:t>
      </w:r>
      <w:r w:rsidRPr="006A13C2">
        <w:rPr>
          <w:b/>
          <w:bCs/>
        </w:rPr>
        <w:t>mět smlouvy</w:t>
      </w:r>
    </w:p>
    <w:p w14:paraId="1B7C395D" w14:textId="77777777" w:rsidR="00950C96" w:rsidRPr="006A13C2" w:rsidRDefault="00950C96" w:rsidP="00950C96">
      <w:pPr>
        <w:widowControl w:val="0"/>
        <w:autoSpaceDE w:val="0"/>
      </w:pPr>
    </w:p>
    <w:p w14:paraId="07B155F1" w14:textId="7C2989C9" w:rsidR="00950C96" w:rsidRPr="006A13C2" w:rsidRDefault="00950C96" w:rsidP="00950C96">
      <w:pPr>
        <w:pStyle w:val="Zkladntextodsazen21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 xml:space="preserve">Prodávající se zavazuje dodat na základě této smlouvy kupujícímu </w:t>
      </w:r>
      <w:r w:rsidR="00FC148F" w:rsidRPr="00B95427">
        <w:rPr>
          <w:rFonts w:ascii="Times New Roman" w:hAnsi="Times New Roman" w:cs="Times New Roman"/>
          <w:color w:val="auto"/>
          <w:sz w:val="24"/>
          <w:szCs w:val="24"/>
        </w:rPr>
        <w:t>soubor technologií</w:t>
      </w:r>
      <w:r w:rsidR="00021A91" w:rsidRPr="00B95427">
        <w:rPr>
          <w:rFonts w:ascii="Times New Roman" w:hAnsi="Times New Roman" w:cs="Times New Roman"/>
          <w:color w:val="auto"/>
          <w:sz w:val="24"/>
          <w:szCs w:val="24"/>
        </w:rPr>
        <w:t xml:space="preserve"> pro dřevozpracující výrobu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 xml:space="preserve"> (dále jen „předmět smlouvy“) dle oboustranně odsouhlasené specifikace, která je nedílnou součástí této smlouvy.</w:t>
      </w:r>
    </w:p>
    <w:p w14:paraId="393AB806" w14:textId="77777777" w:rsidR="00950C96" w:rsidRPr="006A13C2" w:rsidRDefault="00950C96" w:rsidP="00950C96">
      <w:pPr>
        <w:ind w:left="426"/>
        <w:jc w:val="both"/>
      </w:pPr>
      <w:r w:rsidRPr="006A13C2">
        <w:t>Kupující se zavazuje předmět smlouvy odebrat a zaplatit prodávajícímu dohodnutou kupní cenu.</w:t>
      </w:r>
    </w:p>
    <w:p w14:paraId="1CB27DDF" w14:textId="77777777" w:rsidR="00950C96" w:rsidRDefault="00950C96" w:rsidP="00950C96"/>
    <w:p w14:paraId="069396A0" w14:textId="77777777" w:rsidR="00823A3F" w:rsidRPr="006A13C2" w:rsidRDefault="00823A3F" w:rsidP="00950C96"/>
    <w:p w14:paraId="67063DF5" w14:textId="77777777" w:rsidR="00950C96" w:rsidRDefault="00950C96" w:rsidP="00950C96">
      <w:pPr>
        <w:widowControl w:val="0"/>
        <w:numPr>
          <w:ilvl w:val="0"/>
          <w:numId w:val="2"/>
        </w:numPr>
        <w:autoSpaceDE w:val="0"/>
        <w:ind w:left="426" w:hanging="426"/>
        <w:rPr>
          <w:b/>
        </w:rPr>
      </w:pPr>
      <w:r w:rsidRPr="006A13C2">
        <w:rPr>
          <w:b/>
        </w:rPr>
        <w:t>Kupní cena</w:t>
      </w:r>
    </w:p>
    <w:p w14:paraId="7583C4EE" w14:textId="77777777" w:rsidR="00950C96" w:rsidRPr="0085248F" w:rsidRDefault="00950C96" w:rsidP="00950C96">
      <w:pPr>
        <w:widowControl w:val="0"/>
        <w:autoSpaceDE w:val="0"/>
      </w:pPr>
    </w:p>
    <w:p w14:paraId="5B26D200" w14:textId="77777777" w:rsidR="00950C96" w:rsidRPr="006A13C2" w:rsidRDefault="00950C96" w:rsidP="00950C96">
      <w:pPr>
        <w:pStyle w:val="Zkladntextodsazen21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>Smluvní strany se dohodly na kupní ceně za předmět smlouvy ve výši:</w:t>
      </w:r>
    </w:p>
    <w:p w14:paraId="7B53276F" w14:textId="77777777" w:rsidR="00950C96" w:rsidRPr="006A13C2" w:rsidRDefault="00950C96" w:rsidP="00950C96">
      <w:pPr>
        <w:pStyle w:val="Zkladntextodsazen21"/>
        <w:tabs>
          <w:tab w:val="right" w:pos="7371"/>
        </w:tabs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>cena bez DPH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91547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>Kč,</w:t>
      </w:r>
    </w:p>
    <w:p w14:paraId="401CBA92" w14:textId="77777777" w:rsidR="00950C96" w:rsidRPr="006A13C2" w:rsidRDefault="00950C96" w:rsidP="00950C96">
      <w:pPr>
        <w:pStyle w:val="Zkladntextodsazen21"/>
        <w:tabs>
          <w:tab w:val="right" w:pos="7371"/>
        </w:tabs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>DPH 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 výši 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>21 %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91547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>Kč,</w:t>
      </w:r>
    </w:p>
    <w:p w14:paraId="292E4696" w14:textId="77777777" w:rsidR="00950C96" w:rsidRPr="006A13C2" w:rsidRDefault="00950C96" w:rsidP="00950C96">
      <w:pPr>
        <w:pStyle w:val="Zkladntextodsazen21"/>
        <w:tabs>
          <w:tab w:val="right" w:pos="7371"/>
        </w:tabs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>cena včetně DPH (dále jen „kupní cena“)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91547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>Kč.</w:t>
      </w:r>
    </w:p>
    <w:p w14:paraId="6F56B045" w14:textId="77777777" w:rsidR="00950C96" w:rsidRDefault="00950C96" w:rsidP="00950C96">
      <w:pPr>
        <w:pStyle w:val="Zkladntextodsazen21"/>
        <w:tabs>
          <w:tab w:val="left" w:pos="1080"/>
          <w:tab w:val="right" w:pos="7560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6BB547B7" w14:textId="77777777" w:rsidR="00823A3F" w:rsidRDefault="00823A3F" w:rsidP="00950C96">
      <w:pPr>
        <w:pStyle w:val="Zkladntextodsazen21"/>
        <w:tabs>
          <w:tab w:val="left" w:pos="1080"/>
          <w:tab w:val="right" w:pos="7560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248D330A" w14:textId="65F482DE" w:rsidR="00950C96" w:rsidRDefault="00950C96" w:rsidP="00950C96">
      <w:pPr>
        <w:widowControl w:val="0"/>
        <w:numPr>
          <w:ilvl w:val="0"/>
          <w:numId w:val="2"/>
        </w:numPr>
        <w:autoSpaceDE w:val="0"/>
        <w:ind w:left="426" w:hanging="426"/>
        <w:rPr>
          <w:b/>
        </w:rPr>
      </w:pPr>
      <w:r w:rsidRPr="006A13C2">
        <w:rPr>
          <w:b/>
        </w:rPr>
        <w:t>Doba</w:t>
      </w:r>
      <w:r w:rsidR="005300AE">
        <w:rPr>
          <w:b/>
        </w:rPr>
        <w:t xml:space="preserve"> a </w:t>
      </w:r>
      <w:r w:rsidRPr="006A13C2">
        <w:rPr>
          <w:b/>
        </w:rPr>
        <w:t>místo plnění</w:t>
      </w:r>
    </w:p>
    <w:p w14:paraId="57EBCE57" w14:textId="77777777" w:rsidR="00950C96" w:rsidRPr="0085248F" w:rsidRDefault="00950C96" w:rsidP="00950C96">
      <w:pPr>
        <w:widowControl w:val="0"/>
        <w:autoSpaceDE w:val="0"/>
      </w:pPr>
    </w:p>
    <w:p w14:paraId="0C57B2EE" w14:textId="13DA38AA" w:rsidR="00950C96" w:rsidRPr="006A13C2" w:rsidRDefault="00950C96" w:rsidP="00950C96">
      <w:pPr>
        <w:pStyle w:val="Zkladntextodsazen21"/>
        <w:numPr>
          <w:ilvl w:val="1"/>
          <w:numId w:val="2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 xml:space="preserve">Prodávající se zavazuje dodat kupujícímu předmět smlouvy v termínu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nejpozději 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0C0ACA" w:rsidRPr="00B9542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95427" w:rsidRPr="00B9542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C0ACA" w:rsidRPr="00B95427">
        <w:rPr>
          <w:rFonts w:ascii="Times New Roman" w:hAnsi="Times New Roman" w:cs="Times New Roman"/>
          <w:color w:val="auto"/>
          <w:sz w:val="24"/>
          <w:szCs w:val="24"/>
        </w:rPr>
        <w:t>. </w:t>
      </w:r>
      <w:r w:rsidR="00B95427" w:rsidRPr="00B95427">
        <w:rPr>
          <w:rFonts w:ascii="Times New Roman" w:hAnsi="Times New Roman" w:cs="Times New Roman"/>
          <w:color w:val="auto"/>
          <w:sz w:val="24"/>
          <w:szCs w:val="24"/>
        </w:rPr>
        <w:t>05</w:t>
      </w:r>
      <w:r w:rsidR="000C0ACA" w:rsidRPr="00B95427">
        <w:rPr>
          <w:rFonts w:ascii="Times New Roman" w:hAnsi="Times New Roman" w:cs="Times New Roman"/>
          <w:color w:val="auto"/>
          <w:sz w:val="24"/>
          <w:szCs w:val="24"/>
        </w:rPr>
        <w:t>. 2021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B780757" w14:textId="77777777" w:rsidR="00950C96" w:rsidRDefault="00950C96" w:rsidP="00950C96">
      <w:pPr>
        <w:pStyle w:val="Zkladntextodsazen21"/>
        <w:numPr>
          <w:ilvl w:val="1"/>
          <w:numId w:val="2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 xml:space="preserve">Místo dodání je </w:t>
      </w:r>
      <w:proofErr w:type="spellStart"/>
      <w:r w:rsidRPr="006A13C2">
        <w:rPr>
          <w:rFonts w:ascii="Times New Roman" w:hAnsi="Times New Roman" w:cs="Times New Roman"/>
          <w:color w:val="auto"/>
          <w:sz w:val="24"/>
          <w:szCs w:val="24"/>
        </w:rPr>
        <w:t>Svinný</w:t>
      </w:r>
      <w:proofErr w:type="spellEnd"/>
      <w:r w:rsidRPr="006A13C2">
        <w:rPr>
          <w:rFonts w:ascii="Times New Roman" w:hAnsi="Times New Roman" w:cs="Times New Roman"/>
          <w:color w:val="auto"/>
          <w:sz w:val="24"/>
          <w:szCs w:val="24"/>
        </w:rPr>
        <w:t xml:space="preserve"> 83, 583 01 Chotěboř.</w:t>
      </w:r>
    </w:p>
    <w:p w14:paraId="2ECBA930" w14:textId="2F1AEDB1" w:rsidR="00950C96" w:rsidRDefault="00950C96" w:rsidP="00950C96">
      <w:pPr>
        <w:pStyle w:val="Zkladntextodsazen21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371D7AF0" w14:textId="77777777" w:rsidR="00452679" w:rsidRDefault="00452679" w:rsidP="00950C96">
      <w:pPr>
        <w:pStyle w:val="Zkladntextodsazen21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562661AA" w14:textId="77777777" w:rsidR="00950C96" w:rsidRDefault="00950C96" w:rsidP="00950C96">
      <w:pPr>
        <w:widowControl w:val="0"/>
        <w:numPr>
          <w:ilvl w:val="0"/>
          <w:numId w:val="2"/>
        </w:numPr>
        <w:autoSpaceDE w:val="0"/>
        <w:ind w:left="426" w:hanging="426"/>
        <w:rPr>
          <w:b/>
        </w:rPr>
      </w:pPr>
      <w:r w:rsidRPr="006A13C2">
        <w:rPr>
          <w:b/>
        </w:rPr>
        <w:lastRenderedPageBreak/>
        <w:t>Nabytí vlastnického práva k</w:t>
      </w:r>
      <w:r>
        <w:rPr>
          <w:b/>
        </w:rPr>
        <w:t> předmětu smlouvy</w:t>
      </w:r>
    </w:p>
    <w:p w14:paraId="197D9EB0" w14:textId="77777777" w:rsidR="00950C96" w:rsidRPr="0085248F" w:rsidRDefault="00950C96" w:rsidP="00950C96">
      <w:pPr>
        <w:widowControl w:val="0"/>
        <w:autoSpaceDE w:val="0"/>
      </w:pPr>
    </w:p>
    <w:p w14:paraId="033D76F2" w14:textId="77777777" w:rsidR="00950C96" w:rsidRPr="006A13C2" w:rsidRDefault="00950C96" w:rsidP="00950C96">
      <w:pPr>
        <w:pStyle w:val="Zkladntextodsazen21"/>
        <w:numPr>
          <w:ilvl w:val="1"/>
          <w:numId w:val="2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 xml:space="preserve">Kupující se stane vlastníkem předmětu smlouvy jeho převzetím a uhrazením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celé 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>kupní ceny prodávajícímu.</w:t>
      </w:r>
    </w:p>
    <w:p w14:paraId="6808CD72" w14:textId="77777777" w:rsidR="00950C96" w:rsidRPr="006A13C2" w:rsidRDefault="00950C96" w:rsidP="00950C96">
      <w:pPr>
        <w:pStyle w:val="Zkladntextodsazen21"/>
        <w:numPr>
          <w:ilvl w:val="1"/>
          <w:numId w:val="2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>Jestliže je kupující v prodlení se zaplacením kupní ceny nebo její části o více než 30 dnů, má prodávající právo předmět smlouvy odebrat a kupující je povinen na požádání prodávajícího předmět smlouvy neprodleně vydat.</w:t>
      </w:r>
    </w:p>
    <w:p w14:paraId="34BE7CB6" w14:textId="010228A6" w:rsidR="00950C96" w:rsidRDefault="00950C96" w:rsidP="00950C96">
      <w:pPr>
        <w:pStyle w:val="Zkladntextodsazen21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4ADE2B84" w14:textId="77777777" w:rsidR="00452679" w:rsidRPr="006A13C2" w:rsidRDefault="00452679" w:rsidP="00950C96">
      <w:pPr>
        <w:pStyle w:val="Zkladntextodsazen21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AC32AFC" w14:textId="77777777" w:rsidR="00950C96" w:rsidRDefault="00950C96" w:rsidP="00950C96">
      <w:pPr>
        <w:widowControl w:val="0"/>
        <w:numPr>
          <w:ilvl w:val="0"/>
          <w:numId w:val="2"/>
        </w:numPr>
        <w:autoSpaceDE w:val="0"/>
        <w:ind w:left="426" w:hanging="426"/>
        <w:rPr>
          <w:b/>
        </w:rPr>
      </w:pPr>
      <w:r w:rsidRPr="006A13C2">
        <w:rPr>
          <w:b/>
        </w:rPr>
        <w:t>Platební podmínky</w:t>
      </w:r>
    </w:p>
    <w:p w14:paraId="7C54C95B" w14:textId="77777777" w:rsidR="00950C96" w:rsidRPr="0085248F" w:rsidRDefault="00950C96" w:rsidP="00950C96">
      <w:pPr>
        <w:widowControl w:val="0"/>
        <w:autoSpaceDE w:val="0"/>
      </w:pPr>
    </w:p>
    <w:p w14:paraId="5BBD90A8" w14:textId="77777777" w:rsidR="00950C96" w:rsidRPr="006A13C2" w:rsidRDefault="00950C96" w:rsidP="00950C96">
      <w:pPr>
        <w:pStyle w:val="Zkladntextodsazen21"/>
        <w:numPr>
          <w:ilvl w:val="1"/>
          <w:numId w:val="2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 xml:space="preserve">Kupující se zavazuje uhradit kupní cenu dle článku 2 této smlouvy na základě řádné faktury se splatností </w:t>
      </w:r>
      <w:r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 xml:space="preserve"> dn</w:t>
      </w:r>
      <w:r>
        <w:rPr>
          <w:rFonts w:ascii="Times New Roman" w:hAnsi="Times New Roman" w:cs="Times New Roman"/>
          <w:color w:val="auto"/>
          <w:sz w:val="24"/>
          <w:szCs w:val="24"/>
        </w:rPr>
        <w:t>ů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 dne 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 xml:space="preserve">předání předmětu </w:t>
      </w:r>
      <w:r>
        <w:rPr>
          <w:rFonts w:ascii="Times New Roman" w:hAnsi="Times New Roman" w:cs="Times New Roman"/>
          <w:color w:val="auto"/>
          <w:sz w:val="24"/>
          <w:szCs w:val="24"/>
        </w:rPr>
        <w:t>smlouvy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2636CC1" w14:textId="77777777" w:rsidR="00950C96" w:rsidRPr="006A13C2" w:rsidRDefault="00950C96" w:rsidP="00950C96">
      <w:pPr>
        <w:pStyle w:val="Zkladntextodsazen21"/>
        <w:numPr>
          <w:ilvl w:val="1"/>
          <w:numId w:val="2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>Nezaplacení řádné faktury dle dohodnutých podmínek této kupní smlouvy je podstatným porušením této smlouvy a prodávající je oprávněn od smlouvy jednostranně odstoupit.</w:t>
      </w:r>
    </w:p>
    <w:p w14:paraId="0B4FD4ED" w14:textId="77777777" w:rsidR="00950C96" w:rsidRPr="006A13C2" w:rsidRDefault="00950C96" w:rsidP="00950C96">
      <w:pPr>
        <w:pStyle w:val="Zkladntextodsazen21"/>
        <w:numPr>
          <w:ilvl w:val="1"/>
          <w:numId w:val="2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>Úhrada kupní ceny je považována za uskutečněnou připsáním na účet prodávajícího v plné výši u jeho banky.</w:t>
      </w:r>
    </w:p>
    <w:p w14:paraId="10A82D0A" w14:textId="48383E2C" w:rsidR="00950C96" w:rsidRDefault="00950C96" w:rsidP="00950C96">
      <w:pPr>
        <w:pStyle w:val="Zkladntextodsazen21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30B5ED69" w14:textId="77777777" w:rsidR="00452679" w:rsidRPr="006A13C2" w:rsidRDefault="00452679" w:rsidP="00950C96">
      <w:pPr>
        <w:pStyle w:val="Zkladntextodsazen21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1ED4A12A" w14:textId="77777777" w:rsidR="00950C96" w:rsidRDefault="00950C96" w:rsidP="00950C96">
      <w:pPr>
        <w:widowControl w:val="0"/>
        <w:numPr>
          <w:ilvl w:val="0"/>
          <w:numId w:val="2"/>
        </w:numPr>
        <w:autoSpaceDE w:val="0"/>
        <w:ind w:left="426" w:hanging="426"/>
        <w:rPr>
          <w:b/>
        </w:rPr>
      </w:pPr>
      <w:r w:rsidRPr="006A13C2">
        <w:rPr>
          <w:b/>
        </w:rPr>
        <w:t>Ostatní ujednání</w:t>
      </w:r>
    </w:p>
    <w:p w14:paraId="5E379B80" w14:textId="77777777" w:rsidR="00950C96" w:rsidRPr="0085248F" w:rsidRDefault="00950C96" w:rsidP="00950C96">
      <w:pPr>
        <w:widowControl w:val="0"/>
        <w:autoSpaceDE w:val="0"/>
      </w:pPr>
    </w:p>
    <w:p w14:paraId="16557623" w14:textId="77777777" w:rsidR="00950C96" w:rsidRPr="006A13C2" w:rsidRDefault="00950C96" w:rsidP="00950C96">
      <w:pPr>
        <w:pStyle w:val="Zkladntextodsazen21"/>
        <w:numPr>
          <w:ilvl w:val="1"/>
          <w:numId w:val="2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 xml:space="preserve">Prodávající zajistí uvedení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předmětu smlouvy 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>do provozu a zaškolení kupujícího, respektive jím určeného pracovníka.</w:t>
      </w:r>
    </w:p>
    <w:p w14:paraId="67A1E11F" w14:textId="2895C132" w:rsidR="00950C96" w:rsidRPr="006A13C2" w:rsidRDefault="00950C96" w:rsidP="00950C96">
      <w:pPr>
        <w:pStyle w:val="Zkladntextodsazen21"/>
        <w:numPr>
          <w:ilvl w:val="1"/>
          <w:numId w:val="2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 xml:space="preserve">Prodávající bude provádět záruční servis po dobu záruky, která je stanovena na </w:t>
      </w:r>
      <w:r w:rsidR="00452679">
        <w:rPr>
          <w:rFonts w:ascii="Times New Roman" w:hAnsi="Times New Roman" w:cs="Times New Roman"/>
          <w:color w:val="auto"/>
          <w:sz w:val="24"/>
          <w:szCs w:val="24"/>
        </w:rPr>
        <w:t xml:space="preserve">24 měsíců </w:t>
      </w:r>
      <w:r w:rsidRPr="000C0ACA">
        <w:rPr>
          <w:rFonts w:ascii="Times New Roman" w:hAnsi="Times New Roman" w:cs="Times New Roman"/>
          <w:color w:val="auto"/>
          <w:sz w:val="24"/>
          <w:szCs w:val="24"/>
        </w:rPr>
        <w:t>ode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 xml:space="preserve"> dne předání předmětu </w:t>
      </w:r>
      <w:r>
        <w:rPr>
          <w:rFonts w:ascii="Times New Roman" w:hAnsi="Times New Roman" w:cs="Times New Roman"/>
          <w:color w:val="auto"/>
          <w:sz w:val="24"/>
          <w:szCs w:val="24"/>
        </w:rPr>
        <w:t>smlouvy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8465C3F" w14:textId="4E619D4D" w:rsidR="00950C96" w:rsidRDefault="00950C96" w:rsidP="00950C96">
      <w:pPr>
        <w:pStyle w:val="Zkladntextodsazen21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11DC69BE" w14:textId="77777777" w:rsidR="00452679" w:rsidRPr="006A13C2" w:rsidRDefault="00452679" w:rsidP="00950C96">
      <w:pPr>
        <w:pStyle w:val="Zkladntextodsazen21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4E4DABA3" w14:textId="77777777" w:rsidR="00950C96" w:rsidRDefault="00950C96" w:rsidP="00950C96">
      <w:pPr>
        <w:widowControl w:val="0"/>
        <w:numPr>
          <w:ilvl w:val="0"/>
          <w:numId w:val="2"/>
        </w:numPr>
        <w:autoSpaceDE w:val="0"/>
        <w:ind w:left="426" w:hanging="426"/>
        <w:rPr>
          <w:b/>
        </w:rPr>
      </w:pPr>
      <w:r w:rsidRPr="006A13C2">
        <w:rPr>
          <w:b/>
        </w:rPr>
        <w:t>Závěrečná ustanovení</w:t>
      </w:r>
    </w:p>
    <w:p w14:paraId="14BE6263" w14:textId="77777777" w:rsidR="00950C96" w:rsidRPr="0085248F" w:rsidRDefault="00950C96" w:rsidP="00950C96">
      <w:pPr>
        <w:widowControl w:val="0"/>
        <w:autoSpaceDE w:val="0"/>
      </w:pPr>
    </w:p>
    <w:p w14:paraId="66D11F18" w14:textId="77777777" w:rsidR="00950C96" w:rsidRPr="006A13C2" w:rsidRDefault="00950C96" w:rsidP="00950C96">
      <w:pPr>
        <w:pStyle w:val="Zkladntextodsazen21"/>
        <w:numPr>
          <w:ilvl w:val="1"/>
          <w:numId w:val="2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>Nastanou-li u některé ze stran skutečnosti bránící řádnému plnění této smlouvy, je povinna to ihned bez zbytečného odkladu oznámit druhé straně a vyvolat jednání zástupců oprávněných k popisu smlouvy.</w:t>
      </w:r>
    </w:p>
    <w:p w14:paraId="7FA2BF38" w14:textId="77777777" w:rsidR="00950C96" w:rsidRPr="006A13C2" w:rsidRDefault="00950C96" w:rsidP="00950C96">
      <w:pPr>
        <w:pStyle w:val="Zkladntextodsazen21"/>
        <w:numPr>
          <w:ilvl w:val="1"/>
          <w:numId w:val="2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>Veškeré změny a doplňky této smlouvy musí být učiněny písemně, musí být očíslovány a podepsány oběma smluvními stranami.</w:t>
      </w:r>
    </w:p>
    <w:p w14:paraId="218ECFF1" w14:textId="77777777" w:rsidR="00950C96" w:rsidRPr="006A13C2" w:rsidRDefault="00950C96" w:rsidP="00950C96">
      <w:pPr>
        <w:pStyle w:val="Zkladntextodsazen21"/>
        <w:numPr>
          <w:ilvl w:val="1"/>
          <w:numId w:val="2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>Tato smlouva se vyhotovuje a podepisuje ve dvou vyhotoveních s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>platností originálu.</w:t>
      </w:r>
    </w:p>
    <w:p w14:paraId="7ECC091E" w14:textId="77777777" w:rsidR="00950C96" w:rsidRPr="006A13C2" w:rsidRDefault="00950C96" w:rsidP="00950C96">
      <w:pPr>
        <w:pStyle w:val="Zkladntextodsazen21"/>
        <w:numPr>
          <w:ilvl w:val="1"/>
          <w:numId w:val="2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>Smluvní strany si tuto kupní smlouvu přečetly, souhlasí s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A13C2">
        <w:rPr>
          <w:rFonts w:ascii="Times New Roman" w:hAnsi="Times New Roman" w:cs="Times New Roman"/>
          <w:color w:val="auto"/>
          <w:sz w:val="24"/>
          <w:szCs w:val="24"/>
        </w:rPr>
        <w:t>jejím obsahem a prohlašují, že je projevem jejich svobodné a pravé vůle, což stvrzují svými níže připojenými vlastnoručními podpisy.</w:t>
      </w:r>
    </w:p>
    <w:p w14:paraId="7486C96B" w14:textId="77777777" w:rsidR="00950C96" w:rsidRPr="006A13C2" w:rsidRDefault="00950C96" w:rsidP="00950C96">
      <w:pPr>
        <w:pStyle w:val="Zkladntextodsazen21"/>
        <w:numPr>
          <w:ilvl w:val="1"/>
          <w:numId w:val="2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6A13C2">
        <w:rPr>
          <w:rFonts w:ascii="Times New Roman" w:hAnsi="Times New Roman" w:cs="Times New Roman"/>
          <w:color w:val="auto"/>
          <w:sz w:val="24"/>
          <w:szCs w:val="24"/>
        </w:rPr>
        <w:t>Nedílnou součástí této smlouvy jsou níže uvedené přílohy:</w:t>
      </w:r>
    </w:p>
    <w:p w14:paraId="71EA0215" w14:textId="77777777" w:rsidR="00950C96" w:rsidRPr="006A13C2" w:rsidRDefault="00950C96" w:rsidP="00950C96">
      <w:pPr>
        <w:ind w:left="426"/>
        <w:jc w:val="both"/>
      </w:pPr>
      <w:r w:rsidRPr="006A13C2">
        <w:t xml:space="preserve">Příloha č. 1 – Specifikace předmětu </w:t>
      </w:r>
      <w:r>
        <w:t>smlouvy</w:t>
      </w:r>
    </w:p>
    <w:p w14:paraId="062B523C" w14:textId="77777777" w:rsidR="00950C96" w:rsidRDefault="00950C96" w:rsidP="00950C96">
      <w:pPr>
        <w:jc w:val="both"/>
      </w:pPr>
    </w:p>
    <w:p w14:paraId="46FE834A" w14:textId="77777777" w:rsidR="00950C96" w:rsidRPr="006A13C2" w:rsidRDefault="00950C96" w:rsidP="00950C96">
      <w:pPr>
        <w:jc w:val="both"/>
      </w:pPr>
    </w:p>
    <w:p w14:paraId="2CFF9044" w14:textId="77777777" w:rsidR="00950C96" w:rsidRPr="006A13C2" w:rsidRDefault="00950C96" w:rsidP="00950C96">
      <w:pPr>
        <w:pStyle w:val="Zkladntext"/>
        <w:rPr>
          <w:szCs w:val="24"/>
        </w:rPr>
      </w:pPr>
      <w:r w:rsidRPr="006A13C2">
        <w:rPr>
          <w:szCs w:val="24"/>
        </w:rPr>
        <w:t>V Chotěboři dne …………………………</w:t>
      </w:r>
    </w:p>
    <w:p w14:paraId="4D0BD9AA" w14:textId="77777777" w:rsidR="00950C96" w:rsidRPr="006A13C2" w:rsidRDefault="00950C96" w:rsidP="00950C96">
      <w:pPr>
        <w:pStyle w:val="Zkladntext"/>
        <w:rPr>
          <w:szCs w:val="24"/>
        </w:rPr>
      </w:pPr>
    </w:p>
    <w:p w14:paraId="5AAA2154" w14:textId="77777777" w:rsidR="00950C96" w:rsidRPr="006A13C2" w:rsidRDefault="00950C96" w:rsidP="00950C96">
      <w:pPr>
        <w:pStyle w:val="Zkladntext"/>
        <w:rPr>
          <w:szCs w:val="24"/>
        </w:rPr>
      </w:pPr>
    </w:p>
    <w:p w14:paraId="4BCD73CC" w14:textId="77777777" w:rsidR="00950C96" w:rsidRPr="006A13C2" w:rsidRDefault="00950C96" w:rsidP="00950C96">
      <w:pPr>
        <w:pStyle w:val="Zkladntext"/>
        <w:rPr>
          <w:szCs w:val="24"/>
        </w:rPr>
      </w:pPr>
    </w:p>
    <w:p w14:paraId="23E0429C" w14:textId="77777777" w:rsidR="00950C96" w:rsidRPr="006A13C2" w:rsidRDefault="00950C96" w:rsidP="00950C96">
      <w:pPr>
        <w:pStyle w:val="Zkladntext"/>
        <w:rPr>
          <w:szCs w:val="24"/>
        </w:rPr>
      </w:pPr>
    </w:p>
    <w:p w14:paraId="6D682AEB" w14:textId="77777777" w:rsidR="00950C96" w:rsidRPr="006A13C2" w:rsidRDefault="00950C96" w:rsidP="00950C96">
      <w:pPr>
        <w:pStyle w:val="Normln0"/>
        <w:tabs>
          <w:tab w:val="center" w:pos="2552"/>
          <w:tab w:val="center" w:pos="7088"/>
        </w:tabs>
        <w:jc w:val="both"/>
        <w:rPr>
          <w:sz w:val="24"/>
          <w:szCs w:val="24"/>
        </w:rPr>
      </w:pPr>
      <w:r w:rsidRPr="006A13C2">
        <w:rPr>
          <w:sz w:val="24"/>
          <w:szCs w:val="24"/>
        </w:rPr>
        <w:tab/>
        <w:t>………………………………</w:t>
      </w:r>
      <w:r w:rsidRPr="006A13C2">
        <w:rPr>
          <w:sz w:val="24"/>
          <w:szCs w:val="24"/>
        </w:rPr>
        <w:tab/>
        <w:t>………………………………</w:t>
      </w:r>
    </w:p>
    <w:p w14:paraId="504367D1" w14:textId="77777777" w:rsidR="00950C96" w:rsidRPr="006A13C2" w:rsidRDefault="00950C96" w:rsidP="00950C96">
      <w:pPr>
        <w:pStyle w:val="Normln0"/>
        <w:tabs>
          <w:tab w:val="center" w:pos="2552"/>
          <w:tab w:val="center" w:pos="7088"/>
        </w:tabs>
        <w:jc w:val="both"/>
        <w:rPr>
          <w:sz w:val="24"/>
          <w:szCs w:val="24"/>
        </w:rPr>
      </w:pPr>
      <w:r w:rsidRPr="006A13C2">
        <w:rPr>
          <w:sz w:val="24"/>
          <w:szCs w:val="24"/>
        </w:rPr>
        <w:tab/>
        <w:t>kupující</w:t>
      </w:r>
      <w:r w:rsidRPr="006A13C2">
        <w:rPr>
          <w:sz w:val="24"/>
          <w:szCs w:val="24"/>
        </w:rPr>
        <w:tab/>
        <w:t>prodávající</w:t>
      </w:r>
    </w:p>
    <w:p w14:paraId="44F28CE0" w14:textId="77777777" w:rsidR="009C3A11" w:rsidRDefault="00950C96" w:rsidP="00823A3F">
      <w:pPr>
        <w:pStyle w:val="Normln0"/>
        <w:tabs>
          <w:tab w:val="center" w:pos="2552"/>
          <w:tab w:val="center" w:pos="7088"/>
        </w:tabs>
        <w:jc w:val="both"/>
      </w:pPr>
      <w:r w:rsidRPr="006A13C2">
        <w:rPr>
          <w:sz w:val="24"/>
          <w:szCs w:val="24"/>
        </w:rPr>
        <w:tab/>
      </w:r>
      <w:r w:rsidRPr="00177A4F">
        <w:rPr>
          <w:sz w:val="24"/>
          <w:szCs w:val="24"/>
        </w:rPr>
        <w:t>PhDr. Jiří Kirchner, Ph.D.</w:t>
      </w:r>
      <w:r w:rsidRPr="006A13C2">
        <w:rPr>
          <w:sz w:val="24"/>
          <w:szCs w:val="24"/>
        </w:rPr>
        <w:tab/>
        <w:t>…………………………</w:t>
      </w:r>
    </w:p>
    <w:sectPr w:rsidR="009C3A11" w:rsidSect="00871540">
      <w:footerReference w:type="default" r:id="rId7"/>
      <w:pgSz w:w="11906" w:h="16838"/>
      <w:pgMar w:top="1417" w:right="1417" w:bottom="1417" w:left="141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840B" w14:textId="77777777" w:rsidR="0052126A" w:rsidRDefault="0052126A">
      <w:r>
        <w:separator/>
      </w:r>
    </w:p>
  </w:endnote>
  <w:endnote w:type="continuationSeparator" w:id="0">
    <w:p w14:paraId="04A2A53F" w14:textId="77777777" w:rsidR="0052126A" w:rsidRDefault="0052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0671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CCDBAFF" w14:textId="77777777" w:rsidR="00F1198D" w:rsidRPr="00315195" w:rsidRDefault="00DE2F41" w:rsidP="00DE2F41">
        <w:pPr>
          <w:pStyle w:val="Zpat"/>
          <w:jc w:val="center"/>
          <w:rPr>
            <w:sz w:val="24"/>
            <w:szCs w:val="24"/>
          </w:rPr>
        </w:pPr>
        <w:r w:rsidRPr="00315195">
          <w:rPr>
            <w:sz w:val="24"/>
            <w:szCs w:val="24"/>
          </w:rPr>
          <w:fldChar w:fldCharType="begin"/>
        </w:r>
        <w:r w:rsidRPr="00315195">
          <w:rPr>
            <w:sz w:val="24"/>
            <w:szCs w:val="24"/>
          </w:rPr>
          <w:instrText>PAGE   \* MERGEFORMAT</w:instrText>
        </w:r>
        <w:r w:rsidRPr="00315195">
          <w:rPr>
            <w:sz w:val="24"/>
            <w:szCs w:val="24"/>
          </w:rPr>
          <w:fldChar w:fldCharType="separate"/>
        </w:r>
        <w:r w:rsidRPr="00315195">
          <w:rPr>
            <w:sz w:val="24"/>
            <w:szCs w:val="24"/>
          </w:rPr>
          <w:t>2</w:t>
        </w:r>
        <w:r w:rsidRPr="0031519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09386" w14:textId="77777777" w:rsidR="0052126A" w:rsidRDefault="0052126A">
      <w:r>
        <w:separator/>
      </w:r>
    </w:p>
  </w:footnote>
  <w:footnote w:type="continuationSeparator" w:id="0">
    <w:p w14:paraId="514349CC" w14:textId="77777777" w:rsidR="0052126A" w:rsidRDefault="0052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C93230"/>
    <w:multiLevelType w:val="multilevel"/>
    <w:tmpl w:val="89DE6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96"/>
    <w:rsid w:val="00021A91"/>
    <w:rsid w:val="000C0ACA"/>
    <w:rsid w:val="001373C7"/>
    <w:rsid w:val="001A2F1E"/>
    <w:rsid w:val="00315195"/>
    <w:rsid w:val="00452679"/>
    <w:rsid w:val="0052126A"/>
    <w:rsid w:val="005300AE"/>
    <w:rsid w:val="00823A3F"/>
    <w:rsid w:val="00871540"/>
    <w:rsid w:val="00892B2F"/>
    <w:rsid w:val="00893EA7"/>
    <w:rsid w:val="008B3557"/>
    <w:rsid w:val="00950C96"/>
    <w:rsid w:val="009C3A11"/>
    <w:rsid w:val="009E3ED2"/>
    <w:rsid w:val="00B95427"/>
    <w:rsid w:val="00D56F69"/>
    <w:rsid w:val="00DE2F41"/>
    <w:rsid w:val="00F44255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E955"/>
  <w15:chartTrackingRefBased/>
  <w15:docId w15:val="{1E7823B5-0AA4-4EBD-A60A-A753AE32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C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950C96"/>
    <w:pPr>
      <w:keepNext/>
      <w:numPr>
        <w:ilvl w:val="2"/>
        <w:numId w:val="1"/>
      </w:numPr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50C9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Nadpis">
    <w:name w:val="Nadpis"/>
    <w:basedOn w:val="Normln"/>
    <w:next w:val="Zkladntext"/>
    <w:rsid w:val="00950C96"/>
    <w:pPr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rsid w:val="00950C96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50C9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hlav">
    <w:name w:val="header"/>
    <w:basedOn w:val="Normln"/>
    <w:link w:val="ZhlavChar"/>
    <w:rsid w:val="00950C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50C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kladntextodsazen21">
    <w:name w:val="Základní text odsazený 21"/>
    <w:basedOn w:val="Normln"/>
    <w:rsid w:val="00950C96"/>
    <w:pPr>
      <w:widowControl w:val="0"/>
      <w:autoSpaceDE w:val="0"/>
      <w:ind w:left="567"/>
      <w:jc w:val="both"/>
    </w:pPr>
    <w:rPr>
      <w:rFonts w:ascii="Arial" w:hAnsi="Arial" w:cs="Arial"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rsid w:val="00950C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50C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ln0">
    <w:name w:val="NormŕlnŐ"/>
    <w:rsid w:val="0095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Sabolova</dc:creator>
  <cp:keywords/>
  <dc:description/>
  <cp:lastModifiedBy>Veronika Sabolová</cp:lastModifiedBy>
  <cp:revision>13</cp:revision>
  <cp:lastPrinted>2019-03-08T07:44:00Z</cp:lastPrinted>
  <dcterms:created xsi:type="dcterms:W3CDTF">2019-03-08T07:09:00Z</dcterms:created>
  <dcterms:modified xsi:type="dcterms:W3CDTF">2020-10-09T12:15:00Z</dcterms:modified>
</cp:coreProperties>
</file>