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625C24A2" w:rsidR="004D0F03" w:rsidRDefault="00823D5C" w:rsidP="00620EB9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 xml:space="preserve">Účastníci </w:t>
      </w:r>
      <w:r w:rsidR="00620EB9" w:rsidRPr="00620EB9">
        <w:rPr>
          <w:rFonts w:ascii="Segoe UI" w:hAnsi="Segoe UI" w:cs="Segoe UI"/>
          <w:b/>
          <w:highlight w:val="red"/>
        </w:rPr>
        <w:t xml:space="preserve">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="00620EB9"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3B889330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 w:rsidR="00553780">
        <w:rPr>
          <w:rFonts w:ascii="Segoe UI" w:hAnsi="Segoe UI" w:cs="Segoe UI"/>
          <w:b/>
        </w:rPr>
        <w:t xml:space="preserve"> – pro část č. 3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0B229F0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28B17420" w14:textId="4A3BAC3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AC0AF9E" w14:textId="6E4B215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D1E0F87" w14:textId="534B9CA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5465A53" w14:textId="16C6024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E98E724" w14:textId="5AE8354E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0E999CC" w14:textId="170C1512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CBDF7BB" w14:textId="459108E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7ED5ABDA" w14:textId="680ED2E4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7433D4C3" w14:textId="1DBF8EBD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 vztahu k předmětu plnění </w:t>
      </w:r>
      <w:r w:rsidRPr="00F64B5C">
        <w:rPr>
          <w:rFonts w:ascii="Segoe UI" w:hAnsi="Segoe UI" w:cs="Segoe UI"/>
          <w:highlight w:val="yellow"/>
        </w:rPr>
        <w:t>je/není</w:t>
      </w:r>
      <w:r>
        <w:rPr>
          <w:rFonts w:ascii="Segoe UI" w:hAnsi="Segoe UI" w:cs="Segoe UI"/>
        </w:rPr>
        <w:t xml:space="preserve"> plátce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553780" w14:paraId="09CAEE33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77777777" w:rsidR="00553780" w:rsidRDefault="00553780" w:rsidP="0055378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5F3EDDAC" w14:textId="148ABD92" w:rsidR="00553780" w:rsidRDefault="00553780" w:rsidP="00553780">
            <w:pPr>
              <w:rPr>
                <w:rFonts w:ascii="Tahoma" w:hAnsi="Tahoma" w:cs="Tahoma"/>
                <w:b/>
                <w:color w:val="000000"/>
              </w:rPr>
            </w:pPr>
            <w:bookmarkStart w:id="0" w:name="_Hlk535133565"/>
            <w:r w:rsidRPr="00422FC8">
              <w:rPr>
                <w:rFonts w:ascii="Segoe UI" w:hAnsi="Segoe UI" w:cs="Segoe UI"/>
                <w:b/>
                <w:color w:val="000000"/>
              </w:rPr>
              <w:t>HANKA MOCHOV s.r.o.</w:t>
            </w:r>
            <w:bookmarkEnd w:id="0"/>
          </w:p>
        </w:tc>
      </w:tr>
      <w:tr w:rsidR="00553780" w14:paraId="1735FF67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77777777" w:rsidR="00553780" w:rsidRDefault="00553780" w:rsidP="0055378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0835E8F0" w14:textId="299746E2" w:rsidR="00553780" w:rsidRDefault="00553780" w:rsidP="00553780">
            <w:pPr>
              <w:rPr>
                <w:rFonts w:ascii="Tahoma" w:hAnsi="Tahoma" w:cs="Tahoma"/>
                <w:color w:val="000000"/>
              </w:rPr>
            </w:pPr>
            <w:bookmarkStart w:id="1" w:name="_Hlk535133576"/>
            <w:r w:rsidRPr="001C4CF8">
              <w:rPr>
                <w:rFonts w:ascii="Segoe UI" w:hAnsi="Segoe UI" w:cs="Segoe UI"/>
                <w:b/>
                <w:color w:val="000000"/>
              </w:rPr>
              <w:t>Starý dvůr 302, 250 87 Mochov</w:t>
            </w:r>
            <w:bookmarkEnd w:id="1"/>
          </w:p>
        </w:tc>
      </w:tr>
      <w:tr w:rsidR="00553780" w14:paraId="1A9B0B65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77777777" w:rsidR="00553780" w:rsidRDefault="00553780" w:rsidP="0055378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7CEFE7C2" w14:textId="2B871276" w:rsidR="00553780" w:rsidRDefault="00553780" w:rsidP="00553780">
            <w:pPr>
              <w:rPr>
                <w:rFonts w:ascii="Tahoma" w:hAnsi="Tahoma" w:cs="Tahoma"/>
                <w:color w:val="000000"/>
              </w:rPr>
            </w:pPr>
            <w:r w:rsidRPr="001C4CF8">
              <w:rPr>
                <w:rFonts w:ascii="Segoe UI" w:hAnsi="Segoe UI" w:cs="Segoe UI"/>
                <w:b/>
                <w:color w:val="000000"/>
              </w:rPr>
              <w:t>271 17 243</w:t>
            </w:r>
          </w:p>
        </w:tc>
      </w:tr>
      <w:tr w:rsidR="00553780" w14:paraId="67E848E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77777777" w:rsidR="00553780" w:rsidRDefault="00553780" w:rsidP="0055378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25FCA23A" w14:textId="77DC01D8" w:rsidR="00553780" w:rsidRDefault="00553780" w:rsidP="00553780">
            <w:pPr>
              <w:rPr>
                <w:rFonts w:ascii="Tahoma" w:hAnsi="Tahoma" w:cs="Tahoma"/>
                <w:color w:val="000000"/>
              </w:rPr>
            </w:pPr>
            <w:r w:rsidRPr="001C4CF8">
              <w:rPr>
                <w:rFonts w:ascii="Segoe UI" w:hAnsi="Segoe UI" w:cs="Segoe UI"/>
                <w:b/>
                <w:color w:val="000000"/>
              </w:rPr>
              <w:t>CZ27117243</w:t>
            </w:r>
          </w:p>
        </w:tc>
      </w:tr>
      <w:tr w:rsidR="00553780" w14:paraId="331B1051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554100AF" w14:textId="77777777" w:rsidR="00553780" w:rsidRDefault="00553780" w:rsidP="0055378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39C419B5" w14:textId="4E3FB886" w:rsidR="00553780" w:rsidRDefault="00553780" w:rsidP="00553780">
            <w:pPr>
              <w:rPr>
                <w:rFonts w:ascii="Tahoma" w:hAnsi="Tahoma" w:cs="Tahoma"/>
                <w:color w:val="000000"/>
              </w:rPr>
            </w:pPr>
            <w:r w:rsidRPr="001C4CF8">
              <w:rPr>
                <w:rFonts w:ascii="Segoe UI" w:hAnsi="Segoe UI" w:cs="Segoe UI"/>
                <w:b/>
                <w:color w:val="000000"/>
              </w:rPr>
              <w:t>112-Společnost s ručením omezeným</w:t>
            </w:r>
          </w:p>
        </w:tc>
      </w:tr>
      <w:tr w:rsidR="00553780" w14:paraId="6C3E793B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304DCBEB" w14:textId="77777777" w:rsidR="00553780" w:rsidRDefault="00553780" w:rsidP="0055378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3394BDB4" w14:textId="7D96CCA9" w:rsidR="00553780" w:rsidRDefault="00553780" w:rsidP="00553780">
            <w:pPr>
              <w:rPr>
                <w:rFonts w:ascii="Tahoma" w:hAnsi="Tahoma" w:cs="Tahoma"/>
                <w:color w:val="000000"/>
              </w:rPr>
            </w:pPr>
            <w:r w:rsidRPr="001C4CF8">
              <w:rPr>
                <w:rFonts w:ascii="Segoe UI" w:hAnsi="Segoe UI" w:cs="Segoe UI"/>
                <w:b/>
                <w:color w:val="000000"/>
              </w:rPr>
              <w:t>Ing. Petr Hanka</w:t>
            </w:r>
          </w:p>
        </w:tc>
      </w:tr>
      <w:tr w:rsidR="00553780" w14:paraId="692DF862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406F90E6" w:rsidR="00553780" w:rsidRDefault="00553780" w:rsidP="00553780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0A01AB9" w14:textId="1D366363" w:rsidR="00553780" w:rsidRDefault="00553780" w:rsidP="00553780">
            <w:pPr>
              <w:rPr>
                <w:rFonts w:ascii="Tahoma" w:hAnsi="Tahoma" w:cs="Tahoma"/>
                <w:color w:val="000000"/>
              </w:rPr>
            </w:pPr>
            <w:r w:rsidRPr="001C4CF8">
              <w:rPr>
                <w:rFonts w:ascii="Segoe UI" w:hAnsi="Segoe UI" w:cs="Segoe UI"/>
                <w:b/>
                <w:color w:val="000000"/>
              </w:rPr>
              <w:t xml:space="preserve">Ing. </w:t>
            </w:r>
            <w:r>
              <w:rPr>
                <w:rFonts w:ascii="Segoe UI" w:hAnsi="Segoe UI" w:cs="Segoe UI"/>
                <w:b/>
                <w:color w:val="000000"/>
              </w:rPr>
              <w:t>Jakub</w:t>
            </w:r>
            <w:r w:rsidRPr="001C4CF8">
              <w:rPr>
                <w:rFonts w:ascii="Segoe UI" w:hAnsi="Segoe UI" w:cs="Segoe UI"/>
                <w:b/>
                <w:color w:val="000000"/>
              </w:rPr>
              <w:t xml:space="preserve"> </w:t>
            </w:r>
            <w:r w:rsidRPr="003237F9">
              <w:rPr>
                <w:rFonts w:ascii="Segoe UI" w:hAnsi="Segoe UI" w:cs="Segoe UI"/>
                <w:b/>
                <w:color w:val="000000"/>
              </w:rPr>
              <w:t>Niessner</w:t>
            </w:r>
          </w:p>
        </w:tc>
      </w:tr>
      <w:tr w:rsidR="00553780" w:rsidRPr="00CC6B49" w14:paraId="6387C291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77777777" w:rsidR="00553780" w:rsidRPr="00CC6B49" w:rsidRDefault="00553780" w:rsidP="00553780">
            <w:pPr>
              <w:rPr>
                <w:rFonts w:ascii="Tahoma" w:hAnsi="Tahoma" w:cs="Tahoma"/>
                <w:color w:val="000000"/>
              </w:rPr>
            </w:pPr>
            <w:r w:rsidRPr="00CC6B49">
              <w:rPr>
                <w:rFonts w:ascii="Tahoma" w:hAnsi="Tahoma" w:cs="Tahoma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182877C7" w14:textId="4A8F8755" w:rsidR="00553780" w:rsidRPr="00CC6B49" w:rsidRDefault="00553780" w:rsidP="00553780">
            <w:pPr>
              <w:rPr>
                <w:rFonts w:ascii="Tahoma" w:hAnsi="Tahoma" w:cs="Tahoma"/>
                <w:color w:val="000000"/>
              </w:rPr>
            </w:pPr>
            <w:r w:rsidRPr="00CC6B49">
              <w:rPr>
                <w:rFonts w:ascii="Segoe UI" w:hAnsi="Segoe UI" w:cs="Segoe UI"/>
                <w:b/>
                <w:color w:val="000000"/>
              </w:rPr>
              <w:t>727 807 801</w:t>
            </w:r>
          </w:p>
        </w:tc>
      </w:tr>
      <w:tr w:rsidR="00553780" w:rsidRPr="00CC6B49" w14:paraId="43F46C50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77777777" w:rsidR="00553780" w:rsidRPr="00CC6B49" w:rsidRDefault="00553780" w:rsidP="00553780">
            <w:pPr>
              <w:rPr>
                <w:rFonts w:ascii="Tahoma" w:hAnsi="Tahoma" w:cs="Tahoma"/>
                <w:color w:val="000000"/>
              </w:rPr>
            </w:pPr>
            <w:r w:rsidRPr="00CC6B49"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375145ED" w14:textId="7F47B4D2" w:rsidR="00553780" w:rsidRPr="00CC6B49" w:rsidRDefault="00553780" w:rsidP="00553780">
            <w:pPr>
              <w:rPr>
                <w:rFonts w:ascii="Tahoma" w:hAnsi="Tahoma" w:cs="Tahoma"/>
                <w:color w:val="000000"/>
              </w:rPr>
            </w:pPr>
            <w:r w:rsidRPr="00CC6B49">
              <w:rPr>
                <w:rFonts w:ascii="Segoe UI" w:hAnsi="Segoe UI" w:cs="Segoe UI"/>
                <w:b/>
                <w:color w:val="000000"/>
              </w:rPr>
              <w:t>niessner@mrkev.com</w:t>
            </w:r>
          </w:p>
        </w:tc>
      </w:tr>
      <w:tr w:rsidR="003F4D08" w14:paraId="77AE9846" w14:textId="77777777" w:rsidTr="003F4D08">
        <w:trPr>
          <w:trHeight w:val="340"/>
        </w:trPr>
        <w:tc>
          <w:tcPr>
            <w:tcW w:w="2604" w:type="dxa"/>
            <w:vAlign w:val="center"/>
          </w:tcPr>
          <w:p w14:paraId="6187FEB8" w14:textId="7F9CEB18" w:rsidR="003F4D08" w:rsidRPr="00CC6B49" w:rsidRDefault="003F4D08">
            <w:pPr>
              <w:rPr>
                <w:rFonts w:ascii="Tahoma" w:hAnsi="Tahoma" w:cs="Tahoma"/>
                <w:color w:val="000000"/>
              </w:rPr>
            </w:pPr>
            <w:r w:rsidRPr="00CC6B49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</w:tcPr>
          <w:p w14:paraId="3943C378" w14:textId="33B8B3D3" w:rsidR="003F4D08" w:rsidRDefault="00553780">
            <w:pPr>
              <w:rPr>
                <w:rFonts w:ascii="Tahoma" w:hAnsi="Tahoma" w:cs="Tahoma"/>
                <w:color w:val="000000"/>
              </w:rPr>
            </w:pPr>
            <w:r w:rsidRPr="00CC6B49">
              <w:rPr>
                <w:rFonts w:ascii="Segoe UI" w:hAnsi="Segoe UI" w:cs="Segoe UI"/>
                <w:b/>
                <w:szCs w:val="18"/>
              </w:rPr>
              <w:t>7320196/0600 vedený u MONETA Money Bank, a.s.</w:t>
            </w:r>
          </w:p>
        </w:tc>
      </w:tr>
    </w:tbl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Pr="00CC6B49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Předmětem plnění je dodávka technologií 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 xml:space="preserve">Prodávající se zavazuje (v </w:t>
      </w:r>
      <w:r w:rsidR="004D0F03" w:rsidRPr="00CC6B49">
        <w:rPr>
          <w:rFonts w:ascii="Segoe UI" w:hAnsi="Segoe UI" w:cs="Segoe UI"/>
        </w:rPr>
        <w:t>souladu s § 2079 občanského zákoníku) kupujícímu dodat následující zboží:</w:t>
      </w:r>
    </w:p>
    <w:p w14:paraId="6DF4E531" w14:textId="77777777" w:rsidR="00667F3A" w:rsidRPr="00CC6B49" w:rsidRDefault="00667F3A" w:rsidP="004D0F03">
      <w:pPr>
        <w:jc w:val="both"/>
        <w:rPr>
          <w:rFonts w:ascii="Segoe UI" w:hAnsi="Segoe UI" w:cs="Segoe UI"/>
        </w:rPr>
      </w:pPr>
    </w:p>
    <w:p w14:paraId="6A1A9832" w14:textId="6D6C01BB" w:rsidR="005023E3" w:rsidRPr="00CC6B49" w:rsidRDefault="00553780" w:rsidP="004D0F03">
      <w:pPr>
        <w:jc w:val="both"/>
        <w:rPr>
          <w:rFonts w:ascii="Segoe UI" w:hAnsi="Segoe UI" w:cs="Segoe UI"/>
          <w:b/>
          <w:i/>
        </w:rPr>
      </w:pPr>
      <w:r w:rsidRPr="00CC6B49">
        <w:rPr>
          <w:rFonts w:ascii="Segoe UI" w:hAnsi="Segoe UI" w:cs="Segoe UI"/>
        </w:rPr>
        <w:t xml:space="preserve">Vysokozdvižný vozík </w:t>
      </w:r>
      <w:r w:rsidR="00667F3A" w:rsidRPr="00CC6B49">
        <w:rPr>
          <w:rFonts w:ascii="Segoe UI" w:hAnsi="Segoe UI" w:cs="Segoe UI"/>
          <w:b/>
          <w:i/>
        </w:rPr>
        <w:t>(uveďte obchodní název a uveďte typ stroje)</w:t>
      </w:r>
    </w:p>
    <w:p w14:paraId="05500BBD" w14:textId="77777777" w:rsidR="00667F3A" w:rsidRPr="00CC6B49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CC6B49" w:rsidRDefault="004D0F03" w:rsidP="004D0F03">
      <w:pPr>
        <w:jc w:val="both"/>
        <w:rPr>
          <w:rFonts w:ascii="Segoe UI" w:hAnsi="Segoe UI" w:cs="Segoe UI"/>
        </w:rPr>
      </w:pPr>
      <w:r w:rsidRPr="00CC6B49">
        <w:rPr>
          <w:rFonts w:ascii="Segoe UI" w:hAnsi="Segoe UI" w:cs="Segoe UI"/>
        </w:rPr>
        <w:t xml:space="preserve">- </w:t>
      </w:r>
      <w:r w:rsidRPr="00CC6B49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CC6B49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CC6B49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CC6B49" w:rsidRDefault="004D0F03" w:rsidP="004D0F03">
      <w:pPr>
        <w:jc w:val="center"/>
        <w:outlineLvl w:val="0"/>
        <w:rPr>
          <w:rFonts w:ascii="Segoe UI" w:hAnsi="Segoe UI" w:cs="Segoe UI"/>
        </w:rPr>
      </w:pPr>
      <w:r w:rsidRPr="00CC6B49">
        <w:rPr>
          <w:rFonts w:ascii="Segoe UI" w:hAnsi="Segoe UI" w:cs="Segoe UI"/>
        </w:rPr>
        <w:t>Čl. II</w:t>
      </w:r>
    </w:p>
    <w:p w14:paraId="18199F4B" w14:textId="77777777" w:rsidR="004D0F03" w:rsidRPr="00CC6B49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CC6B49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CC6B49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CC6B49" w:rsidRDefault="004D0F03" w:rsidP="004D0F03">
      <w:pPr>
        <w:jc w:val="both"/>
        <w:rPr>
          <w:rFonts w:ascii="Segoe UI" w:hAnsi="Segoe UI" w:cs="Segoe UI"/>
        </w:rPr>
      </w:pPr>
      <w:r w:rsidRPr="00CC6B49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 w:rsidRPr="00CC6B49">
        <w:rPr>
          <w:rFonts w:ascii="Segoe UI" w:hAnsi="Segoe UI" w:cs="Segoe UI"/>
        </w:rPr>
        <w:t>, ES prohlášení o shodě</w:t>
      </w:r>
      <w:r w:rsidRPr="00CC6B49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CC6B49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CC6B49" w:rsidRDefault="004D0F03" w:rsidP="004D0F03">
      <w:pPr>
        <w:jc w:val="center"/>
        <w:outlineLvl w:val="0"/>
        <w:rPr>
          <w:rFonts w:ascii="Segoe UI" w:hAnsi="Segoe UI" w:cs="Segoe UI"/>
        </w:rPr>
      </w:pPr>
      <w:r w:rsidRPr="00CC6B49">
        <w:rPr>
          <w:rFonts w:ascii="Segoe UI" w:hAnsi="Segoe UI" w:cs="Segoe UI"/>
        </w:rPr>
        <w:t>Čl. III</w:t>
      </w:r>
    </w:p>
    <w:p w14:paraId="72B8FDD6" w14:textId="77777777" w:rsidR="004D0F03" w:rsidRPr="00CC6B49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CC6B49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CC6B49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CC6B49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C6B49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CC6B49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C6B49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CC6B49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C6B49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CC6B49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CC6B49" w:rsidRDefault="004D0F03" w:rsidP="004D0F03">
      <w:pPr>
        <w:jc w:val="center"/>
        <w:outlineLvl w:val="0"/>
        <w:rPr>
          <w:rFonts w:ascii="Segoe UI" w:hAnsi="Segoe UI" w:cs="Segoe UI"/>
        </w:rPr>
      </w:pPr>
      <w:r w:rsidRPr="00CC6B49">
        <w:rPr>
          <w:rFonts w:ascii="Segoe UI" w:hAnsi="Segoe UI" w:cs="Segoe UI"/>
        </w:rPr>
        <w:t>Čl. IV</w:t>
      </w:r>
    </w:p>
    <w:p w14:paraId="1F50EEF3" w14:textId="77777777" w:rsidR="004D0F03" w:rsidRPr="00CC6B49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CC6B49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CC6B49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52E06747" w:rsidR="004D0F03" w:rsidRPr="00CC6B49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C6B49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do </w:t>
      </w:r>
      <w:r w:rsidR="00553780" w:rsidRPr="00CC6B49">
        <w:rPr>
          <w:rFonts w:ascii="Segoe UI" w:hAnsi="Segoe UI" w:cs="Segoe UI"/>
          <w:b/>
          <w:sz w:val="20"/>
          <w:szCs w:val="20"/>
        </w:rPr>
        <w:t>31. 07. 2019</w:t>
      </w:r>
      <w:r w:rsidRPr="00CC6B49">
        <w:rPr>
          <w:rFonts w:ascii="Segoe UI" w:hAnsi="Segoe UI" w:cs="Segoe UI"/>
          <w:b/>
          <w:sz w:val="20"/>
          <w:szCs w:val="20"/>
        </w:rPr>
        <w:t xml:space="preserve">. </w:t>
      </w:r>
      <w:r w:rsidRPr="00CC6B49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3F16A172" w14:textId="411E4070" w:rsidR="004D0F03" w:rsidRPr="00CC6B49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CC6B49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553780" w:rsidRPr="00CC6B49">
        <w:rPr>
          <w:rFonts w:ascii="Segoe UI" w:hAnsi="Segoe UI" w:cs="Segoe UI"/>
          <w:b/>
          <w:sz w:val="20"/>
          <w:szCs w:val="20"/>
        </w:rPr>
        <w:t>Areál podniku žadatele (</w:t>
      </w:r>
      <w:proofErr w:type="spellStart"/>
      <w:r w:rsidR="00553780" w:rsidRPr="00CC6B49">
        <w:rPr>
          <w:rFonts w:ascii="Segoe UI" w:hAnsi="Segoe UI" w:cs="Segoe UI"/>
          <w:b/>
          <w:sz w:val="20"/>
          <w:szCs w:val="20"/>
        </w:rPr>
        <w:t>k.ú</w:t>
      </w:r>
      <w:proofErr w:type="spellEnd"/>
      <w:r w:rsidR="00553780" w:rsidRPr="00CC6B49">
        <w:rPr>
          <w:rFonts w:ascii="Segoe UI" w:hAnsi="Segoe UI" w:cs="Segoe UI"/>
          <w:b/>
          <w:sz w:val="20"/>
          <w:szCs w:val="20"/>
        </w:rPr>
        <w:t xml:space="preserve">. </w:t>
      </w:r>
      <w:r w:rsidR="004A7B40" w:rsidRPr="00CC6B49">
        <w:rPr>
          <w:rFonts w:ascii="Segoe UI" w:hAnsi="Segoe UI" w:cs="Segoe UI"/>
          <w:b/>
          <w:sz w:val="20"/>
          <w:szCs w:val="20"/>
        </w:rPr>
        <w:t>Zálezlice</w:t>
      </w:r>
      <w:r w:rsidR="00553780" w:rsidRPr="00CC6B49">
        <w:rPr>
          <w:rFonts w:ascii="Segoe UI" w:hAnsi="Segoe UI" w:cs="Segoe UI"/>
          <w:b/>
          <w:sz w:val="20"/>
          <w:szCs w:val="20"/>
        </w:rPr>
        <w:t>).</w:t>
      </w:r>
    </w:p>
    <w:p w14:paraId="623C5865" w14:textId="77777777" w:rsidR="004D0F03" w:rsidRPr="00CC6B49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C6B49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006B6BC2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9"/>
        <w:gridCol w:w="2398"/>
        <w:gridCol w:w="2401"/>
      </w:tblGrid>
      <w:tr w:rsidR="004D0F03" w:rsidRPr="00B765EC" w14:paraId="3C618718" w14:textId="77777777" w:rsidTr="00553780">
        <w:tc>
          <w:tcPr>
            <w:tcW w:w="2401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98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D0F03" w:rsidRPr="00B765EC" w14:paraId="739E5E9E" w14:textId="77777777" w:rsidTr="00553780">
        <w:tc>
          <w:tcPr>
            <w:tcW w:w="2401" w:type="dxa"/>
            <w:shd w:val="clear" w:color="auto" w:fill="auto"/>
          </w:tcPr>
          <w:p w14:paraId="048868CE" w14:textId="111F742B" w:rsidR="004D0F03" w:rsidRPr="00B765EC" w:rsidRDefault="00553780" w:rsidP="009243FB">
            <w:pPr>
              <w:jc w:val="both"/>
              <w:rPr>
                <w:rFonts w:ascii="Segoe UI" w:hAnsi="Segoe UI" w:cs="Segoe UI"/>
                <w:b/>
              </w:rPr>
            </w:pPr>
            <w:r w:rsidRPr="00553780">
              <w:rPr>
                <w:rFonts w:ascii="Segoe UI" w:hAnsi="Segoe UI" w:cs="Segoe UI"/>
                <w:b/>
              </w:rPr>
              <w:t>Vysokozdvižný vozík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0296C73" w14:textId="77777777" w:rsidR="004D0F03" w:rsidRPr="00F81325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032217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E399F3B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39D1FB82" w14:textId="5396345E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427232F2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="00553780">
        <w:rPr>
          <w:rFonts w:ascii="Segoe UI" w:hAnsi="Segoe UI" w:cs="Segoe UI"/>
          <w:b/>
          <w:sz w:val="20"/>
          <w:szCs w:val="20"/>
        </w:rPr>
        <w:t>24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569382B5" w:rsidR="004D0F03" w:rsidRPr="00CC6B49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Záruka se </w:t>
      </w:r>
      <w:r w:rsidRPr="00CC6B49">
        <w:rPr>
          <w:rFonts w:ascii="Segoe UI" w:hAnsi="Segoe UI" w:cs="Segoe UI"/>
          <w:sz w:val="20"/>
          <w:szCs w:val="20"/>
        </w:rPr>
        <w:t>nevztahuje na mechanické poškození stroje a na opotřebitelné díly.</w:t>
      </w:r>
    </w:p>
    <w:p w14:paraId="740A2C06" w14:textId="06C783D7" w:rsidR="00553780" w:rsidRPr="00CC6B49" w:rsidRDefault="00553780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CC6B49">
        <w:rPr>
          <w:rFonts w:ascii="Tahoma" w:hAnsi="Tahoma" w:cs="Tahoma"/>
          <w:sz w:val="20"/>
          <w:szCs w:val="20"/>
        </w:rPr>
        <w:t xml:space="preserve">Prodávající se zavazuje na základě požadavku kupujícího zajistit kupujícímu záruční a pozáruční servis </w:t>
      </w:r>
      <w:r w:rsidRPr="00CC6B49">
        <w:rPr>
          <w:rFonts w:ascii="Segoe UI" w:hAnsi="Segoe UI" w:cs="Segoe UI"/>
          <w:b/>
          <w:sz w:val="20"/>
          <w:szCs w:val="20"/>
        </w:rPr>
        <w:t xml:space="preserve">Vysokozdvižného vozíku. </w:t>
      </w:r>
      <w:r w:rsidRPr="00CC6B49">
        <w:rPr>
          <w:rFonts w:ascii="Tahoma" w:hAnsi="Tahoma" w:cs="Tahoma"/>
          <w:sz w:val="20"/>
          <w:szCs w:val="20"/>
        </w:rPr>
        <w:t xml:space="preserve">Prodávající se zaručuje převzetí zboží k servisu do </w:t>
      </w:r>
      <w:r w:rsidRPr="00CC6B49">
        <w:rPr>
          <w:rFonts w:ascii="Tahoma" w:hAnsi="Tahoma" w:cs="Tahoma"/>
          <w:b/>
          <w:sz w:val="20"/>
          <w:szCs w:val="20"/>
        </w:rPr>
        <w:t>24 hodin</w:t>
      </w:r>
      <w:r w:rsidRPr="00CC6B49">
        <w:rPr>
          <w:rFonts w:ascii="Tahoma" w:hAnsi="Tahoma" w:cs="Tahoma"/>
          <w:sz w:val="20"/>
          <w:szCs w:val="20"/>
        </w:rPr>
        <w:t xml:space="preserve"> od nahlášení závady. Závada bude odstraněna v termínu dle dohody v návaznosti na rozsah opravy.</w:t>
      </w:r>
    </w:p>
    <w:p w14:paraId="1D380AAB" w14:textId="14D42614" w:rsidR="004A7B40" w:rsidRPr="00CC6B49" w:rsidRDefault="004A7B40" w:rsidP="004A7B40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CC6B49">
        <w:rPr>
          <w:rFonts w:ascii="Tahoma" w:hAnsi="Tahoma" w:cs="Tahoma"/>
          <w:sz w:val="20"/>
          <w:szCs w:val="20"/>
        </w:rPr>
        <w:t>Prodávající garantuje dostupnost originálních náhradních dílů k předmětu plnění po dobu min. 5 let od dodání předmětu plnění.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6F1D93BB" w14:textId="614B944F" w:rsidR="004D0F03" w:rsidRPr="00F52679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</w:t>
      </w:r>
      <w:bookmarkStart w:id="2" w:name="_GoBack"/>
      <w:bookmarkEnd w:id="2"/>
      <w:r w:rsidRPr="00495594">
        <w:rPr>
          <w:rFonts w:ascii="Segoe UI" w:hAnsi="Segoe UI" w:cs="Segoe UI"/>
          <w:sz w:val="20"/>
          <w:szCs w:val="20"/>
        </w:rPr>
        <w:t>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14:paraId="14EB317E" w14:textId="4B4DB19C" w:rsidR="00620EB9" w:rsidRPr="001B48F7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 w:rsidRPr="00553780">
        <w:rPr>
          <w:rFonts w:ascii="Segoe UI" w:hAnsi="Segoe UI" w:cs="Segoe UI"/>
          <w:highlight w:val="yellow"/>
        </w:rPr>
        <w:t>…………………</w:t>
      </w:r>
      <w:proofErr w:type="gramStart"/>
      <w:r w:rsidRPr="00553780">
        <w:rPr>
          <w:rFonts w:ascii="Segoe UI" w:hAnsi="Segoe UI" w:cs="Segoe UI"/>
          <w:highlight w:val="yellow"/>
        </w:rPr>
        <w:t>…..</w:t>
      </w:r>
      <w:r w:rsidRPr="00B765EC">
        <w:rPr>
          <w:rFonts w:ascii="Segoe UI" w:hAnsi="Segoe UI" w:cs="Segoe UI"/>
        </w:rPr>
        <w:t xml:space="preserve"> dne</w:t>
      </w:r>
      <w:proofErr w:type="gramEnd"/>
      <w:r w:rsidRPr="00B765EC">
        <w:rPr>
          <w:rFonts w:ascii="Segoe UI" w:hAnsi="Segoe UI" w:cs="Segoe UI"/>
        </w:rPr>
        <w:t xml:space="preserve"> </w:t>
      </w:r>
      <w:r w:rsidRPr="00553780">
        <w:rPr>
          <w:rFonts w:ascii="Segoe UI" w:hAnsi="Segoe UI" w:cs="Segoe UI"/>
          <w:highlight w:val="yellow"/>
        </w:rPr>
        <w:t>………………</w:t>
      </w: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8F752F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3368B18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6046B51F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7FEDB75A" w14:textId="2623C8BB" w:rsidR="004D0F03" w:rsidRPr="00553780" w:rsidRDefault="00553780" w:rsidP="004D0F03">
      <w:pPr>
        <w:rPr>
          <w:rFonts w:ascii="Segoe UI" w:hAnsi="Segoe UI" w:cs="Segoe UI"/>
          <w:i/>
          <w:highlight w:val="yellow"/>
        </w:rPr>
      </w:pPr>
      <w:r>
        <w:rPr>
          <w:rFonts w:ascii="Segoe UI" w:hAnsi="Segoe UI" w:cs="Segoe UI"/>
          <w:i/>
        </w:rPr>
        <w:t xml:space="preserve">        </w:t>
      </w:r>
      <w:r w:rsidR="004D0F03" w:rsidRPr="00553780">
        <w:rPr>
          <w:rFonts w:ascii="Segoe UI" w:hAnsi="Segoe UI" w:cs="Segoe UI"/>
          <w:i/>
          <w:highlight w:val="yellow"/>
        </w:rPr>
        <w:t>jméno a příjmení</w:t>
      </w:r>
      <w:r w:rsidR="004D0F03" w:rsidRPr="00553780">
        <w:rPr>
          <w:rFonts w:ascii="Segoe UI" w:hAnsi="Segoe UI" w:cs="Segoe UI"/>
          <w:i/>
          <w:highlight w:val="yellow"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553780">
        <w:rPr>
          <w:rFonts w:ascii="Segoe UI" w:hAnsi="Segoe UI" w:cs="Segoe UI"/>
          <w:highlight w:val="yellow"/>
        </w:rPr>
        <w:t xml:space="preserve">razítko a podpis </w:t>
      </w:r>
      <w:r w:rsidRPr="00553780">
        <w:rPr>
          <w:rFonts w:ascii="Segoe UI" w:hAnsi="Segoe UI" w:cs="Segoe UI"/>
          <w:b/>
          <w:highlight w:val="yellow"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76912D06" w14:textId="77777777" w:rsidR="00F52679" w:rsidRDefault="00F52679" w:rsidP="004D0F03">
      <w:pPr>
        <w:rPr>
          <w:rFonts w:ascii="Segoe UI" w:hAnsi="Segoe UI" w:cs="Segoe UI"/>
          <w:b/>
        </w:rPr>
      </w:pPr>
    </w:p>
    <w:p w14:paraId="25C97550" w14:textId="778C5503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01ACC9CF" w14:textId="77777777"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505333EA" w14:textId="77777777" w:rsidR="00F179C5" w:rsidRPr="00CC6B49" w:rsidRDefault="00F179C5" w:rsidP="00F179C5">
      <w:pPr>
        <w:rPr>
          <w:rFonts w:cs="Arial"/>
          <w:i/>
        </w:rPr>
      </w:pPr>
      <w:r w:rsidRPr="00CC6B49">
        <w:rPr>
          <w:rFonts w:cs="Arial"/>
          <w:i/>
        </w:rPr>
        <w:t>Přílohy:</w:t>
      </w:r>
    </w:p>
    <w:p w14:paraId="22FB6809" w14:textId="39B31471" w:rsidR="00F179C5" w:rsidRPr="00CC6B49" w:rsidRDefault="00F179C5" w:rsidP="00F179C5">
      <w:pPr>
        <w:numPr>
          <w:ilvl w:val="0"/>
          <w:numId w:val="5"/>
        </w:numPr>
        <w:rPr>
          <w:rFonts w:cs="Arial"/>
          <w:i/>
        </w:rPr>
      </w:pPr>
      <w:r w:rsidRPr="00CC6B49">
        <w:rPr>
          <w:rFonts w:cs="Arial"/>
          <w:i/>
        </w:rPr>
        <w:t>příloha č.</w:t>
      </w:r>
      <w:r w:rsidR="00E4121B" w:rsidRPr="00CC6B49">
        <w:rPr>
          <w:rFonts w:cs="Arial"/>
          <w:i/>
        </w:rPr>
        <w:t xml:space="preserve"> 1 – technická specifikace stroje (viz. příloha č. </w:t>
      </w:r>
      <w:r w:rsidR="00553780" w:rsidRPr="00CC6B49">
        <w:rPr>
          <w:rFonts w:cs="Arial"/>
          <w:i/>
        </w:rPr>
        <w:t>7</w:t>
      </w:r>
      <w:r w:rsidR="00E4121B" w:rsidRPr="00CC6B49">
        <w:rPr>
          <w:rFonts w:cs="Arial"/>
          <w:i/>
        </w:rPr>
        <w:t xml:space="preserve"> z nabídky </w:t>
      </w:r>
      <w:r w:rsidR="00823D5C" w:rsidRPr="00CC6B49">
        <w:rPr>
          <w:rFonts w:cs="Arial"/>
          <w:i/>
        </w:rPr>
        <w:t>účastníka</w:t>
      </w:r>
      <w:r w:rsidR="00E4121B" w:rsidRPr="00CC6B49">
        <w:rPr>
          <w:rFonts w:cs="Arial"/>
          <w:i/>
        </w:rPr>
        <w:t xml:space="preserve">) </w:t>
      </w:r>
    </w:p>
    <w:p w14:paraId="5CC6C3D2" w14:textId="77777777" w:rsidR="00F179C5" w:rsidRPr="00DA3EA2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sectPr w:rsidR="00F179C5" w:rsidRPr="00DA3EA2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8214E" w14:textId="77777777" w:rsidR="007753BA" w:rsidRDefault="007753BA">
      <w:r>
        <w:separator/>
      </w:r>
    </w:p>
  </w:endnote>
  <w:endnote w:type="continuationSeparator" w:id="0">
    <w:p w14:paraId="193CC045" w14:textId="77777777" w:rsidR="007753BA" w:rsidRDefault="0077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7A25F" w14:textId="77777777" w:rsidR="007753BA" w:rsidRDefault="007753BA">
      <w:r>
        <w:separator/>
      </w:r>
    </w:p>
  </w:footnote>
  <w:footnote w:type="continuationSeparator" w:id="0">
    <w:p w14:paraId="63EA1190" w14:textId="77777777" w:rsidR="007753BA" w:rsidRDefault="0077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A7B40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53780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30FD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53BA"/>
    <w:rsid w:val="00777818"/>
    <w:rsid w:val="00780346"/>
    <w:rsid w:val="007843FB"/>
    <w:rsid w:val="007D15EA"/>
    <w:rsid w:val="007D24D1"/>
    <w:rsid w:val="007E25BF"/>
    <w:rsid w:val="007F1D43"/>
    <w:rsid w:val="007F2F22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C6B49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560D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AD2D6-ACD7-4D0D-BD74-518CF9F3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bartunek</cp:lastModifiedBy>
  <cp:revision>27</cp:revision>
  <cp:lastPrinted>2019-01-16T13:49:00Z</cp:lastPrinted>
  <dcterms:created xsi:type="dcterms:W3CDTF">2015-11-08T12:02:00Z</dcterms:created>
  <dcterms:modified xsi:type="dcterms:W3CDTF">2019-01-16T15:18:00Z</dcterms:modified>
</cp:coreProperties>
</file>