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A68EF" w14:textId="14E7FFF4" w:rsidR="0042133A" w:rsidRDefault="00825D9A" w:rsidP="00345DC9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4C38859F" w14:textId="7C7B29BC"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092579" w:rsidRPr="00E04A7E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D860B1" w:rsidRPr="00144563">
        <w:rPr>
          <w:rFonts w:ascii="Segoe UI" w:hAnsi="Segoe UI" w:cs="Segoe UI"/>
          <w:b/>
          <w:color w:val="000000"/>
          <w:sz w:val="21"/>
          <w:szCs w:val="21"/>
          <w:lang w:eastAsia="cs-CZ"/>
        </w:rPr>
        <w:t>Laboratorní vybavení</w:t>
      </w:r>
      <w:r w:rsidR="00092579" w:rsidRPr="00E04A7E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29658C39" w14:textId="0E55C4CC" w:rsidR="0042133A" w:rsidRPr="00DA3EA2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6"/>
        <w:gridCol w:w="3489"/>
      </w:tblGrid>
      <w:tr w:rsidR="00825D9A" w:rsidRPr="00DA3EA2" w14:paraId="285441ED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9D8" w14:textId="3651CFC5" w:rsidR="00092579" w:rsidRPr="002374B6" w:rsidRDefault="00313814" w:rsidP="00620DB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</w:rPr>
              <w:t>Přís</w:t>
            </w:r>
            <w:r w:rsidR="0016289C">
              <w:rPr>
                <w:rFonts w:asciiTheme="minorHAnsi" w:hAnsiTheme="minorHAnsi" w:cs="Segoe UI"/>
                <w:b/>
              </w:rPr>
              <w:t>troj</w:t>
            </w:r>
            <w:r w:rsidR="00DA232B" w:rsidRPr="002374B6">
              <w:rPr>
                <w:rFonts w:asciiTheme="minorHAnsi" w:hAnsiTheme="minorHAnsi" w:cs="Segoe UI"/>
                <w:b/>
              </w:rPr>
              <w:t xml:space="preserve">: </w:t>
            </w:r>
            <w:r w:rsidR="00092579" w:rsidRPr="002374B6"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16289C">
              <w:rPr>
                <w:rFonts w:ascii="Segoe UI" w:hAnsi="Segoe UI" w:cs="Segoe UI"/>
                <w:b/>
                <w:sz w:val="20"/>
                <w:szCs w:val="20"/>
              </w:rPr>
              <w:t>NIR spektrometr</w:t>
            </w:r>
          </w:p>
          <w:p w14:paraId="086F13B8" w14:textId="77777777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2374B6">
              <w:rPr>
                <w:rFonts w:asciiTheme="minorHAnsi" w:hAnsiTheme="minorHAnsi" w:cs="Segoe UI"/>
                <w:b/>
              </w:rPr>
              <w:t xml:space="preserve">počet: </w:t>
            </w:r>
            <w:r w:rsidR="00092579" w:rsidRPr="002374B6">
              <w:rPr>
                <w:rFonts w:asciiTheme="minorHAnsi" w:hAnsiTheme="minorHAnsi" w:cs="Segoe UI"/>
                <w:b/>
              </w:rPr>
              <w:t xml:space="preserve">1 </w:t>
            </w:r>
            <w:r w:rsidRPr="002374B6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05336C31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0E5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0D50A71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5F7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0FAAF4FD" w14:textId="77777777" w:rsidTr="0016289C">
        <w:trPr>
          <w:trHeight w:val="14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130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FBB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16289C" w14:paraId="71075428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4F66" w14:textId="70471EA3" w:rsidR="0016289C" w:rsidRPr="0016289C" w:rsidRDefault="0016289C" w:rsidP="0016289C">
            <w:pPr>
              <w:pStyle w:val="Obsahtabulky"/>
              <w:rPr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Stolní NIR reflektanční analyzátor s vestavěným PC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C75" w14:textId="7CECC5C1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67BDF108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7074" w14:textId="2071052B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Přístroj musí pro získání spektra využívat stacionární diodové pole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79A" w14:textId="226B7B98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67EC1F3F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A1AF" w14:textId="2ADFFB0B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Doba analýzy v sekundách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85B" w14:textId="10714113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084042EA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A9D2" w14:textId="6DAEA637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Snímání spektra z otevřeného povrchu vzorku odrazem, s rotací vzorkovací misky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9BF" w14:textId="63DA3AFC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7C56C41D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CC46" w14:textId="602B8849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Bezkontaktní měření (měřený povrch není v kontaktu s částí optiky)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54EC" w14:textId="4615C185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7C8E7495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7955" w14:textId="01183F8D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Nevyžaduje vzorkovací cely v režimu reflektance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1D3" w14:textId="4BADDB57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0BDF0EDE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7EEE" w14:textId="1A4AAE56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Pro čištění misek mezi analýzami nevyžaduje speciálních pomůcek a přípravků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B3F" w14:textId="67C47225" w:rsidR="0016289C" w:rsidRDefault="0016289C" w:rsidP="0016289C">
            <w:pPr>
              <w:jc w:val="center"/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208609D7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0762" w14:textId="3E0ECFDE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Snímaný povrch vzorků min. 100 cm2 v kontinuálním režimu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EF0" w14:textId="765BD19A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4517030D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4FFA" w14:textId="59494696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Ochrana proti prašnosti min. IP65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FF9D" w14:textId="3B84EAD2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113FE6E1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862A" w14:textId="21CB31FE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Dodán s instalovanými kalibracemi pro krmivářský průmysl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D396" w14:textId="7E811E29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00D29EEE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942F" w14:textId="0B49B0AC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Možnost použití kalibračních modelů spekter vytvořených na NIR spektrometru podobného typu, které byly již zpracovány uživatelem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AA5" w14:textId="3A6EFECF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6D9D1196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4063" w14:textId="250B7055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 xml:space="preserve">Připojení na síť s možností vzdálené diagnostiky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0CBA" w14:textId="4F32250A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289C" w14:paraId="5BB253B4" w14:textId="77777777" w:rsidTr="0016289C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BEAC" w14:textId="42E1290C" w:rsidR="0016289C" w:rsidRPr="0016289C" w:rsidRDefault="0016289C" w:rsidP="0016289C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16289C">
              <w:rPr>
                <w:rFonts w:asciiTheme="minorHAnsi" w:hAnsiTheme="minorHAnsi" w:cs="Segoe UI"/>
                <w:bCs/>
              </w:rPr>
              <w:t>Komunikace se software pro ukládání výsledků (laboratorní kniha) dle volby uživatele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413" w14:textId="51C3C24E" w:rsidR="0016289C" w:rsidRPr="006D4023" w:rsidRDefault="0016289C" w:rsidP="0016289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A764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205E2B69" w14:textId="77777777" w:rsidTr="00805BDC">
        <w:trPr>
          <w:trHeight w:val="582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5783" w14:textId="77777777"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14:paraId="355C1080" w14:textId="77777777" w:rsidTr="0016289C">
        <w:trPr>
          <w:trHeight w:val="121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277F" w14:textId="77777777"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7F1BE6A" w14:textId="77777777" w:rsidR="00C9472B" w:rsidRDefault="00C9472B" w:rsidP="00825D9A">
      <w:pPr>
        <w:rPr>
          <w:sz w:val="20"/>
          <w:szCs w:val="20"/>
        </w:rPr>
      </w:pPr>
    </w:p>
    <w:p w14:paraId="4E3360A2" w14:textId="69007A1A" w:rsidR="00540A37" w:rsidRDefault="00C9472B" w:rsidP="0016289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40F1320" w14:textId="77777777" w:rsidR="00F379C4" w:rsidRDefault="00F379C4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15D7828" w14:textId="77777777" w:rsidR="00F379C4" w:rsidRDefault="00F379C4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9D785F4" w14:textId="77777777" w:rsidR="00092579" w:rsidRDefault="00092579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C3A9903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F0CEAD8" w14:textId="77777777" w:rsidR="00C97392" w:rsidRPr="00C9472B" w:rsidRDefault="00C97392" w:rsidP="00C9472B">
      <w:pPr>
        <w:rPr>
          <w:sz w:val="20"/>
          <w:szCs w:val="20"/>
        </w:rPr>
      </w:pPr>
    </w:p>
    <w:p w14:paraId="2D9A49BF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130BDFCF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4995BD40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108A0ACF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1ACD506A" w14:textId="77777777" w:rsidR="00DA0CA2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DA0CA2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2E7A5" w14:textId="77777777" w:rsidR="00BF39FF" w:rsidRDefault="00BF39FF" w:rsidP="00C9472B">
      <w:r>
        <w:separator/>
      </w:r>
    </w:p>
  </w:endnote>
  <w:endnote w:type="continuationSeparator" w:id="0">
    <w:p w14:paraId="2F6EFD44" w14:textId="77777777" w:rsidR="00BF39FF" w:rsidRDefault="00BF39FF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80A1" w14:textId="77777777" w:rsidR="00BF39FF" w:rsidRDefault="00BF39FF" w:rsidP="00C9472B">
      <w:r>
        <w:separator/>
      </w:r>
    </w:p>
  </w:footnote>
  <w:footnote w:type="continuationSeparator" w:id="0">
    <w:p w14:paraId="45BCF20E" w14:textId="77777777" w:rsidR="00BF39FF" w:rsidRDefault="00BF39FF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0195"/>
    <w:multiLevelType w:val="hybridMultilevel"/>
    <w:tmpl w:val="FC4CA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2EA0"/>
    <w:multiLevelType w:val="hybridMultilevel"/>
    <w:tmpl w:val="071645D0"/>
    <w:lvl w:ilvl="0" w:tplc="182CB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C655B"/>
    <w:multiLevelType w:val="hybridMultilevel"/>
    <w:tmpl w:val="68E489A8"/>
    <w:lvl w:ilvl="0" w:tplc="3CD066BA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5C295832"/>
    <w:multiLevelType w:val="hybridMultilevel"/>
    <w:tmpl w:val="9BE41742"/>
    <w:lvl w:ilvl="0" w:tplc="48DA5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505E"/>
    <w:multiLevelType w:val="hybridMultilevel"/>
    <w:tmpl w:val="50B222B2"/>
    <w:lvl w:ilvl="0" w:tplc="8B42F1F8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07EF"/>
    <w:multiLevelType w:val="hybridMultilevel"/>
    <w:tmpl w:val="FC4CA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9A"/>
    <w:rsid w:val="0002334C"/>
    <w:rsid w:val="0005355B"/>
    <w:rsid w:val="00072011"/>
    <w:rsid w:val="00092579"/>
    <w:rsid w:val="000D4A5F"/>
    <w:rsid w:val="00160772"/>
    <w:rsid w:val="0016289C"/>
    <w:rsid w:val="002374B6"/>
    <w:rsid w:val="00313814"/>
    <w:rsid w:val="00345DC9"/>
    <w:rsid w:val="00376840"/>
    <w:rsid w:val="003803C3"/>
    <w:rsid w:val="0042133A"/>
    <w:rsid w:val="00467E12"/>
    <w:rsid w:val="00540A37"/>
    <w:rsid w:val="005465B6"/>
    <w:rsid w:val="00585FDA"/>
    <w:rsid w:val="00620DBF"/>
    <w:rsid w:val="00712063"/>
    <w:rsid w:val="007800BB"/>
    <w:rsid w:val="00791B21"/>
    <w:rsid w:val="00805BDC"/>
    <w:rsid w:val="00825D9A"/>
    <w:rsid w:val="008434D5"/>
    <w:rsid w:val="00854E1B"/>
    <w:rsid w:val="008C2BC6"/>
    <w:rsid w:val="008E0694"/>
    <w:rsid w:val="009B58D6"/>
    <w:rsid w:val="00AE61B3"/>
    <w:rsid w:val="00AF578C"/>
    <w:rsid w:val="00BD72AE"/>
    <w:rsid w:val="00BF39FF"/>
    <w:rsid w:val="00C9472B"/>
    <w:rsid w:val="00C97392"/>
    <w:rsid w:val="00D3405D"/>
    <w:rsid w:val="00D36F0A"/>
    <w:rsid w:val="00D76954"/>
    <w:rsid w:val="00D860B1"/>
    <w:rsid w:val="00DA0CA2"/>
    <w:rsid w:val="00DA232B"/>
    <w:rsid w:val="00DA3EA2"/>
    <w:rsid w:val="00DB075E"/>
    <w:rsid w:val="00E87342"/>
    <w:rsid w:val="00F379C4"/>
    <w:rsid w:val="00F90F59"/>
    <w:rsid w:val="00F970FE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238E56"/>
  <w15:docId w15:val="{A7591632-91B8-4351-B5B6-0DA5E610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0105-5A06-4C83-8B38-5E625FA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Eva Marková</cp:lastModifiedBy>
  <cp:revision>7</cp:revision>
  <cp:lastPrinted>2019-12-19T07:17:00Z</cp:lastPrinted>
  <dcterms:created xsi:type="dcterms:W3CDTF">2020-01-29T09:11:00Z</dcterms:created>
  <dcterms:modified xsi:type="dcterms:W3CDTF">2020-06-09T13:27:00Z</dcterms:modified>
</cp:coreProperties>
</file>