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6" w:rsidRDefault="006730B6" w:rsidP="000B3224">
      <w:pPr>
        <w:tabs>
          <w:tab w:val="left" w:pos="142"/>
          <w:tab w:val="left" w:pos="993"/>
        </w:tabs>
        <w:ind w:left="426" w:right="-1" w:hanging="426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190500</wp:posOffset>
            </wp:positionV>
            <wp:extent cx="2094865" cy="614045"/>
            <wp:effectExtent l="19050" t="0" r="635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14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538095" cy="731520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31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B6" w:rsidRDefault="006730B6" w:rsidP="000B3224">
      <w:pPr>
        <w:tabs>
          <w:tab w:val="left" w:pos="142"/>
          <w:tab w:val="left" w:pos="993"/>
        </w:tabs>
        <w:ind w:left="426" w:right="-1" w:hanging="426"/>
        <w:jc w:val="both"/>
        <w:rPr>
          <w:rFonts w:ascii="Arial" w:hAnsi="Arial" w:cs="Arial"/>
          <w:sz w:val="28"/>
          <w:szCs w:val="28"/>
        </w:rPr>
      </w:pPr>
    </w:p>
    <w:p w:rsidR="000B3224" w:rsidRPr="0019235B" w:rsidRDefault="000B3224" w:rsidP="000B3224">
      <w:pPr>
        <w:tabs>
          <w:tab w:val="left" w:pos="142"/>
          <w:tab w:val="left" w:pos="993"/>
        </w:tabs>
        <w:ind w:left="426" w:right="-1" w:hanging="426"/>
        <w:jc w:val="both"/>
        <w:rPr>
          <w:rFonts w:ascii="Arial" w:hAnsi="Arial" w:cs="Arial"/>
          <w:sz w:val="28"/>
          <w:szCs w:val="28"/>
          <w:lang w:val="pl-PL"/>
        </w:rPr>
      </w:pPr>
      <w:r w:rsidRPr="0019235B">
        <w:rPr>
          <w:rFonts w:ascii="Arial" w:hAnsi="Arial" w:cs="Arial"/>
          <w:sz w:val="28"/>
          <w:szCs w:val="28"/>
        </w:rPr>
        <w:t xml:space="preserve">Příloha </w:t>
      </w:r>
      <w:proofErr w:type="gramStart"/>
      <w:r w:rsidRPr="0019235B">
        <w:rPr>
          <w:rFonts w:ascii="Arial" w:hAnsi="Arial" w:cs="Arial"/>
          <w:sz w:val="28"/>
          <w:szCs w:val="28"/>
        </w:rPr>
        <w:t>č.3:</w:t>
      </w:r>
      <w:proofErr w:type="gramEnd"/>
      <w:r w:rsidRPr="0019235B">
        <w:rPr>
          <w:rFonts w:ascii="Arial" w:hAnsi="Arial" w:cs="Arial"/>
          <w:sz w:val="28"/>
          <w:szCs w:val="28"/>
        </w:rPr>
        <w:t xml:space="preserve">   Technické parametry - </w:t>
      </w:r>
      <w:r w:rsidRPr="0019235B">
        <w:rPr>
          <w:rFonts w:ascii="Arial" w:hAnsi="Arial" w:cs="Arial"/>
          <w:sz w:val="28"/>
          <w:szCs w:val="28"/>
          <w:lang w:val="pl-PL"/>
        </w:rPr>
        <w:t xml:space="preserve">Dílčí část </w:t>
      </w:r>
      <w:proofErr w:type="gramStart"/>
      <w:r w:rsidRPr="0019235B">
        <w:rPr>
          <w:rFonts w:ascii="Arial" w:hAnsi="Arial" w:cs="Arial"/>
          <w:sz w:val="28"/>
          <w:szCs w:val="28"/>
          <w:lang w:val="pl-PL"/>
        </w:rPr>
        <w:t>č.1:</w:t>
      </w:r>
      <w:r w:rsidRPr="0019235B">
        <w:rPr>
          <w:rFonts w:ascii="Arial" w:hAnsi="Arial" w:cs="Arial"/>
          <w:b/>
          <w:sz w:val="28"/>
          <w:szCs w:val="28"/>
        </w:rPr>
        <w:t>Pásové</w:t>
      </w:r>
      <w:proofErr w:type="gramEnd"/>
      <w:r w:rsidRPr="0019235B">
        <w:rPr>
          <w:rFonts w:ascii="Arial" w:hAnsi="Arial" w:cs="Arial"/>
          <w:b/>
          <w:sz w:val="28"/>
          <w:szCs w:val="28"/>
        </w:rPr>
        <w:t xml:space="preserve"> rýpadlo </w:t>
      </w:r>
    </w:p>
    <w:p w:rsidR="000A7DDC" w:rsidRPr="0019235B" w:rsidRDefault="00100969" w:rsidP="00100969">
      <w:pPr>
        <w:spacing w:after="0"/>
        <w:rPr>
          <w:rFonts w:ascii="Arial" w:hAnsi="Arial" w:cs="Arial"/>
          <w:b/>
          <w:sz w:val="28"/>
          <w:szCs w:val="28"/>
        </w:rPr>
      </w:pPr>
      <w:r w:rsidRPr="0019235B">
        <w:rPr>
          <w:rFonts w:ascii="Arial" w:hAnsi="Arial" w:cs="Arial"/>
          <w:b/>
          <w:sz w:val="28"/>
          <w:szCs w:val="28"/>
        </w:rPr>
        <w:tab/>
      </w:r>
      <w:r w:rsidRPr="0019235B">
        <w:rPr>
          <w:rFonts w:ascii="Arial" w:hAnsi="Arial" w:cs="Arial"/>
          <w:b/>
          <w:sz w:val="28"/>
          <w:szCs w:val="28"/>
        </w:rPr>
        <w:tab/>
      </w: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  <w:r w:rsidRPr="001C3EFF">
        <w:rPr>
          <w:rFonts w:ascii="Arial" w:hAnsi="Arial" w:cs="Arial"/>
          <w:b/>
        </w:rPr>
        <w:t>Obecné parametry</w:t>
      </w:r>
    </w:p>
    <w:p w:rsidR="00DF6765" w:rsidRPr="001C3EFF" w:rsidRDefault="000C3BEC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Pro</w:t>
      </w:r>
      <w:r w:rsidR="00EE3EDD">
        <w:rPr>
          <w:rFonts w:ascii="Arial" w:hAnsi="Arial" w:cs="Arial"/>
        </w:rPr>
        <w:t xml:space="preserve">vozní hmotnost [t]: </w:t>
      </w:r>
      <w:r w:rsidR="00100969">
        <w:rPr>
          <w:rFonts w:ascii="Arial" w:hAnsi="Arial" w:cs="Arial"/>
        </w:rPr>
        <w:t>min. 19,2</w:t>
      </w:r>
      <w:r w:rsidRPr="001C3EFF">
        <w:rPr>
          <w:rFonts w:ascii="Arial" w:hAnsi="Arial" w:cs="Arial"/>
        </w:rPr>
        <w:t xml:space="preserve"> t</w:t>
      </w: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  <w:r w:rsidRPr="001C3EFF">
        <w:rPr>
          <w:rFonts w:ascii="Arial" w:hAnsi="Arial" w:cs="Arial"/>
          <w:b/>
        </w:rPr>
        <w:t>Motor</w:t>
      </w:r>
    </w:p>
    <w:p w:rsidR="00DF6765" w:rsidRPr="001C3EFF" w:rsidRDefault="000C3BEC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Výkon motoru: </w:t>
      </w:r>
      <w:r w:rsidR="00100969">
        <w:rPr>
          <w:rFonts w:ascii="Arial" w:hAnsi="Arial" w:cs="Arial"/>
        </w:rPr>
        <w:t>min.</w:t>
      </w:r>
      <w:r w:rsidRPr="001C3EFF">
        <w:rPr>
          <w:rFonts w:ascii="Arial" w:hAnsi="Arial" w:cs="Arial"/>
        </w:rPr>
        <w:t xml:space="preserve"> 88 kW</w:t>
      </w:r>
    </w:p>
    <w:p w:rsidR="00DF6765" w:rsidRPr="001C3EFF" w:rsidRDefault="000C3BEC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Zdvihový </w:t>
      </w:r>
      <w:proofErr w:type="gramStart"/>
      <w:r w:rsidRPr="001C3EFF">
        <w:rPr>
          <w:rFonts w:ascii="Arial" w:hAnsi="Arial" w:cs="Arial"/>
        </w:rPr>
        <w:t xml:space="preserve">objem:  </w:t>
      </w:r>
      <w:r w:rsidR="00100969">
        <w:rPr>
          <w:rFonts w:ascii="Arial" w:hAnsi="Arial" w:cs="Arial"/>
        </w:rPr>
        <w:t>min.</w:t>
      </w:r>
      <w:proofErr w:type="gramEnd"/>
      <w:r w:rsidR="00100969">
        <w:rPr>
          <w:rFonts w:ascii="Arial" w:hAnsi="Arial" w:cs="Arial"/>
        </w:rPr>
        <w:t xml:space="preserve"> 4,3</w:t>
      </w:r>
      <w:r w:rsidRPr="001C3EFF">
        <w:rPr>
          <w:rFonts w:ascii="Arial" w:hAnsi="Arial" w:cs="Arial"/>
        </w:rPr>
        <w:t xml:space="preserve"> l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Elektronicky řízený, vznětový přeplňovaný s </w:t>
      </w:r>
      <w:proofErr w:type="spellStart"/>
      <w:r w:rsidRPr="001C3EFF">
        <w:rPr>
          <w:rFonts w:ascii="Arial" w:hAnsi="Arial" w:cs="Arial"/>
        </w:rPr>
        <w:t>mezichladičem</w:t>
      </w:r>
      <w:proofErr w:type="spellEnd"/>
      <w:r w:rsidRPr="001C3EFF">
        <w:rPr>
          <w:rFonts w:ascii="Arial" w:hAnsi="Arial" w:cs="Arial"/>
        </w:rPr>
        <w:t xml:space="preserve"> plnícího vzduchu, 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Splňuje emisní limity EU stupeň IV</w:t>
      </w: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  <w:r w:rsidRPr="001C3EFF">
        <w:rPr>
          <w:rFonts w:ascii="Arial" w:hAnsi="Arial" w:cs="Arial"/>
          <w:b/>
        </w:rPr>
        <w:t>Hydraulika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Axiální pístová čerpadla s proměnným průtočným množstvím pro všechny </w:t>
      </w:r>
      <w:proofErr w:type="spellStart"/>
      <w:r w:rsidRPr="001C3EFF">
        <w:rPr>
          <w:rFonts w:ascii="Arial" w:hAnsi="Arial" w:cs="Arial"/>
        </w:rPr>
        <w:t>fce</w:t>
      </w:r>
      <w:proofErr w:type="spellEnd"/>
      <w:r w:rsidRPr="001C3EFF">
        <w:rPr>
          <w:rFonts w:ascii="Arial" w:hAnsi="Arial" w:cs="Arial"/>
        </w:rPr>
        <w:t xml:space="preserve"> hydraulického systému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Jednostupňové zubové čerpadlo pilotních ovládacích okruhů 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Funkce řízeného spouštění výložníku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Jemná filtrace hydraulického oleje</w:t>
      </w: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  <w:r w:rsidRPr="001C3EFF">
        <w:rPr>
          <w:rFonts w:ascii="Arial" w:hAnsi="Arial" w:cs="Arial"/>
          <w:b/>
        </w:rPr>
        <w:t>Podvozek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Osvědčená konstrukce podvozku tvaru X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Utěsněná a mazaná konstrukce vodících kladek pro těžký provoz 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Utěsněné a tukem mazané články pásů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Zesílené desky pásů</w:t>
      </w:r>
      <w:r w:rsidR="002D2A19">
        <w:rPr>
          <w:rFonts w:ascii="Arial" w:hAnsi="Arial" w:cs="Arial"/>
        </w:rPr>
        <w:t xml:space="preserve"> šíře</w:t>
      </w:r>
      <w:r w:rsidR="00100969">
        <w:rPr>
          <w:rFonts w:ascii="Arial" w:hAnsi="Arial" w:cs="Arial"/>
        </w:rPr>
        <w:t xml:space="preserve"> min 690</w:t>
      </w:r>
      <w:r w:rsidR="002D2A19">
        <w:rPr>
          <w:rFonts w:ascii="Arial" w:hAnsi="Arial" w:cs="Arial"/>
        </w:rPr>
        <w:t xml:space="preserve"> mm</w:t>
      </w:r>
      <w:r w:rsidRPr="001C3EFF">
        <w:rPr>
          <w:rFonts w:ascii="Arial" w:hAnsi="Arial" w:cs="Arial"/>
        </w:rPr>
        <w:t xml:space="preserve"> do těžkého provozu </w:t>
      </w:r>
    </w:p>
    <w:p w:rsidR="00DF6765" w:rsidRPr="001C3EFF" w:rsidRDefault="000C3BEC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Maximální tah na tažném zařízení: </w:t>
      </w:r>
      <w:r w:rsidR="00100969">
        <w:rPr>
          <w:rFonts w:ascii="Arial" w:hAnsi="Arial" w:cs="Arial"/>
        </w:rPr>
        <w:t>min. 206</w:t>
      </w:r>
      <w:r w:rsidRPr="001C3EFF">
        <w:rPr>
          <w:rFonts w:ascii="Arial" w:hAnsi="Arial" w:cs="Arial"/>
        </w:rPr>
        <w:t>kNm</w:t>
      </w: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  <w:r w:rsidRPr="001C3EFF">
        <w:rPr>
          <w:rFonts w:ascii="Arial" w:hAnsi="Arial" w:cs="Arial"/>
          <w:b/>
        </w:rPr>
        <w:t>Otoč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Pohon </w:t>
      </w:r>
      <w:proofErr w:type="spellStart"/>
      <w:r w:rsidRPr="001C3EFF">
        <w:rPr>
          <w:rFonts w:ascii="Arial" w:hAnsi="Arial" w:cs="Arial"/>
        </w:rPr>
        <w:t>otoče</w:t>
      </w:r>
      <w:proofErr w:type="spellEnd"/>
      <w:r w:rsidRPr="001C3EFF">
        <w:rPr>
          <w:rFonts w:ascii="Arial" w:hAnsi="Arial" w:cs="Arial"/>
        </w:rPr>
        <w:t xml:space="preserve"> axiálním pístovým </w:t>
      </w:r>
      <w:proofErr w:type="spellStart"/>
      <w:r w:rsidRPr="001C3EFF">
        <w:rPr>
          <w:rFonts w:ascii="Arial" w:hAnsi="Arial" w:cs="Arial"/>
        </w:rPr>
        <w:t>hydromotorem</w:t>
      </w:r>
      <w:proofErr w:type="spellEnd"/>
      <w:r w:rsidRPr="001C3EFF">
        <w:rPr>
          <w:rFonts w:ascii="Arial" w:hAnsi="Arial" w:cs="Arial"/>
        </w:rPr>
        <w:t xml:space="preserve"> a dvoustupňovou planetovou redukcí uzavřenou v tukové náplni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Hydraulicky ovládaná lamelová brzda </w:t>
      </w:r>
      <w:proofErr w:type="spellStart"/>
      <w:r w:rsidRPr="001C3EFF">
        <w:rPr>
          <w:rFonts w:ascii="Arial" w:hAnsi="Arial" w:cs="Arial"/>
        </w:rPr>
        <w:t>otoče</w:t>
      </w:r>
      <w:proofErr w:type="spellEnd"/>
      <w:r w:rsidRPr="001C3EFF">
        <w:rPr>
          <w:rFonts w:ascii="Arial" w:hAnsi="Arial" w:cs="Arial"/>
        </w:rPr>
        <w:t xml:space="preserve"> v olejové lázni, automatická aktivace brzdy v klidové poloze (i pro zajištění při dopravě)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Protiskluzové nášlapné plechy, zábradlí, uzavíratelná schránka na nářadí</w:t>
      </w:r>
    </w:p>
    <w:p w:rsidR="00DF6765" w:rsidRPr="001C3EFF" w:rsidRDefault="000C3BEC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Točivý moment </w:t>
      </w:r>
      <w:proofErr w:type="spellStart"/>
      <w:r w:rsidRPr="001C3EFF">
        <w:rPr>
          <w:rFonts w:ascii="Arial" w:hAnsi="Arial" w:cs="Arial"/>
        </w:rPr>
        <w:t>otoče</w:t>
      </w:r>
      <w:proofErr w:type="spellEnd"/>
      <w:r w:rsidRPr="001C3EFF">
        <w:rPr>
          <w:rFonts w:ascii="Arial" w:hAnsi="Arial" w:cs="Arial"/>
        </w:rPr>
        <w:t xml:space="preserve">: </w:t>
      </w:r>
      <w:r w:rsidR="00100969">
        <w:rPr>
          <w:rFonts w:ascii="Arial" w:hAnsi="Arial" w:cs="Arial"/>
        </w:rPr>
        <w:t>min. 50</w:t>
      </w:r>
      <w:r w:rsidRPr="001C3EFF">
        <w:rPr>
          <w:rFonts w:ascii="Arial" w:hAnsi="Arial" w:cs="Arial"/>
        </w:rPr>
        <w:t>kN</w:t>
      </w: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</w:p>
    <w:p w:rsidR="000A7DDC" w:rsidRPr="001C3EFF" w:rsidRDefault="000A7DDC" w:rsidP="00931395">
      <w:pPr>
        <w:spacing w:after="0" w:line="240" w:lineRule="auto"/>
        <w:jc w:val="both"/>
        <w:rPr>
          <w:rFonts w:ascii="Arial" w:hAnsi="Arial" w:cs="Arial"/>
          <w:b/>
        </w:rPr>
      </w:pPr>
      <w:r w:rsidRPr="001C3EFF">
        <w:rPr>
          <w:rFonts w:ascii="Arial" w:hAnsi="Arial" w:cs="Arial"/>
          <w:b/>
        </w:rPr>
        <w:t>Kabina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</w:t>
      </w:r>
      <w:r w:rsidR="00100969">
        <w:rPr>
          <w:rFonts w:ascii="Arial" w:hAnsi="Arial" w:cs="Arial"/>
        </w:rPr>
        <w:t>P</w:t>
      </w:r>
      <w:r w:rsidRPr="001C3EFF">
        <w:rPr>
          <w:rFonts w:ascii="Arial" w:hAnsi="Arial" w:cs="Arial"/>
        </w:rPr>
        <w:t xml:space="preserve">řetlaková, ergonomicky navržená s výbornou dosažitelností všech ovládacích prvků, odhlučněná 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Ovládací a </w:t>
      </w:r>
      <w:proofErr w:type="gramStart"/>
      <w:r w:rsidRPr="001C3EFF">
        <w:rPr>
          <w:rFonts w:ascii="Arial" w:hAnsi="Arial" w:cs="Arial"/>
        </w:rPr>
        <w:t>řídící</w:t>
      </w:r>
      <w:proofErr w:type="gramEnd"/>
      <w:r w:rsidRPr="001C3EFF">
        <w:rPr>
          <w:rFonts w:ascii="Arial" w:hAnsi="Arial" w:cs="Arial"/>
        </w:rPr>
        <w:t xml:space="preserve"> systém (ovládání v českém jazyce) 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Výstražná signalizace při přetížení (zvedání břemen)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 xml:space="preserve">- Automatická klimatizace, ventilátor s filtrem pro přívod venkovního vzduchu, </w:t>
      </w:r>
    </w:p>
    <w:p w:rsidR="00DF6765" w:rsidRPr="001C3EFF" w:rsidRDefault="000F7D46" w:rsidP="00931395">
      <w:pPr>
        <w:spacing w:after="0" w:line="240" w:lineRule="auto"/>
        <w:jc w:val="both"/>
        <w:rPr>
          <w:rFonts w:ascii="Arial" w:hAnsi="Arial" w:cs="Arial"/>
        </w:rPr>
      </w:pPr>
      <w:r w:rsidRPr="001C3EFF">
        <w:rPr>
          <w:rFonts w:ascii="Arial" w:hAnsi="Arial" w:cs="Arial"/>
        </w:rPr>
        <w:t>- Odpružená plně stavitelná sedačka, ochrana proti dešti, sluneční clony</w:t>
      </w:r>
    </w:p>
    <w:p w:rsidR="00807488" w:rsidRPr="001C3EFF" w:rsidRDefault="00807488" w:rsidP="00931395">
      <w:pPr>
        <w:spacing w:after="0" w:line="240" w:lineRule="auto"/>
        <w:jc w:val="both"/>
        <w:rPr>
          <w:rFonts w:ascii="Arial" w:hAnsi="Arial" w:cs="Arial"/>
        </w:rPr>
      </w:pPr>
    </w:p>
    <w:p w:rsidR="008D4AD1" w:rsidRPr="006F1785" w:rsidRDefault="002D2A19" w:rsidP="008D4AD1">
      <w:pPr>
        <w:spacing w:after="0" w:line="240" w:lineRule="auto"/>
        <w:jc w:val="both"/>
        <w:rPr>
          <w:rFonts w:ascii="Arial" w:hAnsi="Arial" w:cs="Arial"/>
          <w:b/>
        </w:rPr>
      </w:pPr>
      <w:r w:rsidRPr="006F1785">
        <w:rPr>
          <w:rFonts w:ascii="Arial" w:hAnsi="Arial" w:cs="Arial"/>
          <w:b/>
        </w:rPr>
        <w:t>Ostatní</w:t>
      </w:r>
    </w:p>
    <w:p w:rsidR="008D4AD1" w:rsidRPr="001C3EFF" w:rsidRDefault="008D4AD1" w:rsidP="008D4A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Násada délky </w:t>
      </w:r>
      <w:proofErr w:type="gramStart"/>
      <w:r w:rsidR="00100969">
        <w:rPr>
          <w:rFonts w:ascii="Arial" w:hAnsi="Arial" w:cs="Arial"/>
        </w:rPr>
        <w:t>min.3,0</w:t>
      </w:r>
      <w:proofErr w:type="gramEnd"/>
      <w:r>
        <w:rPr>
          <w:rFonts w:ascii="Arial" w:hAnsi="Arial" w:cs="Arial"/>
        </w:rPr>
        <w:t xml:space="preserve"> m</w:t>
      </w:r>
    </w:p>
    <w:p w:rsidR="008D4AD1" w:rsidRDefault="002D2A19" w:rsidP="008D4A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Vysokotlaký hydraulický okruh </w:t>
      </w:r>
    </w:p>
    <w:p w:rsidR="002D2A19" w:rsidRDefault="002D2A19" w:rsidP="008D4A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Středotlaký hydraulický okruh</w:t>
      </w:r>
    </w:p>
    <w:p w:rsidR="002D2A19" w:rsidRDefault="002D2A19" w:rsidP="008D4A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Hydraulický okruh pro rychloupínací zařízení </w:t>
      </w:r>
    </w:p>
    <w:p w:rsidR="002D2A19" w:rsidRDefault="00100969" w:rsidP="008D4A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Protizávaží min 3,3</w:t>
      </w:r>
      <w:r w:rsidR="002D2A19">
        <w:rPr>
          <w:rFonts w:ascii="Arial" w:hAnsi="Arial" w:cs="Arial"/>
        </w:rPr>
        <w:t xml:space="preserve"> t</w:t>
      </w:r>
    </w:p>
    <w:p w:rsidR="00244B38" w:rsidRPr="00244B38" w:rsidRDefault="00100969" w:rsidP="008D4A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244B38" w:rsidRPr="00244B38">
        <w:rPr>
          <w:rFonts w:ascii="Arial" w:hAnsi="Arial" w:cs="Arial"/>
        </w:rPr>
        <w:t>ystém ukazující polohu zubu/břitu lopaty vůči zvolené rovině</w:t>
      </w:r>
    </w:p>
    <w:p w:rsidR="00DD6DA2" w:rsidRPr="00556C0E" w:rsidRDefault="00DD6DA2" w:rsidP="006D5BE1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/>
      </w:tblPr>
      <w:tblGrid>
        <w:gridCol w:w="8897"/>
        <w:gridCol w:w="709"/>
      </w:tblGrid>
      <w:tr w:rsidR="007D084C" w:rsidRPr="001C5171" w:rsidTr="00340B6F">
        <w:trPr>
          <w:trHeight w:val="284"/>
        </w:trPr>
        <w:tc>
          <w:tcPr>
            <w:tcW w:w="8897" w:type="dxa"/>
            <w:vAlign w:val="center"/>
          </w:tcPr>
          <w:p w:rsidR="007D084C" w:rsidRPr="006F1785" w:rsidRDefault="007D084C" w:rsidP="00AB71FE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084C" w:rsidRPr="00D609CD" w:rsidRDefault="007D084C" w:rsidP="00340B6F">
            <w:pPr>
              <w:tabs>
                <w:tab w:val="center" w:pos="1264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ks</w:t>
            </w:r>
            <w:r w:rsidRPr="00D609CD">
              <w:rPr>
                <w:rFonts w:cs="Arial"/>
                <w:b/>
                <w:sz w:val="18"/>
                <w:szCs w:val="18"/>
              </w:rPr>
              <w:tab/>
            </w:r>
          </w:p>
        </w:tc>
      </w:tr>
    </w:tbl>
    <w:p w:rsidR="00727918" w:rsidRPr="00DE2934" w:rsidRDefault="00727918" w:rsidP="006D5BE1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8897"/>
        <w:gridCol w:w="1380"/>
      </w:tblGrid>
      <w:tr w:rsidR="007D084C" w:rsidRPr="006F1785" w:rsidTr="006F1785">
        <w:tc>
          <w:tcPr>
            <w:tcW w:w="8897" w:type="dxa"/>
          </w:tcPr>
          <w:p w:rsidR="007D084C" w:rsidRPr="006F1785" w:rsidRDefault="00FB34A7" w:rsidP="00100969">
            <w:pPr>
              <w:rPr>
                <w:rFonts w:cs="Arial"/>
                <w:sz w:val="20"/>
                <w:szCs w:val="20"/>
              </w:rPr>
            </w:pPr>
            <w:r w:rsidRPr="006F1785">
              <w:rPr>
                <w:rFonts w:cs="Arial"/>
                <w:sz w:val="20"/>
                <w:szCs w:val="20"/>
              </w:rPr>
              <w:lastRenderedPageBreak/>
              <w:t xml:space="preserve">Hydraulické rychloupínací zařízení </w:t>
            </w:r>
          </w:p>
        </w:tc>
        <w:tc>
          <w:tcPr>
            <w:tcW w:w="1380" w:type="dxa"/>
          </w:tcPr>
          <w:p w:rsidR="007D084C" w:rsidRPr="006F1785" w:rsidRDefault="007D084C" w:rsidP="00340B6F">
            <w:pPr>
              <w:tabs>
                <w:tab w:val="center" w:pos="1264"/>
              </w:tabs>
              <w:jc w:val="right"/>
              <w:rPr>
                <w:rFonts w:cs="Arial"/>
                <w:sz w:val="20"/>
                <w:szCs w:val="20"/>
              </w:rPr>
            </w:pPr>
            <w:r w:rsidRPr="006F1785">
              <w:rPr>
                <w:rFonts w:cs="Arial"/>
                <w:sz w:val="20"/>
                <w:szCs w:val="20"/>
              </w:rPr>
              <w:t>1</w:t>
            </w:r>
            <w:r w:rsidRPr="006F1785">
              <w:rPr>
                <w:rFonts w:cs="Arial"/>
                <w:sz w:val="20"/>
                <w:szCs w:val="20"/>
              </w:rPr>
              <w:tab/>
            </w:r>
          </w:p>
        </w:tc>
      </w:tr>
      <w:tr w:rsidR="007D084C" w:rsidRPr="006F1785" w:rsidTr="006F1785">
        <w:tc>
          <w:tcPr>
            <w:tcW w:w="8897" w:type="dxa"/>
          </w:tcPr>
          <w:p w:rsidR="007D084C" w:rsidRPr="006F1785" w:rsidRDefault="00FB34A7" w:rsidP="006D5BE1">
            <w:pPr>
              <w:rPr>
                <w:rFonts w:cs="Arial"/>
                <w:sz w:val="20"/>
                <w:szCs w:val="20"/>
              </w:rPr>
            </w:pPr>
            <w:r w:rsidRPr="006F1785">
              <w:rPr>
                <w:rFonts w:cs="Arial"/>
                <w:sz w:val="20"/>
                <w:szCs w:val="20"/>
              </w:rPr>
              <w:t xml:space="preserve">Podkopová lopata </w:t>
            </w:r>
            <w:r w:rsidR="00100969" w:rsidRPr="006F1785">
              <w:rPr>
                <w:rFonts w:cs="Arial"/>
                <w:sz w:val="20"/>
                <w:szCs w:val="20"/>
              </w:rPr>
              <w:t xml:space="preserve">min. </w:t>
            </w:r>
            <w:r w:rsidRPr="006F1785">
              <w:rPr>
                <w:rFonts w:cs="Arial"/>
                <w:sz w:val="20"/>
                <w:szCs w:val="20"/>
              </w:rPr>
              <w:t>750 mm</w:t>
            </w:r>
          </w:p>
        </w:tc>
        <w:tc>
          <w:tcPr>
            <w:tcW w:w="1380" w:type="dxa"/>
          </w:tcPr>
          <w:p w:rsidR="007D084C" w:rsidRPr="006F1785" w:rsidRDefault="007D084C" w:rsidP="00340B6F">
            <w:pPr>
              <w:tabs>
                <w:tab w:val="center" w:pos="1264"/>
              </w:tabs>
              <w:jc w:val="right"/>
              <w:rPr>
                <w:rFonts w:cs="Arial"/>
                <w:sz w:val="20"/>
                <w:szCs w:val="20"/>
              </w:rPr>
            </w:pPr>
            <w:r w:rsidRPr="006F1785">
              <w:rPr>
                <w:rFonts w:cs="Arial"/>
                <w:sz w:val="20"/>
                <w:szCs w:val="20"/>
              </w:rPr>
              <w:t>1</w:t>
            </w:r>
            <w:r w:rsidRPr="006F1785">
              <w:rPr>
                <w:rFonts w:cs="Arial"/>
                <w:sz w:val="20"/>
                <w:szCs w:val="20"/>
              </w:rPr>
              <w:tab/>
            </w:r>
          </w:p>
        </w:tc>
      </w:tr>
      <w:tr w:rsidR="007D084C" w:rsidRPr="006F1785" w:rsidTr="006F1785">
        <w:tc>
          <w:tcPr>
            <w:tcW w:w="8897" w:type="dxa"/>
          </w:tcPr>
          <w:p w:rsidR="007D084C" w:rsidRPr="006F1785" w:rsidRDefault="00FB34A7" w:rsidP="006D5BE1">
            <w:pPr>
              <w:rPr>
                <w:rFonts w:cs="Arial"/>
                <w:sz w:val="20"/>
                <w:szCs w:val="20"/>
              </w:rPr>
            </w:pPr>
            <w:r w:rsidRPr="006F1785">
              <w:rPr>
                <w:rFonts w:cs="Arial"/>
                <w:sz w:val="20"/>
                <w:szCs w:val="20"/>
              </w:rPr>
              <w:t xml:space="preserve">Podkopová lopata </w:t>
            </w:r>
            <w:r w:rsidR="00100969" w:rsidRPr="006F1785">
              <w:rPr>
                <w:rFonts w:cs="Arial"/>
                <w:sz w:val="20"/>
                <w:szCs w:val="20"/>
              </w:rPr>
              <w:t xml:space="preserve">min. </w:t>
            </w:r>
            <w:r w:rsidRPr="006F1785">
              <w:rPr>
                <w:rFonts w:cs="Arial"/>
                <w:sz w:val="20"/>
                <w:szCs w:val="20"/>
              </w:rPr>
              <w:t>1000 mm</w:t>
            </w:r>
          </w:p>
        </w:tc>
        <w:tc>
          <w:tcPr>
            <w:tcW w:w="1380" w:type="dxa"/>
          </w:tcPr>
          <w:p w:rsidR="007D084C" w:rsidRPr="006F1785" w:rsidRDefault="007D084C" w:rsidP="00340B6F">
            <w:pPr>
              <w:tabs>
                <w:tab w:val="center" w:pos="1264"/>
              </w:tabs>
              <w:jc w:val="right"/>
              <w:rPr>
                <w:rFonts w:cs="Arial"/>
                <w:sz w:val="20"/>
                <w:szCs w:val="20"/>
              </w:rPr>
            </w:pPr>
            <w:r w:rsidRPr="006F1785">
              <w:rPr>
                <w:rFonts w:cs="Arial"/>
                <w:sz w:val="20"/>
                <w:szCs w:val="20"/>
              </w:rPr>
              <w:t>1</w:t>
            </w:r>
            <w:r w:rsidRPr="006F1785">
              <w:rPr>
                <w:rFonts w:cs="Arial"/>
                <w:sz w:val="20"/>
                <w:szCs w:val="20"/>
              </w:rPr>
              <w:tab/>
            </w:r>
          </w:p>
        </w:tc>
      </w:tr>
      <w:tr w:rsidR="007D084C" w:rsidRPr="006F1785" w:rsidTr="006F1785">
        <w:tc>
          <w:tcPr>
            <w:tcW w:w="8897" w:type="dxa"/>
          </w:tcPr>
          <w:p w:rsidR="007D084C" w:rsidRPr="006F1785" w:rsidRDefault="007D084C" w:rsidP="006D5BE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1785">
              <w:rPr>
                <w:rFonts w:cs="Arial"/>
                <w:sz w:val="20"/>
                <w:szCs w:val="20"/>
              </w:rPr>
              <w:t>Svahovací</w:t>
            </w:r>
            <w:proofErr w:type="spellEnd"/>
            <w:r w:rsidR="00FB34A7" w:rsidRPr="006F1785">
              <w:rPr>
                <w:rFonts w:cs="Arial"/>
                <w:sz w:val="20"/>
                <w:szCs w:val="20"/>
              </w:rPr>
              <w:t xml:space="preserve"> lopata hydraul</w:t>
            </w:r>
            <w:r w:rsidRPr="006F1785">
              <w:rPr>
                <w:rFonts w:cs="Arial"/>
                <w:sz w:val="20"/>
                <w:szCs w:val="20"/>
              </w:rPr>
              <w:t xml:space="preserve">ická </w:t>
            </w:r>
            <w:r w:rsidR="00100969" w:rsidRPr="006F1785">
              <w:rPr>
                <w:rFonts w:cs="Arial"/>
                <w:sz w:val="20"/>
                <w:szCs w:val="20"/>
              </w:rPr>
              <w:t xml:space="preserve">min </w:t>
            </w:r>
            <w:r w:rsidRPr="006F1785">
              <w:rPr>
                <w:rFonts w:cs="Arial"/>
                <w:sz w:val="20"/>
                <w:szCs w:val="20"/>
              </w:rPr>
              <w:t>2000 mm</w:t>
            </w:r>
          </w:p>
        </w:tc>
        <w:tc>
          <w:tcPr>
            <w:tcW w:w="1380" w:type="dxa"/>
          </w:tcPr>
          <w:p w:rsidR="007D084C" w:rsidRPr="006F1785" w:rsidRDefault="007D084C" w:rsidP="00340B6F">
            <w:pPr>
              <w:tabs>
                <w:tab w:val="center" w:pos="1264"/>
              </w:tabs>
              <w:jc w:val="right"/>
              <w:rPr>
                <w:rFonts w:cs="Arial"/>
                <w:sz w:val="20"/>
                <w:szCs w:val="20"/>
              </w:rPr>
            </w:pPr>
            <w:r w:rsidRPr="006F1785">
              <w:rPr>
                <w:rFonts w:cs="Arial"/>
                <w:sz w:val="20"/>
                <w:szCs w:val="20"/>
              </w:rPr>
              <w:t>1</w:t>
            </w:r>
            <w:r w:rsidRPr="006F1785"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254146" w:rsidRPr="006F1785" w:rsidRDefault="00B344CE">
      <w:pPr>
        <w:rPr>
          <w:rFonts w:ascii="Arial" w:hAnsi="Arial" w:cs="Arial"/>
          <w:b/>
        </w:rPr>
      </w:pPr>
      <w:r w:rsidRPr="006F1785">
        <w:rPr>
          <w:rFonts w:ascii="Arial" w:hAnsi="Arial" w:cs="Arial"/>
          <w:b/>
        </w:rPr>
        <w:t>Záruční podmínky</w:t>
      </w:r>
    </w:p>
    <w:p w:rsidR="00344675" w:rsidRPr="00344675" w:rsidRDefault="00344675" w:rsidP="00344675">
      <w:pPr>
        <w:spacing w:line="240" w:lineRule="auto"/>
        <w:rPr>
          <w:rFonts w:ascii="Arial" w:hAnsi="Arial" w:cs="Arial"/>
        </w:rPr>
      </w:pPr>
      <w:r w:rsidRPr="00344675">
        <w:rPr>
          <w:rFonts w:ascii="Arial" w:hAnsi="Arial" w:cs="Arial"/>
        </w:rPr>
        <w:t xml:space="preserve">- Záruka 36 měsíců nebo 4000 </w:t>
      </w:r>
      <w:proofErr w:type="spellStart"/>
      <w:r w:rsidRPr="00344675">
        <w:rPr>
          <w:rFonts w:ascii="Arial" w:hAnsi="Arial" w:cs="Arial"/>
        </w:rPr>
        <w:t>motohodin</w:t>
      </w:r>
      <w:proofErr w:type="spellEnd"/>
      <w:r w:rsidRPr="00344675">
        <w:rPr>
          <w:rFonts w:ascii="Arial" w:hAnsi="Arial" w:cs="Arial"/>
        </w:rPr>
        <w:t>* na celý stroj</w:t>
      </w:r>
    </w:p>
    <w:p w:rsidR="00344675" w:rsidRPr="00344675" w:rsidRDefault="00344675" w:rsidP="00344675">
      <w:pPr>
        <w:spacing w:line="240" w:lineRule="auto"/>
        <w:rPr>
          <w:rFonts w:ascii="Arial" w:hAnsi="Arial" w:cs="Arial"/>
        </w:rPr>
      </w:pPr>
      <w:r w:rsidRPr="00344675">
        <w:rPr>
          <w:rFonts w:ascii="Arial" w:hAnsi="Arial" w:cs="Arial"/>
        </w:rPr>
        <w:t>* - záleží, která skutečnost nastane dříve</w:t>
      </w:r>
    </w:p>
    <w:p w:rsidR="00C43D4B" w:rsidRPr="006F1785" w:rsidRDefault="00C43D4B" w:rsidP="00C43D4B">
      <w:pPr>
        <w:jc w:val="both"/>
        <w:rPr>
          <w:rFonts w:ascii="Arial" w:hAnsi="Arial" w:cs="Arial"/>
          <w:b/>
          <w:i/>
        </w:rPr>
      </w:pPr>
      <w:r w:rsidRPr="006F1785">
        <w:rPr>
          <w:rFonts w:ascii="Arial" w:hAnsi="Arial" w:cs="Arial"/>
          <w:b/>
        </w:rPr>
        <w:t>C</w:t>
      </w:r>
      <w:r w:rsidR="00B344CE" w:rsidRPr="006F1785">
        <w:rPr>
          <w:rFonts w:ascii="Arial" w:hAnsi="Arial" w:cs="Arial"/>
          <w:b/>
        </w:rPr>
        <w:t>ertifikace stroje</w:t>
      </w:r>
    </w:p>
    <w:p w:rsidR="00A77D58" w:rsidRDefault="0069379F" w:rsidP="00A77D58">
      <w:pPr>
        <w:pStyle w:val="Zkladn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Nabízený stroj je schválen pro použití v České republice, na uvedený stroj je </w:t>
      </w:r>
      <w:r w:rsidR="00A77D58" w:rsidRPr="00A77D58">
        <w:rPr>
          <w:sz w:val="22"/>
          <w:szCs w:val="22"/>
        </w:rPr>
        <w:t>v souladu se směrnicí 2006/42/ES vydáno ES prohlášení o shodě.</w:t>
      </w:r>
    </w:p>
    <w:p w:rsidR="006F1785" w:rsidRDefault="006F1785" w:rsidP="006F1785">
      <w:pPr>
        <w:pStyle w:val="Zkladn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(případně obdobným certifikátem)</w:t>
      </w:r>
    </w:p>
    <w:p w:rsidR="0069379F" w:rsidRDefault="0069379F" w:rsidP="0069379F">
      <w:pPr>
        <w:pStyle w:val="Zkladntext3"/>
        <w:spacing w:after="0"/>
        <w:jc w:val="both"/>
        <w:rPr>
          <w:sz w:val="22"/>
          <w:szCs w:val="22"/>
        </w:rPr>
      </w:pPr>
    </w:p>
    <w:p w:rsidR="00C43D4B" w:rsidRPr="006F1785" w:rsidRDefault="00C43D4B" w:rsidP="00C43D4B">
      <w:pPr>
        <w:pStyle w:val="Zkladntext2"/>
        <w:widowControl/>
        <w:spacing w:after="0" w:line="240" w:lineRule="auto"/>
        <w:rPr>
          <w:rFonts w:cs="Arial"/>
          <w:b/>
          <w:szCs w:val="22"/>
        </w:rPr>
      </w:pPr>
      <w:r w:rsidRPr="006F1785">
        <w:rPr>
          <w:rFonts w:cs="Arial"/>
          <w:b/>
          <w:szCs w:val="22"/>
        </w:rPr>
        <w:t>C</w:t>
      </w:r>
      <w:r w:rsidR="00B344CE" w:rsidRPr="006F1785">
        <w:rPr>
          <w:rFonts w:cs="Arial"/>
          <w:b/>
          <w:szCs w:val="22"/>
        </w:rPr>
        <w:t>ertifikace dodavatele</w:t>
      </w:r>
    </w:p>
    <w:p w:rsidR="00A77D58" w:rsidRPr="00A77D58" w:rsidRDefault="00A77D58" w:rsidP="00A77D58">
      <w:pPr>
        <w:pStyle w:val="Zkladntext3"/>
        <w:spacing w:after="0"/>
        <w:jc w:val="both"/>
        <w:rPr>
          <w:rFonts w:cs="Arial"/>
          <w:sz w:val="22"/>
          <w:szCs w:val="22"/>
          <w:lang w:eastAsia="en-US"/>
        </w:rPr>
      </w:pPr>
    </w:p>
    <w:p w:rsidR="00A77D58" w:rsidRPr="00A77D58" w:rsidRDefault="00A77D58" w:rsidP="00A77D58">
      <w:pPr>
        <w:pStyle w:val="Zkladntext3"/>
        <w:spacing w:after="0"/>
        <w:jc w:val="both"/>
        <w:rPr>
          <w:rFonts w:cs="Arial"/>
          <w:sz w:val="22"/>
          <w:szCs w:val="22"/>
          <w:lang w:eastAsia="en-US"/>
        </w:rPr>
      </w:pPr>
      <w:r w:rsidRPr="00A77D58">
        <w:rPr>
          <w:rFonts w:cs="Arial"/>
          <w:sz w:val="22"/>
          <w:szCs w:val="22"/>
          <w:lang w:eastAsia="en-US"/>
        </w:rPr>
        <w:t>ČSN EN ISO 9001:20</w:t>
      </w:r>
      <w:r w:rsidR="00093320">
        <w:rPr>
          <w:rFonts w:cs="Arial"/>
          <w:sz w:val="22"/>
          <w:szCs w:val="22"/>
          <w:lang w:eastAsia="en-US"/>
        </w:rPr>
        <w:t>16</w:t>
      </w:r>
      <w:r w:rsidRPr="00A77D58">
        <w:rPr>
          <w:rFonts w:cs="Arial"/>
          <w:sz w:val="22"/>
          <w:szCs w:val="22"/>
          <w:lang w:eastAsia="en-US"/>
        </w:rPr>
        <w:t xml:space="preserve"> pro následující oblasti: prodej a servis stavebních strojů, manipulační techniky, motorů a generátorů a zemědělské techniky, půjčování strojů a stavební techniky, laboratorní zkoumání a analýza vzorků, opravy, servis a modernizace zařízení navržených do výbušného prostředí, zahrnující elektrická a hydraulická zařízení, nákup a prodej náhradních dílů.</w:t>
      </w:r>
    </w:p>
    <w:p w:rsidR="006F1785" w:rsidRDefault="006F1785" w:rsidP="006F1785">
      <w:pPr>
        <w:pStyle w:val="Zkladn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(případně obdobným certifikátem)</w:t>
      </w:r>
    </w:p>
    <w:p w:rsidR="00C43D4B" w:rsidRPr="00C43D4B" w:rsidRDefault="00C43D4B" w:rsidP="00C43D4B">
      <w:pPr>
        <w:pStyle w:val="Zkladntext3"/>
        <w:rPr>
          <w:rFonts w:cs="Arial"/>
          <w:sz w:val="22"/>
          <w:szCs w:val="22"/>
        </w:rPr>
      </w:pPr>
    </w:p>
    <w:sectPr w:rsidR="00C43D4B" w:rsidRPr="00C43D4B" w:rsidSect="00E97398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53" w:rsidRDefault="009B0753" w:rsidP="0019723F">
      <w:pPr>
        <w:spacing w:after="0" w:line="240" w:lineRule="auto"/>
      </w:pPr>
      <w:r>
        <w:separator/>
      </w:r>
    </w:p>
  </w:endnote>
  <w:endnote w:type="continuationSeparator" w:id="0">
    <w:p w:rsidR="009B0753" w:rsidRDefault="009B0753" w:rsidP="0019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82" w:rsidRPr="002454E6" w:rsidRDefault="00D90E18" w:rsidP="003303D7">
    <w:pPr>
      <w:pStyle w:val="Zpat"/>
      <w:rPr>
        <w:rFonts w:ascii="Arial" w:hAnsi="Arial" w:cs="Arial"/>
        <w:sz w:val="16"/>
        <w:szCs w:val="16"/>
      </w:rPr>
    </w:pPr>
    <w:r w:rsidRPr="002454E6">
      <w:rPr>
        <w:rFonts w:ascii="Arial" w:hAnsi="Arial" w:cs="Arial"/>
        <w:sz w:val="16"/>
        <w:szCs w:val="16"/>
      </w:rPr>
      <w:tab/>
    </w:r>
    <w:r w:rsidRPr="002454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53" w:rsidRDefault="009B0753" w:rsidP="0019723F">
      <w:pPr>
        <w:spacing w:after="0" w:line="240" w:lineRule="auto"/>
      </w:pPr>
      <w:r>
        <w:separator/>
      </w:r>
    </w:p>
  </w:footnote>
  <w:footnote w:type="continuationSeparator" w:id="0">
    <w:p w:rsidR="009B0753" w:rsidRDefault="009B0753" w:rsidP="0019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3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EA4F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652A"/>
    <w:rsid w:val="00007BAA"/>
    <w:rsid w:val="0002213A"/>
    <w:rsid w:val="00023A27"/>
    <w:rsid w:val="0002409F"/>
    <w:rsid w:val="00026C9E"/>
    <w:rsid w:val="00056433"/>
    <w:rsid w:val="0006583D"/>
    <w:rsid w:val="00070803"/>
    <w:rsid w:val="00086D2B"/>
    <w:rsid w:val="00090D21"/>
    <w:rsid w:val="00093320"/>
    <w:rsid w:val="000964CA"/>
    <w:rsid w:val="000A7DDC"/>
    <w:rsid w:val="000B3224"/>
    <w:rsid w:val="000B3903"/>
    <w:rsid w:val="000B7A9E"/>
    <w:rsid w:val="000C38B1"/>
    <w:rsid w:val="000C3BEC"/>
    <w:rsid w:val="000D26F1"/>
    <w:rsid w:val="000F1978"/>
    <w:rsid w:val="000F7D46"/>
    <w:rsid w:val="00100969"/>
    <w:rsid w:val="00101312"/>
    <w:rsid w:val="0010265A"/>
    <w:rsid w:val="00124C5B"/>
    <w:rsid w:val="00155DB8"/>
    <w:rsid w:val="00167064"/>
    <w:rsid w:val="00177833"/>
    <w:rsid w:val="0019235B"/>
    <w:rsid w:val="0019723F"/>
    <w:rsid w:val="00197F43"/>
    <w:rsid w:val="001A62A1"/>
    <w:rsid w:val="001C3486"/>
    <w:rsid w:val="001C3EFF"/>
    <w:rsid w:val="001C5171"/>
    <w:rsid w:val="001E07B4"/>
    <w:rsid w:val="001E5F69"/>
    <w:rsid w:val="001F1750"/>
    <w:rsid w:val="001F680B"/>
    <w:rsid w:val="00224A0A"/>
    <w:rsid w:val="00235EC9"/>
    <w:rsid w:val="00244B38"/>
    <w:rsid w:val="002454E6"/>
    <w:rsid w:val="00254146"/>
    <w:rsid w:val="002551CE"/>
    <w:rsid w:val="002C4562"/>
    <w:rsid w:val="002D2A19"/>
    <w:rsid w:val="002D6C05"/>
    <w:rsid w:val="002E50AD"/>
    <w:rsid w:val="002F22B2"/>
    <w:rsid w:val="002F255A"/>
    <w:rsid w:val="002F30D0"/>
    <w:rsid w:val="002F6907"/>
    <w:rsid w:val="00302A47"/>
    <w:rsid w:val="003078CE"/>
    <w:rsid w:val="0031016D"/>
    <w:rsid w:val="003303D7"/>
    <w:rsid w:val="00340B6F"/>
    <w:rsid w:val="00344675"/>
    <w:rsid w:val="0035177A"/>
    <w:rsid w:val="00382B0B"/>
    <w:rsid w:val="00397AE9"/>
    <w:rsid w:val="003B3F9D"/>
    <w:rsid w:val="003E383F"/>
    <w:rsid w:val="003E3EFE"/>
    <w:rsid w:val="003F0C53"/>
    <w:rsid w:val="004005DD"/>
    <w:rsid w:val="004458B0"/>
    <w:rsid w:val="00481722"/>
    <w:rsid w:val="004A2B6E"/>
    <w:rsid w:val="004A7B00"/>
    <w:rsid w:val="004B2370"/>
    <w:rsid w:val="004C326C"/>
    <w:rsid w:val="004D2451"/>
    <w:rsid w:val="004E1557"/>
    <w:rsid w:val="004E538C"/>
    <w:rsid w:val="004E717A"/>
    <w:rsid w:val="00543936"/>
    <w:rsid w:val="005556E7"/>
    <w:rsid w:val="00556C0E"/>
    <w:rsid w:val="0056010E"/>
    <w:rsid w:val="00561DD4"/>
    <w:rsid w:val="0057098F"/>
    <w:rsid w:val="00590393"/>
    <w:rsid w:val="00597A84"/>
    <w:rsid w:val="005B4819"/>
    <w:rsid w:val="005E4EED"/>
    <w:rsid w:val="005E7BCB"/>
    <w:rsid w:val="0060630C"/>
    <w:rsid w:val="0061644D"/>
    <w:rsid w:val="00617C27"/>
    <w:rsid w:val="006373F5"/>
    <w:rsid w:val="00650F31"/>
    <w:rsid w:val="006671CC"/>
    <w:rsid w:val="006730B6"/>
    <w:rsid w:val="00676422"/>
    <w:rsid w:val="00680010"/>
    <w:rsid w:val="00680027"/>
    <w:rsid w:val="0069379F"/>
    <w:rsid w:val="006C7FCE"/>
    <w:rsid w:val="006D5BE1"/>
    <w:rsid w:val="006F1785"/>
    <w:rsid w:val="006F26C7"/>
    <w:rsid w:val="006F4E9F"/>
    <w:rsid w:val="00703B42"/>
    <w:rsid w:val="007040BB"/>
    <w:rsid w:val="00713088"/>
    <w:rsid w:val="00716D3B"/>
    <w:rsid w:val="007174AE"/>
    <w:rsid w:val="00727918"/>
    <w:rsid w:val="00745191"/>
    <w:rsid w:val="00752C89"/>
    <w:rsid w:val="00767D9B"/>
    <w:rsid w:val="00781925"/>
    <w:rsid w:val="00786C89"/>
    <w:rsid w:val="0079714D"/>
    <w:rsid w:val="007B1F11"/>
    <w:rsid w:val="007C6064"/>
    <w:rsid w:val="007C6734"/>
    <w:rsid w:val="007D084C"/>
    <w:rsid w:val="007D2567"/>
    <w:rsid w:val="007F7FF5"/>
    <w:rsid w:val="00807488"/>
    <w:rsid w:val="008110CD"/>
    <w:rsid w:val="0083713E"/>
    <w:rsid w:val="0084049D"/>
    <w:rsid w:val="00860BF3"/>
    <w:rsid w:val="008615CE"/>
    <w:rsid w:val="00865C71"/>
    <w:rsid w:val="00867AC4"/>
    <w:rsid w:val="00883CE2"/>
    <w:rsid w:val="00891C26"/>
    <w:rsid w:val="008B2686"/>
    <w:rsid w:val="008C1EC0"/>
    <w:rsid w:val="008D1E0A"/>
    <w:rsid w:val="008D3AA4"/>
    <w:rsid w:val="008D4AD1"/>
    <w:rsid w:val="008E66C0"/>
    <w:rsid w:val="008F62F6"/>
    <w:rsid w:val="009004C7"/>
    <w:rsid w:val="00907134"/>
    <w:rsid w:val="0091017E"/>
    <w:rsid w:val="0091533D"/>
    <w:rsid w:val="00916A9A"/>
    <w:rsid w:val="00930F37"/>
    <w:rsid w:val="00931395"/>
    <w:rsid w:val="00931732"/>
    <w:rsid w:val="009701D0"/>
    <w:rsid w:val="0097680A"/>
    <w:rsid w:val="00976DCD"/>
    <w:rsid w:val="0099021B"/>
    <w:rsid w:val="009978EA"/>
    <w:rsid w:val="009B0753"/>
    <w:rsid w:val="009C103A"/>
    <w:rsid w:val="009D0740"/>
    <w:rsid w:val="009D33BB"/>
    <w:rsid w:val="009E00C8"/>
    <w:rsid w:val="00A04758"/>
    <w:rsid w:val="00A155FE"/>
    <w:rsid w:val="00A42619"/>
    <w:rsid w:val="00A42DCC"/>
    <w:rsid w:val="00A54750"/>
    <w:rsid w:val="00A61610"/>
    <w:rsid w:val="00A70A8C"/>
    <w:rsid w:val="00A77D58"/>
    <w:rsid w:val="00A829F7"/>
    <w:rsid w:val="00A82F84"/>
    <w:rsid w:val="00AA0394"/>
    <w:rsid w:val="00AB3303"/>
    <w:rsid w:val="00AB39BC"/>
    <w:rsid w:val="00AB71FE"/>
    <w:rsid w:val="00AC7E0E"/>
    <w:rsid w:val="00AF5EF9"/>
    <w:rsid w:val="00B10432"/>
    <w:rsid w:val="00B22040"/>
    <w:rsid w:val="00B344CE"/>
    <w:rsid w:val="00B44F82"/>
    <w:rsid w:val="00B455B8"/>
    <w:rsid w:val="00B553AB"/>
    <w:rsid w:val="00B7333E"/>
    <w:rsid w:val="00BA0D9E"/>
    <w:rsid w:val="00BA4E15"/>
    <w:rsid w:val="00BA652A"/>
    <w:rsid w:val="00BB1EAC"/>
    <w:rsid w:val="00BB1EAE"/>
    <w:rsid w:val="00BC46AC"/>
    <w:rsid w:val="00BD16D5"/>
    <w:rsid w:val="00BD1FFB"/>
    <w:rsid w:val="00BD7328"/>
    <w:rsid w:val="00C02B70"/>
    <w:rsid w:val="00C26AF6"/>
    <w:rsid w:val="00C43D4B"/>
    <w:rsid w:val="00C44190"/>
    <w:rsid w:val="00C445A6"/>
    <w:rsid w:val="00C5370A"/>
    <w:rsid w:val="00C747D3"/>
    <w:rsid w:val="00C74B02"/>
    <w:rsid w:val="00C84D39"/>
    <w:rsid w:val="00C93997"/>
    <w:rsid w:val="00CA272E"/>
    <w:rsid w:val="00CA5390"/>
    <w:rsid w:val="00CB2014"/>
    <w:rsid w:val="00CB595C"/>
    <w:rsid w:val="00CC1A09"/>
    <w:rsid w:val="00CC3F7A"/>
    <w:rsid w:val="00CE01AB"/>
    <w:rsid w:val="00CE5AC8"/>
    <w:rsid w:val="00CE6497"/>
    <w:rsid w:val="00CE66EA"/>
    <w:rsid w:val="00CF2E3D"/>
    <w:rsid w:val="00D261BB"/>
    <w:rsid w:val="00D270D9"/>
    <w:rsid w:val="00D31EAF"/>
    <w:rsid w:val="00D42231"/>
    <w:rsid w:val="00D570F2"/>
    <w:rsid w:val="00D609CD"/>
    <w:rsid w:val="00D7395B"/>
    <w:rsid w:val="00D84E3D"/>
    <w:rsid w:val="00D90E18"/>
    <w:rsid w:val="00D9239F"/>
    <w:rsid w:val="00D97C6B"/>
    <w:rsid w:val="00DB0034"/>
    <w:rsid w:val="00DB5578"/>
    <w:rsid w:val="00DC0F4D"/>
    <w:rsid w:val="00DC2B7B"/>
    <w:rsid w:val="00DD6DA2"/>
    <w:rsid w:val="00DE2934"/>
    <w:rsid w:val="00DF4405"/>
    <w:rsid w:val="00DF6765"/>
    <w:rsid w:val="00E26696"/>
    <w:rsid w:val="00E53598"/>
    <w:rsid w:val="00E628D6"/>
    <w:rsid w:val="00E97398"/>
    <w:rsid w:val="00EA6642"/>
    <w:rsid w:val="00EB4C2A"/>
    <w:rsid w:val="00EC3335"/>
    <w:rsid w:val="00ED4870"/>
    <w:rsid w:val="00EE062C"/>
    <w:rsid w:val="00EE3EDD"/>
    <w:rsid w:val="00EE5FD7"/>
    <w:rsid w:val="00F10B27"/>
    <w:rsid w:val="00F11AE8"/>
    <w:rsid w:val="00F24B0B"/>
    <w:rsid w:val="00F2601D"/>
    <w:rsid w:val="00F341DF"/>
    <w:rsid w:val="00F73D46"/>
    <w:rsid w:val="00F75D56"/>
    <w:rsid w:val="00F840AF"/>
    <w:rsid w:val="00F86633"/>
    <w:rsid w:val="00F91F51"/>
    <w:rsid w:val="00F953F8"/>
    <w:rsid w:val="00FA4795"/>
    <w:rsid w:val="00FB34A7"/>
    <w:rsid w:val="00FB4A34"/>
    <w:rsid w:val="00FC19AE"/>
    <w:rsid w:val="00FD073D"/>
    <w:rsid w:val="00FD38EA"/>
    <w:rsid w:val="00FE0E28"/>
    <w:rsid w:val="00FE237D"/>
    <w:rsid w:val="00FE5EEC"/>
    <w:rsid w:val="00FE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7BAA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3D4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43D4B"/>
    <w:rPr>
      <w:rFonts w:ascii="Arial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43D4B"/>
    <w:pPr>
      <w:widowControl w:val="0"/>
      <w:spacing w:after="120" w:line="240" w:lineRule="auto"/>
    </w:pPr>
    <w:rPr>
      <w:rFonts w:ascii="Arial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43D4B"/>
    <w:rPr>
      <w:rFonts w:ascii="Arial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43D4B"/>
    <w:pPr>
      <w:widowControl w:val="0"/>
      <w:spacing w:after="120" w:line="480" w:lineRule="auto"/>
    </w:pPr>
    <w:rPr>
      <w:rFonts w:ascii="Arial" w:hAnsi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43D4B"/>
    <w:rPr>
      <w:rFonts w:ascii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1F51"/>
    <w:pPr>
      <w:spacing w:line="240" w:lineRule="auto"/>
      <w:ind w:left="720"/>
      <w:contextualSpacing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9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9723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4E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4E9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7BAA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3D4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43D4B"/>
    <w:rPr>
      <w:rFonts w:ascii="Arial" w:hAnsi="Arial" w:cs="Times New Roman"/>
      <w:sz w:val="20"/>
      <w:szCs w:val="20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C43D4B"/>
    <w:pPr>
      <w:widowControl w:val="0"/>
      <w:spacing w:after="120" w:line="240" w:lineRule="auto"/>
    </w:pPr>
    <w:rPr>
      <w:rFonts w:ascii="Arial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43D4B"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C43D4B"/>
    <w:pPr>
      <w:widowControl w:val="0"/>
      <w:spacing w:after="120" w:line="480" w:lineRule="auto"/>
    </w:pPr>
    <w:rPr>
      <w:rFonts w:ascii="Arial" w:hAnsi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43D4B"/>
    <w:rPr>
      <w:rFonts w:ascii="Arial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F91F51"/>
    <w:pPr>
      <w:spacing w:line="240" w:lineRule="auto"/>
      <w:ind w:left="720"/>
      <w:contextualSpacing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9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9723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4E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4E9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5D89-4AD2-4439-BDED-6FDDD097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2284</Characters>
  <Application>Microsoft Office Word</Application>
  <DocSecurity>0</DocSecurity>
  <Lines>19</Lines>
  <Paragraphs>5</Paragraphs>
  <ScaleCrop>false</ScaleCrop>
  <Company>Phoenix-Zeppelin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pzt-admintof</dc:creator>
  <cp:lastModifiedBy>Zdenička Studenovská</cp:lastModifiedBy>
  <cp:revision>2</cp:revision>
  <dcterms:created xsi:type="dcterms:W3CDTF">2020-01-07T15:29:00Z</dcterms:created>
  <dcterms:modified xsi:type="dcterms:W3CDTF">2020-01-07T15:29:00Z</dcterms:modified>
</cp:coreProperties>
</file>