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50" w:rsidRPr="008D1DA8" w:rsidRDefault="005C5850" w:rsidP="00036E22">
      <w:pPr>
        <w:jc w:val="center"/>
        <w:rPr>
          <w:rFonts w:ascii="Arial" w:hAnsi="Arial" w:cs="Arial"/>
          <w:b/>
          <w:sz w:val="24"/>
        </w:rPr>
      </w:pPr>
      <w:r w:rsidRPr="008D1DA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5F60FEE" wp14:editId="1BCDDDC0">
            <wp:simplePos x="0" y="0"/>
            <wp:positionH relativeFrom="column">
              <wp:posOffset>8156043</wp:posOffset>
            </wp:positionH>
            <wp:positionV relativeFrom="paragraph">
              <wp:posOffset>-530225</wp:posOffset>
            </wp:positionV>
            <wp:extent cx="1280160" cy="523240"/>
            <wp:effectExtent l="0" t="0" r="0" b="0"/>
            <wp:wrapNone/>
            <wp:docPr id="2" name="Obrázek 2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83" w:rsidRPr="008D1DA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3C0E2BF" wp14:editId="59C7849D">
            <wp:simplePos x="0" y="0"/>
            <wp:positionH relativeFrom="column">
              <wp:posOffset>-454025</wp:posOffset>
            </wp:positionH>
            <wp:positionV relativeFrom="paragraph">
              <wp:posOffset>-461010</wp:posOffset>
            </wp:positionV>
            <wp:extent cx="1880007" cy="379505"/>
            <wp:effectExtent l="0" t="0" r="6350" b="1905"/>
            <wp:wrapNone/>
            <wp:docPr id="5" name="Obrázek 5" descr="G:\Projekty\SMĚS\LOGA\CZ_RO_C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ojekty\SMĚS\LOGA\CZ_RO_C_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" t="14820" r="6836" b="15971"/>
                    <a:stretch/>
                  </pic:blipFill>
                  <pic:spPr bwMode="auto">
                    <a:xfrm>
                      <a:off x="0" y="0"/>
                      <a:ext cx="1880007" cy="37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DA8">
        <w:rPr>
          <w:rFonts w:ascii="Arial" w:hAnsi="Arial" w:cs="Arial"/>
          <w:b/>
          <w:sz w:val="24"/>
        </w:rPr>
        <w:t>Hodnotící kritéria</w:t>
      </w:r>
    </w:p>
    <w:p w:rsidR="005C5850" w:rsidRPr="008D1DA8" w:rsidRDefault="006938EA" w:rsidP="002C0400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8D1DA8">
        <w:rPr>
          <w:rFonts w:ascii="Arial" w:hAnsi="Arial" w:cs="Arial"/>
          <w:b/>
        </w:rPr>
        <w:t>Zakázka:</w:t>
      </w:r>
      <w:r w:rsidRPr="008D1DA8">
        <w:rPr>
          <w:rFonts w:ascii="Arial" w:hAnsi="Arial" w:cs="Arial"/>
        </w:rPr>
        <w:t xml:space="preserve"> </w:t>
      </w:r>
      <w:r w:rsidRPr="008D1DA8">
        <w:rPr>
          <w:rFonts w:ascii="Arial" w:hAnsi="Arial" w:cs="Arial"/>
          <w:color w:val="000000"/>
          <w:lang w:eastAsia="cs-CZ"/>
        </w:rPr>
        <w:t>Multifunkční balící a plnící centrum</w:t>
      </w:r>
      <w:r w:rsidR="005461A3" w:rsidRPr="008D1DA8">
        <w:rPr>
          <w:rFonts w:ascii="Arial" w:hAnsi="Arial" w:cs="Arial"/>
          <w:color w:val="000000"/>
          <w:lang w:eastAsia="cs-CZ"/>
        </w:rPr>
        <w:t xml:space="preserve"> </w:t>
      </w:r>
      <w:r w:rsidR="007525DF">
        <w:rPr>
          <w:rFonts w:ascii="Arial" w:hAnsi="Arial" w:cs="Arial"/>
          <w:color w:val="000000"/>
          <w:lang w:eastAsia="cs-CZ"/>
        </w:rPr>
        <w:t>3</w:t>
      </w:r>
    </w:p>
    <w:tbl>
      <w:tblPr>
        <w:tblStyle w:val="Mkatabulky"/>
        <w:tblpPr w:leftFromText="141" w:rightFromText="141" w:vertAnchor="text" w:horzAnchor="margin" w:tblpXSpec="center" w:tblpY="141"/>
        <w:tblW w:w="10632" w:type="dxa"/>
        <w:tblLayout w:type="fixed"/>
        <w:tblLook w:val="04A0" w:firstRow="1" w:lastRow="0" w:firstColumn="1" w:lastColumn="0" w:noHBand="0" w:noVBand="1"/>
      </w:tblPr>
      <w:tblGrid>
        <w:gridCol w:w="2373"/>
        <w:gridCol w:w="4115"/>
        <w:gridCol w:w="1276"/>
        <w:gridCol w:w="1558"/>
        <w:gridCol w:w="1310"/>
      </w:tblGrid>
      <w:tr w:rsidR="003B490B" w:rsidRPr="008D1DA8" w:rsidTr="00E72915">
        <w:trPr>
          <w:trHeight w:val="263"/>
        </w:trPr>
        <w:tc>
          <w:tcPr>
            <w:tcW w:w="6488" w:type="dxa"/>
            <w:gridSpan w:val="2"/>
          </w:tcPr>
          <w:p w:rsidR="003B490B" w:rsidRPr="008D1DA8" w:rsidRDefault="003B490B" w:rsidP="00E72915">
            <w:pPr>
              <w:rPr>
                <w:rFonts w:ascii="Arial" w:hAnsi="Arial" w:cs="Arial"/>
                <w:b/>
              </w:rPr>
            </w:pPr>
            <w:r w:rsidRPr="008D1DA8">
              <w:rPr>
                <w:rFonts w:ascii="Arial" w:hAnsi="Arial" w:cs="Arial"/>
                <w:b/>
              </w:rPr>
              <w:t>Hodnotící kritérium</w:t>
            </w:r>
          </w:p>
        </w:tc>
        <w:tc>
          <w:tcPr>
            <w:tcW w:w="4144" w:type="dxa"/>
            <w:gridSpan w:val="3"/>
          </w:tcPr>
          <w:p w:rsidR="003B490B" w:rsidRPr="008D1DA8" w:rsidRDefault="003B490B" w:rsidP="00E72915">
            <w:pPr>
              <w:jc w:val="center"/>
              <w:rPr>
                <w:rFonts w:ascii="Arial" w:hAnsi="Arial" w:cs="Arial"/>
                <w:b/>
              </w:rPr>
            </w:pPr>
            <w:r w:rsidRPr="008D1DA8">
              <w:rPr>
                <w:rFonts w:ascii="Arial" w:hAnsi="Arial" w:cs="Arial"/>
                <w:b/>
              </w:rPr>
              <w:t>Nabízené řešení uchazečem</w:t>
            </w:r>
          </w:p>
        </w:tc>
      </w:tr>
      <w:tr w:rsidR="003B490B" w:rsidRPr="008D1DA8" w:rsidTr="00E72915">
        <w:trPr>
          <w:trHeight w:val="859"/>
        </w:trPr>
        <w:tc>
          <w:tcPr>
            <w:tcW w:w="6488" w:type="dxa"/>
            <w:gridSpan w:val="2"/>
            <w:vAlign w:val="center"/>
          </w:tcPr>
          <w:p w:rsidR="003B490B" w:rsidRPr="008D1DA8" w:rsidRDefault="003B490B" w:rsidP="00E7291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B490B" w:rsidRPr="008D1DA8" w:rsidRDefault="003B490B" w:rsidP="00E72915">
            <w:pPr>
              <w:jc w:val="center"/>
              <w:rPr>
                <w:rFonts w:ascii="Arial" w:hAnsi="Arial" w:cs="Arial"/>
              </w:rPr>
            </w:pPr>
            <w:r w:rsidRPr="008D1DA8">
              <w:rPr>
                <w:rFonts w:ascii="Arial" w:hAnsi="Arial" w:cs="Arial"/>
              </w:rPr>
              <w:t>Cena v Kč</w:t>
            </w:r>
          </w:p>
          <w:p w:rsidR="003B490B" w:rsidRPr="008D1DA8" w:rsidRDefault="003B490B" w:rsidP="00E72915">
            <w:pPr>
              <w:jc w:val="center"/>
              <w:rPr>
                <w:rFonts w:ascii="Arial" w:hAnsi="Arial" w:cs="Arial"/>
              </w:rPr>
            </w:pPr>
            <w:r w:rsidRPr="008D1DA8">
              <w:rPr>
                <w:rFonts w:ascii="Arial" w:hAnsi="Arial" w:cs="Arial"/>
              </w:rPr>
              <w:t>bez DPH</w:t>
            </w:r>
          </w:p>
        </w:tc>
        <w:tc>
          <w:tcPr>
            <w:tcW w:w="1558" w:type="dxa"/>
            <w:vAlign w:val="center"/>
          </w:tcPr>
          <w:p w:rsidR="003B490B" w:rsidRPr="008D1DA8" w:rsidRDefault="003B490B" w:rsidP="00E72915">
            <w:pPr>
              <w:jc w:val="center"/>
              <w:rPr>
                <w:rFonts w:ascii="Arial" w:hAnsi="Arial" w:cs="Arial"/>
              </w:rPr>
            </w:pPr>
            <w:r w:rsidRPr="008D1DA8">
              <w:rPr>
                <w:rFonts w:ascii="Arial" w:hAnsi="Arial" w:cs="Arial"/>
              </w:rPr>
              <w:t>Samostatně vyčíslené DPH</w:t>
            </w:r>
          </w:p>
        </w:tc>
        <w:tc>
          <w:tcPr>
            <w:tcW w:w="1310" w:type="dxa"/>
            <w:vAlign w:val="center"/>
          </w:tcPr>
          <w:p w:rsidR="003B490B" w:rsidRPr="008D1DA8" w:rsidRDefault="003B490B" w:rsidP="00E72915">
            <w:pPr>
              <w:jc w:val="center"/>
              <w:rPr>
                <w:rFonts w:ascii="Arial" w:hAnsi="Arial" w:cs="Arial"/>
              </w:rPr>
            </w:pPr>
            <w:r w:rsidRPr="008D1DA8">
              <w:rPr>
                <w:rFonts w:ascii="Arial" w:hAnsi="Arial" w:cs="Arial"/>
              </w:rPr>
              <w:t>Cena v Kč</w:t>
            </w:r>
          </w:p>
          <w:p w:rsidR="003B490B" w:rsidRPr="008D1DA8" w:rsidRDefault="003B490B" w:rsidP="00E72915">
            <w:pPr>
              <w:jc w:val="center"/>
              <w:rPr>
                <w:rFonts w:ascii="Arial" w:hAnsi="Arial" w:cs="Arial"/>
              </w:rPr>
            </w:pPr>
            <w:r w:rsidRPr="008D1DA8">
              <w:rPr>
                <w:rFonts w:ascii="Arial" w:hAnsi="Arial" w:cs="Arial"/>
              </w:rPr>
              <w:t>včetně DPH</w:t>
            </w:r>
          </w:p>
        </w:tc>
      </w:tr>
      <w:tr w:rsidR="003B490B" w:rsidRPr="008D1DA8" w:rsidTr="00040D1C">
        <w:trPr>
          <w:trHeight w:val="555"/>
        </w:trPr>
        <w:tc>
          <w:tcPr>
            <w:tcW w:w="2373" w:type="dxa"/>
            <w:vAlign w:val="center"/>
          </w:tcPr>
          <w:p w:rsidR="003B490B" w:rsidRPr="008D1DA8" w:rsidRDefault="003B490B" w:rsidP="00E72915">
            <w:pPr>
              <w:rPr>
                <w:rFonts w:ascii="Arial" w:hAnsi="Arial" w:cs="Arial"/>
                <w:b/>
              </w:rPr>
            </w:pPr>
            <w:r w:rsidRPr="008D1DA8">
              <w:rPr>
                <w:rFonts w:ascii="Arial" w:hAnsi="Arial" w:cs="Arial"/>
                <w:b/>
              </w:rPr>
              <w:t>Výše nabídkové ceny</w:t>
            </w:r>
          </w:p>
        </w:tc>
        <w:tc>
          <w:tcPr>
            <w:tcW w:w="4115" w:type="dxa"/>
            <w:vAlign w:val="center"/>
          </w:tcPr>
          <w:p w:rsidR="003B490B" w:rsidRPr="008D1DA8" w:rsidRDefault="003B490B" w:rsidP="00E72915">
            <w:pPr>
              <w:rPr>
                <w:rFonts w:ascii="Arial" w:hAnsi="Arial" w:cs="Arial"/>
              </w:rPr>
            </w:pPr>
            <w:r w:rsidRPr="008D1DA8">
              <w:rPr>
                <w:rFonts w:ascii="Arial" w:hAnsi="Arial" w:cs="Arial"/>
              </w:rPr>
              <w:t xml:space="preserve">Celková cena </w:t>
            </w:r>
            <w:r w:rsidR="004148A1">
              <w:rPr>
                <w:rFonts w:ascii="Arial" w:hAnsi="Arial" w:cs="Arial"/>
              </w:rPr>
              <w:t>bez DPH</w:t>
            </w:r>
            <w:bookmarkStart w:id="0" w:name="_GoBack"/>
            <w:bookmarkEnd w:id="0"/>
          </w:p>
          <w:p w:rsidR="003B490B" w:rsidRPr="008D1DA8" w:rsidRDefault="00040D1C" w:rsidP="00E72915">
            <w:pPr>
              <w:rPr>
                <w:rFonts w:ascii="Arial" w:hAnsi="Arial" w:cs="Arial"/>
                <w:b/>
              </w:rPr>
            </w:pPr>
            <w:r w:rsidRPr="008D1DA8">
              <w:rPr>
                <w:rFonts w:ascii="Arial" w:hAnsi="Arial" w:cs="Arial"/>
                <w:b/>
                <w:bCs/>
                <w:lang w:eastAsia="cs-CZ"/>
              </w:rPr>
              <w:t>Váha 5</w:t>
            </w:r>
            <w:r w:rsidR="003B490B" w:rsidRPr="008D1DA8">
              <w:rPr>
                <w:rFonts w:ascii="Arial" w:hAnsi="Arial" w:cs="Arial"/>
                <w:b/>
                <w:bCs/>
                <w:lang w:eastAsia="cs-CZ"/>
              </w:rPr>
              <w:t>0 %</w:t>
            </w:r>
          </w:p>
        </w:tc>
        <w:tc>
          <w:tcPr>
            <w:tcW w:w="1276" w:type="dxa"/>
            <w:vAlign w:val="center"/>
          </w:tcPr>
          <w:p w:rsidR="003B490B" w:rsidRPr="008D1DA8" w:rsidRDefault="003B490B" w:rsidP="00040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:rsidR="003B490B" w:rsidRPr="008D1DA8" w:rsidRDefault="003B490B" w:rsidP="00040D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:rsidR="003B490B" w:rsidRPr="008D1DA8" w:rsidRDefault="003B490B" w:rsidP="00040D1C">
            <w:pPr>
              <w:jc w:val="center"/>
              <w:rPr>
                <w:rFonts w:ascii="Arial" w:hAnsi="Arial" w:cs="Arial"/>
              </w:rPr>
            </w:pPr>
          </w:p>
        </w:tc>
      </w:tr>
      <w:tr w:rsidR="003B490B" w:rsidRPr="008D1DA8" w:rsidTr="00E72915">
        <w:trPr>
          <w:trHeight w:val="361"/>
        </w:trPr>
        <w:tc>
          <w:tcPr>
            <w:tcW w:w="10632" w:type="dxa"/>
            <w:gridSpan w:val="5"/>
            <w:vAlign w:val="center"/>
          </w:tcPr>
          <w:p w:rsidR="003B490B" w:rsidRPr="008D1DA8" w:rsidRDefault="003B490B" w:rsidP="00E72915">
            <w:pPr>
              <w:rPr>
                <w:rFonts w:ascii="Arial" w:hAnsi="Arial" w:cs="Arial"/>
              </w:rPr>
            </w:pPr>
            <w:r w:rsidRPr="008D1DA8">
              <w:rPr>
                <w:rFonts w:ascii="Arial" w:eastAsia="Times New Roman" w:hAnsi="Arial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3B490B" w:rsidRPr="008D1DA8" w:rsidTr="00E72915">
        <w:trPr>
          <w:trHeight w:val="1395"/>
        </w:trPr>
        <w:tc>
          <w:tcPr>
            <w:tcW w:w="2373" w:type="dxa"/>
            <w:vAlign w:val="center"/>
          </w:tcPr>
          <w:p w:rsidR="003B490B" w:rsidRPr="0033415E" w:rsidRDefault="003B490B" w:rsidP="00E72915">
            <w:pPr>
              <w:rPr>
                <w:rStyle w:val="Zvraznn"/>
                <w:rFonts w:ascii="Arial" w:hAnsi="Arial" w:cs="Arial"/>
                <w:b/>
                <w:bCs/>
                <w:i w:val="0"/>
                <w:iCs w:val="0"/>
                <w:shd w:val="clear" w:color="auto" w:fill="FFFFFF"/>
              </w:rPr>
            </w:pPr>
            <w:r w:rsidRPr="0033415E">
              <w:rPr>
                <w:rStyle w:val="Zvraznn"/>
                <w:rFonts w:ascii="Arial" w:hAnsi="Arial" w:cs="Arial"/>
                <w:b/>
                <w:bCs/>
                <w:i w:val="0"/>
                <w:shd w:val="clear" w:color="auto" w:fill="FFFFFF"/>
              </w:rPr>
              <w:t>Fyzická odezva</w:t>
            </w:r>
            <w:r w:rsidRPr="0033415E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 </w:t>
            </w:r>
            <w:r w:rsidRPr="0033415E">
              <w:rPr>
                <w:rFonts w:ascii="Arial" w:hAnsi="Arial" w:cs="Arial"/>
                <w:b/>
                <w:i/>
                <w:shd w:val="clear" w:color="auto" w:fill="FFFFFF"/>
              </w:rPr>
              <w:t>na</w:t>
            </w:r>
            <w:r w:rsidRPr="0033415E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 </w:t>
            </w:r>
            <w:r w:rsidRPr="0033415E">
              <w:rPr>
                <w:rStyle w:val="Zvraznn"/>
                <w:rFonts w:ascii="Arial" w:hAnsi="Arial" w:cs="Arial"/>
                <w:b/>
                <w:bCs/>
                <w:i w:val="0"/>
                <w:shd w:val="clear" w:color="auto" w:fill="FFFFFF"/>
              </w:rPr>
              <w:t>servisní</w:t>
            </w:r>
            <w:r w:rsidRPr="0033415E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 </w:t>
            </w:r>
            <w:r w:rsidRPr="0033415E">
              <w:rPr>
                <w:rFonts w:ascii="Arial" w:hAnsi="Arial" w:cs="Arial"/>
                <w:b/>
                <w:i/>
                <w:shd w:val="clear" w:color="auto" w:fill="FFFFFF"/>
              </w:rPr>
              <w:t xml:space="preserve"> požadavek </w:t>
            </w:r>
          </w:p>
        </w:tc>
        <w:tc>
          <w:tcPr>
            <w:tcW w:w="4115" w:type="dxa"/>
            <w:vAlign w:val="center"/>
          </w:tcPr>
          <w:p w:rsidR="003B490B" w:rsidRPr="008D1DA8" w:rsidRDefault="003B490B" w:rsidP="00E72915">
            <w:pPr>
              <w:rPr>
                <w:rFonts w:ascii="Arial" w:hAnsi="Arial" w:cs="Arial"/>
                <w:shd w:val="clear" w:color="auto" w:fill="FFFFFF"/>
              </w:rPr>
            </w:pPr>
            <w:r w:rsidRPr="008D1DA8">
              <w:rPr>
                <w:rFonts w:ascii="Arial" w:hAnsi="Arial" w:cs="Arial"/>
                <w:bCs/>
                <w:lang w:eastAsia="cs-CZ"/>
              </w:rPr>
              <w:t>v hodinách</w:t>
            </w:r>
            <w:r w:rsidRPr="008D1DA8">
              <w:rPr>
                <w:rFonts w:ascii="Arial" w:hAnsi="Arial" w:cs="Arial"/>
                <w:shd w:val="clear" w:color="auto" w:fill="FFFFFF"/>
              </w:rPr>
              <w:t xml:space="preserve"> od nahlášení závady </w:t>
            </w:r>
          </w:p>
          <w:p w:rsidR="003B490B" w:rsidRPr="008D1DA8" w:rsidRDefault="003B490B" w:rsidP="00E72915">
            <w:pPr>
              <w:rPr>
                <w:rFonts w:ascii="Arial" w:hAnsi="Arial" w:cs="Arial"/>
                <w:bCs/>
                <w:lang w:eastAsia="cs-CZ"/>
              </w:rPr>
            </w:pPr>
            <w:r w:rsidRPr="008D1DA8">
              <w:rPr>
                <w:rFonts w:ascii="Arial" w:hAnsi="Arial" w:cs="Arial"/>
                <w:bCs/>
                <w:lang w:eastAsia="cs-CZ"/>
              </w:rPr>
              <w:t>(</w:t>
            </w:r>
            <w:r w:rsidRPr="008D1DA8">
              <w:rPr>
                <w:rFonts w:ascii="Arial" w:hAnsi="Arial" w:cs="Arial"/>
              </w:rPr>
              <w:t>interval, v rámci kterého jsou udělovány body</w:t>
            </w:r>
            <w:r w:rsidRPr="008D1DA8">
              <w:rPr>
                <w:rFonts w:ascii="Arial" w:hAnsi="Arial" w:cs="Arial"/>
                <w:shd w:val="clear" w:color="auto" w:fill="FFFFFF"/>
              </w:rPr>
              <w:t xml:space="preserve"> - v roz</w:t>
            </w:r>
            <w:r w:rsidR="00242CB9">
              <w:rPr>
                <w:rFonts w:ascii="Arial" w:hAnsi="Arial" w:cs="Arial"/>
                <w:shd w:val="clear" w:color="auto" w:fill="FFFFFF"/>
              </w:rPr>
              <w:t>mezí od 1 hodiny do maximálně 24</w:t>
            </w:r>
            <w:r w:rsidRPr="008D1DA8">
              <w:rPr>
                <w:rFonts w:ascii="Arial" w:hAnsi="Arial" w:cs="Arial"/>
                <w:shd w:val="clear" w:color="auto" w:fill="FFFFFF"/>
              </w:rPr>
              <w:t>hodin</w:t>
            </w:r>
            <w:r w:rsidRPr="008D1DA8">
              <w:rPr>
                <w:rFonts w:ascii="Arial" w:hAnsi="Arial" w:cs="Arial"/>
                <w:bCs/>
                <w:lang w:eastAsia="cs-CZ"/>
              </w:rPr>
              <w:t>)</w:t>
            </w:r>
          </w:p>
          <w:p w:rsidR="003B490B" w:rsidRPr="008D1DA8" w:rsidRDefault="0033415E" w:rsidP="00E72915">
            <w:pPr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Váha 12,5</w:t>
            </w:r>
            <w:r w:rsidR="003B490B" w:rsidRPr="008D1DA8">
              <w:rPr>
                <w:rFonts w:ascii="Arial" w:hAnsi="Arial" w:cs="Arial"/>
                <w:b/>
                <w:bCs/>
                <w:lang w:eastAsia="cs-CZ"/>
              </w:rPr>
              <w:t xml:space="preserve"> %</w:t>
            </w:r>
          </w:p>
        </w:tc>
        <w:tc>
          <w:tcPr>
            <w:tcW w:w="4144" w:type="dxa"/>
            <w:gridSpan w:val="3"/>
            <w:vAlign w:val="center"/>
          </w:tcPr>
          <w:p w:rsidR="003B490B" w:rsidRPr="008D1DA8" w:rsidRDefault="003B490B" w:rsidP="00E72915">
            <w:pPr>
              <w:rPr>
                <w:rFonts w:ascii="Arial" w:hAnsi="Arial" w:cs="Arial"/>
              </w:rPr>
            </w:pPr>
          </w:p>
        </w:tc>
      </w:tr>
      <w:tr w:rsidR="00242CB9" w:rsidRPr="008D1DA8" w:rsidTr="00E72915">
        <w:trPr>
          <w:trHeight w:val="1395"/>
        </w:trPr>
        <w:tc>
          <w:tcPr>
            <w:tcW w:w="2373" w:type="dxa"/>
            <w:vAlign w:val="center"/>
          </w:tcPr>
          <w:p w:rsidR="00242CB9" w:rsidRPr="0033415E" w:rsidRDefault="00242CB9" w:rsidP="00E72915">
            <w:pPr>
              <w:rPr>
                <w:rStyle w:val="Zvraznn"/>
                <w:rFonts w:ascii="Arial" w:hAnsi="Arial" w:cs="Arial"/>
                <w:b/>
                <w:bCs/>
                <w:i w:val="0"/>
                <w:shd w:val="clear" w:color="auto" w:fill="FFFFFF"/>
              </w:rPr>
            </w:pPr>
            <w:r w:rsidRPr="0033415E">
              <w:rPr>
                <w:rStyle w:val="Zvraznn"/>
                <w:rFonts w:ascii="Arial" w:hAnsi="Arial" w:cs="Arial"/>
                <w:b/>
                <w:bCs/>
                <w:i w:val="0"/>
                <w:shd w:val="clear" w:color="auto" w:fill="FFFFFF"/>
              </w:rPr>
              <w:t>Doba pro odstranění závady</w:t>
            </w:r>
          </w:p>
        </w:tc>
        <w:tc>
          <w:tcPr>
            <w:tcW w:w="4115" w:type="dxa"/>
            <w:vAlign w:val="center"/>
          </w:tcPr>
          <w:p w:rsidR="00242CB9" w:rsidRPr="008D1DA8" w:rsidRDefault="00242CB9" w:rsidP="00242CB9">
            <w:pPr>
              <w:rPr>
                <w:rFonts w:ascii="Arial" w:hAnsi="Arial" w:cs="Arial"/>
                <w:shd w:val="clear" w:color="auto" w:fill="FFFFFF"/>
              </w:rPr>
            </w:pPr>
            <w:r w:rsidRPr="008D1DA8">
              <w:rPr>
                <w:rFonts w:ascii="Arial" w:hAnsi="Arial" w:cs="Arial"/>
                <w:bCs/>
                <w:lang w:eastAsia="cs-CZ"/>
              </w:rPr>
              <w:t>v hodinách</w:t>
            </w:r>
            <w:r w:rsidRPr="008D1DA8">
              <w:rPr>
                <w:rFonts w:ascii="Arial" w:hAnsi="Arial" w:cs="Arial"/>
                <w:shd w:val="clear" w:color="auto" w:fill="FFFFFF"/>
              </w:rPr>
              <w:t xml:space="preserve"> od nahlášení závady </w:t>
            </w:r>
          </w:p>
          <w:p w:rsidR="00242CB9" w:rsidRPr="008D1DA8" w:rsidRDefault="00242CB9" w:rsidP="00242CB9">
            <w:pPr>
              <w:rPr>
                <w:rFonts w:ascii="Arial" w:hAnsi="Arial" w:cs="Arial"/>
                <w:bCs/>
                <w:lang w:eastAsia="cs-CZ"/>
              </w:rPr>
            </w:pPr>
            <w:r w:rsidRPr="008D1DA8">
              <w:rPr>
                <w:rFonts w:ascii="Arial" w:hAnsi="Arial" w:cs="Arial"/>
                <w:bCs/>
                <w:lang w:eastAsia="cs-CZ"/>
              </w:rPr>
              <w:t>(</w:t>
            </w:r>
            <w:r w:rsidRPr="008D1DA8">
              <w:rPr>
                <w:rFonts w:ascii="Arial" w:hAnsi="Arial" w:cs="Arial"/>
              </w:rPr>
              <w:t>interval, v rámci kterého jsou udělovány body</w:t>
            </w:r>
            <w:r w:rsidRPr="008D1DA8">
              <w:rPr>
                <w:rFonts w:ascii="Arial" w:hAnsi="Arial" w:cs="Arial"/>
                <w:shd w:val="clear" w:color="auto" w:fill="FFFFFF"/>
              </w:rPr>
              <w:t xml:space="preserve"> - v rozmezí od 1 hodiny do maximálně 48hodin</w:t>
            </w:r>
            <w:r w:rsidRPr="008D1DA8">
              <w:rPr>
                <w:rFonts w:ascii="Arial" w:hAnsi="Arial" w:cs="Arial"/>
                <w:bCs/>
                <w:lang w:eastAsia="cs-CZ"/>
              </w:rPr>
              <w:t>)</w:t>
            </w:r>
          </w:p>
          <w:p w:rsidR="00242CB9" w:rsidRPr="008D1DA8" w:rsidRDefault="00242CB9" w:rsidP="00E72915">
            <w:pPr>
              <w:rPr>
                <w:rFonts w:ascii="Arial" w:hAnsi="Arial" w:cs="Arial"/>
                <w:bCs/>
                <w:lang w:eastAsia="cs-CZ"/>
              </w:rPr>
            </w:pPr>
            <w:r w:rsidRPr="008D1DA8">
              <w:rPr>
                <w:rFonts w:ascii="Arial" w:hAnsi="Arial" w:cs="Arial"/>
                <w:b/>
                <w:bCs/>
                <w:lang w:eastAsia="cs-CZ"/>
              </w:rPr>
              <w:t>Váha 1</w:t>
            </w:r>
            <w:r w:rsidR="0033415E">
              <w:rPr>
                <w:rFonts w:ascii="Arial" w:hAnsi="Arial" w:cs="Arial"/>
                <w:b/>
                <w:bCs/>
                <w:lang w:eastAsia="cs-CZ"/>
              </w:rPr>
              <w:t>2,5</w:t>
            </w:r>
            <w:r w:rsidRPr="008D1DA8">
              <w:rPr>
                <w:rFonts w:ascii="Arial" w:hAnsi="Arial" w:cs="Arial"/>
                <w:b/>
                <w:bCs/>
                <w:lang w:eastAsia="cs-CZ"/>
              </w:rPr>
              <w:t xml:space="preserve"> %</w:t>
            </w:r>
          </w:p>
        </w:tc>
        <w:tc>
          <w:tcPr>
            <w:tcW w:w="4144" w:type="dxa"/>
            <w:gridSpan w:val="3"/>
            <w:vAlign w:val="center"/>
          </w:tcPr>
          <w:p w:rsidR="00242CB9" w:rsidRPr="008D1DA8" w:rsidRDefault="00242CB9" w:rsidP="00E72915">
            <w:pPr>
              <w:rPr>
                <w:rFonts w:ascii="Arial" w:hAnsi="Arial" w:cs="Arial"/>
              </w:rPr>
            </w:pPr>
          </w:p>
        </w:tc>
      </w:tr>
      <w:tr w:rsidR="00242CB9" w:rsidRPr="008D1DA8" w:rsidTr="00E72915">
        <w:tc>
          <w:tcPr>
            <w:tcW w:w="10632" w:type="dxa"/>
            <w:gridSpan w:val="5"/>
          </w:tcPr>
          <w:p w:rsidR="00242CB9" w:rsidRPr="008D1DA8" w:rsidRDefault="00242CB9" w:rsidP="00242CB9">
            <w:pPr>
              <w:jc w:val="center"/>
              <w:rPr>
                <w:rFonts w:ascii="Arial" w:hAnsi="Arial" w:cs="Arial"/>
              </w:rPr>
            </w:pPr>
            <w:r w:rsidRPr="008D1DA8">
              <w:rPr>
                <w:rFonts w:ascii="Arial" w:eastAsia="Times New Roman" w:hAnsi="Arial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242CB9" w:rsidRPr="008D1DA8" w:rsidTr="00E72915">
        <w:trPr>
          <w:trHeight w:val="1478"/>
        </w:trPr>
        <w:tc>
          <w:tcPr>
            <w:tcW w:w="2373" w:type="dxa"/>
            <w:vMerge w:val="restart"/>
            <w:vAlign w:val="center"/>
          </w:tcPr>
          <w:p w:rsidR="00242CB9" w:rsidRPr="008D1DA8" w:rsidRDefault="00242CB9" w:rsidP="00242CB9">
            <w:pPr>
              <w:rPr>
                <w:rFonts w:ascii="Arial" w:hAnsi="Arial" w:cs="Arial"/>
              </w:rPr>
            </w:pPr>
            <w:r w:rsidRPr="008D1DA8">
              <w:rPr>
                <w:rFonts w:ascii="Arial" w:hAnsi="Arial" w:cs="Arial"/>
                <w:b/>
                <w:bCs/>
                <w:lang w:eastAsia="cs-CZ"/>
              </w:rPr>
              <w:t>Servisní podmínky</w:t>
            </w:r>
          </w:p>
        </w:tc>
        <w:tc>
          <w:tcPr>
            <w:tcW w:w="4115" w:type="dxa"/>
            <w:vAlign w:val="center"/>
          </w:tcPr>
          <w:p w:rsidR="00242CB9" w:rsidRPr="008D1DA8" w:rsidRDefault="00242CB9" w:rsidP="00242CB9">
            <w:pPr>
              <w:rPr>
                <w:rFonts w:ascii="Arial" w:hAnsi="Arial" w:cs="Arial"/>
                <w:bCs/>
                <w:lang w:eastAsia="cs-CZ"/>
              </w:rPr>
            </w:pPr>
            <w:r w:rsidRPr="008D1DA8">
              <w:rPr>
                <w:rFonts w:ascii="Arial" w:hAnsi="Arial" w:cs="Arial"/>
                <w:bCs/>
                <w:lang w:eastAsia="cs-CZ"/>
              </w:rPr>
              <w:t xml:space="preserve">sazba Kč bez DPH/hodinu servisu </w:t>
            </w:r>
          </w:p>
          <w:p w:rsidR="00242CB9" w:rsidRPr="008D1DA8" w:rsidRDefault="00242CB9" w:rsidP="00242CB9">
            <w:pPr>
              <w:rPr>
                <w:rFonts w:ascii="Arial" w:hAnsi="Arial" w:cs="Arial"/>
                <w:bCs/>
                <w:lang w:eastAsia="cs-CZ"/>
              </w:rPr>
            </w:pPr>
            <w:r w:rsidRPr="008D1DA8">
              <w:rPr>
                <w:rFonts w:ascii="Arial" w:hAnsi="Arial" w:cs="Arial"/>
                <w:bCs/>
                <w:lang w:eastAsia="cs-CZ"/>
              </w:rPr>
              <w:t>(</w:t>
            </w:r>
            <w:r w:rsidRPr="008D1DA8">
              <w:rPr>
                <w:rFonts w:ascii="Arial" w:hAnsi="Arial" w:cs="Arial"/>
              </w:rPr>
              <w:t>interval, v rámci kterého jsou udělovány body</w:t>
            </w:r>
            <w:r w:rsidRPr="008D1DA8">
              <w:rPr>
                <w:rFonts w:ascii="Arial" w:hAnsi="Arial" w:cs="Arial"/>
                <w:bCs/>
                <w:lang w:eastAsia="cs-CZ"/>
              </w:rPr>
              <w:t xml:space="preserve"> - v rozmezí 200kč/hodinu - 800kč/hodinu)</w:t>
            </w:r>
          </w:p>
          <w:p w:rsidR="00242CB9" w:rsidRPr="008D1DA8" w:rsidRDefault="00242CB9" w:rsidP="00242CB9">
            <w:pPr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Váha 5</w:t>
            </w:r>
            <w:r w:rsidRPr="008D1DA8">
              <w:rPr>
                <w:rFonts w:ascii="Arial" w:hAnsi="Arial" w:cs="Arial"/>
                <w:b/>
                <w:bCs/>
                <w:lang w:eastAsia="cs-CZ"/>
              </w:rPr>
              <w:t xml:space="preserve"> %</w:t>
            </w:r>
          </w:p>
        </w:tc>
        <w:tc>
          <w:tcPr>
            <w:tcW w:w="4144" w:type="dxa"/>
            <w:gridSpan w:val="3"/>
            <w:vAlign w:val="center"/>
          </w:tcPr>
          <w:p w:rsidR="00242CB9" w:rsidRPr="008D1DA8" w:rsidRDefault="00242CB9" w:rsidP="00242CB9">
            <w:pPr>
              <w:rPr>
                <w:rFonts w:ascii="Arial" w:hAnsi="Arial" w:cs="Arial"/>
              </w:rPr>
            </w:pPr>
          </w:p>
        </w:tc>
      </w:tr>
      <w:tr w:rsidR="00242CB9" w:rsidRPr="008D1DA8" w:rsidTr="00E72915">
        <w:trPr>
          <w:trHeight w:val="1035"/>
        </w:trPr>
        <w:tc>
          <w:tcPr>
            <w:tcW w:w="2373" w:type="dxa"/>
            <w:vMerge/>
            <w:vAlign w:val="center"/>
          </w:tcPr>
          <w:p w:rsidR="00242CB9" w:rsidRPr="008D1DA8" w:rsidRDefault="00242CB9" w:rsidP="00242CB9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4115" w:type="dxa"/>
            <w:vAlign w:val="center"/>
          </w:tcPr>
          <w:p w:rsidR="00242CB9" w:rsidRPr="008D1DA8" w:rsidRDefault="00242CB9" w:rsidP="00242CB9">
            <w:pPr>
              <w:rPr>
                <w:rFonts w:ascii="Arial" w:hAnsi="Arial" w:cs="Arial"/>
                <w:bCs/>
                <w:lang w:eastAsia="cs-CZ"/>
              </w:rPr>
            </w:pPr>
            <w:r w:rsidRPr="008D1DA8">
              <w:rPr>
                <w:rFonts w:ascii="Arial" w:hAnsi="Arial" w:cs="Arial"/>
                <w:bCs/>
                <w:lang w:eastAsia="cs-CZ"/>
              </w:rPr>
              <w:t xml:space="preserve">sazba Kč bez DPH /km cestovních nákladů </w:t>
            </w:r>
          </w:p>
          <w:p w:rsidR="00242CB9" w:rsidRPr="008D1DA8" w:rsidRDefault="00242CB9" w:rsidP="00242CB9">
            <w:pPr>
              <w:rPr>
                <w:rFonts w:ascii="Arial" w:hAnsi="Arial" w:cs="Arial"/>
                <w:bCs/>
                <w:lang w:eastAsia="cs-CZ"/>
              </w:rPr>
            </w:pPr>
            <w:r w:rsidRPr="008D1DA8">
              <w:rPr>
                <w:rFonts w:ascii="Arial" w:hAnsi="Arial" w:cs="Arial"/>
                <w:bCs/>
                <w:lang w:eastAsia="cs-CZ"/>
              </w:rPr>
              <w:t>(</w:t>
            </w:r>
            <w:r w:rsidRPr="008D1DA8">
              <w:rPr>
                <w:rFonts w:ascii="Arial" w:hAnsi="Arial" w:cs="Arial"/>
              </w:rPr>
              <w:t>interval, v rámci kterého jsou udělovány body</w:t>
            </w:r>
            <w:r w:rsidRPr="008D1DA8">
              <w:rPr>
                <w:rFonts w:ascii="Arial" w:hAnsi="Arial" w:cs="Arial"/>
                <w:bCs/>
                <w:lang w:eastAsia="cs-CZ"/>
              </w:rPr>
              <w:t xml:space="preserve"> - v rozmezí 0kč/km - 12kč/km)</w:t>
            </w:r>
          </w:p>
          <w:p w:rsidR="00242CB9" w:rsidRPr="008D1DA8" w:rsidRDefault="00242CB9" w:rsidP="00242CB9">
            <w:pPr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Váha 5</w:t>
            </w:r>
            <w:r w:rsidRPr="008D1DA8">
              <w:rPr>
                <w:rFonts w:ascii="Arial" w:hAnsi="Arial" w:cs="Arial"/>
                <w:b/>
                <w:bCs/>
                <w:lang w:eastAsia="cs-CZ"/>
              </w:rPr>
              <w:t xml:space="preserve"> %</w:t>
            </w:r>
          </w:p>
        </w:tc>
        <w:tc>
          <w:tcPr>
            <w:tcW w:w="4144" w:type="dxa"/>
            <w:gridSpan w:val="3"/>
            <w:vAlign w:val="center"/>
          </w:tcPr>
          <w:p w:rsidR="00242CB9" w:rsidRPr="008D1DA8" w:rsidRDefault="00242CB9" w:rsidP="00242CB9">
            <w:pPr>
              <w:rPr>
                <w:rFonts w:ascii="Arial" w:hAnsi="Arial" w:cs="Arial"/>
              </w:rPr>
            </w:pPr>
          </w:p>
        </w:tc>
      </w:tr>
      <w:tr w:rsidR="00242CB9" w:rsidRPr="008D1DA8" w:rsidTr="00E72915">
        <w:tc>
          <w:tcPr>
            <w:tcW w:w="10632" w:type="dxa"/>
            <w:gridSpan w:val="5"/>
          </w:tcPr>
          <w:p w:rsidR="00242CB9" w:rsidRPr="008D1DA8" w:rsidRDefault="00242CB9" w:rsidP="00242CB9">
            <w:pPr>
              <w:jc w:val="center"/>
              <w:rPr>
                <w:rFonts w:ascii="Arial" w:hAnsi="Arial" w:cs="Arial"/>
              </w:rPr>
            </w:pPr>
            <w:r w:rsidRPr="008D1DA8">
              <w:rPr>
                <w:rFonts w:ascii="Arial" w:eastAsia="Times New Roman" w:hAnsi="Arial" w:cs="Arial"/>
                <w:lang w:eastAsia="cs-CZ"/>
              </w:rPr>
              <w:t>Počet bodů dílčího hodnotícího kritéria = 100 × hodnota minimální nabídky / hodnota posuzované nabídky</w:t>
            </w:r>
          </w:p>
        </w:tc>
      </w:tr>
      <w:tr w:rsidR="00242CB9" w:rsidRPr="008D1DA8" w:rsidTr="00E72915">
        <w:trPr>
          <w:trHeight w:val="1296"/>
        </w:trPr>
        <w:tc>
          <w:tcPr>
            <w:tcW w:w="2373" w:type="dxa"/>
            <w:vMerge w:val="restart"/>
            <w:vAlign w:val="center"/>
          </w:tcPr>
          <w:p w:rsidR="00242CB9" w:rsidRPr="008D1DA8" w:rsidRDefault="00242CB9" w:rsidP="00242CB9">
            <w:pPr>
              <w:rPr>
                <w:rFonts w:ascii="Arial" w:hAnsi="Arial" w:cs="Arial"/>
              </w:rPr>
            </w:pPr>
            <w:r w:rsidRPr="008D1DA8">
              <w:rPr>
                <w:rFonts w:ascii="Arial" w:hAnsi="Arial" w:cs="Arial"/>
                <w:b/>
                <w:bCs/>
                <w:lang w:eastAsia="cs-CZ"/>
              </w:rPr>
              <w:t>Záruka</w:t>
            </w:r>
          </w:p>
        </w:tc>
        <w:tc>
          <w:tcPr>
            <w:tcW w:w="4115" w:type="dxa"/>
            <w:vAlign w:val="center"/>
          </w:tcPr>
          <w:p w:rsidR="00242CB9" w:rsidRPr="008D1DA8" w:rsidRDefault="00242CB9" w:rsidP="00242CB9">
            <w:pPr>
              <w:rPr>
                <w:rFonts w:ascii="Arial" w:hAnsi="Arial" w:cs="Arial"/>
                <w:bCs/>
                <w:lang w:eastAsia="cs-CZ"/>
              </w:rPr>
            </w:pPr>
            <w:r w:rsidRPr="008D1DA8">
              <w:rPr>
                <w:rFonts w:ascii="Arial" w:hAnsi="Arial" w:cs="Arial"/>
                <w:bCs/>
                <w:lang w:eastAsia="cs-CZ"/>
              </w:rPr>
              <w:t xml:space="preserve">záruka za dílo - počet měsíců od převzetí díla </w:t>
            </w:r>
          </w:p>
          <w:p w:rsidR="00242CB9" w:rsidRPr="008D1DA8" w:rsidRDefault="00242CB9" w:rsidP="00242CB9">
            <w:pPr>
              <w:rPr>
                <w:rFonts w:ascii="Arial" w:hAnsi="Arial" w:cs="Arial"/>
                <w:bCs/>
                <w:lang w:eastAsia="cs-CZ"/>
              </w:rPr>
            </w:pPr>
            <w:r w:rsidRPr="008D1DA8">
              <w:rPr>
                <w:rFonts w:ascii="Arial" w:hAnsi="Arial" w:cs="Arial"/>
                <w:bCs/>
                <w:lang w:eastAsia="cs-CZ"/>
              </w:rPr>
              <w:t>(</w:t>
            </w:r>
            <w:r w:rsidRPr="008D1DA8">
              <w:rPr>
                <w:rFonts w:ascii="Arial" w:hAnsi="Arial" w:cs="Arial"/>
              </w:rPr>
              <w:t>interval, v rámci kterého jsou udělovány body</w:t>
            </w:r>
            <w:r w:rsidR="0033415E">
              <w:rPr>
                <w:rFonts w:ascii="Arial" w:hAnsi="Arial" w:cs="Arial"/>
                <w:bCs/>
                <w:lang w:eastAsia="cs-CZ"/>
              </w:rPr>
              <w:t xml:space="preserve"> v rozmezí min. 24 měsíců - max</w:t>
            </w:r>
            <w:r w:rsidRPr="008D1DA8">
              <w:rPr>
                <w:rFonts w:ascii="Arial" w:hAnsi="Arial" w:cs="Arial"/>
                <w:bCs/>
                <w:lang w:eastAsia="cs-CZ"/>
              </w:rPr>
              <w:t xml:space="preserve">. 48 měsíců) </w:t>
            </w:r>
          </w:p>
          <w:p w:rsidR="00242CB9" w:rsidRPr="008D1DA8" w:rsidRDefault="00242CB9" w:rsidP="00242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 xml:space="preserve">Váha </w:t>
            </w:r>
            <w:r w:rsidR="0033415E">
              <w:rPr>
                <w:rFonts w:ascii="Arial" w:hAnsi="Arial" w:cs="Arial"/>
                <w:b/>
                <w:bCs/>
                <w:lang w:eastAsia="cs-CZ"/>
              </w:rPr>
              <w:t>10</w:t>
            </w:r>
            <w:r w:rsidRPr="008D1DA8">
              <w:rPr>
                <w:rFonts w:ascii="Arial" w:hAnsi="Arial" w:cs="Arial"/>
                <w:b/>
                <w:bCs/>
                <w:lang w:eastAsia="cs-CZ"/>
              </w:rPr>
              <w:t xml:space="preserve"> %</w:t>
            </w:r>
          </w:p>
        </w:tc>
        <w:tc>
          <w:tcPr>
            <w:tcW w:w="4144" w:type="dxa"/>
            <w:gridSpan w:val="3"/>
            <w:vAlign w:val="center"/>
          </w:tcPr>
          <w:p w:rsidR="00242CB9" w:rsidRPr="008D1DA8" w:rsidRDefault="00242CB9" w:rsidP="00242CB9">
            <w:pPr>
              <w:rPr>
                <w:rFonts w:ascii="Arial" w:hAnsi="Arial" w:cs="Arial"/>
              </w:rPr>
            </w:pPr>
          </w:p>
        </w:tc>
      </w:tr>
      <w:tr w:rsidR="00242CB9" w:rsidRPr="008D1DA8" w:rsidTr="00E72915">
        <w:trPr>
          <w:trHeight w:val="1725"/>
        </w:trPr>
        <w:tc>
          <w:tcPr>
            <w:tcW w:w="2373" w:type="dxa"/>
            <w:vMerge/>
            <w:vAlign w:val="center"/>
          </w:tcPr>
          <w:p w:rsidR="00242CB9" w:rsidRPr="008D1DA8" w:rsidRDefault="00242CB9" w:rsidP="00242CB9">
            <w:pPr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4115" w:type="dxa"/>
            <w:vAlign w:val="center"/>
          </w:tcPr>
          <w:p w:rsidR="00242CB9" w:rsidRPr="008D1DA8" w:rsidRDefault="00242CB9" w:rsidP="00242CB9">
            <w:pPr>
              <w:rPr>
                <w:rFonts w:ascii="Arial" w:hAnsi="Arial" w:cs="Arial"/>
                <w:bCs/>
                <w:lang w:eastAsia="cs-CZ"/>
              </w:rPr>
            </w:pPr>
            <w:r w:rsidRPr="008D1DA8">
              <w:rPr>
                <w:rFonts w:ascii="Arial" w:hAnsi="Arial" w:cs="Arial"/>
                <w:bCs/>
                <w:lang w:eastAsia="cs-CZ"/>
              </w:rPr>
              <w:t xml:space="preserve">záruka za provedený servis - počet měsíců od provedení servisu </w:t>
            </w:r>
          </w:p>
          <w:p w:rsidR="00242CB9" w:rsidRPr="008D1DA8" w:rsidRDefault="00242CB9" w:rsidP="00242CB9">
            <w:pPr>
              <w:rPr>
                <w:rFonts w:ascii="Arial" w:hAnsi="Arial" w:cs="Arial"/>
                <w:bCs/>
                <w:lang w:eastAsia="cs-CZ"/>
              </w:rPr>
            </w:pPr>
            <w:r w:rsidRPr="008D1DA8">
              <w:rPr>
                <w:rFonts w:ascii="Arial" w:hAnsi="Arial" w:cs="Arial"/>
                <w:bCs/>
                <w:lang w:eastAsia="cs-CZ"/>
              </w:rPr>
              <w:t>(</w:t>
            </w:r>
            <w:r w:rsidRPr="008D1DA8">
              <w:rPr>
                <w:rFonts w:ascii="Arial" w:hAnsi="Arial" w:cs="Arial"/>
              </w:rPr>
              <w:t>interval, v rámci kterého jsou udělovány body</w:t>
            </w:r>
            <w:r w:rsidRPr="008D1DA8">
              <w:rPr>
                <w:rFonts w:ascii="Arial" w:hAnsi="Arial" w:cs="Arial"/>
                <w:bCs/>
                <w:lang w:eastAsia="cs-CZ"/>
              </w:rPr>
              <w:t xml:space="preserve"> v rozmezí </w:t>
            </w:r>
            <w:proofErr w:type="gramStart"/>
            <w:r w:rsidRPr="008D1DA8">
              <w:rPr>
                <w:rFonts w:ascii="Arial" w:hAnsi="Arial" w:cs="Arial"/>
                <w:bCs/>
                <w:lang w:eastAsia="cs-CZ"/>
              </w:rPr>
              <w:t>min.6 měsíců</w:t>
            </w:r>
            <w:proofErr w:type="gramEnd"/>
            <w:r w:rsidRPr="008D1DA8">
              <w:rPr>
                <w:rFonts w:ascii="Arial" w:hAnsi="Arial" w:cs="Arial"/>
                <w:bCs/>
                <w:lang w:eastAsia="cs-CZ"/>
              </w:rPr>
              <w:t xml:space="preserve"> - max. 48 měsíců) </w:t>
            </w:r>
          </w:p>
          <w:p w:rsidR="00242CB9" w:rsidRPr="008D1DA8" w:rsidRDefault="00242CB9" w:rsidP="00242CB9">
            <w:pPr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Váha 5</w:t>
            </w:r>
            <w:r w:rsidRPr="008D1DA8">
              <w:rPr>
                <w:rFonts w:ascii="Arial" w:hAnsi="Arial" w:cs="Arial"/>
                <w:b/>
                <w:bCs/>
                <w:lang w:eastAsia="cs-CZ"/>
              </w:rPr>
              <w:t xml:space="preserve"> %</w:t>
            </w:r>
          </w:p>
        </w:tc>
        <w:tc>
          <w:tcPr>
            <w:tcW w:w="4144" w:type="dxa"/>
            <w:gridSpan w:val="3"/>
            <w:vAlign w:val="center"/>
          </w:tcPr>
          <w:p w:rsidR="00242CB9" w:rsidRPr="008D1DA8" w:rsidRDefault="00242CB9" w:rsidP="00242CB9">
            <w:pPr>
              <w:rPr>
                <w:rFonts w:ascii="Arial" w:hAnsi="Arial" w:cs="Arial"/>
              </w:rPr>
            </w:pPr>
          </w:p>
        </w:tc>
      </w:tr>
      <w:tr w:rsidR="00242CB9" w:rsidRPr="008D1DA8" w:rsidTr="00E72915">
        <w:trPr>
          <w:trHeight w:val="216"/>
        </w:trPr>
        <w:tc>
          <w:tcPr>
            <w:tcW w:w="10632" w:type="dxa"/>
            <w:gridSpan w:val="5"/>
          </w:tcPr>
          <w:p w:rsidR="00242CB9" w:rsidRPr="008D1DA8" w:rsidRDefault="00242CB9" w:rsidP="00242CB9">
            <w:pPr>
              <w:rPr>
                <w:rFonts w:ascii="Arial" w:hAnsi="Arial" w:cs="Arial"/>
              </w:rPr>
            </w:pPr>
            <w:r w:rsidRPr="008D1DA8">
              <w:rPr>
                <w:rFonts w:ascii="Arial" w:eastAsia="Times New Roman" w:hAnsi="Arial" w:cs="Arial"/>
                <w:lang w:eastAsia="cs-CZ"/>
              </w:rPr>
              <w:t>Počet bodů dílčího hodnotícího kritéria = 100 × hodnota posuzované nabídky / hodnota maximální nabídky</w:t>
            </w:r>
          </w:p>
        </w:tc>
      </w:tr>
    </w:tbl>
    <w:p w:rsidR="00BB29EE" w:rsidRPr="008D1DA8" w:rsidRDefault="00BB29EE">
      <w:pPr>
        <w:rPr>
          <w:rFonts w:ascii="Arial" w:hAnsi="Arial" w:cs="Arial"/>
        </w:rPr>
      </w:pPr>
    </w:p>
    <w:p w:rsidR="00BB29EE" w:rsidRPr="008D1DA8" w:rsidRDefault="00BB29EE">
      <w:pPr>
        <w:rPr>
          <w:rFonts w:ascii="Arial" w:hAnsi="Arial" w:cs="Arial"/>
        </w:rPr>
      </w:pPr>
      <w:r w:rsidRPr="008D1DA8">
        <w:rPr>
          <w:rFonts w:ascii="Arial" w:hAnsi="Arial" w:cs="Arial"/>
        </w:rPr>
        <w:t>------------------------------------------------------</w:t>
      </w:r>
    </w:p>
    <w:p w:rsidR="00BB29EE" w:rsidRPr="008D1DA8" w:rsidRDefault="00BB29EE">
      <w:pPr>
        <w:rPr>
          <w:rFonts w:ascii="Arial" w:hAnsi="Arial" w:cs="Arial"/>
        </w:rPr>
      </w:pPr>
      <w:r w:rsidRPr="008D1DA8">
        <w:rPr>
          <w:rFonts w:ascii="Arial" w:hAnsi="Arial" w:cs="Arial"/>
        </w:rPr>
        <w:t>Za žadatele</w:t>
      </w:r>
    </w:p>
    <w:sectPr w:rsidR="00BB29EE" w:rsidRPr="008D1DA8" w:rsidSect="00BB29EE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80" w:rsidRDefault="009E0080" w:rsidP="003B490B">
      <w:pPr>
        <w:spacing w:after="0" w:line="240" w:lineRule="auto"/>
      </w:pPr>
      <w:r>
        <w:separator/>
      </w:r>
    </w:p>
  </w:endnote>
  <w:endnote w:type="continuationSeparator" w:id="0">
    <w:p w:rsidR="009E0080" w:rsidRDefault="009E0080" w:rsidP="003B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80" w:rsidRDefault="009E0080" w:rsidP="003B490B">
      <w:pPr>
        <w:spacing w:after="0" w:line="240" w:lineRule="auto"/>
      </w:pPr>
      <w:r>
        <w:separator/>
      </w:r>
    </w:p>
  </w:footnote>
  <w:footnote w:type="continuationSeparator" w:id="0">
    <w:p w:rsidR="009E0080" w:rsidRDefault="009E0080" w:rsidP="003B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0B" w:rsidRDefault="003B49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1637FE6" wp14:editId="712E8134">
          <wp:simplePos x="0" y="0"/>
          <wp:positionH relativeFrom="column">
            <wp:posOffset>5041369</wp:posOffset>
          </wp:positionH>
          <wp:positionV relativeFrom="paragraph">
            <wp:posOffset>-134620</wp:posOffset>
          </wp:positionV>
          <wp:extent cx="1280160" cy="523240"/>
          <wp:effectExtent l="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50"/>
    <w:rsid w:val="00036E22"/>
    <w:rsid w:val="00040D1C"/>
    <w:rsid w:val="00074300"/>
    <w:rsid w:val="000E4AD0"/>
    <w:rsid w:val="001123C9"/>
    <w:rsid w:val="001F789F"/>
    <w:rsid w:val="0020703C"/>
    <w:rsid w:val="00242CB9"/>
    <w:rsid w:val="002C0400"/>
    <w:rsid w:val="002C11E7"/>
    <w:rsid w:val="00311F87"/>
    <w:rsid w:val="0033415E"/>
    <w:rsid w:val="00343D0E"/>
    <w:rsid w:val="003625DC"/>
    <w:rsid w:val="003B490B"/>
    <w:rsid w:val="003C767D"/>
    <w:rsid w:val="003E4C7D"/>
    <w:rsid w:val="00411913"/>
    <w:rsid w:val="004148A1"/>
    <w:rsid w:val="00473604"/>
    <w:rsid w:val="004B426E"/>
    <w:rsid w:val="005461A3"/>
    <w:rsid w:val="005C5850"/>
    <w:rsid w:val="00613483"/>
    <w:rsid w:val="006938EA"/>
    <w:rsid w:val="007525DF"/>
    <w:rsid w:val="00870105"/>
    <w:rsid w:val="008C2B25"/>
    <w:rsid w:val="008D1DA8"/>
    <w:rsid w:val="008D38DF"/>
    <w:rsid w:val="008F2D1B"/>
    <w:rsid w:val="00901CA4"/>
    <w:rsid w:val="009E0080"/>
    <w:rsid w:val="00AF55BA"/>
    <w:rsid w:val="00B45E04"/>
    <w:rsid w:val="00BB29EE"/>
    <w:rsid w:val="00BB48C4"/>
    <w:rsid w:val="00C0127D"/>
    <w:rsid w:val="00CD175A"/>
    <w:rsid w:val="00CF40F9"/>
    <w:rsid w:val="00D821CA"/>
    <w:rsid w:val="00DB20E4"/>
    <w:rsid w:val="00E848D1"/>
    <w:rsid w:val="00EB1F31"/>
    <w:rsid w:val="00F6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E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B490B"/>
  </w:style>
  <w:style w:type="character" w:styleId="Zvraznn">
    <w:name w:val="Emphasis"/>
    <w:basedOn w:val="Standardnpsmoodstavce"/>
    <w:uiPriority w:val="20"/>
    <w:qFormat/>
    <w:rsid w:val="003B490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0B"/>
  </w:style>
  <w:style w:type="paragraph" w:styleId="Zpat">
    <w:name w:val="footer"/>
    <w:basedOn w:val="Normln"/>
    <w:link w:val="Zpat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8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E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3B490B"/>
  </w:style>
  <w:style w:type="character" w:styleId="Zvraznn">
    <w:name w:val="Emphasis"/>
    <w:basedOn w:val="Standardnpsmoodstavce"/>
    <w:uiPriority w:val="20"/>
    <w:qFormat/>
    <w:rsid w:val="003B490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0B"/>
  </w:style>
  <w:style w:type="paragraph" w:styleId="Zpat">
    <w:name w:val="footer"/>
    <w:basedOn w:val="Normln"/>
    <w:link w:val="ZpatChar"/>
    <w:uiPriority w:val="99"/>
    <w:unhideWhenUsed/>
    <w:rsid w:val="003B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</dc:creator>
  <cp:lastModifiedBy>Comfor</cp:lastModifiedBy>
  <cp:revision>4</cp:revision>
  <cp:lastPrinted>2017-08-18T11:24:00Z</cp:lastPrinted>
  <dcterms:created xsi:type="dcterms:W3CDTF">2017-08-18T13:30:00Z</dcterms:created>
  <dcterms:modified xsi:type="dcterms:W3CDTF">2017-08-19T07:17:00Z</dcterms:modified>
</cp:coreProperties>
</file>