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FB0" w:rsidRPr="0037495F" w:rsidRDefault="00144D91" w:rsidP="00327FB0">
      <w:pPr>
        <w:autoSpaceDE w:val="0"/>
        <w:autoSpaceDN w:val="0"/>
        <w:adjustRightInd w:val="0"/>
        <w:spacing w:before="120" w:line="30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Odvozní souprava Kinský dal Borgo</w:t>
      </w:r>
    </w:p>
    <w:p w:rsidR="003C5AD2" w:rsidRPr="0037495F" w:rsidRDefault="00F1337D" w:rsidP="00327FB0">
      <w:pPr>
        <w:autoSpaceDE w:val="0"/>
        <w:autoSpaceDN w:val="0"/>
        <w:adjustRightInd w:val="0"/>
        <w:spacing w:before="120" w:line="30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2" o:spid="_x0000_s1026" style="position:absolute;left:0;text-align:left;margin-left:508.05pt;margin-top:-54pt;width:54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" stroked="f"/>
        </w:pict>
      </w:r>
      <w:r w:rsidR="00327FB0" w:rsidRPr="0037495F">
        <w:rPr>
          <w:rFonts w:ascii="Arial" w:hAnsi="Arial" w:cs="Arial"/>
          <w:b/>
          <w:sz w:val="28"/>
          <w:szCs w:val="28"/>
          <w:u w:val="single"/>
        </w:rPr>
        <w:t xml:space="preserve">ČESTNÉ PROHLÁŠENÍ </w:t>
      </w:r>
    </w:p>
    <w:p w:rsidR="00327FB0" w:rsidRPr="0086459F" w:rsidRDefault="00327FB0" w:rsidP="00327FB0">
      <w:pPr>
        <w:autoSpaceDE w:val="0"/>
        <w:autoSpaceDN w:val="0"/>
        <w:adjustRightInd w:val="0"/>
        <w:spacing w:before="120" w:line="300" w:lineRule="auto"/>
        <w:jc w:val="center"/>
        <w:outlineLvl w:val="0"/>
        <w:rPr>
          <w:b/>
          <w:u w:val="single"/>
        </w:rPr>
      </w:pPr>
      <w:r w:rsidRPr="0086459F">
        <w:rPr>
          <w:b/>
          <w:u w:val="single"/>
        </w:rPr>
        <w:t xml:space="preserve">o základní </w:t>
      </w:r>
      <w:r w:rsidR="003C586D">
        <w:rPr>
          <w:b/>
          <w:u w:val="single"/>
        </w:rPr>
        <w:t>způsobilosti dodavatele</w:t>
      </w:r>
      <w:r w:rsidRPr="0086459F">
        <w:rPr>
          <w:b/>
          <w:u w:val="single"/>
        </w:rPr>
        <w:t xml:space="preserve"> </w:t>
      </w:r>
      <w:bookmarkStart w:id="1" w:name="_GoBack"/>
      <w:bookmarkEnd w:id="1"/>
    </w:p>
    <w:p w:rsidR="00327FB0" w:rsidRPr="00A2708C" w:rsidRDefault="00327FB0" w:rsidP="00327FB0">
      <w:pPr>
        <w:pStyle w:val="Zkladntext"/>
        <w:spacing w:before="120" w:line="300" w:lineRule="auto"/>
        <w:jc w:val="center"/>
        <w:rPr>
          <w:b/>
          <w:sz w:val="20"/>
          <w:szCs w:val="20"/>
          <w:u w:val="single"/>
        </w:rPr>
      </w:pPr>
    </w:p>
    <w:p w:rsidR="00327FB0" w:rsidRPr="0037495F" w:rsidRDefault="00327FB0" w:rsidP="00327FB0">
      <w:pPr>
        <w:jc w:val="both"/>
      </w:pPr>
      <w:r w:rsidRPr="0037495F">
        <w:t>Já, níže podepsaný zástupce uchazeče, tímto čestně prohlašuji, že uchazeč o zakázku</w:t>
      </w:r>
      <w:r w:rsidR="002C14FC" w:rsidRPr="0037495F">
        <w:t xml:space="preserve"> </w:t>
      </w:r>
      <w:r w:rsidR="00144D91">
        <w:rPr>
          <w:b/>
          <w:u w:val="single"/>
        </w:rPr>
        <w:t>Odvozní souprava Kinský dal Borgo</w:t>
      </w:r>
      <w:r w:rsidRPr="0037495F">
        <w:rPr>
          <w:bCs/>
        </w:rPr>
        <w:t xml:space="preserve">, </w:t>
      </w:r>
      <w:r w:rsidR="003C586D">
        <w:t>splňuje podmínky</w:t>
      </w:r>
      <w:r w:rsidR="00A2708C" w:rsidRPr="0037495F">
        <w:t xml:space="preserve"> §74 zákona č. 134/2016 Sb., zákon o zadávání veřejných zakázek</w:t>
      </w:r>
      <w:r w:rsidR="003C586D">
        <w:t xml:space="preserve"> o základní způsobilosti dodavatelů.</w:t>
      </w:r>
    </w:p>
    <w:p w:rsidR="00A2708C" w:rsidRPr="0086459F" w:rsidRDefault="00A2708C" w:rsidP="00327FB0">
      <w:pPr>
        <w:jc w:val="both"/>
        <w:rPr>
          <w:b/>
          <w:iCs/>
          <w:sz w:val="20"/>
          <w:szCs w:val="20"/>
        </w:rPr>
      </w:pPr>
    </w:p>
    <w:p w:rsidR="0086459F" w:rsidRPr="00530C06" w:rsidRDefault="0086459F" w:rsidP="0086459F">
      <w:pPr>
        <w:pStyle w:val="l61"/>
        <w:rPr>
          <w:color w:val="000000"/>
          <w:sz w:val="20"/>
          <w:szCs w:val="20"/>
        </w:rPr>
      </w:pPr>
      <w:r w:rsidRPr="00530C06">
        <w:rPr>
          <w:b/>
          <w:bCs/>
          <w:color w:val="000000"/>
          <w:sz w:val="20"/>
          <w:szCs w:val="20"/>
        </w:rPr>
        <w:t>(1)</w:t>
      </w:r>
      <w:r w:rsidRPr="00530C06">
        <w:rPr>
          <w:color w:val="000000"/>
          <w:sz w:val="20"/>
          <w:szCs w:val="20"/>
        </w:rPr>
        <w:t xml:space="preserve"> Způsobilým není dodavatel, který</w:t>
      </w:r>
    </w:p>
    <w:p w:rsidR="0086459F" w:rsidRPr="00530C06" w:rsidRDefault="0086459F" w:rsidP="0086459F">
      <w:pPr>
        <w:pStyle w:val="l71"/>
        <w:ind w:left="708"/>
        <w:rPr>
          <w:color w:val="000000"/>
          <w:sz w:val="20"/>
          <w:szCs w:val="20"/>
        </w:rPr>
      </w:pPr>
      <w:r w:rsidRPr="00530C06">
        <w:rPr>
          <w:b/>
          <w:bCs/>
          <w:color w:val="000000"/>
          <w:sz w:val="20"/>
          <w:szCs w:val="20"/>
        </w:rPr>
        <w:t>a)</w:t>
      </w:r>
      <w:r w:rsidRPr="00530C06">
        <w:rPr>
          <w:color w:val="000000"/>
          <w:sz w:val="20"/>
          <w:szCs w:val="20"/>
        </w:rPr>
        <w:t xml:space="preserve">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86459F" w:rsidRPr="00530C06" w:rsidRDefault="0086459F" w:rsidP="0086459F">
      <w:pPr>
        <w:pStyle w:val="l71"/>
        <w:ind w:left="708"/>
        <w:rPr>
          <w:color w:val="000000"/>
          <w:sz w:val="20"/>
          <w:szCs w:val="20"/>
        </w:rPr>
      </w:pPr>
      <w:r w:rsidRPr="00530C06">
        <w:rPr>
          <w:b/>
          <w:bCs/>
          <w:color w:val="000000"/>
          <w:sz w:val="20"/>
          <w:szCs w:val="20"/>
        </w:rPr>
        <w:t>b)</w:t>
      </w:r>
      <w:r w:rsidRPr="00530C06">
        <w:rPr>
          <w:color w:val="000000"/>
          <w:sz w:val="20"/>
          <w:szCs w:val="20"/>
        </w:rPr>
        <w:t xml:space="preserve"> má v České republice nebo v zemi svého sídla v evidenci daní zachycen splatný daňový nedoplatek,</w:t>
      </w:r>
    </w:p>
    <w:p w:rsidR="0086459F" w:rsidRPr="00530C06" w:rsidRDefault="0086459F" w:rsidP="0086459F">
      <w:pPr>
        <w:pStyle w:val="l71"/>
        <w:ind w:left="708"/>
        <w:rPr>
          <w:color w:val="000000"/>
          <w:sz w:val="20"/>
          <w:szCs w:val="20"/>
        </w:rPr>
      </w:pPr>
      <w:r w:rsidRPr="00530C06">
        <w:rPr>
          <w:b/>
          <w:bCs/>
          <w:color w:val="000000"/>
          <w:sz w:val="20"/>
          <w:szCs w:val="20"/>
        </w:rPr>
        <w:t>c)</w:t>
      </w:r>
      <w:r w:rsidRPr="00530C06">
        <w:rPr>
          <w:color w:val="000000"/>
          <w:sz w:val="20"/>
          <w:szCs w:val="20"/>
        </w:rPr>
        <w:t xml:space="preserve"> má v České republice nebo v zemi svého sídla splatný nedoplatek na pojistném nebo na penále na veřejné zdravotní pojištění,</w:t>
      </w:r>
    </w:p>
    <w:p w:rsidR="0086459F" w:rsidRPr="00530C06" w:rsidRDefault="0086459F" w:rsidP="0086459F">
      <w:pPr>
        <w:pStyle w:val="l71"/>
        <w:ind w:left="708"/>
        <w:rPr>
          <w:color w:val="000000"/>
          <w:sz w:val="20"/>
          <w:szCs w:val="20"/>
        </w:rPr>
      </w:pPr>
      <w:r w:rsidRPr="00530C06">
        <w:rPr>
          <w:b/>
          <w:bCs/>
          <w:color w:val="000000"/>
          <w:sz w:val="20"/>
          <w:szCs w:val="20"/>
        </w:rPr>
        <w:t>d)</w:t>
      </w:r>
      <w:r w:rsidRPr="00530C06">
        <w:rPr>
          <w:color w:val="000000"/>
          <w:sz w:val="20"/>
          <w:szCs w:val="20"/>
        </w:rPr>
        <w:t xml:space="preserve"> má v České republice nebo v zemi svého sídla splatný nedoplatek na pojistném nebo na penále na sociální zabezpečení a příspěvku na státní politiku zaměstnanosti,</w:t>
      </w:r>
    </w:p>
    <w:p w:rsidR="0086459F" w:rsidRPr="00530C06" w:rsidRDefault="0086459F" w:rsidP="0086459F">
      <w:pPr>
        <w:pStyle w:val="l71"/>
        <w:ind w:left="708"/>
        <w:rPr>
          <w:color w:val="000000"/>
          <w:sz w:val="20"/>
          <w:szCs w:val="20"/>
        </w:rPr>
      </w:pPr>
      <w:r w:rsidRPr="00530C06">
        <w:rPr>
          <w:b/>
          <w:bCs/>
          <w:color w:val="000000"/>
          <w:sz w:val="20"/>
          <w:szCs w:val="20"/>
        </w:rPr>
        <w:t>e)</w:t>
      </w:r>
      <w:r w:rsidRPr="00530C06">
        <w:rPr>
          <w:color w:val="000000"/>
          <w:sz w:val="20"/>
          <w:szCs w:val="20"/>
        </w:rPr>
        <w:t xml:space="preserve"> je v likvidaci, proti němuž bylo vydáno rozhodnutí o úpadku, vůči němuž byla nařízena nucená správa podle jiného právního předpisu nebo v obdobné situaci podle právního řádu země sídla dodavatele.</w:t>
      </w:r>
    </w:p>
    <w:p w:rsidR="0086459F" w:rsidRPr="00530C06" w:rsidRDefault="0086459F" w:rsidP="0086459F">
      <w:pPr>
        <w:pStyle w:val="l61"/>
        <w:rPr>
          <w:color w:val="000000"/>
          <w:sz w:val="20"/>
          <w:szCs w:val="20"/>
        </w:rPr>
      </w:pPr>
      <w:r w:rsidRPr="00530C06">
        <w:rPr>
          <w:b/>
          <w:bCs/>
          <w:color w:val="000000"/>
          <w:sz w:val="20"/>
          <w:szCs w:val="20"/>
        </w:rPr>
        <w:t>(2)</w:t>
      </w:r>
      <w:r w:rsidRPr="00530C06">
        <w:rPr>
          <w:color w:val="000000"/>
          <w:sz w:val="20"/>
          <w:szCs w:val="20"/>
        </w:rPr>
        <w:t xml:space="preserve">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86459F" w:rsidRPr="00530C06" w:rsidRDefault="0086459F" w:rsidP="0086459F">
      <w:pPr>
        <w:pStyle w:val="l71"/>
        <w:ind w:left="708"/>
        <w:rPr>
          <w:color w:val="000000"/>
          <w:sz w:val="20"/>
          <w:szCs w:val="20"/>
        </w:rPr>
      </w:pPr>
      <w:r w:rsidRPr="00530C06">
        <w:rPr>
          <w:b/>
          <w:bCs/>
          <w:color w:val="000000"/>
          <w:sz w:val="20"/>
          <w:szCs w:val="20"/>
        </w:rPr>
        <w:t>a)</w:t>
      </w:r>
      <w:r w:rsidRPr="00530C06">
        <w:rPr>
          <w:color w:val="000000"/>
          <w:sz w:val="20"/>
          <w:szCs w:val="20"/>
        </w:rPr>
        <w:t xml:space="preserve"> tato právnická osoba,</w:t>
      </w:r>
    </w:p>
    <w:p w:rsidR="0086459F" w:rsidRPr="00530C06" w:rsidRDefault="0086459F" w:rsidP="0086459F">
      <w:pPr>
        <w:pStyle w:val="l71"/>
        <w:ind w:left="708"/>
        <w:rPr>
          <w:color w:val="000000"/>
          <w:sz w:val="20"/>
          <w:szCs w:val="20"/>
        </w:rPr>
      </w:pPr>
      <w:r w:rsidRPr="00530C06">
        <w:rPr>
          <w:b/>
          <w:bCs/>
          <w:color w:val="000000"/>
          <w:sz w:val="20"/>
          <w:szCs w:val="20"/>
        </w:rPr>
        <w:t>b)</w:t>
      </w:r>
      <w:r w:rsidRPr="00530C06">
        <w:rPr>
          <w:color w:val="000000"/>
          <w:sz w:val="20"/>
          <w:szCs w:val="20"/>
        </w:rPr>
        <w:t xml:space="preserve"> každý člen statutárního orgánu této právnické osoby a</w:t>
      </w:r>
    </w:p>
    <w:p w:rsidR="0086459F" w:rsidRPr="00530C06" w:rsidRDefault="0086459F" w:rsidP="0086459F">
      <w:pPr>
        <w:pStyle w:val="l71"/>
        <w:ind w:left="708"/>
        <w:rPr>
          <w:color w:val="000000"/>
          <w:sz w:val="20"/>
          <w:szCs w:val="20"/>
        </w:rPr>
      </w:pPr>
      <w:r w:rsidRPr="00530C06">
        <w:rPr>
          <w:b/>
          <w:bCs/>
          <w:color w:val="000000"/>
          <w:sz w:val="20"/>
          <w:szCs w:val="20"/>
        </w:rPr>
        <w:t>c)</w:t>
      </w:r>
      <w:r w:rsidRPr="00530C06">
        <w:rPr>
          <w:color w:val="000000"/>
          <w:sz w:val="20"/>
          <w:szCs w:val="20"/>
        </w:rPr>
        <w:t xml:space="preserve"> osoba zastupující tuto právnickou osobu v statutárním orgánu dodavatele.</w:t>
      </w:r>
    </w:p>
    <w:p w:rsidR="0086459F" w:rsidRPr="00530C06" w:rsidRDefault="0086459F" w:rsidP="0086459F">
      <w:pPr>
        <w:pStyle w:val="l61"/>
        <w:rPr>
          <w:color w:val="000000"/>
          <w:sz w:val="20"/>
          <w:szCs w:val="20"/>
        </w:rPr>
      </w:pPr>
      <w:r w:rsidRPr="00530C06">
        <w:rPr>
          <w:b/>
          <w:bCs/>
          <w:color w:val="000000"/>
          <w:sz w:val="20"/>
          <w:szCs w:val="20"/>
        </w:rPr>
        <w:t>(3)</w:t>
      </w:r>
      <w:r w:rsidRPr="00530C06">
        <w:rPr>
          <w:color w:val="000000"/>
          <w:sz w:val="20"/>
          <w:szCs w:val="20"/>
        </w:rPr>
        <w:t xml:space="preserve"> Účastní-li se zadávacího řízení pobočka závodu</w:t>
      </w:r>
    </w:p>
    <w:p w:rsidR="0086459F" w:rsidRPr="00530C06" w:rsidRDefault="0086459F" w:rsidP="0086459F">
      <w:pPr>
        <w:pStyle w:val="l71"/>
        <w:ind w:left="708"/>
        <w:rPr>
          <w:color w:val="000000"/>
          <w:sz w:val="20"/>
          <w:szCs w:val="20"/>
        </w:rPr>
      </w:pPr>
      <w:r w:rsidRPr="00530C06">
        <w:rPr>
          <w:b/>
          <w:bCs/>
          <w:color w:val="000000"/>
          <w:sz w:val="20"/>
          <w:szCs w:val="20"/>
        </w:rPr>
        <w:t>a)</w:t>
      </w:r>
      <w:r w:rsidRPr="00530C06">
        <w:rPr>
          <w:color w:val="000000"/>
          <w:sz w:val="20"/>
          <w:szCs w:val="20"/>
        </w:rPr>
        <w:t xml:space="preserve"> zahraniční právnické osoby, musí podmínku podle odstavce 1 písm. a) splňovat tato právnická osoba a vedoucí pobočky závodu,</w:t>
      </w:r>
    </w:p>
    <w:p w:rsidR="0086459F" w:rsidRPr="00530C06" w:rsidRDefault="0086459F" w:rsidP="0086459F">
      <w:pPr>
        <w:pStyle w:val="l71"/>
        <w:ind w:left="708"/>
        <w:rPr>
          <w:color w:val="000000"/>
          <w:sz w:val="20"/>
          <w:szCs w:val="20"/>
        </w:rPr>
      </w:pPr>
      <w:r w:rsidRPr="00530C06">
        <w:rPr>
          <w:b/>
          <w:bCs/>
          <w:color w:val="000000"/>
          <w:sz w:val="20"/>
          <w:szCs w:val="20"/>
        </w:rPr>
        <w:t>b)</w:t>
      </w:r>
      <w:r w:rsidRPr="00530C06">
        <w:rPr>
          <w:color w:val="000000"/>
          <w:sz w:val="20"/>
          <w:szCs w:val="20"/>
        </w:rPr>
        <w:t xml:space="preserve"> české právnické osoby, musí podmínku podle odstavce 1 písm. a) splňovat osoby uvedené v odstavci 2 a vedoucí pobočky závodu.</w:t>
      </w:r>
    </w:p>
    <w:p w:rsidR="00327FB0" w:rsidRDefault="00327FB0" w:rsidP="00327FB0">
      <w:pPr>
        <w:autoSpaceDE w:val="0"/>
        <w:autoSpaceDN w:val="0"/>
        <w:adjustRightInd w:val="0"/>
        <w:spacing w:before="120" w:line="300" w:lineRule="auto"/>
        <w:jc w:val="both"/>
        <w:rPr>
          <w:sz w:val="20"/>
          <w:szCs w:val="20"/>
        </w:rPr>
      </w:pPr>
    </w:p>
    <w:p w:rsidR="0086459F" w:rsidRDefault="0086459F" w:rsidP="00327FB0">
      <w:pPr>
        <w:autoSpaceDE w:val="0"/>
        <w:autoSpaceDN w:val="0"/>
        <w:adjustRightInd w:val="0"/>
        <w:spacing w:before="120" w:line="300" w:lineRule="auto"/>
        <w:outlineLvl w:val="0"/>
        <w:rPr>
          <w:sz w:val="20"/>
          <w:szCs w:val="20"/>
        </w:rPr>
      </w:pPr>
    </w:p>
    <w:p w:rsidR="00327FB0" w:rsidRPr="00A2708C" w:rsidRDefault="0086459F" w:rsidP="00327FB0">
      <w:pPr>
        <w:autoSpaceDE w:val="0"/>
        <w:autoSpaceDN w:val="0"/>
        <w:adjustRightInd w:val="0"/>
        <w:spacing w:before="120" w:line="300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7FB0" w:rsidRPr="00A2708C">
        <w:rPr>
          <w:sz w:val="20"/>
          <w:szCs w:val="20"/>
        </w:rPr>
        <w:t>dne</w:t>
      </w:r>
      <w:r w:rsidR="00DD2FB0">
        <w:rPr>
          <w:sz w:val="20"/>
          <w:szCs w:val="20"/>
        </w:rPr>
        <w:t xml:space="preserve"> </w:t>
      </w:r>
    </w:p>
    <w:p w:rsidR="00327FB0" w:rsidRPr="00A2708C" w:rsidRDefault="00327FB0" w:rsidP="00327FB0">
      <w:pPr>
        <w:autoSpaceDE w:val="0"/>
        <w:autoSpaceDN w:val="0"/>
        <w:adjustRightInd w:val="0"/>
        <w:spacing w:before="120" w:line="300" w:lineRule="auto"/>
        <w:outlineLvl w:val="0"/>
        <w:rPr>
          <w:sz w:val="20"/>
          <w:szCs w:val="20"/>
        </w:rPr>
      </w:pPr>
    </w:p>
    <w:p w:rsidR="00327FB0" w:rsidRPr="00A2708C" w:rsidRDefault="0086459F" w:rsidP="0037495F">
      <w:pPr>
        <w:autoSpaceDE w:val="0"/>
        <w:autoSpaceDN w:val="0"/>
        <w:adjustRightInd w:val="0"/>
        <w:spacing w:before="120" w:line="30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7FB0" w:rsidRPr="00A2708C">
        <w:rPr>
          <w:sz w:val="20"/>
          <w:szCs w:val="20"/>
        </w:rPr>
        <w:t>_____________________________</w:t>
      </w:r>
    </w:p>
    <w:p w:rsidR="00DD2FB0" w:rsidRPr="00A2708C" w:rsidRDefault="00A2708C" w:rsidP="00453C33">
      <w:pPr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2FB0">
        <w:rPr>
          <w:sz w:val="20"/>
          <w:szCs w:val="20"/>
        </w:rPr>
        <w:tab/>
      </w:r>
    </w:p>
    <w:p w:rsidR="004E00D8" w:rsidRPr="00A2708C" w:rsidRDefault="004E00D8">
      <w:pPr>
        <w:rPr>
          <w:sz w:val="20"/>
          <w:szCs w:val="20"/>
        </w:rPr>
      </w:pPr>
    </w:p>
    <w:sectPr w:rsidR="004E00D8" w:rsidRPr="00A2708C" w:rsidSect="004E00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37D" w:rsidRDefault="00F1337D" w:rsidP="0086459F">
      <w:r>
        <w:separator/>
      </w:r>
    </w:p>
  </w:endnote>
  <w:endnote w:type="continuationSeparator" w:id="0">
    <w:p w:rsidR="00F1337D" w:rsidRDefault="00F1337D" w:rsidP="0086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37D" w:rsidRDefault="00F1337D" w:rsidP="0086459F">
      <w:bookmarkStart w:id="0" w:name="_Hlk483892582"/>
      <w:bookmarkEnd w:id="0"/>
      <w:r>
        <w:separator/>
      </w:r>
    </w:p>
  </w:footnote>
  <w:footnote w:type="continuationSeparator" w:id="0">
    <w:p w:rsidR="00F1337D" w:rsidRDefault="00F1337D" w:rsidP="00864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59F" w:rsidRDefault="0086459F">
    <w:pPr>
      <w:pStyle w:val="Zhlav"/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F2260E8" wp14:editId="04EC621A">
          <wp:simplePos x="0" y="0"/>
          <wp:positionH relativeFrom="column">
            <wp:posOffset>3954780</wp:posOffset>
          </wp:positionH>
          <wp:positionV relativeFrom="paragraph">
            <wp:posOffset>-43180</wp:posOffset>
          </wp:positionV>
          <wp:extent cx="1908175" cy="77406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inline distT="0" distB="0" distL="0" distR="0" wp14:anchorId="6F189E72" wp14:editId="1E83789F">
          <wp:extent cx="2542540" cy="7315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4B34"/>
    <w:multiLevelType w:val="hybridMultilevel"/>
    <w:tmpl w:val="F85A4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4472"/>
        </w:tabs>
        <w:ind w:left="4472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FB0"/>
    <w:rsid w:val="000B7790"/>
    <w:rsid w:val="00125DBA"/>
    <w:rsid w:val="00144D91"/>
    <w:rsid w:val="001C2974"/>
    <w:rsid w:val="002C14FC"/>
    <w:rsid w:val="00327FB0"/>
    <w:rsid w:val="0037495F"/>
    <w:rsid w:val="003B0B7C"/>
    <w:rsid w:val="003C586D"/>
    <w:rsid w:val="003C5AD2"/>
    <w:rsid w:val="00453C33"/>
    <w:rsid w:val="004E00D8"/>
    <w:rsid w:val="004E3917"/>
    <w:rsid w:val="006928C1"/>
    <w:rsid w:val="0074540D"/>
    <w:rsid w:val="007D2D34"/>
    <w:rsid w:val="0086459F"/>
    <w:rsid w:val="008C10B9"/>
    <w:rsid w:val="0090290A"/>
    <w:rsid w:val="00A2708C"/>
    <w:rsid w:val="00A83AD1"/>
    <w:rsid w:val="00B54C43"/>
    <w:rsid w:val="00B9725D"/>
    <w:rsid w:val="00D85BDB"/>
    <w:rsid w:val="00D90BB1"/>
    <w:rsid w:val="00DD2FB0"/>
    <w:rsid w:val="00E763C5"/>
    <w:rsid w:val="00F1337D"/>
    <w:rsid w:val="00F40D86"/>
    <w:rsid w:val="00F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C9DBE"/>
  <w15:docId w15:val="{05A30676-59A0-46C0-9E32-819CB369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27FB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27F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4E3917"/>
    <w:pPr>
      <w:spacing w:after="0" w:line="240" w:lineRule="auto"/>
      <w:ind w:firstLine="708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D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D8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l61">
    <w:name w:val="l61"/>
    <w:basedOn w:val="Normln"/>
    <w:rsid w:val="0086459F"/>
    <w:pPr>
      <w:spacing w:before="144" w:after="144"/>
      <w:jc w:val="both"/>
    </w:pPr>
  </w:style>
  <w:style w:type="paragraph" w:customStyle="1" w:styleId="l71">
    <w:name w:val="l71"/>
    <w:basedOn w:val="Normln"/>
    <w:rsid w:val="0086459F"/>
    <w:pPr>
      <w:spacing w:before="144" w:after="144"/>
      <w:jc w:val="both"/>
    </w:pPr>
  </w:style>
  <w:style w:type="paragraph" w:styleId="Zhlav">
    <w:name w:val="header"/>
    <w:basedOn w:val="Normln"/>
    <w:link w:val="ZhlavChar"/>
    <w:uiPriority w:val="99"/>
    <w:unhideWhenUsed/>
    <w:rsid w:val="008645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45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45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5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 Koblihová</dc:creator>
  <cp:lastModifiedBy>Michal Prouza</cp:lastModifiedBy>
  <cp:revision>2</cp:revision>
  <cp:lastPrinted>2016-04-18T10:10:00Z</cp:lastPrinted>
  <dcterms:created xsi:type="dcterms:W3CDTF">2018-09-24T09:04:00Z</dcterms:created>
  <dcterms:modified xsi:type="dcterms:W3CDTF">2018-09-24T09:04:00Z</dcterms:modified>
</cp:coreProperties>
</file>