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bookmarkStart w:id="0" w:name="_GoBack"/>
      <w:bookmarkEnd w:id="0"/>
      <w:r w:rsidRPr="00E05526">
        <w:rPr>
          <w:rFonts w:ascii="Verdana" w:hAnsi="Verdana" w:cs="Calibri"/>
          <w:sz w:val="22"/>
          <w:szCs w:val="22"/>
        </w:rPr>
        <w:t>Uchazeč: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 xml:space="preserve">- může požadovat písemně </w:t>
      </w:r>
      <w:r w:rsidRPr="00850499">
        <w:rPr>
          <w:rFonts w:ascii="Verdana" w:hAnsi="Verdana" w:cs="Calibri"/>
          <w:b/>
          <w:sz w:val="22"/>
          <w:szCs w:val="22"/>
        </w:rPr>
        <w:t>dodatečné informace</w:t>
      </w:r>
      <w:r w:rsidRPr="00E05526">
        <w:rPr>
          <w:rFonts w:ascii="Verdana" w:hAnsi="Verdana" w:cs="Calibri"/>
          <w:sz w:val="22"/>
          <w:szCs w:val="22"/>
        </w:rPr>
        <w:t xml:space="preserve"> k zadávacím podmínkám nejpozději 6 pracovních dnů a v případě zakázky malé hodnoty nejpozději 4 pracovní dny před uplynutím lhůty pro podání nabídek.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 xml:space="preserve">-je povinen se v </w:t>
      </w:r>
      <w:r>
        <w:rPr>
          <w:rFonts w:ascii="Verdana" w:hAnsi="Verdana" w:cs="Calibri"/>
          <w:sz w:val="22"/>
          <w:szCs w:val="22"/>
        </w:rPr>
        <w:t>plném rozsahu seznámit</w:t>
      </w:r>
      <w:r w:rsidRPr="00E05526">
        <w:rPr>
          <w:rFonts w:ascii="Verdana" w:hAnsi="Verdana" w:cs="Calibri"/>
          <w:sz w:val="22"/>
          <w:szCs w:val="22"/>
        </w:rPr>
        <w:t xml:space="preserve"> se zadávací dokumentací.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bCs/>
          <w:sz w:val="22"/>
          <w:szCs w:val="22"/>
        </w:rPr>
        <w:t>a s projektovou dokumentací, pokud ji od objednatele obdržel jako podklad pro vypracování nabídky.</w:t>
      </w:r>
      <w:r w:rsidRPr="00E05526">
        <w:rPr>
          <w:rFonts w:ascii="Verdana" w:hAnsi="Verdana" w:cs="Calibri"/>
          <w:sz w:val="22"/>
          <w:szCs w:val="22"/>
        </w:rPr>
        <w:t xml:space="preserve">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>-je vázán svojí nabídk</w:t>
      </w:r>
      <w:r>
        <w:rPr>
          <w:rFonts w:ascii="Verdana" w:hAnsi="Verdana" w:cs="Calibri"/>
          <w:sz w:val="22"/>
          <w:szCs w:val="22"/>
        </w:rPr>
        <w:t>ou po celou dobu zadávací lhůty (90dní od ukončení podání nabídek).</w:t>
      </w:r>
    </w:p>
    <w:p w:rsidR="00741F44" w:rsidRDefault="00741F44"/>
    <w:sectPr w:rsidR="0074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90FEF"/>
    <w:multiLevelType w:val="hybridMultilevel"/>
    <w:tmpl w:val="2676CF74"/>
    <w:lvl w:ilvl="0" w:tplc="458E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4"/>
    <w:rsid w:val="00613B54"/>
    <w:rsid w:val="00741F44"/>
    <w:rsid w:val="007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B5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5CF9"/>
    <w:pPr>
      <w:keepNext/>
      <w:numPr>
        <w:numId w:val="3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45CF9"/>
    <w:pPr>
      <w:keepNext/>
      <w:numPr>
        <w:ilvl w:val="1"/>
        <w:numId w:val="3"/>
      </w:numPr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745CF9"/>
    <w:pPr>
      <w:keepNext/>
      <w:numPr>
        <w:ilvl w:val="2"/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5CF9"/>
    <w:rPr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745CF9"/>
    <w:rPr>
      <w:b/>
      <w:bCs/>
      <w:sz w:val="28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745CF9"/>
    <w:rPr>
      <w:sz w:val="24"/>
      <w:szCs w:val="24"/>
      <w:u w:val="single"/>
      <w:lang w:eastAsia="zh-CN"/>
    </w:rPr>
  </w:style>
  <w:style w:type="paragraph" w:styleId="Titulek">
    <w:name w:val="caption"/>
    <w:basedOn w:val="Normln"/>
    <w:qFormat/>
    <w:rsid w:val="00745CF9"/>
    <w:pPr>
      <w:suppressLineNumbers/>
      <w:spacing w:before="120" w:after="120"/>
    </w:pPr>
    <w:rPr>
      <w:rFonts w:cs="Arial"/>
      <w:i/>
      <w:iCs/>
    </w:rPr>
  </w:style>
  <w:style w:type="character" w:styleId="Zvraznn">
    <w:name w:val="Emphasis"/>
    <w:qFormat/>
    <w:rsid w:val="00745CF9"/>
    <w:rPr>
      <w:i/>
      <w:iCs/>
    </w:rPr>
  </w:style>
  <w:style w:type="paragraph" w:styleId="Odstavecseseznamem">
    <w:name w:val="List Paragraph"/>
    <w:basedOn w:val="Normln"/>
    <w:uiPriority w:val="34"/>
    <w:qFormat/>
    <w:rsid w:val="0074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B5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5CF9"/>
    <w:pPr>
      <w:keepNext/>
      <w:numPr>
        <w:numId w:val="3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45CF9"/>
    <w:pPr>
      <w:keepNext/>
      <w:numPr>
        <w:ilvl w:val="1"/>
        <w:numId w:val="3"/>
      </w:numPr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745CF9"/>
    <w:pPr>
      <w:keepNext/>
      <w:numPr>
        <w:ilvl w:val="2"/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5CF9"/>
    <w:rPr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745CF9"/>
    <w:rPr>
      <w:b/>
      <w:bCs/>
      <w:sz w:val="28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745CF9"/>
    <w:rPr>
      <w:sz w:val="24"/>
      <w:szCs w:val="24"/>
      <w:u w:val="single"/>
      <w:lang w:eastAsia="zh-CN"/>
    </w:rPr>
  </w:style>
  <w:style w:type="paragraph" w:styleId="Titulek">
    <w:name w:val="caption"/>
    <w:basedOn w:val="Normln"/>
    <w:qFormat/>
    <w:rsid w:val="00745CF9"/>
    <w:pPr>
      <w:suppressLineNumbers/>
      <w:spacing w:before="120" w:after="120"/>
    </w:pPr>
    <w:rPr>
      <w:rFonts w:cs="Arial"/>
      <w:i/>
      <w:iCs/>
    </w:rPr>
  </w:style>
  <w:style w:type="character" w:styleId="Zvraznn">
    <w:name w:val="Emphasis"/>
    <w:qFormat/>
    <w:rsid w:val="00745CF9"/>
    <w:rPr>
      <w:i/>
      <w:iCs/>
    </w:rPr>
  </w:style>
  <w:style w:type="paragraph" w:styleId="Odstavecseseznamem">
    <w:name w:val="List Paragraph"/>
    <w:basedOn w:val="Normln"/>
    <w:uiPriority w:val="34"/>
    <w:qFormat/>
    <w:rsid w:val="0074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2020-03-29T19:20:00Z</dcterms:created>
  <dcterms:modified xsi:type="dcterms:W3CDTF">2020-03-29T19:20:00Z</dcterms:modified>
</cp:coreProperties>
</file>