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03" w:rsidRPr="00B765EC" w:rsidRDefault="00CF4A27" w:rsidP="004D0F03">
      <w:pPr>
        <w:jc w:val="right"/>
        <w:rPr>
          <w:rFonts w:ascii="Segoe UI" w:hAnsi="Segoe UI" w:cs="Segoe UI"/>
        </w:rPr>
      </w:pPr>
      <w:r>
        <w:rPr>
          <w:sz w:val="24"/>
        </w:rPr>
        <w:t xml:space="preserve">  </w:t>
      </w:r>
      <w:r w:rsidR="006D6670">
        <w:rPr>
          <w:sz w:val="24"/>
        </w:rPr>
        <w:t xml:space="preserve"> </w:t>
      </w:r>
      <w:r w:rsidR="006D6670">
        <w:rPr>
          <w:sz w:val="24"/>
        </w:rPr>
        <w:tab/>
      </w:r>
      <w:r w:rsidR="006D6670">
        <w:rPr>
          <w:sz w:val="24"/>
        </w:rPr>
        <w:tab/>
      </w:r>
      <w:r w:rsidR="006D6670">
        <w:rPr>
          <w:sz w:val="24"/>
        </w:rPr>
        <w:tab/>
      </w:r>
      <w:r w:rsidR="006D6670">
        <w:rPr>
          <w:sz w:val="24"/>
        </w:rPr>
        <w:tab/>
      </w:r>
      <w:r w:rsidR="004D0F03" w:rsidRPr="00B765EC">
        <w:rPr>
          <w:rFonts w:ascii="Segoe UI" w:hAnsi="Segoe UI" w:cs="Segoe UI"/>
        </w:rPr>
        <w:t xml:space="preserve">Číslo smlouvy: </w:t>
      </w:r>
      <w:r w:rsidR="004D0F03">
        <w:rPr>
          <w:rFonts w:ascii="Segoe UI" w:hAnsi="Segoe UI" w:cs="Segoe UI"/>
        </w:rPr>
        <w:t>…………………………….</w:t>
      </w:r>
    </w:p>
    <w:p w:rsidR="004D0F03" w:rsidRDefault="004D0F03" w:rsidP="004D0F03">
      <w:pPr>
        <w:jc w:val="center"/>
        <w:outlineLvl w:val="0"/>
        <w:rPr>
          <w:rFonts w:ascii="Segoe UI" w:hAnsi="Segoe UI" w:cs="Segoe UI"/>
          <w:b/>
        </w:rPr>
      </w:pPr>
      <w:r w:rsidRPr="00B765EC">
        <w:rPr>
          <w:rFonts w:ascii="Segoe UI" w:hAnsi="Segoe UI" w:cs="Segoe UI"/>
          <w:b/>
        </w:rPr>
        <w:t xml:space="preserve"> </w:t>
      </w:r>
    </w:p>
    <w:p w:rsidR="004D0F03" w:rsidRDefault="00620EB9" w:rsidP="00620EB9">
      <w:pPr>
        <w:outlineLvl w:val="0"/>
        <w:rPr>
          <w:rFonts w:ascii="Segoe UI" w:hAnsi="Segoe UI" w:cs="Segoe UI"/>
          <w:b/>
        </w:rPr>
      </w:pPr>
      <w:r w:rsidRPr="00620EB9">
        <w:rPr>
          <w:rFonts w:ascii="Segoe UI" w:hAnsi="Segoe UI" w:cs="Segoe UI"/>
          <w:b/>
          <w:highlight w:val="red"/>
        </w:rPr>
        <w:t xml:space="preserve">Uchazeči v návrhu </w:t>
      </w:r>
      <w:r w:rsidR="000D642C">
        <w:rPr>
          <w:rFonts w:ascii="Segoe UI" w:hAnsi="Segoe UI" w:cs="Segoe UI"/>
          <w:b/>
          <w:highlight w:val="red"/>
        </w:rPr>
        <w:t>Kupní smlouvy</w:t>
      </w:r>
      <w:r w:rsidRPr="00620EB9">
        <w:rPr>
          <w:rFonts w:ascii="Segoe UI" w:hAnsi="Segoe UI" w:cs="Segoe UI"/>
          <w:b/>
          <w:highlight w:val="red"/>
        </w:rPr>
        <w:t xml:space="preserve"> řádně a správně doplní údaje na vyznačených místech, </w:t>
      </w:r>
      <w:r w:rsidR="008657EC">
        <w:rPr>
          <w:rFonts w:ascii="Segoe UI" w:hAnsi="Segoe UI" w:cs="Segoe UI"/>
          <w:b/>
          <w:highlight w:val="red"/>
        </w:rPr>
        <w:t xml:space="preserve">                  </w:t>
      </w:r>
      <w:r w:rsidRPr="00620EB9">
        <w:rPr>
          <w:rFonts w:ascii="Segoe UI" w:hAnsi="Segoe UI" w:cs="Segoe UI"/>
          <w:b/>
          <w:highlight w:val="red"/>
        </w:rPr>
        <w:t>a to</w:t>
      </w:r>
      <w:r w:rsidR="00A74DF3">
        <w:rPr>
          <w:rFonts w:ascii="Segoe UI" w:hAnsi="Segoe UI" w:cs="Segoe UI"/>
          <w:b/>
          <w:highlight w:val="red"/>
        </w:rPr>
        <w:t xml:space="preserve"> </w:t>
      </w:r>
      <w:r w:rsidRPr="00620EB9">
        <w:rPr>
          <w:rFonts w:ascii="Segoe UI" w:hAnsi="Segoe UI" w:cs="Segoe UI"/>
          <w:b/>
          <w:highlight w:val="red"/>
        </w:rPr>
        <w:t>v</w:t>
      </w:r>
      <w:r w:rsidR="00A74DF3">
        <w:rPr>
          <w:rFonts w:ascii="Segoe UI" w:hAnsi="Segoe UI" w:cs="Segoe UI"/>
          <w:b/>
          <w:highlight w:val="red"/>
        </w:rPr>
        <w:t xml:space="preserve"> </w:t>
      </w:r>
      <w:r w:rsidRPr="00620EB9">
        <w:rPr>
          <w:rFonts w:ascii="Segoe UI" w:hAnsi="Segoe UI" w:cs="Segoe UI"/>
          <w:b/>
          <w:highlight w:val="red"/>
        </w:rPr>
        <w:t>souladu s obsahem předkládané nabídky.</w:t>
      </w:r>
    </w:p>
    <w:p w:rsidR="00620EB9" w:rsidRPr="00B765EC" w:rsidRDefault="00620EB9" w:rsidP="004D0F03">
      <w:pPr>
        <w:jc w:val="center"/>
        <w:outlineLvl w:val="0"/>
        <w:rPr>
          <w:rFonts w:ascii="Segoe UI" w:hAnsi="Segoe UI" w:cs="Segoe UI"/>
          <w:b/>
        </w:rPr>
      </w:pPr>
    </w:p>
    <w:p w:rsidR="004D0F03" w:rsidRPr="00B765EC" w:rsidRDefault="004D0F03" w:rsidP="004D0F03">
      <w:pPr>
        <w:jc w:val="center"/>
        <w:outlineLvl w:val="0"/>
        <w:rPr>
          <w:rFonts w:ascii="Segoe UI" w:hAnsi="Segoe UI" w:cs="Segoe UI"/>
          <w:b/>
        </w:rPr>
      </w:pPr>
      <w:r w:rsidRPr="00B765EC">
        <w:rPr>
          <w:rFonts w:ascii="Segoe UI" w:hAnsi="Segoe UI" w:cs="Segoe UI"/>
          <w:b/>
        </w:rPr>
        <w:t>KUPNÍ SMLOUVA O KOUPI MOVITÉ VĚCI</w:t>
      </w:r>
      <w:r w:rsidR="00F069B6">
        <w:rPr>
          <w:rFonts w:ascii="Segoe UI" w:hAnsi="Segoe UI" w:cs="Segoe UI"/>
          <w:b/>
        </w:rPr>
        <w:t xml:space="preserve"> - NÁVRH</w:t>
      </w:r>
    </w:p>
    <w:p w:rsidR="004D0F03" w:rsidRPr="00B765EC" w:rsidRDefault="004D0F03" w:rsidP="004D0F03">
      <w:pPr>
        <w:jc w:val="center"/>
        <w:outlineLvl w:val="0"/>
        <w:rPr>
          <w:rFonts w:ascii="Segoe UI" w:hAnsi="Segoe UI" w:cs="Segoe UI"/>
          <w:b/>
        </w:rPr>
      </w:pPr>
    </w:p>
    <w:p w:rsidR="004D0F03" w:rsidRPr="00B765EC" w:rsidRDefault="004D0F03" w:rsidP="004D0F03">
      <w:pPr>
        <w:jc w:val="both"/>
        <w:rPr>
          <w:rFonts w:ascii="Segoe UI" w:hAnsi="Segoe UI" w:cs="Segoe UI"/>
        </w:rPr>
      </w:pPr>
      <w:r w:rsidRPr="00B765EC">
        <w:rPr>
          <w:rFonts w:ascii="Segoe UI" w:hAnsi="Segoe UI" w:cs="Segoe UI"/>
        </w:rPr>
        <w:t>Kterou uzavřeli:</w:t>
      </w:r>
    </w:p>
    <w:p w:rsidR="004D0F03" w:rsidRPr="00B765EC" w:rsidRDefault="004D0F03" w:rsidP="004D0F03">
      <w:pPr>
        <w:jc w:val="both"/>
        <w:rPr>
          <w:rFonts w:ascii="Segoe UI" w:hAnsi="Segoe UI" w:cs="Segoe UI"/>
        </w:rPr>
      </w:pPr>
    </w:p>
    <w:p w:rsidR="006C793B" w:rsidRDefault="006C793B" w:rsidP="004D0F03">
      <w:pPr>
        <w:jc w:val="both"/>
        <w:rPr>
          <w:rFonts w:ascii="Segoe UI" w:hAnsi="Segoe UI" w:cs="Segoe UI"/>
        </w:rPr>
      </w:pPr>
    </w:p>
    <w:p w:rsidR="006C793B" w:rsidRPr="00B765EC" w:rsidRDefault="006C793B" w:rsidP="006C793B">
      <w:pPr>
        <w:jc w:val="both"/>
        <w:rPr>
          <w:rFonts w:ascii="Segoe UI" w:hAnsi="Segoe UI" w:cs="Segoe UI"/>
        </w:rPr>
      </w:pPr>
      <w:r w:rsidRPr="00B765EC">
        <w:rPr>
          <w:rFonts w:ascii="Segoe UI" w:hAnsi="Segoe UI" w:cs="Segoe UI"/>
        </w:rPr>
        <w:t xml:space="preserve">Název: </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1905085434" w:edGrp="everyone"/>
      <w:r w:rsidR="00602EBC">
        <w:rPr>
          <w:rFonts w:ascii="Segoe UI" w:hAnsi="Segoe UI" w:cs="Segoe UI"/>
          <w:b/>
        </w:rPr>
        <w:t>………………..</w:t>
      </w:r>
      <w:r w:rsidR="00EF2396">
        <w:rPr>
          <w:rFonts w:ascii="Segoe UI" w:hAnsi="Segoe UI" w:cs="Segoe UI"/>
          <w:b/>
        </w:rPr>
        <w:t xml:space="preserve"> </w:t>
      </w:r>
      <w:permEnd w:id="1905085434"/>
    </w:p>
    <w:p w:rsidR="006C793B" w:rsidRPr="00B765EC" w:rsidRDefault="006C793B" w:rsidP="006C793B">
      <w:pPr>
        <w:jc w:val="both"/>
        <w:rPr>
          <w:rFonts w:ascii="Segoe UI" w:hAnsi="Segoe UI" w:cs="Segoe UI"/>
        </w:rPr>
      </w:pPr>
      <w:r w:rsidRPr="00B765EC">
        <w:rPr>
          <w:rFonts w:ascii="Segoe UI" w:hAnsi="Segoe UI" w:cs="Segoe UI"/>
        </w:rPr>
        <w:t>Sídlo:</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1226442860" w:edGrp="everyone"/>
      <w:r w:rsidR="00602EBC">
        <w:rPr>
          <w:rFonts w:ascii="Segoe UI" w:hAnsi="Segoe UI" w:cs="Segoe UI"/>
        </w:rPr>
        <w:t>………………..</w:t>
      </w:r>
      <w:r w:rsidR="00EF2396">
        <w:rPr>
          <w:rFonts w:ascii="Segoe UI" w:hAnsi="Segoe UI" w:cs="Segoe UI"/>
        </w:rPr>
        <w:t xml:space="preserve"> </w:t>
      </w:r>
      <w:permEnd w:id="1226442860"/>
    </w:p>
    <w:p w:rsidR="001D5632" w:rsidRDefault="008657EC" w:rsidP="006C793B">
      <w:pPr>
        <w:jc w:val="both"/>
        <w:rPr>
          <w:rFonts w:ascii="Segoe UI" w:hAnsi="Segoe UI" w:cs="Segoe UI"/>
        </w:rPr>
      </w:pPr>
      <w:r>
        <w:rPr>
          <w:rFonts w:ascii="Segoe UI" w:hAnsi="Segoe UI" w:cs="Segoe UI"/>
        </w:rPr>
        <w:t>Tel.</w:t>
      </w:r>
      <w:r w:rsidR="006C793B" w:rsidRPr="00B765EC">
        <w:rPr>
          <w:rFonts w:ascii="Segoe UI" w:hAnsi="Segoe UI" w:cs="Segoe UI"/>
        </w:rPr>
        <w:t>:</w:t>
      </w:r>
      <w:r w:rsidR="009419BB">
        <w:rPr>
          <w:rFonts w:ascii="Segoe UI" w:hAnsi="Segoe UI" w:cs="Segoe UI"/>
        </w:rPr>
        <w:tab/>
      </w:r>
      <w:r w:rsidR="006C793B" w:rsidRPr="00B765EC">
        <w:rPr>
          <w:rFonts w:ascii="Segoe UI" w:hAnsi="Segoe UI" w:cs="Segoe UI"/>
        </w:rPr>
        <w:tab/>
      </w:r>
      <w:r w:rsidR="006C793B" w:rsidRPr="00B765EC">
        <w:rPr>
          <w:rFonts w:ascii="Segoe UI" w:hAnsi="Segoe UI" w:cs="Segoe UI"/>
        </w:rPr>
        <w:tab/>
      </w:r>
      <w:permStart w:id="836580933" w:edGrp="everyone"/>
      <w:r w:rsidR="00602EBC">
        <w:rPr>
          <w:rFonts w:ascii="Segoe UI" w:hAnsi="Segoe UI" w:cs="Segoe UI"/>
        </w:rPr>
        <w:t>…………………</w:t>
      </w:r>
      <w:permEnd w:id="836580933"/>
    </w:p>
    <w:p w:rsidR="006C793B" w:rsidRPr="00B765EC" w:rsidRDefault="006C793B" w:rsidP="006C793B">
      <w:pPr>
        <w:jc w:val="both"/>
        <w:rPr>
          <w:rFonts w:ascii="Segoe UI" w:hAnsi="Segoe UI" w:cs="Segoe UI"/>
        </w:rPr>
      </w:pPr>
      <w:r w:rsidRPr="00B765EC">
        <w:rPr>
          <w:rFonts w:ascii="Segoe UI" w:hAnsi="Segoe UI" w:cs="Segoe UI"/>
        </w:rPr>
        <w:t>E-mail:</w:t>
      </w:r>
      <w:r w:rsidRPr="00B765EC">
        <w:rPr>
          <w:rFonts w:ascii="Segoe UI" w:hAnsi="Segoe UI" w:cs="Segoe UI"/>
        </w:rPr>
        <w:tab/>
      </w:r>
      <w:r w:rsidRPr="00B765EC">
        <w:rPr>
          <w:rFonts w:ascii="Segoe UI" w:hAnsi="Segoe UI" w:cs="Segoe UI"/>
        </w:rPr>
        <w:tab/>
      </w:r>
      <w:r w:rsidR="00602EBC">
        <w:rPr>
          <w:rFonts w:ascii="Segoe UI" w:hAnsi="Segoe UI" w:cs="Segoe UI"/>
        </w:rPr>
        <w:tab/>
      </w:r>
      <w:permStart w:id="2042964600" w:edGrp="everyone"/>
      <w:r w:rsidR="00602EBC">
        <w:rPr>
          <w:rFonts w:ascii="Segoe UI" w:hAnsi="Segoe UI" w:cs="Segoe UI"/>
        </w:rPr>
        <w:t>………………...</w:t>
      </w:r>
      <w:permEnd w:id="2042964600"/>
    </w:p>
    <w:p w:rsidR="006C793B" w:rsidRPr="00B765EC" w:rsidRDefault="006C793B" w:rsidP="006C793B">
      <w:pPr>
        <w:jc w:val="both"/>
        <w:outlineLvl w:val="0"/>
        <w:rPr>
          <w:rFonts w:ascii="Segoe UI" w:hAnsi="Segoe UI" w:cs="Segoe UI"/>
        </w:rPr>
      </w:pPr>
      <w:r w:rsidRPr="00B765EC">
        <w:rPr>
          <w:rFonts w:ascii="Segoe UI" w:hAnsi="Segoe UI" w:cs="Segoe UI"/>
        </w:rPr>
        <w:t>IČ:</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332217738"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030F52">
        <w:rPr>
          <w:rFonts w:ascii="Segoe UI" w:hAnsi="Segoe UI" w:cs="Segoe UI"/>
        </w:rPr>
        <w:t xml:space="preserve"> </w:t>
      </w:r>
      <w:permEnd w:id="332217738"/>
    </w:p>
    <w:p w:rsidR="006C793B" w:rsidRPr="00B765EC" w:rsidRDefault="006C793B" w:rsidP="006C793B">
      <w:pPr>
        <w:jc w:val="both"/>
        <w:outlineLvl w:val="0"/>
        <w:rPr>
          <w:rFonts w:ascii="Segoe UI" w:hAnsi="Segoe UI" w:cs="Segoe UI"/>
        </w:rPr>
      </w:pPr>
      <w:r w:rsidRPr="00B765EC">
        <w:rPr>
          <w:rFonts w:ascii="Segoe UI" w:hAnsi="Segoe UI" w:cs="Segoe UI"/>
        </w:rPr>
        <w:t xml:space="preserve">DIČ: </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1236357060"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030F52">
        <w:rPr>
          <w:rFonts w:ascii="Segoe UI" w:hAnsi="Segoe UI" w:cs="Segoe UI"/>
        </w:rPr>
        <w:t xml:space="preserve"> </w:t>
      </w:r>
      <w:permEnd w:id="1236357060"/>
    </w:p>
    <w:p w:rsidR="006C793B" w:rsidRPr="00B765EC" w:rsidRDefault="006C793B" w:rsidP="006C793B">
      <w:pPr>
        <w:jc w:val="both"/>
        <w:rPr>
          <w:rFonts w:ascii="Segoe UI" w:hAnsi="Segoe UI" w:cs="Segoe UI"/>
        </w:rPr>
      </w:pPr>
      <w:r w:rsidRPr="00B765EC">
        <w:rPr>
          <w:rFonts w:ascii="Segoe UI" w:hAnsi="Segoe UI" w:cs="Segoe UI"/>
        </w:rPr>
        <w:t xml:space="preserve">Bankovní spojení: </w:t>
      </w:r>
      <w:r w:rsidRPr="00B765EC">
        <w:rPr>
          <w:rFonts w:ascii="Segoe UI" w:hAnsi="Segoe UI" w:cs="Segoe UI"/>
        </w:rPr>
        <w:tab/>
      </w:r>
      <w:permStart w:id="1737247884"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47206D">
        <w:rPr>
          <w:rFonts w:ascii="Segoe UI" w:hAnsi="Segoe UI" w:cs="Segoe UI"/>
        </w:rPr>
        <w:t xml:space="preserve"> </w:t>
      </w:r>
      <w:permEnd w:id="1737247884"/>
    </w:p>
    <w:p w:rsidR="006C793B" w:rsidRPr="00B765EC" w:rsidRDefault="006C793B" w:rsidP="006C793B">
      <w:pPr>
        <w:jc w:val="both"/>
        <w:rPr>
          <w:rFonts w:ascii="Segoe UI" w:hAnsi="Segoe UI" w:cs="Segoe UI"/>
        </w:rPr>
      </w:pPr>
      <w:r w:rsidRPr="00B765EC">
        <w:rPr>
          <w:rFonts w:ascii="Segoe UI" w:hAnsi="Segoe UI" w:cs="Segoe UI"/>
        </w:rPr>
        <w:t xml:space="preserve">Osoba oprávněná zastupovat společnost: </w:t>
      </w:r>
      <w:permStart w:id="877479337"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4631F0">
        <w:rPr>
          <w:rFonts w:ascii="Segoe UI" w:hAnsi="Segoe UI" w:cs="Segoe UI"/>
        </w:rPr>
        <w:t xml:space="preserve"> </w:t>
      </w:r>
      <w:permEnd w:id="877479337"/>
    </w:p>
    <w:p w:rsidR="006C793B" w:rsidRPr="00B765EC" w:rsidRDefault="006C793B" w:rsidP="006C793B">
      <w:pPr>
        <w:jc w:val="both"/>
        <w:rPr>
          <w:rFonts w:ascii="Segoe UI" w:hAnsi="Segoe UI" w:cs="Segoe UI"/>
        </w:rPr>
      </w:pPr>
      <w:r w:rsidRPr="00B765EC">
        <w:rPr>
          <w:rFonts w:ascii="Segoe UI" w:hAnsi="Segoe UI" w:cs="Segoe UI"/>
        </w:rPr>
        <w:t>Tel.:</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1000745300"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EF2396">
        <w:rPr>
          <w:rFonts w:ascii="Segoe UI" w:hAnsi="Segoe UI" w:cs="Segoe UI"/>
        </w:rPr>
        <w:t xml:space="preserve"> </w:t>
      </w:r>
      <w:permEnd w:id="1000745300"/>
      <w:r w:rsidRPr="00B765EC">
        <w:rPr>
          <w:rFonts w:ascii="Segoe UI" w:hAnsi="Segoe UI" w:cs="Segoe UI"/>
        </w:rPr>
        <w:t xml:space="preserve"> </w:t>
      </w:r>
    </w:p>
    <w:p w:rsidR="004D0F03" w:rsidRPr="00B765EC" w:rsidRDefault="004D0F03" w:rsidP="004D0F03">
      <w:pPr>
        <w:jc w:val="both"/>
        <w:rPr>
          <w:rFonts w:ascii="Segoe UI" w:hAnsi="Segoe UI" w:cs="Segoe UI"/>
        </w:rPr>
      </w:pPr>
    </w:p>
    <w:p w:rsidR="004D0F03" w:rsidRPr="00B765EC" w:rsidRDefault="004D0F03" w:rsidP="004D0F03">
      <w:pPr>
        <w:jc w:val="both"/>
        <w:rPr>
          <w:rFonts w:ascii="Segoe UI" w:hAnsi="Segoe UI" w:cs="Segoe UI"/>
          <w:i/>
        </w:rPr>
      </w:pPr>
      <w:r w:rsidRPr="00B765EC">
        <w:rPr>
          <w:rFonts w:ascii="Segoe UI" w:hAnsi="Segoe UI" w:cs="Segoe UI"/>
          <w:i/>
        </w:rPr>
        <w:tab/>
        <w:t>jako prodávající na straně jedné</w:t>
      </w:r>
      <w:r w:rsidRPr="00B765EC">
        <w:rPr>
          <w:rFonts w:ascii="Segoe UI" w:hAnsi="Segoe UI" w:cs="Segoe UI"/>
          <w:i/>
        </w:rPr>
        <w:tab/>
      </w:r>
    </w:p>
    <w:p w:rsidR="004D0F03" w:rsidRPr="00B765EC" w:rsidRDefault="004D0F03" w:rsidP="004D0F03">
      <w:pPr>
        <w:jc w:val="both"/>
        <w:rPr>
          <w:rFonts w:ascii="Segoe UI" w:hAnsi="Segoe UI" w:cs="Segoe UI"/>
        </w:rPr>
      </w:pPr>
    </w:p>
    <w:p w:rsidR="004D0F03" w:rsidRPr="00B765EC" w:rsidRDefault="004D0F03" w:rsidP="004D0F03">
      <w:pPr>
        <w:jc w:val="both"/>
        <w:rPr>
          <w:rFonts w:ascii="Segoe UI" w:hAnsi="Segoe UI" w:cs="Segoe UI"/>
        </w:rPr>
      </w:pPr>
      <w:r w:rsidRPr="00B765EC">
        <w:rPr>
          <w:rFonts w:ascii="Segoe UI" w:hAnsi="Segoe UI" w:cs="Segoe UI"/>
        </w:rPr>
        <w:tab/>
        <w:t>a</w:t>
      </w:r>
    </w:p>
    <w:p w:rsidR="004D0F03" w:rsidRPr="00B765EC" w:rsidRDefault="004D0F03" w:rsidP="004D0F03">
      <w:pPr>
        <w:jc w:val="both"/>
        <w:rPr>
          <w:rFonts w:ascii="Segoe UI" w:hAnsi="Segoe UI" w:cs="Segoe UI"/>
        </w:rPr>
      </w:pPr>
    </w:p>
    <w:p w:rsidR="00CB53C6" w:rsidRDefault="00CB53C6" w:rsidP="004D0F03">
      <w:pPr>
        <w:ind w:firstLine="709"/>
        <w:rPr>
          <w:rFonts w:ascii="Times New Roman" w:hAnsi="Times New Roman"/>
        </w:rPr>
      </w:pPr>
    </w:p>
    <w:p w:rsidR="00667F3A" w:rsidRPr="007A4F4E" w:rsidRDefault="00667F3A" w:rsidP="006C793B">
      <w:pPr>
        <w:rPr>
          <w:rFonts w:ascii="Segoe UI" w:hAnsi="Segoe UI" w:cs="Segoe UI"/>
          <w:bCs/>
        </w:rPr>
      </w:pPr>
      <w:r w:rsidRPr="007A4F4E">
        <w:rPr>
          <w:rFonts w:ascii="Segoe UI" w:hAnsi="Segoe UI" w:cs="Segoe UI"/>
          <w:bCs/>
        </w:rPr>
        <w:t>Název:</w:t>
      </w:r>
      <w:r w:rsidRPr="007A4F4E">
        <w:rPr>
          <w:rFonts w:ascii="Segoe UI" w:hAnsi="Segoe UI" w:cs="Segoe UI"/>
          <w:bCs/>
        </w:rPr>
        <w:tab/>
      </w:r>
      <w:r w:rsidR="006C793B" w:rsidRPr="007A4F4E">
        <w:rPr>
          <w:rFonts w:ascii="Segoe UI" w:hAnsi="Segoe UI" w:cs="Segoe UI"/>
          <w:bCs/>
        </w:rPr>
        <w:tab/>
      </w:r>
      <w:r w:rsidR="006C793B" w:rsidRPr="007A4F4E">
        <w:rPr>
          <w:rFonts w:ascii="Segoe UI" w:hAnsi="Segoe UI" w:cs="Segoe UI"/>
          <w:bCs/>
        </w:rPr>
        <w:tab/>
      </w:r>
      <w:r w:rsidR="00185299" w:rsidRPr="007A4F4E">
        <w:rPr>
          <w:rFonts w:ascii="Segoe UI" w:hAnsi="Segoe UI" w:cs="Segoe UI"/>
          <w:b/>
        </w:rPr>
        <w:t xml:space="preserve">Farma </w:t>
      </w:r>
      <w:r w:rsidR="007A4F4E" w:rsidRPr="007A4F4E">
        <w:rPr>
          <w:rFonts w:ascii="Segoe UI" w:hAnsi="Segoe UI" w:cs="Segoe UI"/>
          <w:b/>
        </w:rPr>
        <w:t>Bezdínek</w:t>
      </w:r>
      <w:r w:rsidR="00185299" w:rsidRPr="007A4F4E">
        <w:rPr>
          <w:rFonts w:ascii="Segoe UI" w:hAnsi="Segoe UI" w:cs="Segoe UI"/>
          <w:b/>
        </w:rPr>
        <w:t xml:space="preserve"> s.r.o.</w:t>
      </w:r>
    </w:p>
    <w:p w:rsidR="00667F3A" w:rsidRPr="007A4F4E" w:rsidRDefault="00667F3A" w:rsidP="006C793B">
      <w:pPr>
        <w:rPr>
          <w:rFonts w:ascii="Segoe UI" w:hAnsi="Segoe UI" w:cs="Segoe UI"/>
          <w:bCs/>
        </w:rPr>
      </w:pPr>
      <w:r w:rsidRPr="007A4F4E">
        <w:rPr>
          <w:rFonts w:ascii="Segoe UI" w:hAnsi="Segoe UI" w:cs="Segoe UI"/>
          <w:bCs/>
        </w:rPr>
        <w:t>Sídlo:</w:t>
      </w:r>
      <w:r w:rsidRPr="007A4F4E">
        <w:rPr>
          <w:rFonts w:ascii="Segoe UI" w:hAnsi="Segoe UI" w:cs="Segoe UI"/>
          <w:bCs/>
        </w:rPr>
        <w:tab/>
      </w:r>
      <w:r w:rsidR="006C793B" w:rsidRPr="007A4F4E">
        <w:rPr>
          <w:rFonts w:ascii="Segoe UI" w:hAnsi="Segoe UI" w:cs="Segoe UI"/>
          <w:bCs/>
        </w:rPr>
        <w:tab/>
      </w:r>
      <w:r w:rsidR="006C793B" w:rsidRPr="007A4F4E">
        <w:rPr>
          <w:rFonts w:ascii="Segoe UI" w:hAnsi="Segoe UI" w:cs="Segoe UI"/>
          <w:bCs/>
        </w:rPr>
        <w:tab/>
      </w:r>
      <w:r w:rsidR="007A4F4E" w:rsidRPr="007A4F4E">
        <w:rPr>
          <w:rFonts w:ascii="Segoe UI" w:hAnsi="Segoe UI" w:cs="Segoe UI"/>
          <w:color w:val="000000"/>
        </w:rPr>
        <w:t>Nám. Míru 1217</w:t>
      </w:r>
      <w:r w:rsidR="00185299" w:rsidRPr="007A4F4E">
        <w:rPr>
          <w:rFonts w:ascii="Segoe UI" w:hAnsi="Segoe UI" w:cs="Segoe UI"/>
          <w:color w:val="000000"/>
        </w:rPr>
        <w:t xml:space="preserve">, </w:t>
      </w:r>
      <w:r w:rsidR="007A4F4E" w:rsidRPr="007A4F4E">
        <w:rPr>
          <w:rFonts w:ascii="Segoe UI" w:hAnsi="Segoe UI" w:cs="Segoe UI"/>
          <w:color w:val="000000"/>
        </w:rPr>
        <w:t>768 24 Hulín</w:t>
      </w:r>
    </w:p>
    <w:p w:rsidR="00667F3A" w:rsidRPr="007A4F4E" w:rsidRDefault="00DA0726" w:rsidP="002E5F29">
      <w:pPr>
        <w:ind w:left="2124" w:hanging="2124"/>
        <w:rPr>
          <w:rFonts w:ascii="Segoe UI" w:hAnsi="Segoe UI" w:cs="Segoe UI"/>
          <w:bCs/>
        </w:rPr>
      </w:pPr>
      <w:r w:rsidRPr="007A4F4E">
        <w:rPr>
          <w:rFonts w:ascii="Segoe UI" w:hAnsi="Segoe UI" w:cs="Segoe UI"/>
          <w:bCs/>
        </w:rPr>
        <w:t>Zapsaná u:</w:t>
      </w:r>
      <w:r w:rsidR="005B4A7D" w:rsidRPr="007A4F4E">
        <w:rPr>
          <w:rFonts w:ascii="Segoe UI" w:hAnsi="Segoe UI" w:cs="Segoe UI"/>
          <w:bCs/>
        </w:rPr>
        <w:tab/>
      </w:r>
      <w:r w:rsidR="005600F3" w:rsidRPr="007A4F4E">
        <w:rPr>
          <w:rFonts w:ascii="Segoe UI" w:hAnsi="Segoe UI" w:cs="Segoe UI"/>
          <w:color w:val="000000"/>
        </w:rPr>
        <w:t xml:space="preserve">Společnost je zapsaná v OR, vedeném </w:t>
      </w:r>
      <w:r w:rsidR="00672645" w:rsidRPr="007A4F4E">
        <w:rPr>
          <w:rFonts w:ascii="Segoe UI" w:hAnsi="Segoe UI" w:cs="Segoe UI"/>
          <w:color w:val="000000"/>
        </w:rPr>
        <w:t>Krajským soudem v </w:t>
      </w:r>
      <w:r w:rsidR="00185299" w:rsidRPr="007A4F4E">
        <w:rPr>
          <w:rFonts w:ascii="Segoe UI" w:hAnsi="Segoe UI" w:cs="Segoe UI"/>
          <w:color w:val="000000"/>
        </w:rPr>
        <w:t>Brně</w:t>
      </w:r>
      <w:r w:rsidR="00672645" w:rsidRPr="007A4F4E">
        <w:rPr>
          <w:rFonts w:ascii="Segoe UI" w:hAnsi="Segoe UI" w:cs="Segoe UI"/>
          <w:color w:val="000000"/>
        </w:rPr>
        <w:t xml:space="preserve">, oddíl </w:t>
      </w:r>
      <w:r w:rsidR="00185299" w:rsidRPr="007A4F4E">
        <w:rPr>
          <w:rFonts w:ascii="Segoe UI" w:hAnsi="Segoe UI" w:cs="Segoe UI"/>
          <w:color w:val="000000"/>
        </w:rPr>
        <w:t>C</w:t>
      </w:r>
      <w:r w:rsidR="00672645" w:rsidRPr="007A4F4E">
        <w:rPr>
          <w:rFonts w:ascii="Segoe UI" w:hAnsi="Segoe UI" w:cs="Segoe UI"/>
          <w:color w:val="000000"/>
        </w:rPr>
        <w:t>, vložka</w:t>
      </w:r>
      <w:r w:rsidR="007A4F4E" w:rsidRPr="007A4F4E">
        <w:rPr>
          <w:rFonts w:ascii="Segoe UI" w:hAnsi="Segoe UI" w:cs="Segoe UI"/>
          <w:color w:val="000000"/>
        </w:rPr>
        <w:t xml:space="preserve"> 32495</w:t>
      </w:r>
      <w:r w:rsidR="005600F3" w:rsidRPr="007A4F4E">
        <w:rPr>
          <w:rFonts w:ascii="Segoe UI" w:hAnsi="Segoe UI" w:cs="Segoe UI"/>
          <w:color w:val="000000"/>
        </w:rPr>
        <w:t>.</w:t>
      </w:r>
    </w:p>
    <w:p w:rsidR="00667F3A" w:rsidRPr="007A4F4E" w:rsidRDefault="00667F3A" w:rsidP="006C793B">
      <w:pPr>
        <w:rPr>
          <w:rFonts w:ascii="Segoe UI" w:hAnsi="Segoe UI" w:cs="Segoe UI"/>
          <w:bCs/>
        </w:rPr>
      </w:pPr>
      <w:r w:rsidRPr="007A4F4E">
        <w:rPr>
          <w:rFonts w:ascii="Segoe UI" w:hAnsi="Segoe UI" w:cs="Segoe UI"/>
          <w:bCs/>
        </w:rPr>
        <w:t>Tel.</w:t>
      </w:r>
      <w:r w:rsidR="008657EC" w:rsidRPr="007A4F4E">
        <w:rPr>
          <w:rFonts w:ascii="Segoe UI" w:hAnsi="Segoe UI" w:cs="Segoe UI"/>
          <w:bCs/>
        </w:rPr>
        <w:t>:</w:t>
      </w:r>
      <w:r w:rsidR="006C793B" w:rsidRPr="007A4F4E">
        <w:rPr>
          <w:rFonts w:ascii="Segoe UI" w:hAnsi="Segoe UI" w:cs="Segoe UI"/>
        </w:rPr>
        <w:t xml:space="preserve"> </w:t>
      </w:r>
      <w:r w:rsidR="006C793B" w:rsidRPr="007A4F4E">
        <w:rPr>
          <w:rFonts w:ascii="Segoe UI" w:hAnsi="Segoe UI" w:cs="Segoe UI"/>
        </w:rPr>
        <w:tab/>
      </w:r>
      <w:r w:rsidR="006C793B" w:rsidRPr="007A4F4E">
        <w:rPr>
          <w:rFonts w:ascii="Segoe UI" w:hAnsi="Segoe UI" w:cs="Segoe UI"/>
        </w:rPr>
        <w:tab/>
      </w:r>
      <w:r w:rsidR="006C793B" w:rsidRPr="007A4F4E">
        <w:rPr>
          <w:rFonts w:ascii="Segoe UI" w:hAnsi="Segoe UI" w:cs="Segoe UI"/>
        </w:rPr>
        <w:tab/>
      </w:r>
      <w:r w:rsidR="00D56BD1" w:rsidRPr="007A4F4E">
        <w:rPr>
          <w:rFonts w:ascii="Segoe UI" w:hAnsi="Segoe UI" w:cs="Segoe UI"/>
        </w:rPr>
        <w:t>+420</w:t>
      </w:r>
      <w:r w:rsidR="00537F36" w:rsidRPr="007A4F4E">
        <w:rPr>
          <w:rFonts w:ascii="Segoe UI" w:hAnsi="Segoe UI" w:cs="Segoe UI"/>
        </w:rPr>
        <w:t xml:space="preserve"> </w:t>
      </w:r>
      <w:r w:rsidR="007A4F4E" w:rsidRPr="007A4F4E">
        <w:rPr>
          <w:rFonts w:ascii="Segoe UI" w:hAnsi="Segoe UI" w:cs="Segoe UI"/>
          <w:color w:val="000000"/>
        </w:rPr>
        <w:t>724 707 419</w:t>
      </w:r>
    </w:p>
    <w:p w:rsidR="00667F3A" w:rsidRPr="007A4F4E" w:rsidRDefault="00DA0726" w:rsidP="006C793B">
      <w:pPr>
        <w:rPr>
          <w:rFonts w:ascii="Segoe UI" w:hAnsi="Segoe UI" w:cs="Segoe UI"/>
          <w:bCs/>
        </w:rPr>
      </w:pPr>
      <w:r w:rsidRPr="007A4F4E">
        <w:rPr>
          <w:rFonts w:ascii="Segoe UI" w:hAnsi="Segoe UI" w:cs="Segoe UI"/>
          <w:bCs/>
        </w:rPr>
        <w:t>E-mail:</w:t>
      </w:r>
      <w:r w:rsidRPr="007A4F4E">
        <w:rPr>
          <w:rFonts w:ascii="Segoe UI" w:hAnsi="Segoe UI" w:cs="Segoe UI"/>
          <w:bCs/>
        </w:rPr>
        <w:tab/>
      </w:r>
      <w:r w:rsidR="006C793B" w:rsidRPr="007A4F4E">
        <w:rPr>
          <w:rFonts w:ascii="Segoe UI" w:hAnsi="Segoe UI" w:cs="Segoe UI"/>
          <w:bCs/>
        </w:rPr>
        <w:tab/>
      </w:r>
      <w:r w:rsidR="007A4F4E">
        <w:rPr>
          <w:rFonts w:ascii="Segoe UI" w:hAnsi="Segoe UI" w:cs="Segoe UI"/>
          <w:bCs/>
        </w:rPr>
        <w:tab/>
      </w:r>
      <w:hyperlink r:id="rId8" w:history="1">
        <w:r w:rsidR="007A4F4E" w:rsidRPr="00A02859">
          <w:rPr>
            <w:rStyle w:val="Hypertextovodkaz"/>
            <w:rFonts w:ascii="Segoe UI" w:hAnsi="Segoe UI" w:cs="Segoe UI"/>
            <w:bCs/>
          </w:rPr>
          <w:t>jiri.stodulka@nwt.cz</w:t>
        </w:r>
      </w:hyperlink>
      <w:r w:rsidR="007A4F4E">
        <w:rPr>
          <w:rFonts w:ascii="Segoe UI" w:hAnsi="Segoe UI" w:cs="Segoe UI"/>
          <w:bCs/>
        </w:rPr>
        <w:t xml:space="preserve"> </w:t>
      </w:r>
    </w:p>
    <w:p w:rsidR="00667F3A" w:rsidRPr="007A4F4E" w:rsidRDefault="00667F3A" w:rsidP="006C793B">
      <w:pPr>
        <w:rPr>
          <w:rFonts w:ascii="Segoe UI" w:hAnsi="Segoe UI" w:cs="Segoe UI"/>
          <w:bCs/>
        </w:rPr>
      </w:pPr>
      <w:r w:rsidRPr="007A4F4E">
        <w:rPr>
          <w:rFonts w:ascii="Segoe UI" w:hAnsi="Segoe UI" w:cs="Segoe UI"/>
          <w:bCs/>
        </w:rPr>
        <w:t>IČ:</w:t>
      </w:r>
      <w:r w:rsidRPr="007A4F4E">
        <w:rPr>
          <w:rFonts w:ascii="Segoe UI" w:hAnsi="Segoe UI" w:cs="Segoe UI"/>
          <w:bCs/>
        </w:rPr>
        <w:tab/>
      </w:r>
      <w:r w:rsidR="006C793B" w:rsidRPr="007A4F4E">
        <w:rPr>
          <w:rFonts w:ascii="Segoe UI" w:hAnsi="Segoe UI" w:cs="Segoe UI"/>
          <w:bCs/>
        </w:rPr>
        <w:tab/>
      </w:r>
      <w:r w:rsidR="006C793B" w:rsidRPr="007A4F4E">
        <w:rPr>
          <w:rFonts w:ascii="Segoe UI" w:hAnsi="Segoe UI" w:cs="Segoe UI"/>
          <w:bCs/>
        </w:rPr>
        <w:tab/>
      </w:r>
      <w:r w:rsidR="007A4F4E" w:rsidRPr="007A4F4E">
        <w:rPr>
          <w:rFonts w:ascii="Segoe UI" w:hAnsi="Segoe UI" w:cs="Segoe UI"/>
          <w:bCs/>
          <w:color w:val="000000"/>
        </w:rPr>
        <w:t>25555740</w:t>
      </w:r>
    </w:p>
    <w:p w:rsidR="00667F3A" w:rsidRPr="007A4F4E" w:rsidRDefault="00667F3A" w:rsidP="006C793B">
      <w:pPr>
        <w:rPr>
          <w:rFonts w:ascii="Segoe UI" w:hAnsi="Segoe UI" w:cs="Segoe UI"/>
          <w:bCs/>
        </w:rPr>
      </w:pPr>
      <w:r w:rsidRPr="007A4F4E">
        <w:rPr>
          <w:rFonts w:ascii="Segoe UI" w:hAnsi="Segoe UI" w:cs="Segoe UI"/>
          <w:bCs/>
        </w:rPr>
        <w:t>DIČ:</w:t>
      </w:r>
      <w:r w:rsidRPr="007A4F4E">
        <w:rPr>
          <w:rFonts w:ascii="Segoe UI" w:hAnsi="Segoe UI" w:cs="Segoe UI"/>
          <w:bCs/>
        </w:rPr>
        <w:tab/>
      </w:r>
      <w:r w:rsidR="006C793B" w:rsidRPr="007A4F4E">
        <w:rPr>
          <w:rFonts w:ascii="Segoe UI" w:hAnsi="Segoe UI" w:cs="Segoe UI"/>
          <w:bCs/>
        </w:rPr>
        <w:tab/>
      </w:r>
      <w:r w:rsidR="006C793B" w:rsidRPr="007A4F4E">
        <w:rPr>
          <w:rFonts w:ascii="Segoe UI" w:hAnsi="Segoe UI" w:cs="Segoe UI"/>
          <w:bCs/>
        </w:rPr>
        <w:tab/>
      </w:r>
      <w:r w:rsidR="00185299" w:rsidRPr="007A4F4E">
        <w:rPr>
          <w:rFonts w:ascii="Segoe UI" w:hAnsi="Segoe UI" w:cs="Segoe UI"/>
          <w:color w:val="000000"/>
        </w:rPr>
        <w:t>CZ</w:t>
      </w:r>
      <w:r w:rsidR="007A4F4E" w:rsidRPr="007A4F4E">
        <w:rPr>
          <w:rFonts w:ascii="Segoe UI" w:hAnsi="Segoe UI" w:cs="Segoe UI"/>
          <w:bCs/>
          <w:color w:val="000000"/>
        </w:rPr>
        <w:t>25555740</w:t>
      </w:r>
    </w:p>
    <w:p w:rsidR="007A4F4E" w:rsidRPr="007A4F4E" w:rsidRDefault="00667F3A" w:rsidP="006C793B">
      <w:pPr>
        <w:rPr>
          <w:rFonts w:ascii="Segoe UI" w:hAnsi="Segoe UI" w:cs="Segoe UI"/>
          <w:color w:val="000000"/>
        </w:rPr>
      </w:pPr>
      <w:r w:rsidRPr="007A4F4E">
        <w:rPr>
          <w:rFonts w:ascii="Segoe UI" w:hAnsi="Segoe UI" w:cs="Segoe UI"/>
          <w:bCs/>
        </w:rPr>
        <w:t>Bankovní spojení:</w:t>
      </w:r>
      <w:r w:rsidRPr="007A4F4E">
        <w:rPr>
          <w:rFonts w:ascii="Segoe UI" w:hAnsi="Segoe UI" w:cs="Segoe UI"/>
          <w:bCs/>
        </w:rPr>
        <w:tab/>
      </w:r>
      <w:r w:rsidR="007A4F4E" w:rsidRPr="007A4F4E">
        <w:rPr>
          <w:rFonts w:ascii="Segoe UI" w:hAnsi="Segoe UI" w:cs="Segoe UI"/>
          <w:color w:val="000000"/>
        </w:rPr>
        <w:t>Komerční banka, a.s.</w:t>
      </w:r>
    </w:p>
    <w:p w:rsidR="007A4F4E" w:rsidRPr="007A4F4E" w:rsidRDefault="007A4F4E" w:rsidP="007A4F4E">
      <w:pPr>
        <w:contextualSpacing/>
        <w:rPr>
          <w:rFonts w:ascii="Segoe UI" w:hAnsi="Segoe UI" w:cs="Segoe UI"/>
          <w:bCs/>
          <w:color w:val="000000"/>
        </w:rPr>
      </w:pPr>
      <w:r w:rsidRPr="007A4F4E">
        <w:rPr>
          <w:rFonts w:ascii="Segoe UI" w:hAnsi="Segoe UI" w:cs="Segoe UI"/>
          <w:bCs/>
        </w:rPr>
        <w:tab/>
      </w:r>
      <w:r w:rsidRPr="007A4F4E">
        <w:rPr>
          <w:rFonts w:ascii="Segoe UI" w:hAnsi="Segoe UI" w:cs="Segoe UI"/>
          <w:bCs/>
        </w:rPr>
        <w:tab/>
      </w:r>
      <w:r w:rsidRPr="007A4F4E">
        <w:rPr>
          <w:rFonts w:ascii="Segoe UI" w:hAnsi="Segoe UI" w:cs="Segoe UI"/>
          <w:bCs/>
        </w:rPr>
        <w:tab/>
      </w:r>
      <w:r w:rsidRPr="007A4F4E">
        <w:rPr>
          <w:rFonts w:ascii="Segoe UI" w:hAnsi="Segoe UI" w:cs="Segoe UI"/>
        </w:rPr>
        <w:t xml:space="preserve">IBAN: </w:t>
      </w:r>
      <w:r w:rsidRPr="007A4F4E">
        <w:rPr>
          <w:rFonts w:ascii="Segoe UI" w:hAnsi="Segoe UI" w:cs="Segoe UI"/>
          <w:bCs/>
          <w:color w:val="000000"/>
        </w:rPr>
        <w:t>CZ8601000001157336040227</w:t>
      </w:r>
    </w:p>
    <w:p w:rsidR="007A4F4E" w:rsidRPr="007A4F4E" w:rsidRDefault="007A4F4E" w:rsidP="007A4F4E">
      <w:pPr>
        <w:autoSpaceDE w:val="0"/>
        <w:autoSpaceDN w:val="0"/>
        <w:adjustRightInd w:val="0"/>
        <w:jc w:val="both"/>
        <w:rPr>
          <w:rFonts w:ascii="Segoe UI" w:hAnsi="Segoe UI" w:cs="Segoe UI"/>
          <w:bCs/>
          <w:color w:val="000000"/>
        </w:rPr>
      </w:pPr>
      <w:r w:rsidRPr="007A4F4E">
        <w:rPr>
          <w:rFonts w:ascii="Segoe UI" w:hAnsi="Segoe UI" w:cs="Segoe UI"/>
          <w:bCs/>
        </w:rPr>
        <w:tab/>
      </w:r>
      <w:r w:rsidRPr="007A4F4E">
        <w:rPr>
          <w:rFonts w:ascii="Segoe UI" w:hAnsi="Segoe UI" w:cs="Segoe UI"/>
          <w:bCs/>
        </w:rPr>
        <w:tab/>
      </w:r>
      <w:r w:rsidRPr="007A4F4E">
        <w:rPr>
          <w:rFonts w:ascii="Segoe UI" w:hAnsi="Segoe UI" w:cs="Segoe UI"/>
          <w:bCs/>
        </w:rPr>
        <w:tab/>
      </w:r>
      <w:r w:rsidRPr="007A4F4E">
        <w:rPr>
          <w:rFonts w:ascii="Segoe UI" w:hAnsi="Segoe UI" w:cs="Segoe UI"/>
          <w:bCs/>
          <w:color w:val="000000"/>
        </w:rPr>
        <w:t>SWIFT: KOMBCZPPXXX</w:t>
      </w:r>
    </w:p>
    <w:p w:rsidR="00667F3A" w:rsidRPr="007A4F4E" w:rsidRDefault="007A4F4E" w:rsidP="006C793B">
      <w:pPr>
        <w:rPr>
          <w:rFonts w:ascii="Segoe UI" w:hAnsi="Segoe UI" w:cs="Segoe UI"/>
          <w:bCs/>
        </w:rPr>
      </w:pPr>
      <w:r w:rsidRPr="007A4F4E">
        <w:rPr>
          <w:rFonts w:ascii="Segoe UI" w:hAnsi="Segoe UI" w:cs="Segoe UI"/>
          <w:bCs/>
        </w:rPr>
        <w:t>Plátce DPH:</w:t>
      </w:r>
      <w:r w:rsidRPr="007A4F4E">
        <w:rPr>
          <w:rFonts w:ascii="Segoe UI" w:hAnsi="Segoe UI" w:cs="Segoe UI"/>
          <w:bCs/>
        </w:rPr>
        <w:tab/>
      </w:r>
      <w:r w:rsidRPr="007A4F4E">
        <w:rPr>
          <w:rFonts w:ascii="Segoe UI" w:hAnsi="Segoe UI" w:cs="Segoe UI"/>
          <w:bCs/>
        </w:rPr>
        <w:tab/>
        <w:t>ANO</w:t>
      </w:r>
      <w:r w:rsidR="00667F3A" w:rsidRPr="007A4F4E">
        <w:rPr>
          <w:rFonts w:ascii="Segoe UI" w:hAnsi="Segoe UI" w:cs="Segoe UI"/>
          <w:bCs/>
        </w:rPr>
        <w:tab/>
      </w:r>
    </w:p>
    <w:p w:rsidR="002E5F29" w:rsidRPr="007A4F4E" w:rsidRDefault="00667F3A" w:rsidP="006C793B">
      <w:pPr>
        <w:rPr>
          <w:rFonts w:ascii="Segoe UI" w:hAnsi="Segoe UI" w:cs="Segoe UI"/>
          <w:bCs/>
        </w:rPr>
      </w:pPr>
      <w:r w:rsidRPr="007A4F4E">
        <w:rPr>
          <w:rFonts w:ascii="Segoe UI" w:hAnsi="Segoe UI" w:cs="Segoe UI"/>
          <w:bCs/>
        </w:rPr>
        <w:t>Zastoupen</w:t>
      </w:r>
      <w:r w:rsidR="002E5F29" w:rsidRPr="007A4F4E">
        <w:rPr>
          <w:rFonts w:ascii="Segoe UI" w:hAnsi="Segoe UI" w:cs="Segoe UI"/>
          <w:bCs/>
        </w:rPr>
        <w:t>á</w:t>
      </w:r>
      <w:r w:rsidRPr="007A4F4E">
        <w:rPr>
          <w:rFonts w:ascii="Segoe UI" w:hAnsi="Segoe UI" w:cs="Segoe UI"/>
          <w:bCs/>
        </w:rPr>
        <w:t>:</w:t>
      </w:r>
      <w:r w:rsidR="00672645" w:rsidRPr="007A4F4E">
        <w:rPr>
          <w:rFonts w:ascii="Segoe UI" w:hAnsi="Segoe UI" w:cs="Segoe UI"/>
          <w:bCs/>
        </w:rPr>
        <w:tab/>
      </w:r>
      <w:r w:rsidR="00672645" w:rsidRPr="007A4F4E">
        <w:rPr>
          <w:rFonts w:ascii="Segoe UI" w:hAnsi="Segoe UI" w:cs="Segoe UI"/>
          <w:bCs/>
        </w:rPr>
        <w:tab/>
      </w:r>
      <w:r w:rsidR="007A4F4E" w:rsidRPr="007A4F4E">
        <w:rPr>
          <w:rFonts w:ascii="Segoe UI" w:hAnsi="Segoe UI" w:cs="Segoe UI"/>
          <w:bCs/>
        </w:rPr>
        <w:t>Ing. Jiřím Stodůlkou</w:t>
      </w:r>
      <w:r w:rsidR="00964432" w:rsidRPr="007A4F4E">
        <w:rPr>
          <w:rFonts w:ascii="Segoe UI" w:hAnsi="Segoe UI" w:cs="Segoe UI"/>
          <w:bCs/>
        </w:rPr>
        <w:t xml:space="preserve"> – jednatelem</w:t>
      </w:r>
    </w:p>
    <w:p w:rsidR="00A8019A" w:rsidRPr="007A3460" w:rsidRDefault="00A8019A" w:rsidP="006C793B">
      <w:pPr>
        <w:rPr>
          <w:rFonts w:ascii="Segoe UI" w:hAnsi="Segoe UI" w:cs="Segoe UI"/>
          <w:bCs/>
        </w:rPr>
      </w:pPr>
    </w:p>
    <w:p w:rsidR="00A8019A" w:rsidRDefault="00A8019A" w:rsidP="006C793B">
      <w:pPr>
        <w:rPr>
          <w:rFonts w:ascii="Segoe UI" w:hAnsi="Segoe UI" w:cs="Segoe UI"/>
          <w:bCs/>
        </w:rPr>
      </w:pPr>
      <w:r w:rsidRPr="007A3460">
        <w:rPr>
          <w:rFonts w:ascii="Segoe UI" w:hAnsi="Segoe UI" w:cs="Segoe UI"/>
          <w:bCs/>
        </w:rPr>
        <w:t>Osoba pověřená jednán</w:t>
      </w:r>
      <w:r w:rsidR="005600F3" w:rsidRPr="007A3460">
        <w:rPr>
          <w:rFonts w:ascii="Segoe UI" w:hAnsi="Segoe UI" w:cs="Segoe UI"/>
          <w:bCs/>
        </w:rPr>
        <w:t>ím o technický</w:t>
      </w:r>
      <w:r w:rsidR="00672645" w:rsidRPr="007A3460">
        <w:rPr>
          <w:rFonts w:ascii="Segoe UI" w:hAnsi="Segoe UI" w:cs="Segoe UI"/>
          <w:bCs/>
        </w:rPr>
        <w:t xml:space="preserve">ch záležitostech: </w:t>
      </w:r>
      <w:r w:rsidR="007A4F4E">
        <w:rPr>
          <w:rFonts w:ascii="Segoe UI" w:hAnsi="Segoe UI" w:cs="Segoe UI"/>
          <w:bCs/>
        </w:rPr>
        <w:t>Ing. Jiří Stodůlka</w:t>
      </w:r>
    </w:p>
    <w:p w:rsidR="00667F3A" w:rsidRDefault="00BE1735" w:rsidP="006C793B">
      <w:pPr>
        <w:rPr>
          <w:rFonts w:ascii="Segoe UI" w:hAnsi="Segoe UI" w:cs="Segoe UI"/>
          <w:bCs/>
        </w:rPr>
      </w:pPr>
      <w:r>
        <w:rPr>
          <w:rFonts w:ascii="Segoe UI" w:hAnsi="Segoe UI" w:cs="Segoe UI"/>
          <w:bCs/>
        </w:rPr>
        <w:tab/>
      </w:r>
    </w:p>
    <w:p w:rsidR="00667F3A" w:rsidRDefault="00667F3A" w:rsidP="00667F3A">
      <w:pPr>
        <w:ind w:firstLine="709"/>
        <w:rPr>
          <w:rFonts w:ascii="Segoe UI" w:hAnsi="Segoe UI" w:cs="Segoe UI"/>
          <w:bCs/>
        </w:rPr>
      </w:pPr>
    </w:p>
    <w:p w:rsidR="004D0F03" w:rsidRPr="00B765EC" w:rsidRDefault="004D0F03" w:rsidP="00667F3A">
      <w:pPr>
        <w:ind w:firstLine="709"/>
        <w:rPr>
          <w:rFonts w:ascii="Segoe UI" w:hAnsi="Segoe UI" w:cs="Segoe UI"/>
        </w:rPr>
      </w:pPr>
      <w:r w:rsidRPr="00B765EC">
        <w:rPr>
          <w:rFonts w:ascii="Segoe UI" w:hAnsi="Segoe UI" w:cs="Segoe UI"/>
        </w:rPr>
        <w:tab/>
      </w:r>
      <w:r w:rsidRPr="00B765EC">
        <w:rPr>
          <w:rFonts w:ascii="Segoe UI" w:hAnsi="Segoe UI" w:cs="Segoe UI"/>
        </w:rPr>
        <w:tab/>
      </w:r>
      <w:r w:rsidRPr="00B765EC">
        <w:rPr>
          <w:rFonts w:ascii="Segoe UI" w:hAnsi="Segoe UI" w:cs="Segoe UI"/>
        </w:rPr>
        <w:tab/>
      </w:r>
    </w:p>
    <w:p w:rsidR="004D0F03" w:rsidRPr="00B765EC" w:rsidRDefault="004D0F03" w:rsidP="004D0F03">
      <w:pPr>
        <w:rPr>
          <w:rFonts w:ascii="Segoe UI" w:hAnsi="Segoe UI" w:cs="Segoe UI"/>
          <w:i/>
        </w:rPr>
      </w:pPr>
      <w:r w:rsidRPr="00B765EC">
        <w:rPr>
          <w:rFonts w:ascii="Segoe UI" w:hAnsi="Segoe UI" w:cs="Segoe UI"/>
          <w:i/>
        </w:rPr>
        <w:tab/>
        <w:t>jako kupující na straně druhé</w:t>
      </w:r>
    </w:p>
    <w:p w:rsidR="004D0F03" w:rsidRPr="00B765EC" w:rsidRDefault="004D0F03" w:rsidP="004D0F03">
      <w:pPr>
        <w:rPr>
          <w:rFonts w:ascii="Segoe UI" w:hAnsi="Segoe UI" w:cs="Segoe UI"/>
        </w:rPr>
      </w:pPr>
      <w:r w:rsidRPr="00B765EC">
        <w:rPr>
          <w:rFonts w:ascii="Segoe UI" w:hAnsi="Segoe UI" w:cs="Segoe UI"/>
        </w:rPr>
        <w:tab/>
      </w:r>
    </w:p>
    <w:p w:rsidR="004D0F03" w:rsidRPr="00B765EC" w:rsidRDefault="004D0F03" w:rsidP="004D0F03">
      <w:pPr>
        <w:rPr>
          <w:rFonts w:ascii="Segoe UI" w:hAnsi="Segoe UI" w:cs="Segoe UI"/>
        </w:rPr>
      </w:pPr>
      <w:r w:rsidRPr="00B765EC">
        <w:rPr>
          <w:rFonts w:ascii="Segoe UI" w:hAnsi="Segoe UI" w:cs="Segoe UI"/>
        </w:rPr>
        <w:t>následovně:</w:t>
      </w:r>
    </w:p>
    <w:p w:rsidR="004D0F03" w:rsidRPr="00B765EC" w:rsidRDefault="004D0F03" w:rsidP="004D0F03">
      <w:pPr>
        <w:rPr>
          <w:rFonts w:ascii="Segoe UI" w:hAnsi="Segoe UI" w:cs="Segoe UI"/>
        </w:rPr>
      </w:pPr>
    </w:p>
    <w:p w:rsidR="00495594" w:rsidRDefault="00495594">
      <w:pPr>
        <w:rPr>
          <w:rFonts w:ascii="Segoe UI" w:hAnsi="Segoe UI" w:cs="Segoe UI"/>
        </w:rPr>
      </w:pPr>
      <w:r>
        <w:rPr>
          <w:rFonts w:ascii="Segoe UI" w:hAnsi="Segoe UI" w:cs="Segoe UI"/>
        </w:rPr>
        <w:br w:type="page"/>
      </w:r>
    </w:p>
    <w:p w:rsidR="004D0F03" w:rsidRPr="00B765EC" w:rsidRDefault="004D0F03" w:rsidP="004D0F03">
      <w:pPr>
        <w:jc w:val="center"/>
        <w:outlineLvl w:val="0"/>
        <w:rPr>
          <w:rFonts w:ascii="Segoe UI" w:hAnsi="Segoe UI" w:cs="Segoe UI"/>
        </w:rPr>
      </w:pPr>
      <w:r w:rsidRPr="00B765EC">
        <w:rPr>
          <w:rFonts w:ascii="Segoe UI" w:hAnsi="Segoe UI" w:cs="Segoe UI"/>
        </w:rPr>
        <w:lastRenderedPageBreak/>
        <w:t>Čl. 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Předmět plnění</w:t>
      </w:r>
    </w:p>
    <w:p w:rsidR="004D0F03" w:rsidRPr="00B765EC" w:rsidRDefault="004D0F03" w:rsidP="004D0F03">
      <w:pPr>
        <w:jc w:val="center"/>
        <w:rPr>
          <w:rFonts w:ascii="Segoe UI" w:hAnsi="Segoe UI" w:cs="Segoe UI"/>
          <w:b/>
          <w:u w:val="single"/>
        </w:rPr>
      </w:pPr>
    </w:p>
    <w:p w:rsidR="004D0F03" w:rsidRPr="00495202" w:rsidRDefault="004D0F03" w:rsidP="004D0F03">
      <w:pPr>
        <w:jc w:val="both"/>
        <w:rPr>
          <w:rFonts w:ascii="Segoe UI" w:hAnsi="Segoe UI" w:cs="Segoe UI"/>
        </w:rPr>
      </w:pPr>
      <w:r w:rsidRPr="00495202">
        <w:rPr>
          <w:rFonts w:ascii="Segoe UI" w:hAnsi="Segoe UI" w:cs="Segoe UI"/>
        </w:rPr>
        <w:t xml:space="preserve">Předmětem plnění </w:t>
      </w:r>
      <w:r w:rsidR="007A1E6D" w:rsidRPr="00495202">
        <w:rPr>
          <w:rFonts w:ascii="Segoe UI" w:hAnsi="Segoe UI" w:cs="Segoe UI"/>
        </w:rPr>
        <w:t>se pro účely této sm</w:t>
      </w:r>
      <w:r w:rsidR="00AA0B5A" w:rsidRPr="00495202">
        <w:rPr>
          <w:rFonts w:ascii="Segoe UI" w:hAnsi="Segoe UI" w:cs="Segoe UI"/>
        </w:rPr>
        <w:t xml:space="preserve">louvy rozumí </w:t>
      </w:r>
      <w:r w:rsidR="00E25B81">
        <w:rPr>
          <w:rFonts w:ascii="Segoe UI" w:hAnsi="Segoe UI" w:cs="Segoe UI"/>
        </w:rPr>
        <w:t>p</w:t>
      </w:r>
      <w:r w:rsidR="00964432">
        <w:rPr>
          <w:rFonts w:ascii="Segoe UI" w:hAnsi="Segoe UI" w:cs="Segoe UI"/>
        </w:rPr>
        <w:t xml:space="preserve">rojekt </w:t>
      </w:r>
      <w:r w:rsidR="00A654FE" w:rsidRPr="00D4647B">
        <w:rPr>
          <w:rFonts w:ascii="Segoe UI" w:hAnsi="Segoe UI" w:cs="Segoe UI"/>
          <w:b/>
        </w:rPr>
        <w:t>„</w:t>
      </w:r>
      <w:r w:rsidR="00224ABA" w:rsidRPr="00D4647B">
        <w:rPr>
          <w:rFonts w:ascii="Segoe UI" w:hAnsi="Segoe UI" w:cs="Segoe UI"/>
          <w:b/>
        </w:rPr>
        <w:t>Modernizace zemědělského podniku</w:t>
      </w:r>
      <w:r w:rsidR="00185299" w:rsidRPr="00D4647B">
        <w:rPr>
          <w:rFonts w:ascii="Segoe UI" w:hAnsi="Segoe UI" w:cs="Segoe UI"/>
          <w:b/>
        </w:rPr>
        <w:t xml:space="preserve"> Farma</w:t>
      </w:r>
      <w:r w:rsidR="007A4F4E" w:rsidRPr="00D4647B">
        <w:rPr>
          <w:rFonts w:ascii="Segoe UI" w:hAnsi="Segoe UI" w:cs="Segoe UI"/>
          <w:b/>
        </w:rPr>
        <w:t xml:space="preserve"> Bezdínek</w:t>
      </w:r>
      <w:r w:rsidR="00185299" w:rsidRPr="00D4647B">
        <w:rPr>
          <w:rFonts w:ascii="Segoe UI" w:hAnsi="Segoe UI" w:cs="Segoe UI"/>
          <w:b/>
        </w:rPr>
        <w:t xml:space="preserve"> s.r.o.</w:t>
      </w:r>
      <w:r w:rsidR="00537F36" w:rsidRPr="00D4647B">
        <w:rPr>
          <w:rFonts w:ascii="Segoe UI" w:hAnsi="Segoe UI" w:cs="Segoe UI"/>
          <w:b/>
        </w:rPr>
        <w:t xml:space="preserve"> </w:t>
      </w:r>
      <w:r w:rsidR="007A4F4E" w:rsidRPr="00D4647B">
        <w:rPr>
          <w:rFonts w:ascii="Segoe UI" w:hAnsi="Segoe UI" w:cs="Segoe UI"/>
          <w:b/>
        </w:rPr>
        <w:t>- mechanizace</w:t>
      </w:r>
      <w:r w:rsidR="00A654FE" w:rsidRPr="00D4647B">
        <w:rPr>
          <w:rFonts w:ascii="Segoe UI" w:hAnsi="Segoe UI" w:cs="Segoe UI"/>
          <w:b/>
        </w:rPr>
        <w:t>“</w:t>
      </w:r>
      <w:r w:rsidR="00CC0E2B" w:rsidRPr="00495202">
        <w:rPr>
          <w:rFonts w:ascii="Segoe UI" w:hAnsi="Segoe UI" w:cs="Segoe UI"/>
        </w:rPr>
        <w:t xml:space="preserve">, </w:t>
      </w:r>
      <w:r w:rsidRPr="00495202">
        <w:rPr>
          <w:rFonts w:ascii="Segoe UI" w:hAnsi="Segoe UI" w:cs="Segoe UI"/>
        </w:rPr>
        <w:t>(dále jen „zboží“). Prodávající se zavazuje (v souladu s § 2079 občanského zákoníku) kupujícímu dodat následující zboží:</w:t>
      </w:r>
    </w:p>
    <w:p w:rsidR="00667F3A" w:rsidRPr="00495202" w:rsidRDefault="00667F3A" w:rsidP="004D0F03">
      <w:pPr>
        <w:jc w:val="both"/>
        <w:rPr>
          <w:rFonts w:ascii="Segoe UI" w:hAnsi="Segoe UI" w:cs="Segoe UI"/>
        </w:rPr>
      </w:pPr>
    </w:p>
    <w:p w:rsidR="00495202" w:rsidRPr="005645F8" w:rsidRDefault="00495202" w:rsidP="004D0F03">
      <w:pPr>
        <w:jc w:val="both"/>
        <w:rPr>
          <w:rFonts w:asciiTheme="minorHAnsi" w:hAnsiTheme="minorHAnsi"/>
          <w:b/>
          <w:color w:val="000000"/>
        </w:rPr>
      </w:pPr>
      <w:r w:rsidRPr="005645F8">
        <w:rPr>
          <w:rFonts w:asciiTheme="minorHAnsi" w:hAnsiTheme="minorHAnsi"/>
          <w:b/>
          <w:color w:val="000000"/>
        </w:rPr>
        <w:t>Sklízecí vozík pro sběr rajčat</w:t>
      </w:r>
      <w:r w:rsidR="005B4A7D" w:rsidRPr="00A654FE">
        <w:rPr>
          <w:rFonts w:asciiTheme="minorHAnsi" w:hAnsiTheme="minorHAnsi"/>
          <w:b/>
          <w:color w:val="000000"/>
        </w:rPr>
        <w:t>:</w:t>
      </w:r>
      <w:r w:rsidR="00672645" w:rsidRPr="00A654FE">
        <w:rPr>
          <w:rFonts w:asciiTheme="minorHAnsi" w:hAnsiTheme="minorHAnsi"/>
          <w:b/>
          <w:color w:val="000000"/>
        </w:rPr>
        <w:t xml:space="preserve"> </w:t>
      </w:r>
      <w:r w:rsidR="000D5036" w:rsidRPr="000D5036">
        <w:rPr>
          <w:rFonts w:asciiTheme="minorHAnsi" w:hAnsiTheme="minorHAnsi"/>
          <w:b/>
          <w:color w:val="000000"/>
        </w:rPr>
        <w:t>91</w:t>
      </w:r>
      <w:r w:rsidR="00185299" w:rsidRPr="00A654FE">
        <w:rPr>
          <w:rFonts w:asciiTheme="minorHAnsi" w:hAnsiTheme="minorHAnsi"/>
          <w:b/>
          <w:color w:val="000000"/>
        </w:rPr>
        <w:t xml:space="preserve"> </w:t>
      </w:r>
      <w:r w:rsidRPr="005645F8">
        <w:rPr>
          <w:rFonts w:asciiTheme="minorHAnsi" w:hAnsiTheme="minorHAnsi"/>
          <w:b/>
          <w:color w:val="000000"/>
        </w:rPr>
        <w:t>ks</w:t>
      </w:r>
      <w:r w:rsidR="005645F8" w:rsidRPr="005645F8">
        <w:rPr>
          <w:rFonts w:asciiTheme="minorHAnsi" w:hAnsiTheme="minorHAnsi"/>
          <w:b/>
          <w:color w:val="000000"/>
        </w:rPr>
        <w:tab/>
      </w:r>
      <w:r w:rsidRPr="005645F8">
        <w:rPr>
          <w:rFonts w:asciiTheme="minorHAnsi" w:hAnsiTheme="minorHAnsi"/>
          <w:b/>
          <w:color w:val="000000"/>
        </w:rPr>
        <w:tab/>
      </w:r>
      <w:r w:rsidRPr="005645F8">
        <w:rPr>
          <w:rFonts w:asciiTheme="minorHAnsi" w:hAnsiTheme="minorHAnsi"/>
          <w:b/>
          <w:color w:val="000000"/>
        </w:rPr>
        <w:tab/>
      </w:r>
      <w:permStart w:id="1132530306" w:edGrp="everyone"/>
      <w:r w:rsidRPr="005645F8">
        <w:rPr>
          <w:rFonts w:asciiTheme="minorHAnsi" w:hAnsiTheme="minorHAnsi"/>
          <w:b/>
          <w:color w:val="000000"/>
        </w:rPr>
        <w:t>(</w:t>
      </w:r>
      <w:r w:rsidR="00602EBC">
        <w:rPr>
          <w:rFonts w:asciiTheme="minorHAnsi" w:hAnsiTheme="minorHAnsi"/>
          <w:b/>
          <w:color w:val="000000"/>
        </w:rPr>
        <w:t>…………………………</w:t>
      </w:r>
      <w:r w:rsidRPr="005645F8">
        <w:rPr>
          <w:rFonts w:asciiTheme="minorHAnsi" w:hAnsiTheme="minorHAnsi"/>
          <w:b/>
          <w:color w:val="000000"/>
        </w:rPr>
        <w:t xml:space="preserve">)  </w:t>
      </w:r>
      <w:permEnd w:id="1132530306"/>
    </w:p>
    <w:p w:rsidR="00495202" w:rsidRPr="005645F8" w:rsidRDefault="00495202" w:rsidP="004D0F03">
      <w:pPr>
        <w:jc w:val="both"/>
        <w:rPr>
          <w:rFonts w:asciiTheme="minorHAnsi" w:hAnsiTheme="minorHAnsi"/>
          <w:b/>
          <w:color w:val="000000"/>
        </w:rPr>
      </w:pPr>
      <w:r w:rsidRPr="005645F8">
        <w:rPr>
          <w:rFonts w:asciiTheme="minorHAnsi" w:hAnsiTheme="minorHAnsi"/>
          <w:b/>
          <w:color w:val="000000"/>
        </w:rPr>
        <w:t>Hydraulický vozík s výškou zdvihu 3</w:t>
      </w:r>
      <w:r w:rsidR="005F204F">
        <w:rPr>
          <w:rFonts w:asciiTheme="minorHAnsi" w:hAnsiTheme="minorHAnsi"/>
          <w:b/>
          <w:color w:val="000000"/>
        </w:rPr>
        <w:t>,4</w:t>
      </w:r>
      <w:r w:rsidRPr="005645F8">
        <w:rPr>
          <w:rFonts w:asciiTheme="minorHAnsi" w:hAnsiTheme="minorHAnsi"/>
          <w:b/>
          <w:color w:val="000000"/>
        </w:rPr>
        <w:t>m</w:t>
      </w:r>
      <w:r w:rsidR="005B4A7D" w:rsidRPr="000D5036">
        <w:rPr>
          <w:rFonts w:asciiTheme="minorHAnsi" w:hAnsiTheme="minorHAnsi"/>
          <w:b/>
          <w:color w:val="000000"/>
        </w:rPr>
        <w:t>:</w:t>
      </w:r>
      <w:r w:rsidR="00672645" w:rsidRPr="000D5036">
        <w:rPr>
          <w:rFonts w:asciiTheme="minorHAnsi" w:hAnsiTheme="minorHAnsi"/>
          <w:b/>
          <w:color w:val="000000"/>
        </w:rPr>
        <w:t xml:space="preserve"> </w:t>
      </w:r>
      <w:r w:rsidR="000D5036" w:rsidRPr="000D5036">
        <w:rPr>
          <w:rFonts w:asciiTheme="minorHAnsi" w:hAnsiTheme="minorHAnsi"/>
          <w:b/>
          <w:color w:val="000000"/>
        </w:rPr>
        <w:t>47</w:t>
      </w:r>
      <w:r w:rsidR="00185299" w:rsidRPr="00A654FE">
        <w:rPr>
          <w:rFonts w:asciiTheme="minorHAnsi" w:hAnsiTheme="minorHAnsi"/>
          <w:b/>
          <w:color w:val="000000"/>
        </w:rPr>
        <w:t xml:space="preserve"> </w:t>
      </w:r>
      <w:r w:rsidRPr="005645F8">
        <w:rPr>
          <w:rFonts w:asciiTheme="minorHAnsi" w:hAnsiTheme="minorHAnsi"/>
          <w:b/>
          <w:color w:val="000000"/>
        </w:rPr>
        <w:t>ks</w:t>
      </w:r>
      <w:r w:rsidR="005645F8" w:rsidRPr="005645F8">
        <w:rPr>
          <w:rFonts w:asciiTheme="minorHAnsi" w:hAnsiTheme="minorHAnsi"/>
          <w:b/>
          <w:color w:val="000000"/>
        </w:rPr>
        <w:tab/>
      </w:r>
      <w:r w:rsidRPr="005645F8">
        <w:rPr>
          <w:rFonts w:asciiTheme="minorHAnsi" w:hAnsiTheme="minorHAnsi"/>
          <w:b/>
          <w:color w:val="000000"/>
        </w:rPr>
        <w:tab/>
      </w:r>
      <w:permStart w:id="1088384966" w:edGrp="everyone"/>
      <w:r w:rsidRPr="005C220D">
        <w:rPr>
          <w:rFonts w:asciiTheme="minorHAnsi" w:hAnsiTheme="minorHAnsi"/>
          <w:b/>
          <w:color w:val="000000"/>
        </w:rPr>
        <w:t>(</w:t>
      </w:r>
      <w:r w:rsidR="00602EBC">
        <w:rPr>
          <w:rFonts w:asciiTheme="minorHAnsi" w:hAnsiTheme="minorHAnsi"/>
          <w:b/>
          <w:color w:val="000000"/>
        </w:rPr>
        <w:t>…………………………</w:t>
      </w:r>
      <w:r w:rsidRPr="005C220D">
        <w:rPr>
          <w:rFonts w:asciiTheme="minorHAnsi" w:hAnsiTheme="minorHAnsi"/>
          <w:b/>
          <w:color w:val="000000"/>
        </w:rPr>
        <w:t>)</w:t>
      </w:r>
      <w:r w:rsidRPr="005645F8">
        <w:rPr>
          <w:rFonts w:asciiTheme="minorHAnsi" w:hAnsiTheme="minorHAnsi"/>
          <w:b/>
          <w:color w:val="000000"/>
        </w:rPr>
        <w:t xml:space="preserve">  </w:t>
      </w:r>
      <w:permEnd w:id="1088384966"/>
    </w:p>
    <w:p w:rsidR="00495202" w:rsidRPr="005645F8" w:rsidRDefault="00495202" w:rsidP="004D0F03">
      <w:pPr>
        <w:jc w:val="both"/>
        <w:rPr>
          <w:rFonts w:asciiTheme="minorHAnsi" w:hAnsiTheme="minorHAnsi" w:cs="Segoe UI"/>
          <w:b/>
        </w:rPr>
      </w:pPr>
      <w:r w:rsidRPr="005645F8">
        <w:rPr>
          <w:rFonts w:asciiTheme="minorHAnsi" w:hAnsiTheme="minorHAnsi"/>
          <w:b/>
          <w:color w:val="000000"/>
        </w:rPr>
        <w:t>Postřikovač</w:t>
      </w:r>
      <w:r w:rsidR="005B4A7D" w:rsidRPr="005645F8">
        <w:rPr>
          <w:rFonts w:asciiTheme="minorHAnsi" w:hAnsiTheme="minorHAnsi"/>
          <w:b/>
          <w:color w:val="000000"/>
        </w:rPr>
        <w:t>:</w:t>
      </w:r>
      <w:r w:rsidR="00672645">
        <w:rPr>
          <w:rFonts w:asciiTheme="minorHAnsi" w:hAnsiTheme="minorHAnsi"/>
          <w:b/>
          <w:color w:val="000000"/>
        </w:rPr>
        <w:t xml:space="preserve"> </w:t>
      </w:r>
      <w:r w:rsidR="000D5036" w:rsidRPr="000D5036">
        <w:rPr>
          <w:rFonts w:asciiTheme="minorHAnsi" w:hAnsiTheme="minorHAnsi"/>
          <w:b/>
          <w:color w:val="000000"/>
        </w:rPr>
        <w:t>2</w:t>
      </w:r>
      <w:r w:rsidR="00185299" w:rsidRPr="00A654FE">
        <w:rPr>
          <w:rFonts w:asciiTheme="minorHAnsi" w:hAnsiTheme="minorHAnsi"/>
          <w:b/>
          <w:color w:val="000000"/>
        </w:rPr>
        <w:t xml:space="preserve"> </w:t>
      </w:r>
      <w:r w:rsidRPr="005645F8">
        <w:rPr>
          <w:rFonts w:asciiTheme="minorHAnsi" w:hAnsiTheme="minorHAnsi"/>
          <w:b/>
          <w:color w:val="000000"/>
        </w:rPr>
        <w:t>ks</w:t>
      </w:r>
      <w:r w:rsidR="00185299">
        <w:rPr>
          <w:rFonts w:asciiTheme="minorHAnsi" w:hAnsiTheme="minorHAnsi"/>
          <w:b/>
          <w:color w:val="000000"/>
        </w:rPr>
        <w:tab/>
      </w:r>
      <w:r w:rsidRPr="005645F8">
        <w:rPr>
          <w:rFonts w:asciiTheme="minorHAnsi" w:hAnsiTheme="minorHAnsi"/>
          <w:b/>
          <w:color w:val="000000"/>
        </w:rPr>
        <w:tab/>
      </w:r>
      <w:r w:rsidRPr="005645F8">
        <w:rPr>
          <w:rFonts w:asciiTheme="minorHAnsi" w:hAnsiTheme="minorHAnsi"/>
          <w:b/>
          <w:color w:val="000000"/>
        </w:rPr>
        <w:tab/>
      </w:r>
      <w:r w:rsidRPr="005645F8">
        <w:rPr>
          <w:rFonts w:asciiTheme="minorHAnsi" w:hAnsiTheme="minorHAnsi"/>
          <w:b/>
          <w:color w:val="000000"/>
        </w:rPr>
        <w:tab/>
      </w:r>
      <w:r w:rsidR="005B4A7D" w:rsidRPr="005645F8">
        <w:rPr>
          <w:rFonts w:asciiTheme="minorHAnsi" w:hAnsiTheme="minorHAnsi"/>
          <w:b/>
          <w:color w:val="000000"/>
        </w:rPr>
        <w:tab/>
      </w:r>
      <w:r w:rsidRPr="005645F8">
        <w:rPr>
          <w:rFonts w:asciiTheme="minorHAnsi" w:hAnsiTheme="minorHAnsi"/>
          <w:b/>
          <w:color w:val="000000"/>
        </w:rPr>
        <w:tab/>
      </w:r>
      <w:permStart w:id="1442674934" w:edGrp="everyone"/>
      <w:r w:rsidRPr="005C220D">
        <w:rPr>
          <w:rFonts w:asciiTheme="minorHAnsi" w:hAnsiTheme="minorHAnsi"/>
          <w:b/>
          <w:color w:val="000000"/>
        </w:rPr>
        <w:t>(</w:t>
      </w:r>
      <w:r w:rsidR="00602EBC">
        <w:rPr>
          <w:rFonts w:asciiTheme="minorHAnsi" w:hAnsiTheme="minorHAnsi"/>
          <w:b/>
          <w:color w:val="000000"/>
        </w:rPr>
        <w:t>…………………………</w:t>
      </w:r>
      <w:r w:rsidRPr="005C220D">
        <w:rPr>
          <w:rFonts w:asciiTheme="minorHAnsi" w:hAnsiTheme="minorHAnsi"/>
          <w:b/>
          <w:color w:val="000000"/>
        </w:rPr>
        <w:t>)</w:t>
      </w:r>
      <w:r w:rsidR="00E02C4F">
        <w:rPr>
          <w:rFonts w:asciiTheme="minorHAnsi" w:hAnsiTheme="minorHAnsi"/>
          <w:b/>
          <w:color w:val="000000"/>
        </w:rPr>
        <w:t xml:space="preserve">  </w:t>
      </w:r>
      <w:permEnd w:id="1442674934"/>
    </w:p>
    <w:p w:rsidR="00D00C95" w:rsidRPr="00CE0372" w:rsidRDefault="00CE0372" w:rsidP="004D0F03">
      <w:pPr>
        <w:jc w:val="both"/>
        <w:rPr>
          <w:rFonts w:asciiTheme="minorHAnsi" w:hAnsiTheme="minorHAnsi" w:cstheme="minorHAnsi"/>
        </w:rPr>
      </w:pPr>
      <w:r w:rsidRPr="00CE0372">
        <w:rPr>
          <w:rFonts w:asciiTheme="minorHAnsi" w:hAnsiTheme="minorHAnsi" w:cstheme="minorHAnsi"/>
          <w:b/>
        </w:rPr>
        <w:t>Nádrž na postřikovač: 1 ks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ermStart w:id="976880450" w:edGrp="everyone"/>
      <w:r>
        <w:rPr>
          <w:rFonts w:asciiTheme="minorHAnsi" w:hAnsiTheme="minorHAnsi" w:cstheme="minorHAnsi"/>
          <w:b/>
        </w:rPr>
        <w:t>(</w:t>
      </w:r>
      <w:r w:rsidR="00602EBC">
        <w:rPr>
          <w:rFonts w:asciiTheme="minorHAnsi" w:hAnsiTheme="minorHAnsi" w:cstheme="minorHAnsi"/>
          <w:b/>
        </w:rPr>
        <w:t>…………………………</w:t>
      </w:r>
      <w:r>
        <w:rPr>
          <w:rFonts w:asciiTheme="minorHAnsi" w:hAnsiTheme="minorHAnsi" w:cstheme="minorHAnsi"/>
          <w:b/>
        </w:rPr>
        <w:t>)</w:t>
      </w:r>
      <w:r w:rsidR="00602EBC">
        <w:rPr>
          <w:rFonts w:asciiTheme="minorHAnsi" w:hAnsiTheme="minorHAnsi" w:cstheme="minorHAnsi"/>
          <w:b/>
        </w:rPr>
        <w:t xml:space="preserve"> </w:t>
      </w:r>
      <w:r>
        <w:rPr>
          <w:rFonts w:asciiTheme="minorHAnsi" w:hAnsiTheme="minorHAnsi" w:cstheme="minorHAnsi"/>
          <w:b/>
        </w:rPr>
        <w:t xml:space="preserve"> </w:t>
      </w:r>
      <w:permEnd w:id="976880450"/>
    </w:p>
    <w:p w:rsidR="00CE0372" w:rsidRPr="00495202" w:rsidRDefault="00CE0372" w:rsidP="004D0F03">
      <w:pPr>
        <w:jc w:val="both"/>
        <w:rPr>
          <w:rFonts w:ascii="Segoe UI" w:hAnsi="Segoe UI" w:cs="Segoe UI"/>
        </w:rPr>
      </w:pPr>
    </w:p>
    <w:p w:rsidR="004D0F03" w:rsidRPr="00B765EC" w:rsidRDefault="004D0F03" w:rsidP="004D0F03">
      <w:pPr>
        <w:jc w:val="both"/>
        <w:rPr>
          <w:rFonts w:ascii="Segoe UI" w:hAnsi="Segoe UI" w:cs="Segoe UI"/>
        </w:rPr>
      </w:pPr>
      <w:r w:rsidRPr="00495202">
        <w:rPr>
          <w:rFonts w:ascii="Segoe UI" w:hAnsi="Segoe UI" w:cs="Segoe UI"/>
        </w:rPr>
        <w:t xml:space="preserve">- </w:t>
      </w:r>
      <w:r w:rsidRPr="00495202">
        <w:rPr>
          <w:rFonts w:ascii="Segoe UI" w:hAnsi="Segoe UI" w:cs="Segoe UI"/>
          <w:b/>
          <w:u w:val="single"/>
        </w:rPr>
        <w:t>podrobná technická specifikace zboží je uvedena v příloze,</w:t>
      </w:r>
      <w:r w:rsidRPr="00495202">
        <w:rPr>
          <w:rFonts w:ascii="Segoe UI" w:hAnsi="Segoe UI" w:cs="Segoe UI"/>
        </w:rPr>
        <w:t xml:space="preserve"> která je nedílnou součástí této smlouvy.</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Povinnosti prodávajícího</w:t>
      </w:r>
    </w:p>
    <w:p w:rsidR="004D0F03" w:rsidRPr="00B765EC" w:rsidRDefault="004D0F03" w:rsidP="004D0F03">
      <w:pPr>
        <w:jc w:val="center"/>
        <w:rPr>
          <w:rFonts w:ascii="Segoe UI" w:hAnsi="Segoe UI" w:cs="Segoe UI"/>
          <w:b/>
          <w:u w:val="single"/>
        </w:rPr>
      </w:pPr>
    </w:p>
    <w:p w:rsidR="004D0F03" w:rsidRPr="00B765EC" w:rsidRDefault="004D0F03" w:rsidP="004D0F03">
      <w:pPr>
        <w:jc w:val="both"/>
        <w:rPr>
          <w:rFonts w:ascii="Segoe UI" w:hAnsi="Segoe UI" w:cs="Segoe UI"/>
        </w:rPr>
      </w:pPr>
      <w:r w:rsidRPr="00B765EC">
        <w:rPr>
          <w:rFonts w:ascii="Segoe UI" w:hAnsi="Segoe UI" w:cs="Segoe UI"/>
        </w:rPr>
        <w:t>Prodávající je povinen kupujícímu dodat zboží, předat mu doklady (technické osvědčení, návod na obsluhu</w:t>
      </w:r>
      <w:r w:rsidR="00546197">
        <w:rPr>
          <w:rFonts w:ascii="Segoe UI" w:hAnsi="Segoe UI" w:cs="Segoe UI"/>
        </w:rPr>
        <w:t>, ES prohlášení o shodě</w:t>
      </w:r>
      <w:r w:rsidRPr="00B765EC">
        <w:rPr>
          <w:rFonts w:ascii="Segoe UI" w:hAnsi="Segoe UI" w:cs="Segoe UI"/>
        </w:rPr>
        <w:t>), které se ke zboží vztahují a umožnit kupujícímu nabýt vlastnická práva ke zboží v souladu s touto smlouvou a s výše uvedeným zákonem.</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III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Povinnosti kupujícího</w:t>
      </w:r>
    </w:p>
    <w:p w:rsidR="004D0F03" w:rsidRPr="00B765EC" w:rsidRDefault="004D0F03" w:rsidP="004D0F03">
      <w:pPr>
        <w:jc w:val="center"/>
        <w:rPr>
          <w:rFonts w:ascii="Segoe UI" w:hAnsi="Segoe UI" w:cs="Segoe UI"/>
          <w:b/>
          <w:u w:val="single"/>
        </w:rPr>
      </w:pPr>
    </w:p>
    <w:p w:rsidR="005C6686" w:rsidRDefault="005C6686" w:rsidP="004D0F03">
      <w:pPr>
        <w:pStyle w:val="Odstavecseseznamem"/>
        <w:numPr>
          <w:ilvl w:val="0"/>
          <w:numId w:val="14"/>
        </w:numPr>
        <w:suppressAutoHyphens w:val="0"/>
        <w:spacing w:line="276" w:lineRule="auto"/>
        <w:contextualSpacing/>
        <w:jc w:val="both"/>
        <w:rPr>
          <w:rFonts w:ascii="Segoe UI" w:hAnsi="Segoe UI" w:cs="Segoe UI"/>
          <w:sz w:val="20"/>
          <w:szCs w:val="20"/>
        </w:rPr>
      </w:pPr>
      <w:r>
        <w:rPr>
          <w:rFonts w:ascii="Segoe UI" w:hAnsi="Segoe UI" w:cs="Segoe UI"/>
          <w:sz w:val="20"/>
          <w:szCs w:val="20"/>
        </w:rPr>
        <w:t>Kupující čestně prohlašuje, že disponuje potřebnými finančními prostředky a je finančně způsobilý splnit tuto zakázku.</w:t>
      </w: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Kupující je povinen zaplatit za zboží kupní cenu a převzít dodané zboží v souladu se smlouvou.</w:t>
      </w: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Kupující se zavazuje umožnit přístup určeným pracovníkům prodávajícího do prostor svého objektu za účelem splnění této smlouvy a provedení kompletace zboží.</w:t>
      </w: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Nebezpečí za škody na zboží přechází na kupujícího v době, kdy převezme zboží od prodávajícího.</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IV</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Doba plnění a místo předání</w:t>
      </w:r>
    </w:p>
    <w:p w:rsidR="004D0F03" w:rsidRPr="00B765EC" w:rsidRDefault="004D0F03" w:rsidP="004D0F03">
      <w:pPr>
        <w:jc w:val="center"/>
        <w:rPr>
          <w:rFonts w:ascii="Segoe UI" w:hAnsi="Segoe UI" w:cs="Segoe UI"/>
          <w:b/>
          <w:u w:val="single"/>
        </w:rPr>
      </w:pPr>
    </w:p>
    <w:p w:rsidR="004D0F03" w:rsidRPr="00B765EC" w:rsidRDefault="004D0F03" w:rsidP="004D0F03">
      <w:pPr>
        <w:pStyle w:val="Odstavecseseznamem"/>
        <w:numPr>
          <w:ilvl w:val="0"/>
          <w:numId w:val="15"/>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 xml:space="preserve">Prodávající je povinen dodat kupujícímu zboží ve specifikaci uvedené v čl. I této smlouvy v </w:t>
      </w:r>
      <w:r w:rsidRPr="00495202">
        <w:rPr>
          <w:rFonts w:ascii="Segoe UI" w:hAnsi="Segoe UI" w:cs="Segoe UI"/>
          <w:sz w:val="20"/>
          <w:szCs w:val="20"/>
        </w:rPr>
        <w:t xml:space="preserve">termínu: </w:t>
      </w:r>
      <w:r w:rsidR="00224ABA">
        <w:rPr>
          <w:rFonts w:ascii="Segoe UI" w:hAnsi="Segoe UI" w:cs="Segoe UI"/>
          <w:b/>
          <w:sz w:val="20"/>
          <w:szCs w:val="20"/>
        </w:rPr>
        <w:t xml:space="preserve">do </w:t>
      </w:r>
      <w:r w:rsidR="0031107C">
        <w:rPr>
          <w:rFonts w:ascii="Segoe UI" w:hAnsi="Segoe UI" w:cs="Segoe UI"/>
          <w:b/>
          <w:sz w:val="20"/>
          <w:szCs w:val="20"/>
        </w:rPr>
        <w:t>31. 7. 2019</w:t>
      </w:r>
      <w:r w:rsidR="00495202">
        <w:rPr>
          <w:rFonts w:ascii="Segoe UI" w:hAnsi="Segoe UI" w:cs="Segoe UI"/>
          <w:b/>
          <w:sz w:val="20"/>
          <w:szCs w:val="20"/>
        </w:rPr>
        <w:t>.</w:t>
      </w:r>
      <w:r w:rsidR="007013C4" w:rsidRPr="00495202">
        <w:rPr>
          <w:rFonts w:ascii="Segoe UI" w:hAnsi="Segoe UI" w:cs="Segoe UI"/>
          <w:b/>
          <w:sz w:val="20"/>
          <w:szCs w:val="20"/>
        </w:rPr>
        <w:t xml:space="preserve"> </w:t>
      </w:r>
      <w:r w:rsidRPr="00495202">
        <w:rPr>
          <w:rFonts w:ascii="Segoe UI" w:hAnsi="Segoe UI" w:cs="Segoe UI"/>
          <w:b/>
          <w:sz w:val="20"/>
          <w:szCs w:val="20"/>
        </w:rPr>
        <w:t xml:space="preserve"> </w:t>
      </w:r>
      <w:r w:rsidRPr="00495202">
        <w:rPr>
          <w:rFonts w:ascii="Segoe UI" w:hAnsi="Segoe UI" w:cs="Segoe UI"/>
          <w:sz w:val="20"/>
          <w:szCs w:val="20"/>
        </w:rPr>
        <w:t>Nedodá-li prodávající předmět smlouvy v tomto termínu, může</w:t>
      </w:r>
      <w:r w:rsidRPr="00B765EC">
        <w:rPr>
          <w:rFonts w:ascii="Segoe UI" w:hAnsi="Segoe UI" w:cs="Segoe UI"/>
          <w:sz w:val="20"/>
          <w:szCs w:val="20"/>
        </w:rPr>
        <w:t xml:space="preserve"> kupující v souladu s § 2001 občanského zákoníku od smlouvy odstoupit a smlouva tímto odstoupením zaniká.</w:t>
      </w:r>
    </w:p>
    <w:p w:rsidR="004D0F03" w:rsidRPr="000D34E7" w:rsidRDefault="004D0F03" w:rsidP="004D0F03">
      <w:pPr>
        <w:pStyle w:val="Odstavecseseznamem"/>
        <w:numPr>
          <w:ilvl w:val="0"/>
          <w:numId w:val="15"/>
        </w:numPr>
        <w:suppressAutoHyphens w:val="0"/>
        <w:spacing w:line="276" w:lineRule="auto"/>
        <w:contextualSpacing/>
        <w:jc w:val="both"/>
        <w:rPr>
          <w:rFonts w:ascii="Segoe UI" w:hAnsi="Segoe UI" w:cs="Segoe UI"/>
          <w:sz w:val="20"/>
          <w:szCs w:val="20"/>
        </w:rPr>
      </w:pPr>
      <w:r w:rsidRPr="005600F3">
        <w:rPr>
          <w:rFonts w:ascii="Segoe UI" w:hAnsi="Segoe UI" w:cs="Segoe UI"/>
          <w:sz w:val="20"/>
          <w:szCs w:val="20"/>
        </w:rPr>
        <w:t xml:space="preserve">Místem předání zboží bude </w:t>
      </w:r>
      <w:r w:rsidR="004217AE" w:rsidRPr="005600F3">
        <w:rPr>
          <w:rFonts w:ascii="Segoe UI" w:hAnsi="Segoe UI" w:cs="Segoe UI"/>
          <w:sz w:val="20"/>
          <w:szCs w:val="20"/>
        </w:rPr>
        <w:t xml:space="preserve">místo plnění zakázky </w:t>
      </w:r>
      <w:r w:rsidRPr="005600F3">
        <w:rPr>
          <w:rFonts w:ascii="Segoe UI" w:hAnsi="Segoe UI" w:cs="Segoe UI"/>
          <w:sz w:val="20"/>
          <w:szCs w:val="20"/>
        </w:rPr>
        <w:t xml:space="preserve">na adrese: </w:t>
      </w:r>
      <w:r w:rsidR="006D76A9">
        <w:rPr>
          <w:rFonts w:ascii="Segoe UI" w:hAnsi="Segoe UI" w:cs="Segoe UI"/>
          <w:sz w:val="20"/>
          <w:szCs w:val="20"/>
        </w:rPr>
        <w:t>Dolní Lutyně</w:t>
      </w:r>
      <w:r w:rsidR="004217AE" w:rsidRPr="00A654FE">
        <w:rPr>
          <w:rFonts w:ascii="Segoe UI" w:hAnsi="Segoe UI" w:cs="Segoe UI"/>
          <w:sz w:val="20"/>
          <w:szCs w:val="20"/>
        </w:rPr>
        <w:t>,</w:t>
      </w:r>
      <w:r w:rsidR="00185299" w:rsidRPr="00A654FE">
        <w:rPr>
          <w:rFonts w:ascii="Segoe UI" w:hAnsi="Segoe UI" w:cs="Segoe UI"/>
          <w:sz w:val="20"/>
          <w:szCs w:val="20"/>
        </w:rPr>
        <w:t xml:space="preserve"> PSČ: </w:t>
      </w:r>
      <w:r w:rsidR="006D76A9">
        <w:rPr>
          <w:rFonts w:ascii="Segoe UI" w:hAnsi="Segoe UI" w:cs="Segoe UI"/>
          <w:sz w:val="20"/>
          <w:szCs w:val="20"/>
        </w:rPr>
        <w:t>735 53</w:t>
      </w:r>
      <w:r w:rsidR="00185299" w:rsidRPr="00A654FE">
        <w:rPr>
          <w:rFonts w:ascii="Segoe UI" w:hAnsi="Segoe UI" w:cs="Segoe UI"/>
          <w:sz w:val="20"/>
          <w:szCs w:val="20"/>
        </w:rPr>
        <w:t>,</w:t>
      </w:r>
      <w:r w:rsidR="004217AE" w:rsidRPr="00A654FE">
        <w:rPr>
          <w:rFonts w:ascii="Segoe UI" w:hAnsi="Segoe UI" w:cs="Segoe UI"/>
          <w:sz w:val="20"/>
          <w:szCs w:val="20"/>
        </w:rPr>
        <w:t xml:space="preserve"> k. ú.: </w:t>
      </w:r>
      <w:r w:rsidR="006D76A9">
        <w:rPr>
          <w:rFonts w:ascii="Segoe UI" w:hAnsi="Segoe UI" w:cs="Segoe UI"/>
          <w:sz w:val="20"/>
          <w:szCs w:val="20"/>
        </w:rPr>
        <w:t>Dolní Lutyně</w:t>
      </w:r>
      <w:r w:rsidR="004217AE" w:rsidRPr="00A654FE">
        <w:rPr>
          <w:rFonts w:ascii="Segoe UI" w:hAnsi="Segoe UI" w:cs="Segoe UI"/>
          <w:sz w:val="20"/>
          <w:szCs w:val="20"/>
        </w:rPr>
        <w:t xml:space="preserve">, p. č. </w:t>
      </w:r>
      <w:r w:rsidR="00CB153A" w:rsidRPr="00A654FE">
        <w:rPr>
          <w:rFonts w:ascii="Segoe UI" w:hAnsi="Segoe UI" w:cs="Segoe UI"/>
          <w:sz w:val="20"/>
          <w:szCs w:val="20"/>
        </w:rPr>
        <w:t>KN</w:t>
      </w:r>
      <w:r w:rsidR="006D76A9">
        <w:rPr>
          <w:rFonts w:ascii="Segoe UI" w:hAnsi="Segoe UI" w:cs="Segoe UI"/>
          <w:sz w:val="20"/>
          <w:szCs w:val="20"/>
        </w:rPr>
        <w:t xml:space="preserve"> </w:t>
      </w:r>
      <w:r w:rsidR="006D76A9">
        <w:rPr>
          <w:rFonts w:ascii="Segoe UI" w:hAnsi="Segoe UI" w:cs="Segoe UI"/>
          <w:bCs/>
          <w:color w:val="000000"/>
          <w:sz w:val="20"/>
          <w:szCs w:val="20"/>
          <w:lang w:eastAsia="cs-CZ"/>
        </w:rPr>
        <w:t>4284/2, 4284/3, 4284/4, 4284/5</w:t>
      </w:r>
      <w:r w:rsidR="004217AE" w:rsidRPr="005600F3">
        <w:rPr>
          <w:rFonts w:ascii="Segoe UI" w:hAnsi="Segoe UI" w:cs="Segoe UI"/>
          <w:sz w:val="20"/>
          <w:szCs w:val="20"/>
        </w:rPr>
        <w:t>.</w:t>
      </w:r>
      <w:r w:rsidR="00BA301A">
        <w:rPr>
          <w:rFonts w:ascii="Segoe UI" w:hAnsi="Segoe UI" w:cs="Segoe UI"/>
          <w:sz w:val="20"/>
          <w:szCs w:val="20"/>
        </w:rPr>
        <w:t xml:space="preserve"> </w:t>
      </w:r>
      <w:r w:rsidRPr="000D34E7">
        <w:rPr>
          <w:rFonts w:ascii="Segoe UI" w:hAnsi="Segoe UI" w:cs="Segoe UI"/>
          <w:sz w:val="20"/>
          <w:szCs w:val="20"/>
        </w:rPr>
        <w:t xml:space="preserve">Prodávající zabezpečí kompletaci dodaného zboží a zaškolení obsluhy. </w:t>
      </w:r>
    </w:p>
    <w:p w:rsidR="004D0F03" w:rsidRPr="00B765EC" w:rsidRDefault="004D0F03" w:rsidP="004D0F03">
      <w:pPr>
        <w:jc w:val="center"/>
        <w:outlineLvl w:val="0"/>
        <w:rPr>
          <w:rFonts w:ascii="Segoe UI" w:hAnsi="Segoe UI" w:cs="Segoe UI"/>
        </w:rPr>
      </w:pPr>
    </w:p>
    <w:p w:rsidR="00495594" w:rsidRDefault="00495594">
      <w:pPr>
        <w:rPr>
          <w:rFonts w:ascii="Segoe UI" w:hAnsi="Segoe UI" w:cs="Segoe UI"/>
        </w:rPr>
      </w:pPr>
      <w:r>
        <w:rPr>
          <w:rFonts w:ascii="Segoe UI" w:hAnsi="Segoe UI" w:cs="Segoe UI"/>
        </w:rPr>
        <w:br w:type="page"/>
      </w:r>
    </w:p>
    <w:p w:rsidR="004D0F03" w:rsidRPr="00B765EC" w:rsidRDefault="004D0F03" w:rsidP="004D0F03">
      <w:pPr>
        <w:jc w:val="center"/>
        <w:outlineLvl w:val="0"/>
        <w:rPr>
          <w:rFonts w:ascii="Segoe UI" w:hAnsi="Segoe UI" w:cs="Segoe UI"/>
        </w:rPr>
      </w:pPr>
      <w:r>
        <w:rPr>
          <w:rFonts w:ascii="Segoe UI" w:hAnsi="Segoe UI" w:cs="Segoe UI"/>
        </w:rPr>
        <w:lastRenderedPageBreak/>
        <w:t>Čl. V</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Cena plnění</w:t>
      </w:r>
    </w:p>
    <w:p w:rsidR="004D0F03" w:rsidRPr="00B765EC" w:rsidRDefault="004D0F03" w:rsidP="004D0F03">
      <w:pPr>
        <w:jc w:val="center"/>
        <w:rPr>
          <w:rFonts w:ascii="Segoe UI" w:hAnsi="Segoe UI" w:cs="Segoe UI"/>
          <w:b/>
          <w:u w:val="single"/>
        </w:rPr>
      </w:pPr>
    </w:p>
    <w:p w:rsidR="004D0F03" w:rsidRDefault="004D0F03" w:rsidP="004D0F03">
      <w:pPr>
        <w:jc w:val="both"/>
        <w:rPr>
          <w:rFonts w:ascii="Segoe UI" w:hAnsi="Segoe UI" w:cs="Segoe UI"/>
        </w:rPr>
      </w:pPr>
      <w:r w:rsidRPr="00B765EC">
        <w:rPr>
          <w:rFonts w:ascii="Segoe UI" w:hAnsi="Segoe UI" w:cs="Segoe UI"/>
        </w:rPr>
        <w:t>Kupní cena zboží uvedeného v čl. I této smlouvy je stanovena následovně:</w:t>
      </w:r>
    </w:p>
    <w:p w:rsidR="00495202" w:rsidRDefault="00495202" w:rsidP="004D0F03">
      <w:pPr>
        <w:jc w:val="both"/>
        <w:rPr>
          <w:rFonts w:ascii="Segoe UI" w:hAnsi="Segoe UI" w:cs="Segoe UI"/>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829"/>
        <w:gridCol w:w="2733"/>
        <w:gridCol w:w="2735"/>
      </w:tblGrid>
      <w:tr w:rsidR="000D5036" w:rsidRPr="00DA3EA2" w:rsidTr="000D5036">
        <w:trPr>
          <w:trHeight w:val="134"/>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42133A" w:rsidRDefault="000D5036" w:rsidP="00064D6D">
            <w:pPr>
              <w:pStyle w:val="Obsahtabulky"/>
              <w:jc w:val="center"/>
              <w:rPr>
                <w:rFonts w:asciiTheme="minorHAnsi" w:hAnsiTheme="minorHAnsi" w:cs="Segoe UI"/>
                <w:b/>
              </w:rPr>
            </w:pPr>
            <w:r>
              <w:rPr>
                <w:rFonts w:asciiTheme="minorHAnsi" w:hAnsiTheme="minorHAnsi" w:cs="Segoe UI"/>
                <w:b/>
              </w:rPr>
              <w:t>Zboží</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42133A" w:rsidRDefault="000D5036" w:rsidP="00064D6D">
            <w:pPr>
              <w:pStyle w:val="Obsahtabulky"/>
              <w:jc w:val="center"/>
              <w:rPr>
                <w:rFonts w:asciiTheme="minorHAnsi" w:hAnsiTheme="minorHAnsi" w:cs="Segoe UI"/>
                <w:b/>
              </w:rPr>
            </w:pPr>
            <w:r>
              <w:rPr>
                <w:rFonts w:asciiTheme="minorHAnsi" w:hAnsiTheme="minorHAnsi" w:cs="Segoe UI"/>
                <w:b/>
              </w:rPr>
              <w:t>Cena v EUR/ks   bez DPH</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42133A" w:rsidRDefault="000D5036" w:rsidP="00064D6D">
            <w:pPr>
              <w:pStyle w:val="Obsahtabulky"/>
              <w:jc w:val="center"/>
              <w:rPr>
                <w:rFonts w:asciiTheme="minorHAnsi" w:hAnsiTheme="minorHAnsi" w:cs="Segoe UI"/>
                <w:b/>
              </w:rPr>
            </w:pPr>
            <w:r>
              <w:rPr>
                <w:rFonts w:asciiTheme="minorHAnsi" w:hAnsiTheme="minorHAnsi" w:cs="Segoe UI"/>
                <w:b/>
              </w:rPr>
              <w:t>Cena celkem   v EUR bez DPH</w:t>
            </w:r>
          </w:p>
        </w:tc>
      </w:tr>
      <w:tr w:rsidR="000D5036" w:rsidTr="000D5036">
        <w:trPr>
          <w:trHeight w:val="326"/>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5600F3" w:rsidRDefault="000D5036" w:rsidP="00064D6D">
            <w:pPr>
              <w:rPr>
                <w:rFonts w:ascii="Segoe UI" w:hAnsi="Segoe UI" w:cs="Segoe UI"/>
                <w:color w:val="000000"/>
                <w:sz w:val="22"/>
                <w:szCs w:val="22"/>
              </w:rPr>
            </w:pPr>
            <w:permStart w:id="749826570" w:edGrp="everyone" w:colFirst="1" w:colLast="1"/>
            <w:permStart w:id="2046119760" w:edGrp="everyone" w:colFirst="2" w:colLast="2"/>
            <w:r w:rsidRPr="005600F3">
              <w:rPr>
                <w:rFonts w:asciiTheme="minorHAnsi" w:hAnsiTheme="minorHAnsi" w:cs="Segoe UI"/>
                <w:sz w:val="22"/>
                <w:szCs w:val="22"/>
              </w:rPr>
              <w:t xml:space="preserve">Sklízecí vozík pro sběr rajčat </w:t>
            </w:r>
            <w:r w:rsidRPr="000D5036">
              <w:rPr>
                <w:rFonts w:asciiTheme="minorHAnsi" w:hAnsiTheme="minorHAnsi" w:cs="Segoe UI"/>
                <w:sz w:val="22"/>
                <w:szCs w:val="22"/>
              </w:rPr>
              <w:t>(91</w:t>
            </w:r>
            <w:r>
              <w:rPr>
                <w:rFonts w:asciiTheme="minorHAnsi" w:hAnsiTheme="minorHAnsi" w:cs="Segoe UI"/>
                <w:sz w:val="22"/>
                <w:szCs w:val="22"/>
              </w:rPr>
              <w:t xml:space="preserve"> ks)</w:t>
            </w:r>
            <w:r w:rsidRPr="005600F3">
              <w:rPr>
                <w:rFonts w:ascii="Segoe UI" w:hAnsi="Segoe UI" w:cs="Segoe UI"/>
                <w:color w:val="000000"/>
                <w:sz w:val="22"/>
                <w:szCs w:val="22"/>
              </w:rPr>
              <w:t xml:space="preserve">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C651B9" w:rsidRDefault="00602EBC" w:rsidP="00064D6D">
            <w:pPr>
              <w:jc w:val="center"/>
              <w:rPr>
                <w:rFonts w:ascii="Segoe UI" w:hAnsi="Segoe UI" w:cs="Segoe UI"/>
                <w:color w:val="000000"/>
              </w:rPr>
            </w:pPr>
            <w:r>
              <w:rPr>
                <w:rFonts w:ascii="Segoe UI" w:hAnsi="Segoe UI" w:cs="Segoe UI"/>
                <w:highlight w:val="lightGray"/>
              </w:rPr>
              <w:t>………………..</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602EBC" w:rsidP="00064D6D">
            <w:pPr>
              <w:tabs>
                <w:tab w:val="left" w:pos="1560"/>
              </w:tabs>
              <w:jc w:val="center"/>
              <w:rPr>
                <w:rFonts w:ascii="Segoe UI" w:hAnsi="Segoe UI" w:cs="Segoe UI"/>
                <w:highlight w:val="lightGray"/>
              </w:rPr>
            </w:pPr>
            <w:r>
              <w:rPr>
                <w:rFonts w:ascii="Segoe UI" w:hAnsi="Segoe UI" w:cs="Segoe UI"/>
                <w:highlight w:val="lightGray"/>
              </w:rPr>
              <w:t>………………..</w:t>
            </w:r>
          </w:p>
        </w:tc>
      </w:tr>
      <w:tr w:rsidR="000D5036" w:rsidTr="000D5036">
        <w:trPr>
          <w:trHeight w:val="326"/>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D81576" w:rsidRDefault="000D5036" w:rsidP="00064D6D">
            <w:pPr>
              <w:rPr>
                <w:rFonts w:ascii="Segoe UI" w:hAnsi="Segoe UI" w:cs="Segoe UI"/>
              </w:rPr>
            </w:pPr>
            <w:permStart w:id="655191648" w:edGrp="everyone" w:colFirst="1" w:colLast="1"/>
            <w:permStart w:id="1440835219" w:edGrp="everyone" w:colFirst="2" w:colLast="2"/>
            <w:permEnd w:id="749826570"/>
            <w:permEnd w:id="2046119760"/>
            <w:r w:rsidRPr="00D81576">
              <w:rPr>
                <w:rFonts w:asciiTheme="minorHAnsi" w:hAnsiTheme="minorHAnsi"/>
                <w:color w:val="000000"/>
                <w:sz w:val="22"/>
                <w:szCs w:val="22"/>
              </w:rPr>
              <w:t xml:space="preserve">Hydraulický vozík s výškou zdvihu </w:t>
            </w:r>
            <w:r>
              <w:rPr>
                <w:rFonts w:asciiTheme="minorHAnsi" w:hAnsiTheme="minorHAnsi"/>
                <w:color w:val="000000"/>
                <w:sz w:val="22"/>
                <w:szCs w:val="22"/>
              </w:rPr>
              <w:t xml:space="preserve">min. </w:t>
            </w:r>
            <w:r w:rsidRPr="00500369">
              <w:rPr>
                <w:rFonts w:asciiTheme="minorHAnsi" w:hAnsiTheme="minorHAnsi"/>
                <w:color w:val="000000"/>
                <w:sz w:val="22"/>
                <w:szCs w:val="22"/>
              </w:rPr>
              <w:t>3,4 m</w:t>
            </w:r>
            <w:r>
              <w:rPr>
                <w:rFonts w:asciiTheme="minorHAnsi" w:hAnsiTheme="minorHAnsi"/>
                <w:color w:val="000000"/>
                <w:sz w:val="22"/>
                <w:szCs w:val="22"/>
              </w:rPr>
              <w:t xml:space="preserve"> (</w:t>
            </w:r>
            <w:r w:rsidRPr="000D5036">
              <w:rPr>
                <w:rFonts w:asciiTheme="minorHAnsi" w:hAnsiTheme="minorHAnsi"/>
                <w:color w:val="000000"/>
                <w:sz w:val="22"/>
                <w:szCs w:val="22"/>
              </w:rPr>
              <w:t>47</w:t>
            </w:r>
            <w:r>
              <w:rPr>
                <w:rFonts w:asciiTheme="minorHAnsi" w:hAnsiTheme="minorHAnsi"/>
                <w:color w:val="000000"/>
                <w:sz w:val="22"/>
                <w:szCs w:val="22"/>
              </w:rPr>
              <w:t xml:space="preserve"> ks)</w:t>
            </w:r>
            <w:r w:rsidRPr="00D81576">
              <w:rPr>
                <w:rFonts w:asciiTheme="minorHAnsi" w:hAnsiTheme="minorHAnsi"/>
                <w:color w:val="000000"/>
                <w:sz w:val="22"/>
                <w:szCs w:val="22"/>
              </w:rPr>
              <w:t xml:space="preserve">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C651B9" w:rsidRDefault="00602EBC" w:rsidP="00064D6D">
            <w:pPr>
              <w:jc w:val="center"/>
              <w:rPr>
                <w:rFonts w:ascii="Segoe UI" w:hAnsi="Segoe UI" w:cs="Segoe UI"/>
                <w:color w:val="000000"/>
              </w:rPr>
            </w:pPr>
            <w:r>
              <w:rPr>
                <w:rFonts w:ascii="Segoe UI" w:hAnsi="Segoe UI" w:cs="Segoe UI"/>
                <w:highlight w:val="lightGray"/>
              </w:rPr>
              <w:t>………………..</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602EBC" w:rsidP="00064D6D">
            <w:pPr>
              <w:tabs>
                <w:tab w:val="left" w:pos="1560"/>
              </w:tabs>
              <w:jc w:val="center"/>
              <w:rPr>
                <w:rFonts w:ascii="Segoe UI" w:hAnsi="Segoe UI" w:cs="Segoe UI"/>
                <w:highlight w:val="lightGray"/>
              </w:rPr>
            </w:pPr>
            <w:r>
              <w:rPr>
                <w:rFonts w:ascii="Segoe UI" w:hAnsi="Segoe UI" w:cs="Segoe UI"/>
                <w:highlight w:val="lightGray"/>
              </w:rPr>
              <w:t>………………..</w:t>
            </w:r>
          </w:p>
        </w:tc>
      </w:tr>
      <w:tr w:rsidR="000D5036" w:rsidTr="000D5036">
        <w:trPr>
          <w:trHeight w:val="326"/>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C651B9" w:rsidRDefault="000D5036" w:rsidP="00064D6D">
            <w:pPr>
              <w:rPr>
                <w:rFonts w:ascii="Segoe UI" w:hAnsi="Segoe UI" w:cs="Segoe UI"/>
              </w:rPr>
            </w:pPr>
            <w:permStart w:id="1849256159" w:edGrp="everyone" w:colFirst="2" w:colLast="2"/>
            <w:permStart w:id="511723148" w:edGrp="everyone" w:colFirst="1" w:colLast="1"/>
            <w:permEnd w:id="655191648"/>
            <w:permEnd w:id="1440835219"/>
            <w:r>
              <w:rPr>
                <w:rFonts w:asciiTheme="minorHAnsi" w:hAnsiTheme="minorHAnsi"/>
                <w:color w:val="000000"/>
                <w:sz w:val="22"/>
                <w:szCs w:val="22"/>
              </w:rPr>
              <w:t>Postřikovač (</w:t>
            </w:r>
            <w:r w:rsidRPr="000D5036">
              <w:rPr>
                <w:rFonts w:asciiTheme="minorHAnsi" w:hAnsiTheme="minorHAnsi"/>
                <w:color w:val="000000"/>
                <w:sz w:val="22"/>
                <w:szCs w:val="22"/>
              </w:rPr>
              <w:t>2</w:t>
            </w:r>
            <w:r>
              <w:rPr>
                <w:rFonts w:asciiTheme="minorHAnsi" w:hAnsiTheme="minorHAnsi"/>
                <w:color w:val="000000"/>
                <w:sz w:val="22"/>
                <w:szCs w:val="22"/>
              </w:rPr>
              <w:t xml:space="preserve"> ks)</w:t>
            </w:r>
            <w:r w:rsidRPr="00D81576">
              <w:rPr>
                <w:rFonts w:asciiTheme="minorHAnsi" w:hAnsiTheme="minorHAnsi"/>
                <w:color w:val="000000"/>
                <w:sz w:val="22"/>
                <w:szCs w:val="22"/>
              </w:rPr>
              <w:t xml:space="preserve">          </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5C220D" w:rsidRDefault="00602EBC" w:rsidP="00064D6D">
            <w:pPr>
              <w:jc w:val="center"/>
              <w:rPr>
                <w:rFonts w:ascii="Segoe UI" w:hAnsi="Segoe UI" w:cs="Segoe UI"/>
                <w:color w:val="000000"/>
              </w:rPr>
            </w:pPr>
            <w:r>
              <w:rPr>
                <w:rFonts w:ascii="Segoe UI" w:hAnsi="Segoe UI" w:cs="Segoe UI"/>
                <w:highlight w:val="lightGray"/>
              </w:rPr>
              <w:t>………………..</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602EBC" w:rsidP="00064D6D">
            <w:pPr>
              <w:tabs>
                <w:tab w:val="left" w:pos="1560"/>
              </w:tabs>
              <w:jc w:val="center"/>
              <w:rPr>
                <w:rFonts w:ascii="Segoe UI" w:hAnsi="Segoe UI" w:cs="Segoe UI"/>
                <w:highlight w:val="lightGray"/>
              </w:rPr>
            </w:pPr>
            <w:r>
              <w:rPr>
                <w:rFonts w:ascii="Segoe UI" w:hAnsi="Segoe UI" w:cs="Segoe UI"/>
                <w:highlight w:val="lightGray"/>
              </w:rPr>
              <w:t>………………..</w:t>
            </w:r>
          </w:p>
        </w:tc>
      </w:tr>
      <w:permEnd w:id="1849256159"/>
      <w:permEnd w:id="511723148"/>
      <w:tr w:rsidR="00CE0372" w:rsidTr="000D5036">
        <w:trPr>
          <w:trHeight w:val="326"/>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CE0372" w:rsidRDefault="00CE0372" w:rsidP="00CE0372">
            <w:pPr>
              <w:rPr>
                <w:rFonts w:asciiTheme="minorHAnsi" w:hAnsiTheme="minorHAnsi"/>
                <w:color w:val="000000"/>
                <w:sz w:val="22"/>
                <w:szCs w:val="22"/>
              </w:rPr>
            </w:pPr>
            <w:r>
              <w:rPr>
                <w:rFonts w:asciiTheme="minorHAnsi" w:hAnsiTheme="minorHAnsi"/>
                <w:color w:val="000000"/>
                <w:sz w:val="22"/>
                <w:szCs w:val="22"/>
              </w:rPr>
              <w:t>Nádrž na postřikovač (1 ks)</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CE0372" w:rsidRPr="00DA232B" w:rsidRDefault="00602EBC" w:rsidP="00CE0372">
            <w:pPr>
              <w:tabs>
                <w:tab w:val="left" w:pos="1560"/>
              </w:tabs>
              <w:jc w:val="center"/>
              <w:rPr>
                <w:rFonts w:ascii="Segoe UI" w:hAnsi="Segoe UI" w:cs="Segoe UI"/>
                <w:highlight w:val="lightGray"/>
              </w:rPr>
            </w:pPr>
            <w:permStart w:id="1412651592" w:edGrp="everyone"/>
            <w:r>
              <w:rPr>
                <w:rFonts w:ascii="Segoe UI" w:hAnsi="Segoe UI" w:cs="Segoe UI"/>
                <w:highlight w:val="lightGray"/>
              </w:rPr>
              <w:t xml:space="preserve">……………….. </w:t>
            </w:r>
            <w:r w:rsidR="00CE0372">
              <w:rPr>
                <w:rFonts w:ascii="Segoe UI" w:hAnsi="Segoe UI" w:cs="Segoe UI"/>
                <w:highlight w:val="lightGray"/>
              </w:rPr>
              <w:t xml:space="preserve"> </w:t>
            </w:r>
            <w:permEnd w:id="1412651592"/>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CE0372" w:rsidRPr="00DA232B" w:rsidRDefault="00602EBC" w:rsidP="00CE0372">
            <w:pPr>
              <w:tabs>
                <w:tab w:val="left" w:pos="1560"/>
              </w:tabs>
              <w:jc w:val="center"/>
              <w:rPr>
                <w:rFonts w:ascii="Segoe UI" w:hAnsi="Segoe UI" w:cs="Segoe UI"/>
                <w:highlight w:val="lightGray"/>
              </w:rPr>
            </w:pPr>
            <w:permStart w:id="436207672" w:edGrp="everyone"/>
            <w:r>
              <w:rPr>
                <w:rFonts w:ascii="Segoe UI" w:hAnsi="Segoe UI" w:cs="Segoe UI"/>
                <w:highlight w:val="lightGray"/>
              </w:rPr>
              <w:t xml:space="preserve">……………….. </w:t>
            </w:r>
            <w:r w:rsidR="00CE0372">
              <w:rPr>
                <w:rFonts w:ascii="Segoe UI" w:hAnsi="Segoe UI" w:cs="Segoe UI"/>
                <w:highlight w:val="lightGray"/>
              </w:rPr>
              <w:t xml:space="preserve"> .</w:t>
            </w:r>
            <w:permEnd w:id="436207672"/>
          </w:p>
        </w:tc>
      </w:tr>
      <w:tr w:rsidR="00CE0372" w:rsidTr="000D5036">
        <w:trPr>
          <w:trHeight w:val="326"/>
        </w:trPr>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372" w:rsidRPr="00D4647B" w:rsidRDefault="00CE0372" w:rsidP="00CE0372">
            <w:pPr>
              <w:rPr>
                <w:rFonts w:asciiTheme="minorHAnsi" w:hAnsiTheme="minorHAnsi"/>
                <w:color w:val="000000"/>
                <w:sz w:val="22"/>
                <w:szCs w:val="22"/>
              </w:rPr>
            </w:pPr>
            <w:permStart w:id="1114061485" w:edGrp="everyone" w:colFirst="2" w:colLast="2"/>
            <w:r w:rsidRPr="00D4647B">
              <w:rPr>
                <w:rFonts w:asciiTheme="minorHAnsi" w:hAnsiTheme="minorHAnsi" w:cs="Segoe UI"/>
                <w:b/>
                <w:sz w:val="22"/>
                <w:szCs w:val="22"/>
              </w:rPr>
              <w:t>Celkem</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rsidR="00CE0372" w:rsidRPr="00D81576" w:rsidRDefault="00CE0372" w:rsidP="00CE0372">
            <w:pPr>
              <w:rPr>
                <w:rFonts w:ascii="Segoe UI" w:hAnsi="Segoe UI" w:cs="Segoe UI"/>
                <w:b/>
                <w:color w:val="000000"/>
              </w:rPr>
            </w:pP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CE0372" w:rsidRPr="00D81576" w:rsidRDefault="00602EBC" w:rsidP="00CE0372">
            <w:pPr>
              <w:tabs>
                <w:tab w:val="left" w:pos="1560"/>
              </w:tabs>
              <w:jc w:val="center"/>
              <w:rPr>
                <w:rFonts w:ascii="Segoe UI" w:hAnsi="Segoe UI" w:cs="Segoe UI"/>
                <w:b/>
                <w:highlight w:val="lightGray"/>
              </w:rPr>
            </w:pPr>
            <w:r>
              <w:rPr>
                <w:rFonts w:ascii="Segoe UI" w:hAnsi="Segoe UI" w:cs="Segoe UI"/>
                <w:b/>
                <w:highlight w:val="lightGray"/>
              </w:rPr>
              <w:t>………………..</w:t>
            </w:r>
          </w:p>
        </w:tc>
      </w:tr>
      <w:permEnd w:id="1114061485"/>
    </w:tbl>
    <w:p w:rsidR="00495594" w:rsidRDefault="00495594">
      <w:pPr>
        <w:rPr>
          <w:rFonts w:ascii="Segoe UI" w:hAnsi="Segoe UI" w:cs="Segoe UI"/>
        </w:rPr>
      </w:pPr>
    </w:p>
    <w:p w:rsidR="004D0F03" w:rsidRPr="00B765EC" w:rsidRDefault="004D0F03" w:rsidP="004D0F03">
      <w:pPr>
        <w:jc w:val="center"/>
        <w:outlineLvl w:val="0"/>
        <w:rPr>
          <w:rFonts w:ascii="Segoe UI" w:hAnsi="Segoe UI" w:cs="Segoe UI"/>
        </w:rPr>
      </w:pPr>
      <w:r>
        <w:rPr>
          <w:rFonts w:ascii="Segoe UI" w:hAnsi="Segoe UI" w:cs="Segoe UI"/>
        </w:rPr>
        <w:t>Čl. VI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Způsob úhrady</w:t>
      </w:r>
    </w:p>
    <w:p w:rsidR="004D0F03" w:rsidRPr="00B765EC" w:rsidRDefault="004D0F03" w:rsidP="004D0F03">
      <w:pPr>
        <w:jc w:val="center"/>
        <w:rPr>
          <w:rFonts w:ascii="Segoe UI" w:hAnsi="Segoe UI" w:cs="Segoe UI"/>
          <w:b/>
          <w:u w:val="single"/>
        </w:rPr>
      </w:pPr>
    </w:p>
    <w:p w:rsidR="004D0F03" w:rsidRPr="00B765EC" w:rsidRDefault="004D0F03" w:rsidP="009553F9">
      <w:pPr>
        <w:numPr>
          <w:ilvl w:val="0"/>
          <w:numId w:val="19"/>
        </w:numPr>
        <w:suppressAutoHyphens/>
        <w:spacing w:line="276" w:lineRule="auto"/>
        <w:ind w:left="714" w:hanging="357"/>
        <w:jc w:val="both"/>
        <w:rPr>
          <w:rFonts w:ascii="Segoe UI" w:hAnsi="Segoe UI" w:cs="Segoe UI"/>
        </w:rPr>
      </w:pPr>
      <w:r w:rsidRPr="00B765EC">
        <w:rPr>
          <w:rFonts w:ascii="Segoe UI" w:hAnsi="Segoe UI" w:cs="Segoe UI"/>
        </w:rPr>
        <w:t>Platba bude provedena bankovním převodem na účet prodávajícího na základě vystaveného</w:t>
      </w:r>
      <w:r w:rsidR="005C6686">
        <w:rPr>
          <w:rFonts w:ascii="Segoe UI" w:hAnsi="Segoe UI" w:cs="Segoe UI"/>
        </w:rPr>
        <w:t xml:space="preserve"> daňového dokladu se splatností</w:t>
      </w:r>
      <w:r w:rsidR="00F52679">
        <w:rPr>
          <w:rFonts w:ascii="Segoe UI" w:hAnsi="Segoe UI" w:cs="Segoe UI"/>
        </w:rPr>
        <w:t xml:space="preserve"> </w:t>
      </w:r>
      <w:r w:rsidR="00332E21">
        <w:rPr>
          <w:rFonts w:ascii="Segoe UI" w:hAnsi="Segoe UI" w:cs="Segoe UI"/>
        </w:rPr>
        <w:t>14</w:t>
      </w:r>
      <w:r w:rsidRPr="00495594">
        <w:rPr>
          <w:rFonts w:ascii="Segoe UI" w:hAnsi="Segoe UI" w:cs="Segoe UI"/>
        </w:rPr>
        <w:t xml:space="preserve"> dnů</w:t>
      </w:r>
      <w:r w:rsidRPr="00B765EC">
        <w:rPr>
          <w:rFonts w:ascii="Segoe UI" w:hAnsi="Segoe UI" w:cs="Segoe UI"/>
        </w:rPr>
        <w:t xml:space="preserve"> od doručení daňového dokladu.</w:t>
      </w:r>
    </w:p>
    <w:p w:rsidR="004D0F03" w:rsidRDefault="004D0F03" w:rsidP="009553F9">
      <w:pPr>
        <w:numPr>
          <w:ilvl w:val="0"/>
          <w:numId w:val="19"/>
        </w:numPr>
        <w:suppressAutoHyphens/>
        <w:spacing w:line="276" w:lineRule="auto"/>
        <w:ind w:left="714" w:hanging="357"/>
        <w:jc w:val="both"/>
        <w:rPr>
          <w:rFonts w:ascii="Segoe UI" w:hAnsi="Segoe UI" w:cs="Segoe UI"/>
        </w:rPr>
      </w:pPr>
      <w:r w:rsidRPr="00B765EC">
        <w:rPr>
          <w:rFonts w:ascii="Segoe UI" w:hAnsi="Segoe UI" w:cs="Segoe UI"/>
        </w:rPr>
        <w:t>Daňový doklad bude prodávajícím vystaven po protokolárním předání zboží.</w:t>
      </w:r>
    </w:p>
    <w:p w:rsidR="00D907E7" w:rsidRPr="00B765EC" w:rsidRDefault="00D907E7" w:rsidP="009553F9">
      <w:pPr>
        <w:numPr>
          <w:ilvl w:val="0"/>
          <w:numId w:val="19"/>
        </w:numPr>
        <w:suppressAutoHyphens/>
        <w:spacing w:line="276" w:lineRule="auto"/>
        <w:ind w:left="714" w:hanging="357"/>
        <w:jc w:val="both"/>
        <w:rPr>
          <w:rFonts w:ascii="Segoe UI" w:hAnsi="Segoe UI" w:cs="Segoe UI"/>
        </w:rPr>
      </w:pPr>
      <w:r>
        <w:rPr>
          <w:rFonts w:ascii="Segoe UI" w:hAnsi="Segoe UI" w:cs="Segoe UI"/>
        </w:rPr>
        <w:t xml:space="preserve">Všechny fakturované dodávky (zboží) budou v účetních/daňových dokladech členěny způsobem, který umožní jejich zařazení do jednotlivých položek výdajů dle </w:t>
      </w:r>
      <w:r w:rsidR="00BA301A">
        <w:rPr>
          <w:rFonts w:ascii="Segoe UI" w:hAnsi="Segoe UI" w:cs="Segoe UI"/>
        </w:rPr>
        <w:t>D</w:t>
      </w:r>
      <w:r>
        <w:rPr>
          <w:rFonts w:ascii="Segoe UI" w:hAnsi="Segoe UI" w:cs="Segoe UI"/>
        </w:rPr>
        <w:t xml:space="preserve">ohody o poskytnutí dotace uzavřené k spolufinancování díla mezi Státním zemědělských intervenčním fondem </w:t>
      </w:r>
      <w:r w:rsidR="00BA301A">
        <w:rPr>
          <w:rFonts w:ascii="Segoe UI" w:hAnsi="Segoe UI" w:cs="Segoe UI"/>
        </w:rPr>
        <w:t xml:space="preserve">(SZIF) </w:t>
      </w:r>
      <w:r>
        <w:rPr>
          <w:rFonts w:ascii="Segoe UI" w:hAnsi="Segoe UI" w:cs="Segoe UI"/>
        </w:rPr>
        <w:t>a kupujícím.</w:t>
      </w:r>
    </w:p>
    <w:p w:rsidR="004D0F03" w:rsidRPr="00B765EC" w:rsidRDefault="004D0F03" w:rsidP="004D0F03">
      <w:pPr>
        <w:ind w:left="709" w:hanging="709"/>
        <w:jc w:val="both"/>
        <w:rPr>
          <w:rFonts w:ascii="Segoe UI" w:hAnsi="Segoe UI" w:cs="Segoe UI"/>
        </w:rPr>
      </w:pPr>
    </w:p>
    <w:p w:rsidR="004D0F03" w:rsidRPr="00B765EC" w:rsidRDefault="004D0F03" w:rsidP="004D0F03">
      <w:pPr>
        <w:ind w:left="142"/>
        <w:jc w:val="center"/>
        <w:outlineLvl w:val="0"/>
        <w:rPr>
          <w:rFonts w:ascii="Segoe UI" w:hAnsi="Segoe UI" w:cs="Segoe UI"/>
        </w:rPr>
      </w:pPr>
      <w:r>
        <w:rPr>
          <w:rFonts w:ascii="Segoe UI" w:hAnsi="Segoe UI" w:cs="Segoe UI"/>
        </w:rPr>
        <w:t>Čl. VII</w:t>
      </w:r>
    </w:p>
    <w:p w:rsidR="004D0F03" w:rsidRPr="00B765EC" w:rsidRDefault="004D0F03" w:rsidP="004D0F03">
      <w:pPr>
        <w:ind w:left="142"/>
        <w:jc w:val="center"/>
        <w:rPr>
          <w:rFonts w:ascii="Segoe UI" w:hAnsi="Segoe UI" w:cs="Segoe UI"/>
          <w:b/>
          <w:u w:val="single"/>
        </w:rPr>
      </w:pPr>
      <w:r w:rsidRPr="00B765EC">
        <w:rPr>
          <w:rFonts w:ascii="Segoe UI" w:hAnsi="Segoe UI" w:cs="Segoe UI"/>
          <w:b/>
          <w:u w:val="single"/>
        </w:rPr>
        <w:t>Záruka</w:t>
      </w:r>
    </w:p>
    <w:p w:rsidR="004D0F03" w:rsidRPr="00B765EC" w:rsidRDefault="004D0F03" w:rsidP="004D0F03">
      <w:pPr>
        <w:jc w:val="center"/>
        <w:rPr>
          <w:rFonts w:ascii="Segoe UI" w:hAnsi="Segoe UI" w:cs="Segoe UI"/>
          <w:b/>
          <w:u w:val="single"/>
        </w:rPr>
      </w:pPr>
    </w:p>
    <w:p w:rsidR="004D0F03" w:rsidRPr="00495202" w:rsidRDefault="004D0F03" w:rsidP="008F15B0">
      <w:pPr>
        <w:pStyle w:val="Odstavecseseznamem"/>
        <w:numPr>
          <w:ilvl w:val="0"/>
          <w:numId w:val="16"/>
        </w:numPr>
        <w:suppressAutoHyphens w:val="0"/>
        <w:spacing w:line="276" w:lineRule="auto"/>
        <w:contextualSpacing/>
        <w:jc w:val="both"/>
        <w:rPr>
          <w:rFonts w:ascii="Segoe UI" w:hAnsi="Segoe UI" w:cs="Segoe UI"/>
          <w:sz w:val="20"/>
          <w:szCs w:val="20"/>
        </w:rPr>
      </w:pPr>
      <w:r w:rsidRPr="00495202">
        <w:rPr>
          <w:rFonts w:ascii="Segoe UI" w:hAnsi="Segoe UI" w:cs="Segoe UI"/>
          <w:sz w:val="20"/>
          <w:szCs w:val="20"/>
        </w:rPr>
        <w:t xml:space="preserve">Záruční doba činí </w:t>
      </w:r>
      <w:r w:rsidR="002F7030" w:rsidRPr="00A654FE">
        <w:rPr>
          <w:rFonts w:ascii="Segoe UI" w:hAnsi="Segoe UI" w:cs="Segoe UI"/>
          <w:b/>
          <w:sz w:val="20"/>
          <w:szCs w:val="20"/>
        </w:rPr>
        <w:t>12</w:t>
      </w:r>
      <w:r w:rsidRPr="00495202">
        <w:rPr>
          <w:rFonts w:ascii="Segoe UI" w:hAnsi="Segoe UI" w:cs="Segoe UI"/>
          <w:b/>
          <w:sz w:val="20"/>
          <w:szCs w:val="20"/>
        </w:rPr>
        <w:t xml:space="preserve"> </w:t>
      </w:r>
      <w:r w:rsidRPr="00495202">
        <w:rPr>
          <w:rFonts w:ascii="Segoe UI" w:hAnsi="Segoe UI" w:cs="Segoe UI"/>
          <w:sz w:val="20"/>
          <w:szCs w:val="20"/>
        </w:rPr>
        <w:t>měsíců ode dne uvedení zboží do provozu.</w:t>
      </w:r>
    </w:p>
    <w:p w:rsidR="004D0F03" w:rsidRPr="00B765EC" w:rsidRDefault="004D0F03" w:rsidP="008F15B0">
      <w:pPr>
        <w:pStyle w:val="Odstavecseseznamem"/>
        <w:numPr>
          <w:ilvl w:val="0"/>
          <w:numId w:val="16"/>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Záruka se nevztahuje na mechanické poškození stroje a na opotřebitelné díly.</w:t>
      </w:r>
    </w:p>
    <w:p w:rsidR="004D0F03" w:rsidRPr="00B765EC" w:rsidRDefault="004D0F03" w:rsidP="004D0F03">
      <w:pPr>
        <w:rPr>
          <w:rFonts w:ascii="Segoe UI" w:hAnsi="Segoe UI" w:cs="Segoe UI"/>
        </w:rPr>
      </w:pPr>
    </w:p>
    <w:p w:rsidR="004D0F03" w:rsidRPr="00B765EC" w:rsidRDefault="004D0F03" w:rsidP="004D0F03">
      <w:pPr>
        <w:jc w:val="center"/>
        <w:outlineLvl w:val="0"/>
        <w:rPr>
          <w:rFonts w:ascii="Segoe UI" w:hAnsi="Segoe UI" w:cs="Segoe UI"/>
        </w:rPr>
      </w:pPr>
      <w:r>
        <w:rPr>
          <w:rFonts w:ascii="Segoe UI" w:hAnsi="Segoe UI" w:cs="Segoe UI"/>
        </w:rPr>
        <w:t>Čl. VIII</w:t>
      </w:r>
    </w:p>
    <w:p w:rsidR="004D0F03" w:rsidRPr="00B765EC" w:rsidRDefault="004D0F03" w:rsidP="004D0F03">
      <w:pPr>
        <w:jc w:val="center"/>
        <w:rPr>
          <w:rFonts w:ascii="Segoe UI" w:hAnsi="Segoe UI" w:cs="Segoe UI"/>
          <w:b/>
          <w:u w:val="single"/>
        </w:rPr>
      </w:pPr>
      <w:r>
        <w:rPr>
          <w:rFonts w:ascii="Segoe UI" w:hAnsi="Segoe UI" w:cs="Segoe UI"/>
          <w:b/>
          <w:u w:val="single"/>
        </w:rPr>
        <w:t>Sankce</w:t>
      </w:r>
    </w:p>
    <w:p w:rsidR="004D0F03" w:rsidRPr="00B765EC" w:rsidRDefault="004D0F03" w:rsidP="004D0F03">
      <w:pPr>
        <w:jc w:val="both"/>
        <w:rPr>
          <w:rFonts w:ascii="Segoe UI" w:hAnsi="Segoe UI" w:cs="Segoe UI"/>
        </w:rPr>
      </w:pPr>
    </w:p>
    <w:p w:rsidR="004D0F03" w:rsidRPr="00E51A1B" w:rsidRDefault="004D0F03" w:rsidP="00E51A1B">
      <w:pPr>
        <w:pStyle w:val="Odstavecseseznamem"/>
        <w:numPr>
          <w:ilvl w:val="0"/>
          <w:numId w:val="17"/>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 xml:space="preserve">V případě pozdní úhrady kupní ceny za dodané zboží je prodávající oprávněn požadovat smluvní pokutu ve výši </w:t>
      </w:r>
      <w:r w:rsidRPr="00495594">
        <w:rPr>
          <w:rFonts w:ascii="Segoe UI" w:hAnsi="Segoe UI" w:cs="Segoe UI"/>
          <w:sz w:val="20"/>
          <w:szCs w:val="20"/>
        </w:rPr>
        <w:t>0,05% z částky uvedené ve vystaveném daňovém dokladu za každý den prodlení.</w:t>
      </w:r>
      <w:r w:rsidR="00E43964">
        <w:rPr>
          <w:rFonts w:ascii="Segoe UI" w:hAnsi="Segoe UI" w:cs="Segoe UI"/>
          <w:sz w:val="20"/>
          <w:szCs w:val="20"/>
        </w:rPr>
        <w:t xml:space="preserve"> V případě prodlení s úhradou delší než 30 dní je prodávající oprávněn od této smlouvy odstoupit. V takovém případě je kupující povinen do 14 dní vrátit předmět plnění prodávajícímu.</w:t>
      </w:r>
    </w:p>
    <w:p w:rsidR="004D0F03" w:rsidRDefault="004D0F03" w:rsidP="008F15B0">
      <w:pPr>
        <w:pStyle w:val="Odstavecseseznamem"/>
        <w:numPr>
          <w:ilvl w:val="0"/>
          <w:numId w:val="17"/>
        </w:numPr>
        <w:suppressAutoHyphens w:val="0"/>
        <w:spacing w:line="276" w:lineRule="auto"/>
        <w:contextualSpacing/>
        <w:jc w:val="both"/>
        <w:rPr>
          <w:rFonts w:ascii="Segoe UI" w:hAnsi="Segoe UI" w:cs="Segoe UI"/>
          <w:sz w:val="20"/>
          <w:szCs w:val="20"/>
        </w:rPr>
      </w:pPr>
      <w:r w:rsidRPr="00495594">
        <w:rPr>
          <w:rFonts w:ascii="Segoe UI" w:hAnsi="Segoe UI" w:cs="Segoe UI"/>
          <w:sz w:val="20"/>
          <w:szCs w:val="20"/>
        </w:rPr>
        <w:t>V případě pozdního dodání zboží je kupující oprávněn požadovat smluvní pokutu ve výši 0,05% z</w:t>
      </w:r>
      <w:r w:rsidRPr="001731EC">
        <w:rPr>
          <w:rFonts w:ascii="Segoe UI" w:hAnsi="Segoe UI" w:cs="Segoe UI"/>
          <w:sz w:val="20"/>
          <w:szCs w:val="20"/>
        </w:rPr>
        <w:t xml:space="preserve"> ceny dodávky bez DPH</w:t>
      </w:r>
      <w:r w:rsidR="00F52679" w:rsidRPr="00F52679">
        <w:rPr>
          <w:rFonts w:ascii="Segoe UI" w:hAnsi="Segoe UI" w:cs="Segoe UI"/>
          <w:sz w:val="20"/>
          <w:szCs w:val="20"/>
        </w:rPr>
        <w:t xml:space="preserve"> </w:t>
      </w:r>
      <w:r w:rsidR="00F52679">
        <w:rPr>
          <w:rFonts w:ascii="Segoe UI" w:hAnsi="Segoe UI" w:cs="Segoe UI"/>
          <w:sz w:val="20"/>
          <w:szCs w:val="20"/>
        </w:rPr>
        <w:t>za každý den prodlení</w:t>
      </w:r>
      <w:r w:rsidRPr="00F52679">
        <w:rPr>
          <w:rFonts w:ascii="Segoe UI" w:hAnsi="Segoe UI" w:cs="Segoe UI"/>
          <w:sz w:val="20"/>
          <w:szCs w:val="20"/>
        </w:rPr>
        <w:t>.</w:t>
      </w:r>
    </w:p>
    <w:p w:rsidR="00495202" w:rsidRPr="00500369" w:rsidRDefault="00495202" w:rsidP="00500369">
      <w:pPr>
        <w:spacing w:line="276" w:lineRule="auto"/>
        <w:contextualSpacing/>
        <w:jc w:val="both"/>
        <w:rPr>
          <w:rFonts w:ascii="Segoe UI" w:hAnsi="Segoe UI" w:cs="Segoe UI"/>
        </w:rPr>
      </w:pPr>
    </w:p>
    <w:p w:rsidR="008F15B0" w:rsidRPr="00B765EC" w:rsidRDefault="008F15B0" w:rsidP="008F15B0">
      <w:pPr>
        <w:jc w:val="center"/>
        <w:outlineLvl w:val="0"/>
        <w:rPr>
          <w:rFonts w:ascii="Segoe UI" w:hAnsi="Segoe UI" w:cs="Segoe UI"/>
        </w:rPr>
      </w:pPr>
      <w:r w:rsidRPr="00B765EC">
        <w:rPr>
          <w:rFonts w:ascii="Segoe UI" w:hAnsi="Segoe UI" w:cs="Segoe UI"/>
        </w:rPr>
        <w:t xml:space="preserve">Čl. </w:t>
      </w:r>
      <w:r>
        <w:rPr>
          <w:rFonts w:ascii="Segoe UI" w:hAnsi="Segoe UI" w:cs="Segoe UI"/>
        </w:rPr>
        <w:t>I</w:t>
      </w:r>
      <w:r w:rsidRPr="00B765EC">
        <w:rPr>
          <w:rFonts w:ascii="Segoe UI" w:hAnsi="Segoe UI" w:cs="Segoe UI"/>
        </w:rPr>
        <w:t>X</w:t>
      </w:r>
    </w:p>
    <w:p w:rsidR="008F15B0" w:rsidRPr="00B765EC" w:rsidRDefault="008F15B0" w:rsidP="008F15B0">
      <w:pPr>
        <w:jc w:val="center"/>
        <w:rPr>
          <w:rFonts w:ascii="Segoe UI" w:hAnsi="Segoe UI" w:cs="Segoe UI"/>
          <w:b/>
          <w:u w:val="single"/>
        </w:rPr>
      </w:pPr>
      <w:r>
        <w:rPr>
          <w:rFonts w:ascii="Segoe UI" w:hAnsi="Segoe UI" w:cs="Segoe UI"/>
          <w:b/>
          <w:u w:val="single"/>
        </w:rPr>
        <w:t>Ostatní ujednání</w:t>
      </w:r>
    </w:p>
    <w:p w:rsidR="008F15B0" w:rsidRPr="00B765EC" w:rsidRDefault="008F15B0" w:rsidP="008F15B0">
      <w:pPr>
        <w:jc w:val="center"/>
        <w:rPr>
          <w:rFonts w:ascii="Segoe UI" w:hAnsi="Segoe UI" w:cs="Segoe UI"/>
          <w:b/>
          <w:u w:val="single"/>
        </w:rPr>
      </w:pPr>
    </w:p>
    <w:p w:rsidR="008F15B0" w:rsidRPr="00C146C4" w:rsidRDefault="008F15B0" w:rsidP="00C146C4">
      <w:pPr>
        <w:numPr>
          <w:ilvl w:val="0"/>
          <w:numId w:val="21"/>
        </w:numPr>
        <w:suppressAutoHyphens/>
        <w:spacing w:line="276" w:lineRule="auto"/>
        <w:jc w:val="both"/>
        <w:rPr>
          <w:rFonts w:ascii="Segoe UI" w:hAnsi="Segoe UI" w:cs="Segoe UI"/>
        </w:rPr>
      </w:pPr>
      <w:r w:rsidRPr="008F15B0">
        <w:rPr>
          <w:rFonts w:ascii="Segoe UI" w:hAnsi="Segoe UI" w:cs="Segoe UI"/>
        </w:rPr>
        <w:t xml:space="preserve">Prodávající dodá </w:t>
      </w:r>
      <w:r w:rsidRPr="000D5036">
        <w:rPr>
          <w:rFonts w:ascii="Segoe UI" w:hAnsi="Segoe UI" w:cs="Segoe UI"/>
        </w:rPr>
        <w:t>návod k obsluze v českém jazyce</w:t>
      </w:r>
      <w:r w:rsidR="000D5036" w:rsidRPr="000D5036">
        <w:rPr>
          <w:rFonts w:ascii="Segoe UI" w:hAnsi="Segoe UI" w:cs="Segoe UI"/>
        </w:rPr>
        <w:t>.</w:t>
      </w:r>
    </w:p>
    <w:p w:rsidR="008F15B0" w:rsidRPr="000874BE" w:rsidRDefault="008F15B0" w:rsidP="009553F9">
      <w:pPr>
        <w:numPr>
          <w:ilvl w:val="0"/>
          <w:numId w:val="21"/>
        </w:numPr>
        <w:suppressAutoHyphens/>
        <w:spacing w:line="276" w:lineRule="auto"/>
        <w:ind w:left="714" w:hanging="357"/>
        <w:jc w:val="both"/>
        <w:rPr>
          <w:rFonts w:ascii="Segoe UI" w:hAnsi="Segoe UI" w:cs="Segoe UI"/>
        </w:rPr>
      </w:pPr>
      <w:r w:rsidRPr="000874BE">
        <w:rPr>
          <w:rFonts w:ascii="Segoe UI" w:hAnsi="Segoe UI" w:cs="Segoe UI"/>
        </w:rPr>
        <w:lastRenderedPageBreak/>
        <w:t>Prodávající se zavazuje zahájit odstra</w:t>
      </w:r>
      <w:r w:rsidR="00CC0E2B" w:rsidRPr="000874BE">
        <w:rPr>
          <w:rFonts w:ascii="Segoe UI" w:hAnsi="Segoe UI" w:cs="Segoe UI"/>
        </w:rPr>
        <w:t>ně</w:t>
      </w:r>
      <w:r w:rsidR="002F7030" w:rsidRPr="000874BE">
        <w:rPr>
          <w:rFonts w:ascii="Segoe UI" w:hAnsi="Segoe UI" w:cs="Segoe UI"/>
        </w:rPr>
        <w:t>ní</w:t>
      </w:r>
      <w:r w:rsidRPr="000874BE">
        <w:rPr>
          <w:rFonts w:ascii="Segoe UI" w:hAnsi="Segoe UI" w:cs="Segoe UI"/>
        </w:rPr>
        <w:t xml:space="preserve"> vznikl</w:t>
      </w:r>
      <w:r w:rsidR="00BC21D0" w:rsidRPr="000874BE">
        <w:rPr>
          <w:rFonts w:ascii="Segoe UI" w:hAnsi="Segoe UI" w:cs="Segoe UI"/>
        </w:rPr>
        <w:t>é</w:t>
      </w:r>
      <w:r w:rsidRPr="000874BE">
        <w:rPr>
          <w:rFonts w:ascii="Segoe UI" w:hAnsi="Segoe UI" w:cs="Segoe UI"/>
        </w:rPr>
        <w:t xml:space="preserve"> závad</w:t>
      </w:r>
      <w:r w:rsidR="00BC21D0" w:rsidRPr="000874BE">
        <w:rPr>
          <w:rFonts w:ascii="Segoe UI" w:hAnsi="Segoe UI" w:cs="Segoe UI"/>
        </w:rPr>
        <w:t>y</w:t>
      </w:r>
      <w:r w:rsidRPr="000874BE">
        <w:rPr>
          <w:rFonts w:ascii="Segoe UI" w:hAnsi="Segoe UI" w:cs="Segoe UI"/>
        </w:rPr>
        <w:t xml:space="preserve"> do </w:t>
      </w:r>
      <w:r w:rsidR="002F7030" w:rsidRPr="000874BE">
        <w:rPr>
          <w:rFonts w:ascii="Segoe UI" w:hAnsi="Segoe UI" w:cs="Segoe UI"/>
        </w:rPr>
        <w:t>3</w:t>
      </w:r>
      <w:r w:rsidR="00BD5107" w:rsidRPr="000874BE">
        <w:rPr>
          <w:rFonts w:ascii="Segoe UI" w:hAnsi="Segoe UI" w:cs="Segoe UI"/>
        </w:rPr>
        <w:t>0</w:t>
      </w:r>
      <w:r w:rsidR="002F7030" w:rsidRPr="000874BE">
        <w:rPr>
          <w:rFonts w:ascii="Segoe UI" w:hAnsi="Segoe UI" w:cs="Segoe UI"/>
        </w:rPr>
        <w:t xml:space="preserve"> dnů</w:t>
      </w:r>
      <w:r w:rsidR="00A60D73" w:rsidRPr="000874BE">
        <w:rPr>
          <w:rFonts w:ascii="Segoe UI" w:hAnsi="Segoe UI" w:cs="Segoe UI"/>
        </w:rPr>
        <w:t xml:space="preserve"> od jejího</w:t>
      </w:r>
      <w:r w:rsidRPr="000874BE">
        <w:rPr>
          <w:rFonts w:ascii="Segoe UI" w:hAnsi="Segoe UI" w:cs="Segoe UI"/>
        </w:rPr>
        <w:t xml:space="preserve"> nahlášení a nahlášené závady odstranit bez zbytečného odkladu.</w:t>
      </w:r>
      <w:r w:rsidR="00BD5107" w:rsidRPr="000874BE">
        <w:rPr>
          <w:rFonts w:ascii="Segoe UI" w:hAnsi="Segoe UI" w:cs="Segoe UI"/>
        </w:rPr>
        <w:t xml:space="preserve"> Prodávající se zavazuje, že k opravě nastoupí do 3 </w:t>
      </w:r>
      <w:r w:rsidR="00BC21D0" w:rsidRPr="000874BE">
        <w:rPr>
          <w:rFonts w:ascii="Segoe UI" w:hAnsi="Segoe UI" w:cs="Segoe UI"/>
        </w:rPr>
        <w:t xml:space="preserve">pracovních </w:t>
      </w:r>
      <w:r w:rsidR="00BD5107" w:rsidRPr="000874BE">
        <w:rPr>
          <w:rFonts w:ascii="Segoe UI" w:hAnsi="Segoe UI" w:cs="Segoe UI"/>
        </w:rPr>
        <w:t>dnů od nahlášení záva</w:t>
      </w:r>
      <w:r w:rsidR="00BC21D0" w:rsidRPr="000874BE">
        <w:rPr>
          <w:rFonts w:ascii="Segoe UI" w:hAnsi="Segoe UI" w:cs="Segoe UI"/>
        </w:rPr>
        <w:t>d</w:t>
      </w:r>
      <w:r w:rsidR="00BD5107" w:rsidRPr="000874BE">
        <w:rPr>
          <w:rFonts w:ascii="Segoe UI" w:hAnsi="Segoe UI" w:cs="Segoe UI"/>
        </w:rPr>
        <w:t>y.</w:t>
      </w:r>
    </w:p>
    <w:p w:rsidR="008F15B0" w:rsidRPr="008F15B0" w:rsidRDefault="00DC3A50" w:rsidP="009553F9">
      <w:pPr>
        <w:numPr>
          <w:ilvl w:val="0"/>
          <w:numId w:val="21"/>
        </w:numPr>
        <w:suppressAutoHyphens/>
        <w:spacing w:line="276" w:lineRule="auto"/>
        <w:ind w:left="714" w:hanging="357"/>
        <w:jc w:val="both"/>
        <w:rPr>
          <w:rFonts w:ascii="Segoe UI" w:hAnsi="Segoe UI" w:cs="Segoe UI"/>
        </w:rPr>
      </w:pPr>
      <w:r>
        <w:rPr>
          <w:rFonts w:ascii="Segoe UI" w:hAnsi="Segoe UI" w:cs="Segoe UI"/>
        </w:rPr>
        <w:t>Kupující se zavazuje</w:t>
      </w:r>
      <w:r w:rsidR="008F15B0" w:rsidRPr="008F15B0">
        <w:rPr>
          <w:rFonts w:ascii="Segoe UI" w:hAnsi="Segoe UI" w:cs="Segoe UI"/>
        </w:rPr>
        <w:t xml:space="preserve"> používat a udržovat stroj dle návodu k obsluze a pokynů servisního technika.</w:t>
      </w:r>
    </w:p>
    <w:p w:rsidR="000874BE" w:rsidRDefault="008F15B0" w:rsidP="00BC21D0">
      <w:pPr>
        <w:numPr>
          <w:ilvl w:val="0"/>
          <w:numId w:val="21"/>
        </w:numPr>
        <w:suppressAutoHyphens/>
        <w:spacing w:line="276" w:lineRule="auto"/>
        <w:jc w:val="both"/>
        <w:rPr>
          <w:rFonts w:ascii="Segoe UI" w:hAnsi="Segoe UI" w:cs="Segoe UI"/>
        </w:rPr>
      </w:pPr>
      <w:r w:rsidRPr="00495202">
        <w:rPr>
          <w:rFonts w:ascii="Segoe UI" w:hAnsi="Segoe UI" w:cs="Segoe UI"/>
        </w:rPr>
        <w:t>Při hlášení závad bude kupující dodržovat tyto zásady:</w:t>
      </w:r>
    </w:p>
    <w:p w:rsidR="000874BE" w:rsidRPr="000874BE" w:rsidRDefault="008F15B0" w:rsidP="000874BE">
      <w:pPr>
        <w:pStyle w:val="Odstavecseseznamem"/>
        <w:numPr>
          <w:ilvl w:val="0"/>
          <w:numId w:val="23"/>
        </w:numPr>
        <w:spacing w:line="276" w:lineRule="auto"/>
        <w:jc w:val="both"/>
        <w:rPr>
          <w:rFonts w:ascii="Segoe UI" w:hAnsi="Segoe UI" w:cs="Segoe UI"/>
          <w:sz w:val="20"/>
          <w:szCs w:val="20"/>
        </w:rPr>
      </w:pPr>
      <w:r w:rsidRPr="000874BE">
        <w:rPr>
          <w:rFonts w:ascii="Segoe UI" w:hAnsi="Segoe UI" w:cs="Segoe UI"/>
          <w:sz w:val="20"/>
          <w:szCs w:val="20"/>
        </w:rPr>
        <w:t xml:space="preserve">závady bude hlásit neprodleně na </w:t>
      </w:r>
      <w:r w:rsidR="002F7030" w:rsidRPr="000874BE">
        <w:rPr>
          <w:rFonts w:ascii="Segoe UI" w:hAnsi="Segoe UI" w:cs="Segoe UI"/>
          <w:sz w:val="20"/>
          <w:szCs w:val="20"/>
        </w:rPr>
        <w:t>emailové adres</w:t>
      </w:r>
      <w:r w:rsidR="00495202" w:rsidRPr="000874BE">
        <w:rPr>
          <w:rFonts w:ascii="Segoe UI" w:hAnsi="Segoe UI" w:cs="Segoe UI"/>
          <w:sz w:val="20"/>
          <w:szCs w:val="20"/>
        </w:rPr>
        <w:t>e</w:t>
      </w:r>
      <w:r w:rsidR="000874BE" w:rsidRPr="000874BE">
        <w:rPr>
          <w:rFonts w:ascii="Segoe UI" w:hAnsi="Segoe UI" w:cs="Segoe UI"/>
          <w:sz w:val="20"/>
          <w:szCs w:val="20"/>
        </w:rPr>
        <w:t xml:space="preserve"> </w:t>
      </w:r>
      <w:permStart w:id="1807494789" w:edGrp="everyone"/>
      <w:r w:rsidR="00602EBC">
        <w:rPr>
          <w:rFonts w:ascii="Segoe UI" w:hAnsi="Segoe UI" w:cs="Segoe UI"/>
          <w:sz w:val="20"/>
          <w:szCs w:val="20"/>
        </w:rPr>
        <w:t>…………</w:t>
      </w:r>
      <w:proofErr w:type="gramStart"/>
      <w:r w:rsidR="00602EBC">
        <w:rPr>
          <w:rFonts w:ascii="Segoe UI" w:hAnsi="Segoe UI" w:cs="Segoe UI"/>
          <w:sz w:val="20"/>
          <w:szCs w:val="20"/>
        </w:rPr>
        <w:t>…….</w:t>
      </w:r>
      <w:proofErr w:type="gramEnd"/>
      <w:r w:rsidR="00602EBC">
        <w:rPr>
          <w:rFonts w:ascii="Segoe UI" w:hAnsi="Segoe UI" w:cs="Segoe UI"/>
          <w:sz w:val="20"/>
          <w:szCs w:val="20"/>
        </w:rPr>
        <w:t>.</w:t>
      </w:r>
      <w:r w:rsidR="00EF2396">
        <w:rPr>
          <w:rFonts w:ascii="Segoe UI" w:hAnsi="Segoe UI" w:cs="Segoe UI"/>
          <w:b/>
          <w:sz w:val="20"/>
          <w:szCs w:val="20"/>
        </w:rPr>
        <w:t xml:space="preserve"> </w:t>
      </w:r>
      <w:permEnd w:id="1807494789"/>
      <w:r w:rsidR="00BC21D0" w:rsidRPr="000874BE">
        <w:rPr>
          <w:rFonts w:ascii="Segoe UI" w:hAnsi="Segoe UI" w:cs="Segoe UI"/>
          <w:b/>
          <w:sz w:val="20"/>
          <w:szCs w:val="20"/>
        </w:rPr>
        <w:t xml:space="preserve"> </w:t>
      </w:r>
      <w:r w:rsidR="00495202" w:rsidRPr="000874BE">
        <w:rPr>
          <w:rFonts w:ascii="Segoe UI" w:hAnsi="Segoe UI" w:cs="Segoe UI"/>
          <w:sz w:val="20"/>
          <w:szCs w:val="20"/>
        </w:rPr>
        <w:t>n</w:t>
      </w:r>
      <w:r w:rsidR="002F7030" w:rsidRPr="000874BE">
        <w:rPr>
          <w:rFonts w:ascii="Segoe UI" w:hAnsi="Segoe UI" w:cs="Segoe UI"/>
          <w:sz w:val="20"/>
          <w:szCs w:val="20"/>
        </w:rPr>
        <w:t>ebo písemně na adresu uvedenou v</w:t>
      </w:r>
      <w:r w:rsidR="00A8019A" w:rsidRPr="000874BE">
        <w:rPr>
          <w:rFonts w:ascii="Segoe UI" w:hAnsi="Segoe UI" w:cs="Segoe UI"/>
          <w:sz w:val="20"/>
          <w:szCs w:val="20"/>
        </w:rPr>
        <w:t> </w:t>
      </w:r>
      <w:r w:rsidR="002F7030" w:rsidRPr="000874BE">
        <w:rPr>
          <w:rFonts w:ascii="Segoe UI" w:hAnsi="Segoe UI" w:cs="Segoe UI"/>
          <w:sz w:val="20"/>
          <w:szCs w:val="20"/>
        </w:rPr>
        <w:t>záhlaví</w:t>
      </w:r>
      <w:r w:rsidR="00A8019A" w:rsidRPr="000874BE">
        <w:rPr>
          <w:rFonts w:ascii="Segoe UI" w:hAnsi="Segoe UI" w:cs="Segoe UI"/>
          <w:sz w:val="20"/>
          <w:szCs w:val="20"/>
        </w:rPr>
        <w:t xml:space="preserve"> (není-li písemně oznámena jiná adresa) doporučenou poštou. Písemnost se považuje vždy za doručenou třetí pracovní den po jejím odeslání.</w:t>
      </w:r>
      <w:r w:rsidR="00BB248E" w:rsidRPr="000874BE">
        <w:rPr>
          <w:rFonts w:ascii="Segoe UI" w:hAnsi="Segoe UI" w:cs="Segoe UI"/>
          <w:sz w:val="20"/>
          <w:szCs w:val="20"/>
        </w:rPr>
        <w:t xml:space="preserve"> N</w:t>
      </w:r>
      <w:r w:rsidR="00A60D73" w:rsidRPr="000874BE">
        <w:rPr>
          <w:rFonts w:ascii="Segoe UI" w:hAnsi="Segoe UI" w:cs="Segoe UI"/>
          <w:sz w:val="20"/>
          <w:szCs w:val="20"/>
        </w:rPr>
        <w:t>ahlásí popis závady,</w:t>
      </w:r>
      <w:r w:rsidRPr="000874BE">
        <w:rPr>
          <w:rFonts w:ascii="Segoe UI" w:hAnsi="Segoe UI" w:cs="Segoe UI"/>
          <w:sz w:val="20"/>
          <w:szCs w:val="20"/>
        </w:rPr>
        <w:t xml:space="preserve"> místo, dat</w:t>
      </w:r>
      <w:r w:rsidR="00A60D73" w:rsidRPr="000874BE">
        <w:rPr>
          <w:rFonts w:ascii="Segoe UI" w:hAnsi="Segoe UI" w:cs="Segoe UI"/>
          <w:sz w:val="20"/>
          <w:szCs w:val="20"/>
        </w:rPr>
        <w:t>um, čas a uvede č. telefonu, na který je možné</w:t>
      </w:r>
      <w:r w:rsidRPr="000874BE">
        <w:rPr>
          <w:rFonts w:ascii="Segoe UI" w:hAnsi="Segoe UI" w:cs="Segoe UI"/>
          <w:sz w:val="20"/>
          <w:szCs w:val="20"/>
        </w:rPr>
        <w:t xml:space="preserve"> zpětně volat</w:t>
      </w:r>
    </w:p>
    <w:p w:rsidR="008F15B0" w:rsidRPr="000874BE" w:rsidRDefault="008F15B0" w:rsidP="000874BE">
      <w:pPr>
        <w:pStyle w:val="Odstavecseseznamem"/>
        <w:numPr>
          <w:ilvl w:val="0"/>
          <w:numId w:val="23"/>
        </w:numPr>
        <w:spacing w:line="276" w:lineRule="auto"/>
        <w:jc w:val="both"/>
        <w:rPr>
          <w:rFonts w:ascii="Segoe UI" w:hAnsi="Segoe UI" w:cs="Segoe UI"/>
          <w:sz w:val="20"/>
          <w:szCs w:val="20"/>
        </w:rPr>
      </w:pPr>
      <w:r w:rsidRPr="000874BE">
        <w:rPr>
          <w:rFonts w:ascii="Segoe UI" w:hAnsi="Segoe UI" w:cs="Segoe UI"/>
          <w:sz w:val="20"/>
          <w:szCs w:val="20"/>
        </w:rPr>
        <w:t>podá informaci o nutnosti výjezdu</w:t>
      </w:r>
    </w:p>
    <w:p w:rsidR="008F15B0" w:rsidRPr="008F15B0" w:rsidRDefault="008F15B0" w:rsidP="009553F9">
      <w:pPr>
        <w:numPr>
          <w:ilvl w:val="0"/>
          <w:numId w:val="21"/>
        </w:numPr>
        <w:suppressAutoHyphens/>
        <w:spacing w:line="276" w:lineRule="auto"/>
        <w:ind w:left="714" w:hanging="357"/>
        <w:jc w:val="both"/>
        <w:rPr>
          <w:rFonts w:ascii="Segoe UI" w:hAnsi="Segoe UI" w:cs="Segoe UI"/>
        </w:rPr>
      </w:pPr>
      <w:r w:rsidRPr="008F15B0">
        <w:rPr>
          <w:rFonts w:ascii="Segoe UI" w:hAnsi="Segoe UI" w:cs="Segoe UI"/>
        </w:rPr>
        <w:t>Kupující zajistí přítomnost odpovědného pracovníka při servisním zásahu</w:t>
      </w:r>
    </w:p>
    <w:p w:rsidR="008F15B0" w:rsidRPr="00B765EC" w:rsidRDefault="008F15B0" w:rsidP="008F15B0">
      <w:pPr>
        <w:pStyle w:val="Odstavecseseznamem"/>
        <w:suppressAutoHyphens w:val="0"/>
        <w:spacing w:line="276" w:lineRule="auto"/>
        <w:ind w:left="720"/>
        <w:contextualSpacing/>
        <w:jc w:val="both"/>
        <w:rPr>
          <w:rFonts w:ascii="Segoe UI" w:hAnsi="Segoe UI" w:cs="Segoe UI"/>
          <w:sz w:val="20"/>
          <w:szCs w:val="20"/>
        </w:rPr>
      </w:pPr>
    </w:p>
    <w:p w:rsidR="004D0F03" w:rsidRPr="00B765EC" w:rsidRDefault="004D0F03" w:rsidP="004D0F03">
      <w:pPr>
        <w:jc w:val="center"/>
        <w:outlineLvl w:val="0"/>
        <w:rPr>
          <w:rFonts w:ascii="Segoe UI" w:hAnsi="Segoe UI" w:cs="Segoe UI"/>
        </w:rPr>
      </w:pPr>
      <w:r w:rsidRPr="00B765EC">
        <w:rPr>
          <w:rFonts w:ascii="Segoe UI" w:hAnsi="Segoe UI" w:cs="Segoe UI"/>
        </w:rPr>
        <w:t>Čl. X</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Závěrečná ustanovení</w:t>
      </w:r>
    </w:p>
    <w:p w:rsidR="00C146C4" w:rsidRPr="00A60D73" w:rsidRDefault="00C146C4" w:rsidP="00A60D73">
      <w:pPr>
        <w:spacing w:line="276" w:lineRule="auto"/>
        <w:contextualSpacing/>
        <w:jc w:val="both"/>
        <w:rPr>
          <w:rFonts w:ascii="Segoe UI" w:hAnsi="Segoe UI" w:cs="Segoe UI"/>
        </w:rPr>
      </w:pPr>
    </w:p>
    <w:p w:rsidR="00C146C4" w:rsidRPr="00537F36" w:rsidRDefault="000B68F0" w:rsidP="00A60D73">
      <w:pPr>
        <w:pStyle w:val="Odstavecseseznamem"/>
        <w:numPr>
          <w:ilvl w:val="0"/>
          <w:numId w:val="22"/>
        </w:numPr>
        <w:tabs>
          <w:tab w:val="decimal" w:pos="284"/>
        </w:tabs>
        <w:jc w:val="both"/>
        <w:rPr>
          <w:rFonts w:ascii="Segoe UI" w:hAnsi="Segoe UI" w:cs="Segoe UI"/>
          <w:sz w:val="20"/>
          <w:szCs w:val="20"/>
        </w:rPr>
      </w:pPr>
      <w:r w:rsidRPr="00537F36">
        <w:rPr>
          <w:rFonts w:ascii="Segoe UI" w:hAnsi="Segoe UI" w:cs="Segoe UI"/>
          <w:sz w:val="20"/>
          <w:szCs w:val="20"/>
        </w:rPr>
        <w:t xml:space="preserve">Kupní smlouva nabývá platnosti </w:t>
      </w:r>
      <w:r w:rsidR="00537F36" w:rsidRPr="00537F36">
        <w:rPr>
          <w:rFonts w:ascii="Segoe UI" w:hAnsi="Segoe UI" w:cs="Segoe UI"/>
          <w:sz w:val="20"/>
          <w:szCs w:val="20"/>
        </w:rPr>
        <w:t xml:space="preserve">a účinnosti </w:t>
      </w:r>
      <w:r w:rsidRPr="00537F36">
        <w:rPr>
          <w:rFonts w:ascii="Segoe UI" w:hAnsi="Segoe UI" w:cs="Segoe UI"/>
          <w:sz w:val="20"/>
          <w:szCs w:val="20"/>
        </w:rPr>
        <w:t>dnem podpisu</w:t>
      </w:r>
      <w:r w:rsidR="000265B3">
        <w:rPr>
          <w:rFonts w:ascii="Segoe UI" w:hAnsi="Segoe UI" w:cs="Segoe UI"/>
          <w:sz w:val="20"/>
          <w:szCs w:val="20"/>
        </w:rPr>
        <w:t xml:space="preserve"> obou stran</w:t>
      </w:r>
      <w:r w:rsidR="00537F36" w:rsidRPr="00537F36">
        <w:rPr>
          <w:rFonts w:ascii="Segoe UI" w:hAnsi="Segoe UI" w:cs="Segoe UI"/>
          <w:sz w:val="20"/>
          <w:szCs w:val="20"/>
        </w:rPr>
        <w:t>.</w:t>
      </w:r>
    </w:p>
    <w:p w:rsidR="004D0F03" w:rsidRDefault="004D0F03" w:rsidP="009553F9">
      <w:pPr>
        <w:pStyle w:val="Odstavecseseznamem"/>
        <w:numPr>
          <w:ilvl w:val="0"/>
          <w:numId w:val="22"/>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Ostatní vztahy touto smlouvou neupravované se řídí občanským zákoníkem a p</w:t>
      </w:r>
      <w:r>
        <w:rPr>
          <w:rFonts w:ascii="Segoe UI" w:hAnsi="Segoe UI" w:cs="Segoe UI"/>
          <w:sz w:val="20"/>
          <w:szCs w:val="20"/>
        </w:rPr>
        <w:t>ředpisy s ní</w:t>
      </w:r>
      <w:r w:rsidR="0054540A">
        <w:rPr>
          <w:rFonts w:ascii="Segoe UI" w:hAnsi="Segoe UI" w:cs="Segoe UI"/>
          <w:sz w:val="20"/>
          <w:szCs w:val="20"/>
        </w:rPr>
        <w:t>m</w:t>
      </w:r>
      <w:r w:rsidRPr="00B765EC">
        <w:rPr>
          <w:rFonts w:ascii="Segoe UI" w:hAnsi="Segoe UI" w:cs="Segoe UI"/>
          <w:sz w:val="20"/>
          <w:szCs w:val="20"/>
        </w:rPr>
        <w:t xml:space="preserve"> souvisejícími, případně dodatky k této smlouvě. Smluvní strany prohlašují, že toto ujednání nesměřuje k omezení ani k vyloučení zákona č. 219/2000 Sb., o majetku České republiky a jejím vystupování v právních vztazích, ve znění pozdějších předpisů, ani ke zhoršení postavení kteréhokoliv z nich a že je jím sledována možnost využití smluvní volnosti, jíž občanský zákoník skýtá.</w:t>
      </w:r>
    </w:p>
    <w:p w:rsidR="00620EB9" w:rsidRDefault="00620EB9" w:rsidP="009553F9">
      <w:pPr>
        <w:pStyle w:val="Odstavecseseznamem"/>
        <w:numPr>
          <w:ilvl w:val="0"/>
          <w:numId w:val="22"/>
        </w:numPr>
        <w:suppressAutoHyphens w:val="0"/>
        <w:spacing w:line="276" w:lineRule="auto"/>
        <w:contextualSpacing/>
        <w:jc w:val="both"/>
        <w:rPr>
          <w:rFonts w:ascii="Segoe UI" w:hAnsi="Segoe UI" w:cs="Segoe UI"/>
          <w:sz w:val="20"/>
          <w:szCs w:val="20"/>
        </w:rPr>
      </w:pPr>
      <w:r w:rsidRPr="00620EB9">
        <w:rPr>
          <w:rFonts w:ascii="Segoe UI" w:hAnsi="Segoe UI" w:cs="Segoe UI"/>
          <w:sz w:val="20"/>
          <w:szCs w:val="20"/>
        </w:rPr>
        <w:t>Tato smlouva se vyhotovuje ve </w:t>
      </w:r>
      <w:r w:rsidR="0054540A">
        <w:rPr>
          <w:rFonts w:ascii="Segoe UI" w:hAnsi="Segoe UI" w:cs="Segoe UI"/>
          <w:sz w:val="20"/>
          <w:szCs w:val="20"/>
        </w:rPr>
        <w:t>třech</w:t>
      </w:r>
      <w:r w:rsidRPr="00620EB9">
        <w:rPr>
          <w:rFonts w:ascii="Segoe UI" w:hAnsi="Segoe UI" w:cs="Segoe UI"/>
          <w:sz w:val="20"/>
          <w:szCs w:val="20"/>
        </w:rPr>
        <w:t xml:space="preserve"> stejnopisech, z nichž každý má platno</w:t>
      </w:r>
      <w:r w:rsidR="0054540A">
        <w:rPr>
          <w:rFonts w:ascii="Segoe UI" w:hAnsi="Segoe UI" w:cs="Segoe UI"/>
          <w:sz w:val="20"/>
          <w:szCs w:val="20"/>
        </w:rPr>
        <w:t>st originálu. Dvě</w:t>
      </w:r>
      <w:r w:rsidRPr="00620EB9">
        <w:rPr>
          <w:rFonts w:ascii="Segoe UI" w:hAnsi="Segoe UI" w:cs="Segoe UI"/>
          <w:sz w:val="20"/>
          <w:szCs w:val="20"/>
        </w:rPr>
        <w:t xml:space="preserve"> vyhotovení smlouvy obdrží </w:t>
      </w:r>
      <w:r w:rsidR="007A768A">
        <w:rPr>
          <w:rFonts w:ascii="Segoe UI" w:hAnsi="Segoe UI" w:cs="Segoe UI"/>
          <w:sz w:val="20"/>
          <w:szCs w:val="20"/>
        </w:rPr>
        <w:t>kupující</w:t>
      </w:r>
      <w:r w:rsidR="0054540A">
        <w:rPr>
          <w:rFonts w:ascii="Segoe UI" w:hAnsi="Segoe UI" w:cs="Segoe UI"/>
          <w:sz w:val="20"/>
          <w:szCs w:val="20"/>
        </w:rPr>
        <w:t xml:space="preserve"> a jedno</w:t>
      </w:r>
      <w:r w:rsidRPr="00620EB9">
        <w:rPr>
          <w:rFonts w:ascii="Segoe UI" w:hAnsi="Segoe UI" w:cs="Segoe UI"/>
          <w:sz w:val="20"/>
          <w:szCs w:val="20"/>
        </w:rPr>
        <w:t xml:space="preserve"> vyhotovení smlouvy obdrží </w:t>
      </w:r>
      <w:r w:rsidR="007A768A">
        <w:rPr>
          <w:rFonts w:ascii="Segoe UI" w:hAnsi="Segoe UI" w:cs="Segoe UI"/>
          <w:sz w:val="20"/>
          <w:szCs w:val="20"/>
        </w:rPr>
        <w:t>prodávající</w:t>
      </w:r>
      <w:r w:rsidRPr="00620EB9">
        <w:rPr>
          <w:rFonts w:ascii="Segoe UI" w:hAnsi="Segoe UI" w:cs="Segoe UI"/>
          <w:sz w:val="20"/>
          <w:szCs w:val="20"/>
        </w:rPr>
        <w:t>.</w:t>
      </w:r>
    </w:p>
    <w:p w:rsidR="00BB248E" w:rsidRDefault="00BB248E" w:rsidP="009553F9">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cs="Segoe UI"/>
          <w:sz w:val="20"/>
          <w:szCs w:val="20"/>
        </w:rPr>
        <w:t xml:space="preserve">Dle § 2e Z. č. 320/2001 Sb. O finanční kontrole ve veřejné správě je zhotovitel a jeho případní podzhotovitelé osobami povinnými spolupůsobit při výkonu finanční kontroly. </w:t>
      </w:r>
      <w:r w:rsidR="000265B3">
        <w:rPr>
          <w:rFonts w:ascii="Segoe UI" w:hAnsi="Segoe UI" w:cs="Segoe UI"/>
          <w:bCs/>
          <w:color w:val="000000"/>
          <w:sz w:val="20"/>
          <w:szCs w:val="20"/>
          <w:lang w:eastAsia="cs-CZ"/>
        </w:rPr>
        <w:t xml:space="preserve">V případě vybraného zahraničního dodavatele je ten povinen poskytnout součinnost při výkonu finanční kontroly poskytovateli dotace a kontrolním orgánům z EU, nebo jiným oprávněným kontrolním orgánům, neboť zakázka je financována z veřejných zdrojů. </w:t>
      </w:r>
      <w:r w:rsidR="000265B3">
        <w:rPr>
          <w:rFonts w:ascii="Segoe UI" w:hAnsi="Segoe UI" w:cs="Segoe UI"/>
          <w:sz w:val="20"/>
          <w:szCs w:val="20"/>
        </w:rPr>
        <w:t xml:space="preserve">  </w:t>
      </w:r>
    </w:p>
    <w:p w:rsidR="0045740D" w:rsidRPr="00620EB9" w:rsidRDefault="0045740D" w:rsidP="009553F9">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cs="Segoe UI"/>
          <w:sz w:val="20"/>
          <w:szCs w:val="20"/>
        </w:rPr>
        <w:t xml:space="preserve">V rámci této zakázky se předpokládá </w:t>
      </w:r>
      <w:r w:rsidR="008307C2" w:rsidRPr="00500369">
        <w:rPr>
          <w:rFonts w:ascii="Segoe UI" w:hAnsi="Segoe UI" w:cs="Segoe UI"/>
          <w:sz w:val="20"/>
          <w:szCs w:val="20"/>
        </w:rPr>
        <w:t>spolu</w:t>
      </w:r>
      <w:r>
        <w:rPr>
          <w:rFonts w:ascii="Segoe UI" w:hAnsi="Segoe UI" w:cs="Segoe UI"/>
          <w:sz w:val="20"/>
          <w:szCs w:val="20"/>
        </w:rPr>
        <w:t xml:space="preserve">financování ze strany MZe/SZIF. V této souvislosti je prodávající povinen respektovat náležitosti vyplývající z dokumentů poskytovatele dotace. </w:t>
      </w:r>
    </w:p>
    <w:p w:rsidR="00495594" w:rsidRPr="00B765EC" w:rsidRDefault="00495594" w:rsidP="004D0F03">
      <w:pPr>
        <w:jc w:val="both"/>
        <w:rPr>
          <w:rFonts w:ascii="Segoe UI" w:hAnsi="Segoe UI" w:cs="Segoe UI"/>
        </w:rPr>
      </w:pPr>
    </w:p>
    <w:p w:rsidR="004D0F03" w:rsidRPr="00B765EC" w:rsidRDefault="004D0F03" w:rsidP="004D0F03">
      <w:pPr>
        <w:jc w:val="both"/>
        <w:outlineLvl w:val="0"/>
        <w:rPr>
          <w:rFonts w:ascii="Segoe UI" w:hAnsi="Segoe UI" w:cs="Segoe UI"/>
        </w:rPr>
      </w:pPr>
      <w:r w:rsidRPr="00B765EC">
        <w:rPr>
          <w:rFonts w:ascii="Segoe UI" w:hAnsi="Segoe UI" w:cs="Segoe UI"/>
        </w:rPr>
        <w:t xml:space="preserve">V </w:t>
      </w:r>
      <w:permStart w:id="1576233602" w:edGrp="everyone"/>
      <w:r w:rsidR="00602EBC">
        <w:rPr>
          <w:rFonts w:ascii="Segoe UI" w:hAnsi="Segoe UI" w:cs="Segoe UI"/>
        </w:rPr>
        <w:t>…………</w:t>
      </w:r>
      <w:proofErr w:type="gramStart"/>
      <w:r w:rsidR="00602EBC">
        <w:rPr>
          <w:rFonts w:ascii="Segoe UI" w:hAnsi="Segoe UI" w:cs="Segoe UI"/>
        </w:rPr>
        <w:t>…….</w:t>
      </w:r>
      <w:proofErr w:type="gramEnd"/>
      <w:r w:rsidR="00602EBC">
        <w:rPr>
          <w:rFonts w:ascii="Segoe UI" w:hAnsi="Segoe UI" w:cs="Segoe UI"/>
        </w:rPr>
        <w:t>.</w:t>
      </w:r>
      <w:r w:rsidR="004631F0">
        <w:rPr>
          <w:rFonts w:ascii="Segoe UI" w:hAnsi="Segoe UI" w:cs="Segoe UI"/>
        </w:rPr>
        <w:t>,</w:t>
      </w:r>
      <w:r w:rsidRPr="00B765EC">
        <w:rPr>
          <w:rFonts w:ascii="Segoe UI" w:hAnsi="Segoe UI" w:cs="Segoe UI"/>
        </w:rPr>
        <w:t xml:space="preserve"> dne </w:t>
      </w:r>
      <w:r w:rsidR="00602EBC">
        <w:rPr>
          <w:rFonts w:ascii="Segoe UI" w:hAnsi="Segoe UI"/>
        </w:rPr>
        <w:t>………………..</w:t>
      </w:r>
      <w:r w:rsidR="00EF2396">
        <w:rPr>
          <w:rFonts w:ascii="Segoe UI" w:hAnsi="Segoe UI"/>
        </w:rPr>
        <w:t xml:space="preserve"> </w:t>
      </w:r>
      <w:permEnd w:id="1576233602"/>
    </w:p>
    <w:p w:rsidR="00495594" w:rsidRDefault="004D0F03" w:rsidP="004D0F03">
      <w:pPr>
        <w:jc w:val="both"/>
        <w:rPr>
          <w:rFonts w:ascii="Segoe UI" w:hAnsi="Segoe UI" w:cs="Segoe UI"/>
        </w:rPr>
      </w:pPr>
      <w:r w:rsidRPr="00B765EC">
        <w:rPr>
          <w:rFonts w:ascii="Segoe UI" w:hAnsi="Segoe UI" w:cs="Segoe UI"/>
        </w:rPr>
        <w:tab/>
      </w:r>
    </w:p>
    <w:p w:rsidR="00495594" w:rsidRPr="00B765EC" w:rsidRDefault="00495594" w:rsidP="004D0F03">
      <w:pPr>
        <w:jc w:val="both"/>
        <w:rPr>
          <w:rFonts w:ascii="Segoe UI" w:hAnsi="Segoe UI" w:cs="Segoe UI"/>
        </w:rPr>
      </w:pPr>
    </w:p>
    <w:p w:rsidR="004D0F03" w:rsidRPr="00B765EC" w:rsidRDefault="004D0F03" w:rsidP="004D0F03">
      <w:pPr>
        <w:jc w:val="both"/>
        <w:rPr>
          <w:rFonts w:ascii="Segoe UI" w:hAnsi="Segoe UI" w:cs="Segoe UI"/>
        </w:rPr>
      </w:pPr>
      <w:r w:rsidRPr="00B765EC">
        <w:rPr>
          <w:rFonts w:ascii="Segoe UI" w:hAnsi="Segoe UI" w:cs="Segoe UI"/>
        </w:rPr>
        <w:t>…………………………………………………</w:t>
      </w:r>
      <w:r w:rsidRPr="00B765EC">
        <w:rPr>
          <w:rFonts w:ascii="Segoe UI" w:hAnsi="Segoe UI" w:cs="Segoe UI"/>
        </w:rPr>
        <w:tab/>
      </w:r>
      <w:r w:rsidRPr="00B765EC">
        <w:rPr>
          <w:rFonts w:ascii="Segoe UI" w:hAnsi="Segoe UI" w:cs="Segoe UI"/>
        </w:rPr>
        <w:tab/>
      </w:r>
      <w:r w:rsidRPr="00B765EC">
        <w:rPr>
          <w:rFonts w:ascii="Segoe UI" w:hAnsi="Segoe UI" w:cs="Segoe UI"/>
        </w:rPr>
        <w:tab/>
      </w:r>
      <w:r w:rsidRPr="00B765EC">
        <w:rPr>
          <w:rFonts w:ascii="Segoe UI" w:hAnsi="Segoe UI" w:cs="Segoe UI"/>
        </w:rPr>
        <w:tab/>
      </w:r>
      <w:r w:rsidRPr="00B765EC">
        <w:rPr>
          <w:rFonts w:ascii="Segoe UI" w:hAnsi="Segoe UI" w:cs="Segoe UI"/>
        </w:rPr>
        <w:tab/>
      </w:r>
      <w:r>
        <w:rPr>
          <w:rFonts w:ascii="Segoe UI" w:hAnsi="Segoe UI" w:cs="Segoe UI"/>
        </w:rPr>
        <w:tab/>
      </w:r>
      <w:r w:rsidRPr="00B765EC">
        <w:rPr>
          <w:rFonts w:ascii="Segoe UI" w:hAnsi="Segoe UI" w:cs="Segoe UI"/>
        </w:rPr>
        <w:t>………………………………………………..</w:t>
      </w:r>
    </w:p>
    <w:p w:rsidR="004D0F03" w:rsidRDefault="00495594" w:rsidP="004D0F03">
      <w:pPr>
        <w:rPr>
          <w:rFonts w:ascii="Segoe UI" w:hAnsi="Segoe UI" w:cs="Segoe UI"/>
        </w:rPr>
      </w:pPr>
      <w:r>
        <w:rPr>
          <w:rFonts w:ascii="Segoe UI" w:hAnsi="Segoe UI" w:cs="Segoe UI"/>
        </w:rPr>
        <w:tab/>
        <w:t>Prodávající</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r w:rsidR="00123EBE">
        <w:rPr>
          <w:rFonts w:ascii="Segoe UI" w:hAnsi="Segoe UI" w:cs="Segoe UI"/>
        </w:rPr>
        <w:tab/>
        <w:t xml:space="preserve">        </w:t>
      </w:r>
      <w:r w:rsidR="004D0F03" w:rsidRPr="00B765EC">
        <w:rPr>
          <w:rFonts w:ascii="Segoe UI" w:hAnsi="Segoe UI" w:cs="Segoe UI"/>
        </w:rPr>
        <w:t>Kupující</w:t>
      </w:r>
      <w:r>
        <w:rPr>
          <w:rFonts w:ascii="Segoe UI" w:hAnsi="Segoe UI" w:cs="Segoe UI"/>
        </w:rPr>
        <w:t xml:space="preserve"> </w:t>
      </w:r>
    </w:p>
    <w:p w:rsidR="004D0F03" w:rsidRPr="00B765EC" w:rsidRDefault="00AD24C5" w:rsidP="00A654FE">
      <w:pPr>
        <w:tabs>
          <w:tab w:val="left" w:pos="7980"/>
        </w:tabs>
        <w:rPr>
          <w:rFonts w:ascii="Segoe UI" w:hAnsi="Segoe UI" w:cs="Segoe UI"/>
          <w:i/>
        </w:rPr>
      </w:pPr>
      <w:permStart w:id="694709863" w:edGrp="everyone"/>
      <w:r>
        <w:rPr>
          <w:rFonts w:ascii="Segoe UI" w:hAnsi="Segoe UI" w:cs="Segoe UI"/>
          <w:i/>
        </w:rPr>
        <w:t xml:space="preserve"> </w:t>
      </w:r>
      <w:r w:rsidR="00602EBC">
        <w:rPr>
          <w:rFonts w:ascii="Segoe UI" w:hAnsi="Segoe UI" w:cs="Segoe UI"/>
          <w:i/>
        </w:rPr>
        <w:t>………………</w:t>
      </w:r>
      <w:r w:rsidR="00602EBC">
        <w:rPr>
          <w:rFonts w:ascii="Segoe UI" w:hAnsi="Segoe UI" w:cs="Segoe UI"/>
        </w:rPr>
        <w:t>………………………..</w:t>
      </w:r>
    </w:p>
    <w:permEnd w:id="694709863"/>
    <w:p w:rsidR="004D0F03" w:rsidRPr="00A654FE" w:rsidRDefault="004D0F03" w:rsidP="004D0F03">
      <w:pPr>
        <w:rPr>
          <w:rFonts w:ascii="Segoe UI" w:hAnsi="Segoe UI" w:cs="Segoe UI"/>
          <w:b/>
        </w:rPr>
      </w:pPr>
      <w:r w:rsidRPr="00B765EC">
        <w:rPr>
          <w:rFonts w:ascii="Segoe UI" w:hAnsi="Segoe UI" w:cs="Segoe UI"/>
        </w:rPr>
        <w:t xml:space="preserve">razítko a podpis </w:t>
      </w:r>
      <w:r w:rsidRPr="00B765EC">
        <w:rPr>
          <w:rFonts w:ascii="Segoe UI" w:hAnsi="Segoe UI" w:cs="Segoe UI"/>
          <w:b/>
        </w:rPr>
        <w:t xml:space="preserve">osoby oprávněné </w:t>
      </w:r>
      <w:r w:rsidR="000D34E7">
        <w:rPr>
          <w:rFonts w:ascii="Segoe UI" w:hAnsi="Segoe UI" w:cs="Segoe UI"/>
          <w:b/>
        </w:rPr>
        <w:t xml:space="preserve">jednat či </w:t>
      </w:r>
      <w:r w:rsidRPr="00B765EC">
        <w:rPr>
          <w:rFonts w:ascii="Segoe UI" w:hAnsi="Segoe UI" w:cs="Segoe UI"/>
          <w:b/>
        </w:rPr>
        <w:t>zastupovat</w:t>
      </w:r>
      <w:r w:rsidR="00FB321F">
        <w:rPr>
          <w:rFonts w:ascii="Segoe UI" w:hAnsi="Segoe UI" w:cs="Segoe UI"/>
          <w:b/>
        </w:rPr>
        <w:t xml:space="preserve">                           </w:t>
      </w:r>
      <w:r w:rsidR="000265B3">
        <w:rPr>
          <w:rFonts w:ascii="Segoe UI" w:hAnsi="Segoe UI" w:cs="Segoe UI"/>
          <w:b/>
        </w:rPr>
        <w:t xml:space="preserve">        </w:t>
      </w:r>
      <w:r w:rsidR="00500369" w:rsidRPr="00A654FE">
        <w:rPr>
          <w:rFonts w:ascii="Segoe UI" w:hAnsi="Segoe UI" w:cs="Segoe UI"/>
          <w:b/>
        </w:rPr>
        <w:t xml:space="preserve">Farma </w:t>
      </w:r>
      <w:r w:rsidR="000265B3">
        <w:rPr>
          <w:rFonts w:ascii="Segoe UI" w:hAnsi="Segoe UI" w:cs="Segoe UI"/>
          <w:b/>
        </w:rPr>
        <w:t xml:space="preserve">Bezdínek </w:t>
      </w:r>
      <w:r w:rsidR="00500369" w:rsidRPr="00A654FE">
        <w:rPr>
          <w:rFonts w:ascii="Segoe UI" w:hAnsi="Segoe UI" w:cs="Segoe UI"/>
          <w:b/>
        </w:rPr>
        <w:t>s.r.o.</w:t>
      </w:r>
    </w:p>
    <w:p w:rsidR="00F52679" w:rsidRDefault="00FB321F" w:rsidP="00FB321F">
      <w:pPr>
        <w:tabs>
          <w:tab w:val="left" w:pos="8310"/>
        </w:tabs>
        <w:rPr>
          <w:rFonts w:ascii="Segoe UI" w:hAnsi="Segoe UI" w:cs="Segoe UI"/>
          <w:b/>
        </w:rPr>
      </w:pPr>
      <w:r w:rsidRPr="00A654FE">
        <w:rPr>
          <w:rFonts w:ascii="Segoe UI" w:hAnsi="Segoe UI" w:cs="Segoe UI"/>
          <w:b/>
        </w:rPr>
        <w:t xml:space="preserve">                                                                                                                 </w:t>
      </w:r>
      <w:r w:rsidR="00500369" w:rsidRPr="00A654FE">
        <w:rPr>
          <w:rFonts w:ascii="Segoe UI" w:hAnsi="Segoe UI" w:cs="Segoe UI"/>
          <w:b/>
        </w:rPr>
        <w:t xml:space="preserve">            </w:t>
      </w:r>
      <w:r w:rsidR="000265B3">
        <w:rPr>
          <w:rFonts w:ascii="Segoe UI" w:hAnsi="Segoe UI" w:cs="Segoe UI"/>
          <w:b/>
        </w:rPr>
        <w:t xml:space="preserve">     Ing. Jiří Stodůlka</w:t>
      </w:r>
    </w:p>
    <w:p w:rsidR="00FB321F" w:rsidRDefault="00FB321F" w:rsidP="00F52679">
      <w:pPr>
        <w:rPr>
          <w:rFonts w:cs="Arial"/>
          <w:i/>
        </w:rPr>
      </w:pPr>
    </w:p>
    <w:p w:rsidR="00F52679" w:rsidRDefault="00F52679" w:rsidP="00F52679">
      <w:pPr>
        <w:rPr>
          <w:rFonts w:cs="Arial"/>
          <w:i/>
        </w:rPr>
      </w:pPr>
      <w:r>
        <w:rPr>
          <w:rFonts w:cs="Arial"/>
          <w:i/>
        </w:rPr>
        <w:t>Přílohy:</w:t>
      </w:r>
    </w:p>
    <w:p w:rsidR="000D5036" w:rsidRDefault="000265B3" w:rsidP="000D5036">
      <w:pPr>
        <w:numPr>
          <w:ilvl w:val="0"/>
          <w:numId w:val="5"/>
        </w:numPr>
        <w:rPr>
          <w:rFonts w:cs="Arial"/>
          <w:i/>
        </w:rPr>
      </w:pPr>
      <w:r w:rsidRPr="000265B3">
        <w:rPr>
          <w:rFonts w:cs="Arial"/>
          <w:b/>
          <w:i/>
        </w:rPr>
        <w:t>P</w:t>
      </w:r>
      <w:r w:rsidR="000D34E7" w:rsidRPr="000265B3">
        <w:rPr>
          <w:rFonts w:cs="Arial"/>
          <w:b/>
          <w:i/>
        </w:rPr>
        <w:t>říloha č.</w:t>
      </w:r>
      <w:r w:rsidR="00DE644C">
        <w:rPr>
          <w:rFonts w:cs="Arial"/>
          <w:b/>
          <w:i/>
        </w:rPr>
        <w:t xml:space="preserve"> </w:t>
      </w:r>
      <w:r w:rsidR="00F52679" w:rsidRPr="000265B3">
        <w:rPr>
          <w:rFonts w:cs="Arial"/>
          <w:b/>
          <w:i/>
        </w:rPr>
        <w:t xml:space="preserve">1 </w:t>
      </w:r>
      <w:r w:rsidR="00C547B8" w:rsidRPr="000265B3">
        <w:rPr>
          <w:rFonts w:cs="Arial"/>
          <w:b/>
          <w:i/>
        </w:rPr>
        <w:t>-</w:t>
      </w:r>
      <w:r w:rsidR="00F52679" w:rsidRPr="000265B3">
        <w:rPr>
          <w:rFonts w:cs="Arial"/>
          <w:b/>
          <w:i/>
        </w:rPr>
        <w:t xml:space="preserve"> </w:t>
      </w:r>
      <w:r w:rsidR="000D34E7" w:rsidRPr="000265B3">
        <w:rPr>
          <w:rFonts w:cs="Arial"/>
          <w:b/>
          <w:i/>
        </w:rPr>
        <w:t>T</w:t>
      </w:r>
      <w:r w:rsidR="00F52679" w:rsidRPr="000265B3">
        <w:rPr>
          <w:rFonts w:cs="Arial"/>
          <w:b/>
          <w:i/>
        </w:rPr>
        <w:t>echnická specifikace</w:t>
      </w:r>
      <w:r>
        <w:rPr>
          <w:rFonts w:cs="Arial"/>
          <w:i/>
        </w:rPr>
        <w:t xml:space="preserve"> (v „Oznámení výběrového řízení – zadávací podmínky“ je tato příloha uvedena jako „Příloha č. 2 – Technická specifikace“).</w:t>
      </w:r>
      <w:r w:rsidRPr="00F52679">
        <w:rPr>
          <w:rFonts w:cs="Arial"/>
          <w:i/>
        </w:rPr>
        <w:t xml:space="preserve"> </w:t>
      </w:r>
    </w:p>
    <w:p w:rsidR="000D5036" w:rsidRDefault="000D5036" w:rsidP="000D5036">
      <w:pPr>
        <w:rPr>
          <w:rFonts w:cs="Arial"/>
          <w:b/>
          <w:i/>
        </w:rPr>
      </w:pPr>
    </w:p>
    <w:p w:rsidR="000D5036" w:rsidRDefault="000D5036" w:rsidP="000D5036">
      <w:pPr>
        <w:rPr>
          <w:rFonts w:cs="Arial"/>
          <w:i/>
        </w:rPr>
      </w:pPr>
    </w:p>
    <w:p w:rsidR="000D5036" w:rsidRDefault="000D5036" w:rsidP="000D5036">
      <w:pPr>
        <w:rPr>
          <w:rFonts w:cs="Arial"/>
          <w:i/>
        </w:rPr>
      </w:pPr>
    </w:p>
    <w:p w:rsidR="000D5036" w:rsidRDefault="000D5036" w:rsidP="000D5036">
      <w:pPr>
        <w:rPr>
          <w:rFonts w:cs="Arial"/>
          <w:i/>
        </w:rPr>
      </w:pPr>
    </w:p>
    <w:p w:rsidR="000D5036" w:rsidRPr="00B765EC" w:rsidRDefault="000D5036" w:rsidP="000D5036">
      <w:pPr>
        <w:jc w:val="right"/>
        <w:rPr>
          <w:rFonts w:ascii="Segoe UI" w:hAnsi="Segoe UI" w:cs="Segoe UI"/>
        </w:rPr>
      </w:pPr>
      <w:r>
        <w:rPr>
          <w:sz w:val="24"/>
        </w:rPr>
        <w:lastRenderedPageBreak/>
        <w:t xml:space="preserve">   </w:t>
      </w:r>
      <w:r>
        <w:rPr>
          <w:sz w:val="24"/>
        </w:rPr>
        <w:tab/>
      </w:r>
      <w:r>
        <w:rPr>
          <w:sz w:val="24"/>
        </w:rPr>
        <w:tab/>
      </w:r>
      <w:r>
        <w:rPr>
          <w:sz w:val="24"/>
        </w:rPr>
        <w:tab/>
      </w:r>
      <w:r>
        <w:rPr>
          <w:sz w:val="24"/>
        </w:rPr>
        <w:tab/>
      </w:r>
      <w:r>
        <w:rPr>
          <w:rFonts w:ascii="Segoe UI" w:hAnsi="Segoe UI"/>
        </w:rPr>
        <w:t>Contract number: …………………………….</w:t>
      </w:r>
    </w:p>
    <w:p w:rsidR="000D5036" w:rsidRDefault="000D5036" w:rsidP="000D5036">
      <w:pPr>
        <w:jc w:val="center"/>
        <w:outlineLvl w:val="0"/>
        <w:rPr>
          <w:rFonts w:ascii="Segoe UI" w:hAnsi="Segoe UI" w:cs="Segoe UI"/>
          <w:b/>
        </w:rPr>
      </w:pPr>
      <w:r>
        <w:rPr>
          <w:rFonts w:ascii="Segoe UI" w:hAnsi="Segoe UI"/>
          <w:b/>
        </w:rPr>
        <w:t xml:space="preserve"> </w:t>
      </w:r>
    </w:p>
    <w:p w:rsidR="000D5036" w:rsidRDefault="000D5036" w:rsidP="000D5036">
      <w:pPr>
        <w:outlineLvl w:val="0"/>
        <w:rPr>
          <w:rFonts w:ascii="Segoe UI" w:hAnsi="Segoe UI" w:cs="Segoe UI"/>
          <w:b/>
        </w:rPr>
      </w:pPr>
      <w:r>
        <w:rPr>
          <w:rFonts w:ascii="Segoe UI" w:hAnsi="Segoe UI"/>
          <w:b/>
          <w:highlight w:val="red"/>
        </w:rPr>
        <w:t>Applicants shall properly and correctly fill the data into the designated areas of the Draft Sales Contract, namely in conformity with the content of the submitted tender bid.</w:t>
      </w:r>
    </w:p>
    <w:p w:rsidR="000D5036" w:rsidRPr="00B765EC" w:rsidRDefault="000D5036" w:rsidP="000D5036">
      <w:pPr>
        <w:jc w:val="center"/>
        <w:outlineLvl w:val="0"/>
        <w:rPr>
          <w:rFonts w:ascii="Segoe UI" w:hAnsi="Segoe UI" w:cs="Segoe UI"/>
          <w:b/>
        </w:rPr>
      </w:pPr>
    </w:p>
    <w:p w:rsidR="000D5036" w:rsidRPr="00B765EC" w:rsidRDefault="000D5036" w:rsidP="000D5036">
      <w:pPr>
        <w:jc w:val="center"/>
        <w:outlineLvl w:val="0"/>
        <w:rPr>
          <w:rFonts w:ascii="Segoe UI" w:hAnsi="Segoe UI" w:cs="Segoe UI"/>
          <w:b/>
        </w:rPr>
      </w:pPr>
      <w:r>
        <w:rPr>
          <w:rFonts w:ascii="Segoe UI" w:hAnsi="Segoe UI"/>
          <w:b/>
        </w:rPr>
        <w:t>SALES CONTRACT FOR THE SALE OF GOODS - DRAFT</w:t>
      </w:r>
    </w:p>
    <w:p w:rsidR="000D5036" w:rsidRPr="00B765EC" w:rsidRDefault="000D5036" w:rsidP="000D5036">
      <w:pPr>
        <w:jc w:val="center"/>
        <w:outlineLvl w:val="0"/>
        <w:rPr>
          <w:rFonts w:ascii="Segoe UI" w:hAnsi="Segoe UI" w:cs="Segoe UI"/>
          <w:b/>
        </w:rPr>
      </w:pPr>
    </w:p>
    <w:p w:rsidR="000D5036" w:rsidRPr="00B765EC" w:rsidRDefault="000D5036" w:rsidP="000D5036">
      <w:pPr>
        <w:jc w:val="both"/>
        <w:rPr>
          <w:rFonts w:ascii="Segoe UI" w:hAnsi="Segoe UI" w:cs="Segoe UI"/>
        </w:rPr>
      </w:pPr>
      <w:r>
        <w:rPr>
          <w:rFonts w:ascii="Segoe UI" w:hAnsi="Segoe UI"/>
        </w:rPr>
        <w:t>Concluded between:</w:t>
      </w:r>
    </w:p>
    <w:p w:rsidR="000D5036" w:rsidRDefault="000D5036" w:rsidP="000D5036">
      <w:pPr>
        <w:jc w:val="both"/>
        <w:rPr>
          <w:rFonts w:ascii="Segoe UI" w:hAnsi="Segoe UI" w:cs="Segoe UI"/>
        </w:rPr>
      </w:pPr>
    </w:p>
    <w:p w:rsidR="000D5036" w:rsidRPr="00B765EC" w:rsidRDefault="000D5036" w:rsidP="000D5036">
      <w:pPr>
        <w:jc w:val="both"/>
        <w:rPr>
          <w:rFonts w:ascii="Segoe UI" w:hAnsi="Segoe UI" w:cs="Segoe UI"/>
        </w:rPr>
      </w:pPr>
      <w:proofErr w:type="spellStart"/>
      <w:r>
        <w:rPr>
          <w:rFonts w:ascii="Segoe UI" w:hAnsi="Segoe UI"/>
        </w:rPr>
        <w:t>Name</w:t>
      </w:r>
      <w:proofErr w:type="spellEnd"/>
      <w:r>
        <w:rPr>
          <w:rFonts w:ascii="Segoe UI" w:hAnsi="Segoe UI"/>
        </w:rPr>
        <w:t xml:space="preserve">: </w:t>
      </w:r>
      <w:r>
        <w:rPr>
          <w:rFonts w:ascii="Segoe UI" w:hAnsi="Segoe UI"/>
        </w:rPr>
        <w:tab/>
      </w:r>
      <w:r>
        <w:rPr>
          <w:rFonts w:ascii="Segoe UI" w:hAnsi="Segoe UI"/>
        </w:rPr>
        <w:tab/>
      </w:r>
      <w:r>
        <w:rPr>
          <w:rFonts w:ascii="Segoe UI" w:hAnsi="Segoe UI"/>
        </w:rPr>
        <w:tab/>
      </w:r>
      <w:permStart w:id="2111061025" w:edGrp="everyone"/>
      <w:r w:rsidR="00602EBC">
        <w:rPr>
          <w:rFonts w:ascii="Segoe UI" w:hAnsi="Segoe UI"/>
          <w:b/>
        </w:rPr>
        <w:t>…………</w:t>
      </w:r>
      <w:proofErr w:type="gramStart"/>
      <w:r w:rsidR="00602EBC">
        <w:rPr>
          <w:rFonts w:ascii="Segoe UI" w:hAnsi="Segoe UI"/>
          <w:b/>
        </w:rPr>
        <w:t>…….</w:t>
      </w:r>
      <w:proofErr w:type="gramEnd"/>
      <w:r w:rsidR="00602EBC">
        <w:rPr>
          <w:rFonts w:ascii="Segoe UI" w:hAnsi="Segoe UI"/>
          <w:b/>
        </w:rPr>
        <w:t>.</w:t>
      </w:r>
      <w:r w:rsidR="00CE403D">
        <w:rPr>
          <w:rFonts w:ascii="Segoe UI" w:hAnsi="Segoe UI"/>
        </w:rPr>
        <w:t xml:space="preserve"> </w:t>
      </w:r>
      <w:permEnd w:id="2111061025"/>
    </w:p>
    <w:p w:rsidR="000D5036" w:rsidRPr="00B765EC" w:rsidRDefault="000D5036" w:rsidP="000D5036">
      <w:pPr>
        <w:jc w:val="both"/>
        <w:rPr>
          <w:rFonts w:ascii="Segoe UI" w:hAnsi="Segoe UI" w:cs="Segoe UI"/>
        </w:rPr>
      </w:pPr>
      <w:proofErr w:type="spellStart"/>
      <w:r>
        <w:rPr>
          <w:rFonts w:ascii="Segoe UI" w:hAnsi="Segoe UI"/>
        </w:rPr>
        <w:t>Registered</w:t>
      </w:r>
      <w:proofErr w:type="spellEnd"/>
      <w:r>
        <w:rPr>
          <w:rFonts w:ascii="Segoe UI" w:hAnsi="Segoe UI"/>
        </w:rPr>
        <w:t xml:space="preserve"> </w:t>
      </w:r>
      <w:proofErr w:type="spellStart"/>
      <w:r>
        <w:rPr>
          <w:rFonts w:ascii="Segoe UI" w:hAnsi="Segoe UI"/>
        </w:rPr>
        <w:t>seat</w:t>
      </w:r>
      <w:proofErr w:type="spellEnd"/>
      <w:r>
        <w:rPr>
          <w:rFonts w:ascii="Segoe UI" w:hAnsi="Segoe UI"/>
        </w:rPr>
        <w:t>:</w:t>
      </w:r>
      <w:r>
        <w:rPr>
          <w:rFonts w:ascii="Segoe UI" w:hAnsi="Segoe UI"/>
        </w:rPr>
        <w:tab/>
      </w:r>
      <w:r>
        <w:rPr>
          <w:rFonts w:ascii="Segoe UI" w:hAnsi="Segoe UI"/>
        </w:rPr>
        <w:tab/>
      </w:r>
      <w:permStart w:id="335051497" w:edGrp="everyone"/>
      <w:r w:rsidR="00602EBC">
        <w:rPr>
          <w:rFonts w:ascii="Segoe UI" w:hAnsi="Segoe UI" w:cs="Segoe UI"/>
        </w:rPr>
        <w:t>………………</w:t>
      </w:r>
      <w:r w:rsidR="008543EF">
        <w:rPr>
          <w:rFonts w:ascii="Segoe UI" w:hAnsi="Segoe UI" w:cs="Segoe UI"/>
        </w:rPr>
        <w:t>…</w:t>
      </w:r>
      <w:r>
        <w:rPr>
          <w:rFonts w:ascii="Segoe UI" w:hAnsi="Segoe UI"/>
        </w:rPr>
        <w:t>.</w:t>
      </w:r>
      <w:permEnd w:id="335051497"/>
    </w:p>
    <w:p w:rsidR="000D5036" w:rsidRDefault="000D5036" w:rsidP="000D5036">
      <w:pPr>
        <w:jc w:val="both"/>
        <w:rPr>
          <w:rFonts w:ascii="Segoe UI" w:hAnsi="Segoe UI" w:cs="Segoe UI"/>
        </w:rPr>
      </w:pPr>
      <w:r>
        <w:rPr>
          <w:rFonts w:ascii="Segoe UI" w:hAnsi="Segoe UI"/>
        </w:rPr>
        <w:t>Tel.:</w:t>
      </w:r>
      <w:r>
        <w:rPr>
          <w:rFonts w:ascii="Segoe UI" w:hAnsi="Segoe UI"/>
        </w:rPr>
        <w:tab/>
      </w:r>
      <w:r>
        <w:rPr>
          <w:rFonts w:ascii="Segoe UI" w:hAnsi="Segoe UI"/>
        </w:rPr>
        <w:tab/>
      </w:r>
      <w:r>
        <w:rPr>
          <w:rFonts w:ascii="Segoe UI" w:hAnsi="Segoe UI"/>
        </w:rPr>
        <w:tab/>
      </w:r>
      <w:permStart w:id="1340625056" w:edGrp="everyone"/>
      <w:r w:rsidR="00602EBC">
        <w:rPr>
          <w:rFonts w:ascii="Segoe UI" w:hAnsi="Segoe UI" w:cs="Segoe UI"/>
        </w:rPr>
        <w:t>………………</w:t>
      </w:r>
      <w:r w:rsidR="008543EF">
        <w:rPr>
          <w:rFonts w:ascii="Segoe UI" w:hAnsi="Segoe UI" w:cs="Segoe UI"/>
        </w:rPr>
        <w:t>...</w:t>
      </w:r>
      <w:r>
        <w:rPr>
          <w:rFonts w:ascii="Segoe UI" w:hAnsi="Segoe UI"/>
        </w:rPr>
        <w:t>.</w:t>
      </w:r>
      <w:permEnd w:id="1340625056"/>
    </w:p>
    <w:p w:rsidR="000D5036" w:rsidRPr="00B765EC" w:rsidRDefault="000D5036" w:rsidP="000D5036">
      <w:pPr>
        <w:jc w:val="both"/>
        <w:rPr>
          <w:rFonts w:ascii="Segoe UI" w:hAnsi="Segoe UI" w:cs="Segoe UI"/>
        </w:rPr>
      </w:pPr>
      <w:r>
        <w:rPr>
          <w:rFonts w:ascii="Segoe UI" w:hAnsi="Segoe UI"/>
        </w:rPr>
        <w:t>Email:</w:t>
      </w:r>
      <w:r>
        <w:rPr>
          <w:rFonts w:ascii="Segoe UI" w:hAnsi="Segoe UI"/>
        </w:rPr>
        <w:tab/>
      </w:r>
      <w:r>
        <w:rPr>
          <w:rFonts w:ascii="Segoe UI" w:hAnsi="Segoe UI"/>
        </w:rPr>
        <w:tab/>
      </w:r>
      <w:r w:rsidR="00602EBC">
        <w:rPr>
          <w:rFonts w:ascii="Segoe UI" w:hAnsi="Segoe UI"/>
        </w:rPr>
        <w:tab/>
      </w:r>
      <w:permStart w:id="201410274" w:edGrp="everyone"/>
      <w:r w:rsidR="00602EBC">
        <w:rPr>
          <w:rFonts w:ascii="Segoe UI" w:hAnsi="Segoe UI"/>
        </w:rPr>
        <w:t>…………</w:t>
      </w:r>
      <w:proofErr w:type="gramStart"/>
      <w:r w:rsidR="00602EBC">
        <w:rPr>
          <w:rFonts w:ascii="Segoe UI" w:hAnsi="Segoe UI"/>
        </w:rPr>
        <w:t>……</w:t>
      </w:r>
      <w:r w:rsidR="008543EF">
        <w:rPr>
          <w:rFonts w:ascii="Segoe UI" w:hAnsi="Segoe UI"/>
        </w:rPr>
        <w:t>.</w:t>
      </w:r>
      <w:proofErr w:type="gramEnd"/>
      <w:r w:rsidR="008543EF">
        <w:rPr>
          <w:rFonts w:ascii="Segoe UI" w:hAnsi="Segoe UI"/>
        </w:rPr>
        <w:t>.</w:t>
      </w:r>
      <w:r w:rsidR="00CE403D">
        <w:rPr>
          <w:rStyle w:val="Hypertextovodkaz"/>
          <w:rFonts w:ascii="Segoe UI" w:hAnsi="Segoe UI" w:cs="Segoe UI"/>
        </w:rPr>
        <w:t xml:space="preserve"> </w:t>
      </w:r>
      <w:permEnd w:id="201410274"/>
    </w:p>
    <w:p w:rsidR="000D5036" w:rsidRPr="00B765EC" w:rsidRDefault="000D5036" w:rsidP="000D5036">
      <w:pPr>
        <w:jc w:val="both"/>
        <w:outlineLvl w:val="0"/>
        <w:rPr>
          <w:rFonts w:ascii="Segoe UI" w:hAnsi="Segoe UI" w:cs="Segoe UI"/>
        </w:rPr>
      </w:pPr>
      <w:proofErr w:type="spellStart"/>
      <w:r>
        <w:rPr>
          <w:rFonts w:ascii="Segoe UI" w:hAnsi="Segoe UI"/>
        </w:rPr>
        <w:t>Company</w:t>
      </w:r>
      <w:proofErr w:type="spellEnd"/>
      <w:r>
        <w:rPr>
          <w:rFonts w:ascii="Segoe UI" w:hAnsi="Segoe UI"/>
        </w:rPr>
        <w:t xml:space="preserve"> ID:</w:t>
      </w:r>
      <w:r>
        <w:rPr>
          <w:rFonts w:ascii="Segoe UI" w:hAnsi="Segoe UI"/>
        </w:rPr>
        <w:tab/>
      </w:r>
      <w:r>
        <w:rPr>
          <w:rFonts w:ascii="Segoe UI" w:hAnsi="Segoe UI"/>
        </w:rPr>
        <w:tab/>
      </w:r>
      <w:permStart w:id="701838837" w:edGrp="everyone"/>
      <w:r w:rsidR="008543EF">
        <w:rPr>
          <w:rFonts w:ascii="Segoe UI" w:hAnsi="Segoe UI" w:cs="Segoe UI"/>
        </w:rPr>
        <w:t>…………</w:t>
      </w:r>
      <w:proofErr w:type="gramStart"/>
      <w:r w:rsidR="008543EF">
        <w:rPr>
          <w:rFonts w:ascii="Segoe UI" w:hAnsi="Segoe UI" w:cs="Segoe UI"/>
        </w:rPr>
        <w:t>…….</w:t>
      </w:r>
      <w:proofErr w:type="gramEnd"/>
      <w:r w:rsidR="008543EF">
        <w:rPr>
          <w:rFonts w:ascii="Segoe UI" w:hAnsi="Segoe UI" w:cs="Segoe UI"/>
        </w:rPr>
        <w:t>.</w:t>
      </w:r>
      <w:r w:rsidR="00CE0372">
        <w:rPr>
          <w:rFonts w:ascii="Segoe UI" w:hAnsi="Segoe UI" w:cs="Segoe UI"/>
        </w:rPr>
        <w:t xml:space="preserve"> </w:t>
      </w:r>
      <w:permEnd w:id="701838837"/>
    </w:p>
    <w:p w:rsidR="000D5036" w:rsidRPr="00B765EC" w:rsidRDefault="000D5036" w:rsidP="000D5036">
      <w:pPr>
        <w:jc w:val="both"/>
        <w:outlineLvl w:val="0"/>
        <w:rPr>
          <w:rFonts w:ascii="Segoe UI" w:hAnsi="Segoe UI" w:cs="Segoe UI"/>
        </w:rPr>
      </w:pPr>
      <w:r>
        <w:rPr>
          <w:rFonts w:ascii="Segoe UI" w:hAnsi="Segoe UI"/>
        </w:rPr>
        <w:t xml:space="preserve">VAT No.: </w:t>
      </w:r>
      <w:r>
        <w:rPr>
          <w:rFonts w:ascii="Segoe UI" w:hAnsi="Segoe UI"/>
        </w:rPr>
        <w:tab/>
      </w:r>
      <w:r>
        <w:rPr>
          <w:rFonts w:ascii="Segoe UI" w:hAnsi="Segoe UI"/>
        </w:rPr>
        <w:tab/>
      </w:r>
      <w:permStart w:id="470448930" w:edGrp="everyone"/>
      <w:r w:rsidR="008543EF">
        <w:rPr>
          <w:rFonts w:ascii="Segoe UI" w:hAnsi="Segoe UI" w:cs="Segoe UI"/>
        </w:rPr>
        <w:t>…………</w:t>
      </w:r>
      <w:proofErr w:type="gramStart"/>
      <w:r w:rsidR="008543EF">
        <w:rPr>
          <w:rFonts w:ascii="Segoe UI" w:hAnsi="Segoe UI" w:cs="Segoe UI"/>
        </w:rPr>
        <w:t>…….</w:t>
      </w:r>
      <w:proofErr w:type="gramEnd"/>
      <w:r w:rsidR="008543EF">
        <w:rPr>
          <w:rFonts w:ascii="Segoe UI" w:hAnsi="Segoe UI" w:cs="Segoe UI"/>
        </w:rPr>
        <w:t>.</w:t>
      </w:r>
      <w:r w:rsidR="00CE0372">
        <w:rPr>
          <w:rFonts w:ascii="Segoe UI" w:hAnsi="Segoe UI" w:cs="Segoe UI"/>
        </w:rPr>
        <w:t xml:space="preserve"> </w:t>
      </w:r>
      <w:permEnd w:id="470448930"/>
    </w:p>
    <w:p w:rsidR="000D5036" w:rsidRPr="00B765EC" w:rsidRDefault="000D5036" w:rsidP="000D5036">
      <w:pPr>
        <w:jc w:val="both"/>
        <w:rPr>
          <w:rFonts w:ascii="Segoe UI" w:hAnsi="Segoe UI" w:cs="Segoe UI"/>
        </w:rPr>
      </w:pPr>
      <w:r>
        <w:rPr>
          <w:rFonts w:ascii="Segoe UI" w:hAnsi="Segoe UI"/>
        </w:rPr>
        <w:t xml:space="preserve">Bank </w:t>
      </w:r>
      <w:proofErr w:type="spellStart"/>
      <w:r>
        <w:rPr>
          <w:rFonts w:ascii="Segoe UI" w:hAnsi="Segoe UI"/>
        </w:rPr>
        <w:t>details</w:t>
      </w:r>
      <w:proofErr w:type="spellEnd"/>
      <w:r>
        <w:rPr>
          <w:rFonts w:ascii="Segoe UI" w:hAnsi="Segoe UI"/>
        </w:rPr>
        <w:t xml:space="preserve">: </w:t>
      </w:r>
      <w:r>
        <w:rPr>
          <w:rFonts w:ascii="Segoe UI" w:hAnsi="Segoe UI"/>
        </w:rPr>
        <w:tab/>
      </w:r>
      <w:r>
        <w:rPr>
          <w:rFonts w:ascii="Segoe UI" w:hAnsi="Segoe UI"/>
        </w:rPr>
        <w:tab/>
      </w:r>
      <w:permStart w:id="1598773906" w:edGrp="everyone"/>
      <w:r w:rsidR="008543EF">
        <w:rPr>
          <w:rFonts w:ascii="Segoe UI" w:hAnsi="Segoe UI" w:cs="Segoe UI"/>
        </w:rPr>
        <w:t>…………</w:t>
      </w:r>
      <w:proofErr w:type="gramStart"/>
      <w:r w:rsidR="008543EF">
        <w:rPr>
          <w:rFonts w:ascii="Segoe UI" w:hAnsi="Segoe UI" w:cs="Segoe UI"/>
        </w:rPr>
        <w:t>…….</w:t>
      </w:r>
      <w:proofErr w:type="gramEnd"/>
      <w:r w:rsidR="008543EF">
        <w:rPr>
          <w:rFonts w:ascii="Segoe UI" w:hAnsi="Segoe UI" w:cs="Segoe UI"/>
        </w:rPr>
        <w:t>.</w:t>
      </w:r>
      <w:r w:rsidR="00CE0372">
        <w:rPr>
          <w:rFonts w:ascii="Segoe UI" w:hAnsi="Segoe UI" w:cs="Segoe UI"/>
        </w:rPr>
        <w:t xml:space="preserve"> </w:t>
      </w:r>
      <w:permEnd w:id="1598773906"/>
    </w:p>
    <w:p w:rsidR="000D5036" w:rsidRPr="00B765EC" w:rsidRDefault="000D5036" w:rsidP="000D5036">
      <w:pPr>
        <w:jc w:val="both"/>
        <w:rPr>
          <w:rFonts w:ascii="Segoe UI" w:hAnsi="Segoe UI" w:cs="Segoe UI"/>
        </w:rPr>
      </w:pPr>
      <w:proofErr w:type="spellStart"/>
      <w:r>
        <w:rPr>
          <w:rFonts w:ascii="Segoe UI" w:hAnsi="Segoe UI"/>
        </w:rPr>
        <w:t>Represented</w:t>
      </w:r>
      <w:proofErr w:type="spellEnd"/>
      <w:r>
        <w:rPr>
          <w:rFonts w:ascii="Segoe UI" w:hAnsi="Segoe UI"/>
        </w:rPr>
        <w:t xml:space="preserve"> by: </w:t>
      </w:r>
      <w:r>
        <w:rPr>
          <w:rFonts w:ascii="Segoe UI" w:hAnsi="Segoe UI"/>
        </w:rPr>
        <w:tab/>
      </w:r>
      <w:permStart w:id="814185514" w:edGrp="everyone"/>
      <w:r w:rsidR="008543EF">
        <w:rPr>
          <w:rFonts w:ascii="Segoe UI" w:hAnsi="Segoe UI" w:cs="Segoe UI"/>
        </w:rPr>
        <w:t>…………</w:t>
      </w:r>
      <w:proofErr w:type="gramStart"/>
      <w:r w:rsidR="008543EF">
        <w:rPr>
          <w:rFonts w:ascii="Segoe UI" w:hAnsi="Segoe UI" w:cs="Segoe UI"/>
        </w:rPr>
        <w:t>…….</w:t>
      </w:r>
      <w:proofErr w:type="gramEnd"/>
      <w:r w:rsidR="008543EF">
        <w:rPr>
          <w:rFonts w:ascii="Segoe UI" w:hAnsi="Segoe UI" w:cs="Segoe UI"/>
        </w:rPr>
        <w:t>.</w:t>
      </w:r>
      <w:r w:rsidR="004631F0">
        <w:rPr>
          <w:rFonts w:ascii="Segoe UI" w:hAnsi="Segoe UI"/>
        </w:rPr>
        <w:t xml:space="preserve"> </w:t>
      </w:r>
      <w:permEnd w:id="814185514"/>
    </w:p>
    <w:p w:rsidR="000D5036" w:rsidRPr="00B765EC" w:rsidRDefault="000D5036" w:rsidP="000D5036">
      <w:pPr>
        <w:jc w:val="both"/>
        <w:rPr>
          <w:rFonts w:ascii="Segoe UI" w:hAnsi="Segoe UI" w:cs="Segoe UI"/>
        </w:rPr>
      </w:pPr>
      <w:r>
        <w:rPr>
          <w:rFonts w:ascii="Segoe UI" w:hAnsi="Segoe UI"/>
        </w:rPr>
        <w:t>Tel.:</w:t>
      </w:r>
      <w:r>
        <w:rPr>
          <w:rFonts w:ascii="Segoe UI" w:hAnsi="Segoe UI"/>
        </w:rPr>
        <w:tab/>
      </w:r>
      <w:r>
        <w:rPr>
          <w:rFonts w:ascii="Segoe UI" w:hAnsi="Segoe UI"/>
        </w:rPr>
        <w:tab/>
      </w:r>
      <w:r>
        <w:rPr>
          <w:rFonts w:ascii="Segoe UI" w:hAnsi="Segoe UI"/>
        </w:rPr>
        <w:tab/>
      </w:r>
      <w:permStart w:id="1324440260" w:edGrp="everyone"/>
      <w:r w:rsidR="008543EF">
        <w:rPr>
          <w:rFonts w:ascii="Segoe UI" w:hAnsi="Segoe UI" w:cs="Segoe UI"/>
        </w:rPr>
        <w:t>…………</w:t>
      </w:r>
      <w:proofErr w:type="gramStart"/>
      <w:r w:rsidR="008543EF">
        <w:rPr>
          <w:rFonts w:ascii="Segoe UI" w:hAnsi="Segoe UI" w:cs="Segoe UI"/>
        </w:rPr>
        <w:t>…….</w:t>
      </w:r>
      <w:proofErr w:type="gramEnd"/>
      <w:r w:rsidR="008543EF">
        <w:rPr>
          <w:rFonts w:ascii="Segoe UI" w:hAnsi="Segoe UI" w:cs="Segoe UI"/>
        </w:rPr>
        <w:t>.</w:t>
      </w:r>
      <w:r w:rsidR="00CE403D">
        <w:rPr>
          <w:rFonts w:ascii="Segoe UI" w:hAnsi="Segoe UI" w:cs="Segoe UI"/>
        </w:rPr>
        <w:t xml:space="preserve"> </w:t>
      </w:r>
      <w:permEnd w:id="1324440260"/>
    </w:p>
    <w:p w:rsidR="000D5036" w:rsidRPr="00B765EC" w:rsidRDefault="000D5036" w:rsidP="000D5036">
      <w:pPr>
        <w:jc w:val="both"/>
        <w:rPr>
          <w:rFonts w:ascii="Segoe UI" w:hAnsi="Segoe UI" w:cs="Segoe UI"/>
        </w:rPr>
      </w:pPr>
    </w:p>
    <w:p w:rsidR="000D5036" w:rsidRPr="00B765EC" w:rsidRDefault="000D5036" w:rsidP="000D5036">
      <w:pPr>
        <w:jc w:val="both"/>
        <w:rPr>
          <w:rFonts w:ascii="Segoe UI" w:hAnsi="Segoe UI" w:cs="Segoe UI"/>
          <w:i/>
        </w:rPr>
      </w:pPr>
      <w:r>
        <w:rPr>
          <w:rFonts w:ascii="Segoe UI" w:hAnsi="Segoe UI"/>
          <w:i/>
        </w:rPr>
        <w:tab/>
        <w:t>Hereinafter the Seller</w:t>
      </w:r>
      <w:r>
        <w:rPr>
          <w:rFonts w:ascii="Segoe UI" w:hAnsi="Segoe UI"/>
          <w:i/>
        </w:rPr>
        <w:tab/>
      </w:r>
    </w:p>
    <w:p w:rsidR="000D5036" w:rsidRPr="00B765EC" w:rsidRDefault="000D5036" w:rsidP="000D5036">
      <w:pPr>
        <w:jc w:val="both"/>
        <w:rPr>
          <w:rFonts w:ascii="Segoe UI" w:hAnsi="Segoe UI" w:cs="Segoe UI"/>
        </w:rPr>
      </w:pPr>
    </w:p>
    <w:p w:rsidR="000D5036" w:rsidRPr="00B765EC" w:rsidRDefault="000D5036" w:rsidP="000D5036">
      <w:pPr>
        <w:jc w:val="both"/>
        <w:rPr>
          <w:rFonts w:ascii="Segoe UI" w:hAnsi="Segoe UI" w:cs="Segoe UI"/>
        </w:rPr>
      </w:pPr>
      <w:r>
        <w:rPr>
          <w:rFonts w:ascii="Segoe UI" w:hAnsi="Segoe UI"/>
        </w:rPr>
        <w:tab/>
        <w:t>and</w:t>
      </w:r>
    </w:p>
    <w:p w:rsidR="000D5036" w:rsidRPr="00B765EC" w:rsidRDefault="000D5036" w:rsidP="000D5036">
      <w:pPr>
        <w:jc w:val="both"/>
        <w:rPr>
          <w:rFonts w:ascii="Segoe UI" w:hAnsi="Segoe UI" w:cs="Segoe UI"/>
        </w:rPr>
      </w:pPr>
    </w:p>
    <w:p w:rsidR="000D5036" w:rsidRDefault="000D5036" w:rsidP="000D5036">
      <w:pPr>
        <w:ind w:firstLine="709"/>
        <w:rPr>
          <w:rFonts w:ascii="Times New Roman" w:hAnsi="Times New Roman"/>
        </w:rPr>
      </w:pPr>
    </w:p>
    <w:p w:rsidR="000D5036" w:rsidRPr="007A4F4E" w:rsidRDefault="000D5036" w:rsidP="000D5036">
      <w:pPr>
        <w:rPr>
          <w:rFonts w:ascii="Segoe UI" w:hAnsi="Segoe UI" w:cs="Segoe UI"/>
          <w:bCs/>
        </w:rPr>
      </w:pPr>
      <w:r>
        <w:rPr>
          <w:rFonts w:ascii="Segoe UI" w:hAnsi="Segoe UI"/>
          <w:bCs/>
        </w:rPr>
        <w:t>Name:</w:t>
      </w:r>
      <w:r>
        <w:rPr>
          <w:rFonts w:ascii="Segoe UI" w:hAnsi="Segoe UI"/>
          <w:bCs/>
        </w:rPr>
        <w:tab/>
      </w:r>
      <w:r>
        <w:rPr>
          <w:rFonts w:ascii="Segoe UI" w:hAnsi="Segoe UI"/>
          <w:bCs/>
        </w:rPr>
        <w:tab/>
      </w:r>
      <w:r>
        <w:rPr>
          <w:rFonts w:ascii="Segoe UI" w:hAnsi="Segoe UI"/>
          <w:bCs/>
        </w:rPr>
        <w:tab/>
      </w:r>
      <w:r>
        <w:rPr>
          <w:rFonts w:ascii="Segoe UI" w:hAnsi="Segoe UI"/>
          <w:b/>
        </w:rPr>
        <w:t>Farma Bezdínek s.r.o.</w:t>
      </w:r>
    </w:p>
    <w:p w:rsidR="000D5036" w:rsidRPr="007A4F4E" w:rsidRDefault="000D5036" w:rsidP="000D5036">
      <w:pPr>
        <w:rPr>
          <w:rFonts w:ascii="Segoe UI" w:hAnsi="Segoe UI" w:cs="Segoe UI"/>
          <w:bCs/>
        </w:rPr>
      </w:pPr>
      <w:r>
        <w:rPr>
          <w:rFonts w:ascii="Segoe UI" w:hAnsi="Segoe UI"/>
          <w:bCs/>
        </w:rPr>
        <w:t>Registered seat:</w:t>
      </w:r>
      <w:r>
        <w:rPr>
          <w:rFonts w:ascii="Segoe UI" w:hAnsi="Segoe UI"/>
          <w:bCs/>
        </w:rPr>
        <w:tab/>
      </w:r>
      <w:r>
        <w:rPr>
          <w:rFonts w:ascii="Segoe UI" w:hAnsi="Segoe UI"/>
          <w:bCs/>
        </w:rPr>
        <w:tab/>
      </w:r>
      <w:r>
        <w:rPr>
          <w:rFonts w:ascii="Segoe UI" w:hAnsi="Segoe UI"/>
          <w:color w:val="000000"/>
        </w:rPr>
        <w:t>Nám. Míru 1217, 768 24 Hulín</w:t>
      </w:r>
    </w:p>
    <w:p w:rsidR="000D5036" w:rsidRPr="007A4F4E" w:rsidRDefault="000D5036" w:rsidP="000D5036">
      <w:pPr>
        <w:ind w:left="2124" w:hanging="2124"/>
        <w:rPr>
          <w:rFonts w:ascii="Segoe UI" w:hAnsi="Segoe UI" w:cs="Segoe UI"/>
          <w:bCs/>
        </w:rPr>
      </w:pPr>
      <w:r>
        <w:rPr>
          <w:rFonts w:ascii="Segoe UI" w:hAnsi="Segoe UI"/>
          <w:bCs/>
        </w:rPr>
        <w:t>Registered at:</w:t>
      </w:r>
      <w:r>
        <w:rPr>
          <w:rFonts w:ascii="Segoe UI" w:hAnsi="Segoe UI"/>
          <w:bCs/>
        </w:rPr>
        <w:tab/>
      </w:r>
      <w:r>
        <w:rPr>
          <w:rFonts w:ascii="Segoe UI" w:hAnsi="Segoe UI"/>
          <w:color w:val="000000"/>
        </w:rPr>
        <w:t>The company is registered in the Commercial Register at the District Court in Brno, section C, file 32495.</w:t>
      </w:r>
    </w:p>
    <w:p w:rsidR="000D5036" w:rsidRPr="007A4F4E" w:rsidRDefault="000D5036" w:rsidP="000D5036">
      <w:pPr>
        <w:rPr>
          <w:rFonts w:ascii="Segoe UI" w:hAnsi="Segoe UI" w:cs="Segoe UI"/>
          <w:bCs/>
        </w:rPr>
      </w:pPr>
      <w:r>
        <w:rPr>
          <w:rFonts w:ascii="Segoe UI" w:hAnsi="Segoe UI"/>
          <w:bCs/>
        </w:rPr>
        <w:t>Tel.:</w:t>
      </w:r>
      <w:r>
        <w:rPr>
          <w:rFonts w:ascii="Segoe UI" w:hAnsi="Segoe UI"/>
        </w:rPr>
        <w:t xml:space="preserve"> </w:t>
      </w:r>
      <w:r>
        <w:rPr>
          <w:rFonts w:ascii="Segoe UI" w:hAnsi="Segoe UI"/>
        </w:rPr>
        <w:tab/>
      </w:r>
      <w:r>
        <w:rPr>
          <w:rFonts w:ascii="Segoe UI" w:hAnsi="Segoe UI"/>
        </w:rPr>
        <w:tab/>
      </w:r>
      <w:r>
        <w:rPr>
          <w:rFonts w:ascii="Segoe UI" w:hAnsi="Segoe UI"/>
        </w:rPr>
        <w:tab/>
        <w:t xml:space="preserve">+420 </w:t>
      </w:r>
      <w:r>
        <w:rPr>
          <w:rFonts w:ascii="Segoe UI" w:hAnsi="Segoe UI"/>
          <w:color w:val="000000"/>
        </w:rPr>
        <w:t>724 707 419</w:t>
      </w:r>
    </w:p>
    <w:p w:rsidR="000D5036" w:rsidRPr="007A4F4E" w:rsidRDefault="000D5036" w:rsidP="000D5036">
      <w:pPr>
        <w:rPr>
          <w:rFonts w:ascii="Segoe UI" w:hAnsi="Segoe UI" w:cs="Segoe UI"/>
          <w:bCs/>
        </w:rPr>
      </w:pPr>
      <w:r>
        <w:rPr>
          <w:rFonts w:ascii="Segoe UI" w:hAnsi="Segoe UI"/>
          <w:bCs/>
        </w:rPr>
        <w:t>Email:</w:t>
      </w:r>
      <w:r>
        <w:rPr>
          <w:rFonts w:ascii="Segoe UI" w:hAnsi="Segoe UI"/>
          <w:bCs/>
        </w:rPr>
        <w:tab/>
      </w:r>
      <w:r>
        <w:rPr>
          <w:rFonts w:ascii="Segoe UI" w:hAnsi="Segoe UI"/>
          <w:bCs/>
        </w:rPr>
        <w:tab/>
      </w:r>
      <w:r>
        <w:rPr>
          <w:rFonts w:ascii="Segoe UI" w:hAnsi="Segoe UI"/>
          <w:bCs/>
        </w:rPr>
        <w:tab/>
      </w:r>
      <w:hyperlink r:id="rId9" w:history="1">
        <w:r>
          <w:rPr>
            <w:rStyle w:val="Hypertextovodkaz"/>
            <w:rFonts w:ascii="Segoe UI" w:hAnsi="Segoe UI"/>
            <w:bCs/>
          </w:rPr>
          <w:t>jiri.stodulka@nwt.cz</w:t>
        </w:r>
      </w:hyperlink>
      <w:r>
        <w:rPr>
          <w:rFonts w:ascii="Segoe UI" w:hAnsi="Segoe UI"/>
          <w:bCs/>
        </w:rPr>
        <w:t xml:space="preserve"> </w:t>
      </w:r>
    </w:p>
    <w:p w:rsidR="000D5036" w:rsidRPr="007A4F4E" w:rsidRDefault="000D5036" w:rsidP="000D5036">
      <w:pPr>
        <w:rPr>
          <w:rFonts w:ascii="Segoe UI" w:hAnsi="Segoe UI" w:cs="Segoe UI"/>
          <w:bCs/>
        </w:rPr>
      </w:pPr>
      <w:r>
        <w:rPr>
          <w:rFonts w:ascii="Segoe UI" w:hAnsi="Segoe UI"/>
          <w:bCs/>
        </w:rPr>
        <w:t>Company ID:</w:t>
      </w:r>
      <w:r>
        <w:rPr>
          <w:rFonts w:ascii="Segoe UI" w:hAnsi="Segoe UI"/>
          <w:bCs/>
        </w:rPr>
        <w:tab/>
      </w:r>
      <w:r>
        <w:rPr>
          <w:rFonts w:ascii="Segoe UI" w:hAnsi="Segoe UI"/>
          <w:bCs/>
        </w:rPr>
        <w:tab/>
      </w:r>
      <w:r>
        <w:rPr>
          <w:rFonts w:ascii="Segoe UI" w:hAnsi="Segoe UI"/>
          <w:bCs/>
          <w:color w:val="000000"/>
        </w:rPr>
        <w:t>25555740</w:t>
      </w:r>
    </w:p>
    <w:p w:rsidR="000D5036" w:rsidRPr="007A4F4E" w:rsidRDefault="000D5036" w:rsidP="000D5036">
      <w:pPr>
        <w:rPr>
          <w:rFonts w:ascii="Segoe UI" w:hAnsi="Segoe UI" w:cs="Segoe UI"/>
          <w:bCs/>
        </w:rPr>
      </w:pPr>
      <w:r>
        <w:rPr>
          <w:rFonts w:ascii="Segoe UI" w:hAnsi="Segoe UI"/>
          <w:bCs/>
        </w:rPr>
        <w:t>VAT No.:</w:t>
      </w:r>
      <w:r>
        <w:rPr>
          <w:rFonts w:ascii="Segoe UI" w:hAnsi="Segoe UI"/>
          <w:bCs/>
        </w:rPr>
        <w:tab/>
      </w:r>
      <w:r>
        <w:rPr>
          <w:rFonts w:ascii="Segoe UI" w:hAnsi="Segoe UI"/>
          <w:bCs/>
        </w:rPr>
        <w:tab/>
      </w:r>
      <w:r>
        <w:rPr>
          <w:rFonts w:ascii="Segoe UI" w:hAnsi="Segoe UI"/>
          <w:color w:val="000000"/>
        </w:rPr>
        <w:t>CZ</w:t>
      </w:r>
      <w:r>
        <w:rPr>
          <w:rFonts w:ascii="Segoe UI" w:hAnsi="Segoe UI"/>
          <w:bCs/>
          <w:color w:val="000000"/>
        </w:rPr>
        <w:t>25555740</w:t>
      </w:r>
    </w:p>
    <w:p w:rsidR="000D5036" w:rsidRPr="007A4F4E" w:rsidRDefault="000D5036" w:rsidP="000D5036">
      <w:pPr>
        <w:rPr>
          <w:rFonts w:ascii="Segoe UI" w:hAnsi="Segoe UI" w:cs="Segoe UI"/>
          <w:color w:val="000000"/>
        </w:rPr>
      </w:pPr>
      <w:r>
        <w:rPr>
          <w:rFonts w:ascii="Segoe UI" w:hAnsi="Segoe UI"/>
          <w:bCs/>
        </w:rPr>
        <w:t>Bank details:</w:t>
      </w:r>
      <w:r>
        <w:rPr>
          <w:rFonts w:ascii="Segoe UI" w:hAnsi="Segoe UI"/>
          <w:bCs/>
        </w:rPr>
        <w:tab/>
      </w:r>
      <w:r>
        <w:rPr>
          <w:rFonts w:ascii="Segoe UI" w:hAnsi="Segoe UI"/>
          <w:bCs/>
        </w:rPr>
        <w:tab/>
      </w:r>
      <w:r>
        <w:rPr>
          <w:rFonts w:ascii="Segoe UI" w:hAnsi="Segoe UI"/>
          <w:color w:val="000000"/>
        </w:rPr>
        <w:t>Komerční banka, a.s.</w:t>
      </w:r>
    </w:p>
    <w:p w:rsidR="000D5036" w:rsidRPr="007A4F4E" w:rsidRDefault="000D5036" w:rsidP="000D5036">
      <w:pPr>
        <w:contextualSpacing/>
        <w:rPr>
          <w:rFonts w:ascii="Segoe UI" w:hAnsi="Segoe UI" w:cs="Segoe UI"/>
          <w:bCs/>
          <w:color w:val="000000"/>
        </w:rPr>
      </w:pPr>
      <w:r>
        <w:rPr>
          <w:rFonts w:ascii="Segoe UI" w:hAnsi="Segoe UI"/>
          <w:bCs/>
        </w:rPr>
        <w:tab/>
      </w:r>
      <w:r>
        <w:rPr>
          <w:rFonts w:ascii="Segoe UI" w:hAnsi="Segoe UI"/>
          <w:bCs/>
        </w:rPr>
        <w:tab/>
      </w:r>
      <w:r>
        <w:rPr>
          <w:rFonts w:ascii="Segoe UI" w:hAnsi="Segoe UI"/>
          <w:bCs/>
        </w:rPr>
        <w:tab/>
      </w:r>
      <w:r>
        <w:rPr>
          <w:rFonts w:ascii="Segoe UI" w:hAnsi="Segoe UI"/>
        </w:rPr>
        <w:t xml:space="preserve">IBAN: </w:t>
      </w:r>
      <w:r>
        <w:rPr>
          <w:rFonts w:ascii="Segoe UI" w:hAnsi="Segoe UI"/>
          <w:bCs/>
          <w:color w:val="000000"/>
        </w:rPr>
        <w:t>CZ8601000001157336040227</w:t>
      </w:r>
    </w:p>
    <w:p w:rsidR="000D5036" w:rsidRPr="007A4F4E" w:rsidRDefault="000D5036" w:rsidP="000D5036">
      <w:pPr>
        <w:autoSpaceDE w:val="0"/>
        <w:autoSpaceDN w:val="0"/>
        <w:adjustRightInd w:val="0"/>
        <w:jc w:val="both"/>
        <w:rPr>
          <w:rFonts w:ascii="Segoe UI" w:hAnsi="Segoe UI" w:cs="Segoe UI"/>
          <w:bCs/>
          <w:color w:val="000000"/>
        </w:rPr>
      </w:pPr>
      <w:r>
        <w:rPr>
          <w:rFonts w:ascii="Segoe UI" w:hAnsi="Segoe UI"/>
          <w:bCs/>
        </w:rPr>
        <w:tab/>
      </w:r>
      <w:r>
        <w:rPr>
          <w:rFonts w:ascii="Segoe UI" w:hAnsi="Segoe UI"/>
          <w:bCs/>
        </w:rPr>
        <w:tab/>
      </w:r>
      <w:r>
        <w:rPr>
          <w:rFonts w:ascii="Segoe UI" w:hAnsi="Segoe UI"/>
          <w:bCs/>
        </w:rPr>
        <w:tab/>
      </w:r>
      <w:r>
        <w:rPr>
          <w:rFonts w:ascii="Segoe UI" w:hAnsi="Segoe UI"/>
          <w:bCs/>
          <w:color w:val="000000"/>
        </w:rPr>
        <w:t>SWIFT: KOMBCZPPXXX</w:t>
      </w:r>
    </w:p>
    <w:p w:rsidR="000D5036" w:rsidRPr="007A4F4E" w:rsidRDefault="000D5036" w:rsidP="000D5036">
      <w:pPr>
        <w:rPr>
          <w:rFonts w:ascii="Segoe UI" w:hAnsi="Segoe UI" w:cs="Segoe UI"/>
          <w:bCs/>
        </w:rPr>
      </w:pPr>
      <w:r>
        <w:rPr>
          <w:rFonts w:ascii="Segoe UI" w:hAnsi="Segoe UI"/>
          <w:bCs/>
        </w:rPr>
        <w:t>VAT payer:</w:t>
      </w:r>
      <w:r>
        <w:rPr>
          <w:rFonts w:ascii="Segoe UI" w:hAnsi="Segoe UI"/>
          <w:bCs/>
        </w:rPr>
        <w:tab/>
      </w:r>
      <w:r>
        <w:rPr>
          <w:rFonts w:ascii="Segoe UI" w:hAnsi="Segoe UI"/>
          <w:bCs/>
        </w:rPr>
        <w:tab/>
        <w:t>YES</w:t>
      </w:r>
      <w:r>
        <w:rPr>
          <w:rFonts w:ascii="Segoe UI" w:hAnsi="Segoe UI"/>
          <w:bCs/>
        </w:rPr>
        <w:tab/>
      </w:r>
    </w:p>
    <w:p w:rsidR="000D5036" w:rsidRPr="007A4F4E" w:rsidRDefault="000D5036" w:rsidP="000D5036">
      <w:pPr>
        <w:rPr>
          <w:rFonts w:ascii="Segoe UI" w:hAnsi="Segoe UI" w:cs="Segoe UI"/>
          <w:bCs/>
        </w:rPr>
      </w:pPr>
      <w:r>
        <w:rPr>
          <w:rFonts w:ascii="Segoe UI" w:hAnsi="Segoe UI"/>
          <w:bCs/>
        </w:rPr>
        <w:t>Represented by:</w:t>
      </w:r>
      <w:r>
        <w:rPr>
          <w:rFonts w:ascii="Segoe UI" w:hAnsi="Segoe UI"/>
          <w:bCs/>
        </w:rPr>
        <w:tab/>
        <w:t>Ing. Jiří Stodůlka – CEO</w:t>
      </w:r>
    </w:p>
    <w:p w:rsidR="000D5036" w:rsidRPr="007A3460" w:rsidRDefault="000D5036" w:rsidP="000D5036">
      <w:pPr>
        <w:rPr>
          <w:rFonts w:ascii="Segoe UI" w:hAnsi="Segoe UI" w:cs="Segoe UI"/>
          <w:bCs/>
        </w:rPr>
      </w:pPr>
    </w:p>
    <w:p w:rsidR="000D5036" w:rsidRDefault="000D5036" w:rsidP="000D5036">
      <w:pPr>
        <w:rPr>
          <w:rFonts w:ascii="Segoe UI" w:hAnsi="Segoe UI" w:cs="Segoe UI"/>
          <w:bCs/>
        </w:rPr>
      </w:pPr>
      <w:r>
        <w:rPr>
          <w:rFonts w:ascii="Segoe UI" w:hAnsi="Segoe UI"/>
          <w:bCs/>
        </w:rPr>
        <w:t>Person authorised to deal with technical matters: Ing. Jiří Stodůlka</w:t>
      </w:r>
    </w:p>
    <w:p w:rsidR="000D5036" w:rsidRDefault="000D5036" w:rsidP="000D5036">
      <w:pPr>
        <w:rPr>
          <w:rFonts w:ascii="Segoe UI" w:hAnsi="Segoe UI" w:cs="Segoe UI"/>
          <w:bCs/>
        </w:rPr>
      </w:pPr>
      <w:r>
        <w:rPr>
          <w:rFonts w:ascii="Segoe UI" w:hAnsi="Segoe UI"/>
          <w:bCs/>
        </w:rPr>
        <w:tab/>
      </w:r>
    </w:p>
    <w:p w:rsidR="000D5036" w:rsidRDefault="000D5036" w:rsidP="000D5036">
      <w:pPr>
        <w:ind w:firstLine="709"/>
        <w:rPr>
          <w:rFonts w:ascii="Segoe UI" w:hAnsi="Segoe UI" w:cs="Segoe UI"/>
          <w:bCs/>
        </w:rPr>
      </w:pPr>
    </w:p>
    <w:p w:rsidR="000D5036" w:rsidRPr="00B765EC" w:rsidRDefault="000D5036" w:rsidP="000D5036">
      <w:pPr>
        <w:ind w:firstLine="709"/>
        <w:rPr>
          <w:rFonts w:ascii="Segoe UI" w:hAnsi="Segoe UI" w:cs="Segoe UI"/>
        </w:rPr>
      </w:pPr>
      <w:r>
        <w:rPr>
          <w:rFonts w:ascii="Segoe UI" w:hAnsi="Segoe UI"/>
        </w:rPr>
        <w:tab/>
      </w:r>
      <w:r>
        <w:rPr>
          <w:rFonts w:ascii="Segoe UI" w:hAnsi="Segoe UI"/>
        </w:rPr>
        <w:tab/>
      </w:r>
      <w:r>
        <w:rPr>
          <w:rFonts w:ascii="Segoe UI" w:hAnsi="Segoe UI"/>
        </w:rPr>
        <w:tab/>
      </w:r>
    </w:p>
    <w:p w:rsidR="000D5036" w:rsidRPr="00B765EC" w:rsidRDefault="000D5036" w:rsidP="000D5036">
      <w:pPr>
        <w:rPr>
          <w:rFonts w:ascii="Segoe UI" w:hAnsi="Segoe UI" w:cs="Segoe UI"/>
          <w:i/>
        </w:rPr>
      </w:pPr>
      <w:r>
        <w:rPr>
          <w:rFonts w:ascii="Segoe UI" w:hAnsi="Segoe UI"/>
          <w:i/>
        </w:rPr>
        <w:tab/>
        <w:t>Hereinafter the Buyer</w:t>
      </w:r>
    </w:p>
    <w:p w:rsidR="000D5036" w:rsidRPr="00B765EC" w:rsidRDefault="000D5036" w:rsidP="000D5036">
      <w:pPr>
        <w:rPr>
          <w:rFonts w:ascii="Segoe UI" w:hAnsi="Segoe UI" w:cs="Segoe UI"/>
        </w:rPr>
      </w:pPr>
      <w:r>
        <w:rPr>
          <w:rFonts w:ascii="Segoe UI" w:hAnsi="Segoe UI"/>
        </w:rPr>
        <w:tab/>
      </w:r>
    </w:p>
    <w:p w:rsidR="000D5036" w:rsidRPr="00B765EC" w:rsidRDefault="000D5036" w:rsidP="000D5036">
      <w:pPr>
        <w:rPr>
          <w:rFonts w:ascii="Segoe UI" w:hAnsi="Segoe UI" w:cs="Segoe UI"/>
        </w:rPr>
      </w:pPr>
      <w:r>
        <w:rPr>
          <w:rFonts w:ascii="Segoe UI" w:hAnsi="Segoe UI"/>
        </w:rPr>
        <w:t>as follows:</w:t>
      </w:r>
    </w:p>
    <w:p w:rsidR="000D5036" w:rsidRPr="00B765EC" w:rsidRDefault="000D5036" w:rsidP="000D5036">
      <w:pPr>
        <w:rPr>
          <w:rFonts w:ascii="Segoe UI" w:hAnsi="Segoe UI" w:cs="Segoe UI"/>
        </w:rPr>
      </w:pPr>
    </w:p>
    <w:p w:rsidR="000D5036" w:rsidRDefault="000D5036" w:rsidP="000D5036">
      <w:pPr>
        <w:rPr>
          <w:rFonts w:ascii="Segoe UI" w:hAnsi="Segoe UI" w:cs="Segoe UI"/>
        </w:rPr>
      </w:pPr>
      <w:r>
        <w:br w:type="page"/>
      </w:r>
    </w:p>
    <w:p w:rsidR="000D5036" w:rsidRPr="00B765EC" w:rsidRDefault="000D5036" w:rsidP="000D5036">
      <w:pPr>
        <w:jc w:val="center"/>
        <w:outlineLvl w:val="0"/>
        <w:rPr>
          <w:rFonts w:ascii="Segoe UI" w:hAnsi="Segoe UI" w:cs="Segoe UI"/>
        </w:rPr>
      </w:pPr>
      <w:r>
        <w:rPr>
          <w:rFonts w:ascii="Segoe UI" w:hAnsi="Segoe UI"/>
        </w:rPr>
        <w:lastRenderedPageBreak/>
        <w:t>Art I</w:t>
      </w:r>
    </w:p>
    <w:p w:rsidR="000D5036" w:rsidRPr="00B765EC" w:rsidRDefault="000D5036" w:rsidP="000D5036">
      <w:pPr>
        <w:jc w:val="center"/>
        <w:rPr>
          <w:rFonts w:ascii="Segoe UI" w:hAnsi="Segoe UI" w:cs="Segoe UI"/>
          <w:b/>
          <w:u w:val="single"/>
        </w:rPr>
      </w:pPr>
      <w:r>
        <w:rPr>
          <w:rFonts w:ascii="Segoe UI" w:hAnsi="Segoe UI"/>
          <w:b/>
          <w:u w:val="single"/>
        </w:rPr>
        <w:t>Subject of performance</w:t>
      </w:r>
    </w:p>
    <w:p w:rsidR="000D5036" w:rsidRPr="00B765EC" w:rsidRDefault="000D5036" w:rsidP="000D5036">
      <w:pPr>
        <w:jc w:val="center"/>
        <w:rPr>
          <w:rFonts w:ascii="Segoe UI" w:hAnsi="Segoe UI" w:cs="Segoe UI"/>
          <w:b/>
          <w:u w:val="single"/>
        </w:rPr>
      </w:pPr>
    </w:p>
    <w:p w:rsidR="000D5036" w:rsidRPr="00495202" w:rsidRDefault="000D5036" w:rsidP="000D5036">
      <w:pPr>
        <w:jc w:val="both"/>
        <w:rPr>
          <w:rFonts w:ascii="Segoe UI" w:hAnsi="Segoe UI" w:cs="Segoe UI"/>
        </w:rPr>
      </w:pPr>
      <w:r>
        <w:rPr>
          <w:rFonts w:ascii="Segoe UI" w:hAnsi="Segoe UI"/>
        </w:rPr>
        <w:t>The subject of performance for the purposes of this contract is the project "Modernisation of the agribusiness, the Farm Bezdinek s.r.o. - mechanisation" (hereinafter "goods"). The Seller undertakes (pursuant to sec 2079 of the Civil Code) to deliver to the Buyer the following goods:</w:t>
      </w:r>
    </w:p>
    <w:p w:rsidR="000D5036" w:rsidRPr="00495202" w:rsidRDefault="000D5036" w:rsidP="000D5036">
      <w:pPr>
        <w:jc w:val="both"/>
        <w:rPr>
          <w:rFonts w:ascii="Segoe UI" w:hAnsi="Segoe UI" w:cs="Segoe UI"/>
        </w:rPr>
      </w:pPr>
    </w:p>
    <w:p w:rsidR="000D5036" w:rsidRPr="005645F8" w:rsidRDefault="000D5036" w:rsidP="000D5036">
      <w:pPr>
        <w:jc w:val="both"/>
        <w:rPr>
          <w:rFonts w:asciiTheme="minorHAnsi" w:hAnsiTheme="minorHAnsi"/>
          <w:b/>
          <w:color w:val="000000"/>
        </w:rPr>
      </w:pPr>
      <w:proofErr w:type="spellStart"/>
      <w:r>
        <w:rPr>
          <w:rFonts w:asciiTheme="minorHAnsi" w:hAnsiTheme="minorHAnsi"/>
          <w:b/>
          <w:color w:val="000000"/>
        </w:rPr>
        <w:t>Tomato</w:t>
      </w:r>
      <w:proofErr w:type="spellEnd"/>
      <w:r>
        <w:rPr>
          <w:rFonts w:asciiTheme="minorHAnsi" w:hAnsiTheme="minorHAnsi"/>
          <w:b/>
          <w:color w:val="000000"/>
        </w:rPr>
        <w:t xml:space="preserve"> </w:t>
      </w:r>
      <w:proofErr w:type="spellStart"/>
      <w:r>
        <w:rPr>
          <w:rFonts w:asciiTheme="minorHAnsi" w:hAnsiTheme="minorHAnsi"/>
          <w:b/>
          <w:color w:val="000000"/>
        </w:rPr>
        <w:t>harvesting</w:t>
      </w:r>
      <w:proofErr w:type="spellEnd"/>
      <w:r>
        <w:rPr>
          <w:rFonts w:asciiTheme="minorHAnsi" w:hAnsiTheme="minorHAnsi"/>
          <w:b/>
          <w:color w:val="000000"/>
        </w:rPr>
        <w:t xml:space="preserve"> </w:t>
      </w:r>
      <w:proofErr w:type="spellStart"/>
      <w:r>
        <w:rPr>
          <w:rFonts w:asciiTheme="minorHAnsi" w:hAnsiTheme="minorHAnsi"/>
          <w:b/>
          <w:color w:val="000000"/>
        </w:rPr>
        <w:t>trolley</w:t>
      </w:r>
      <w:proofErr w:type="spellEnd"/>
      <w:r>
        <w:rPr>
          <w:rFonts w:asciiTheme="minorHAnsi" w:hAnsiTheme="minorHAnsi"/>
          <w:b/>
          <w:color w:val="000000"/>
        </w:rPr>
        <w:t xml:space="preserve">: </w:t>
      </w:r>
      <w:r w:rsidRPr="000D5036">
        <w:rPr>
          <w:rFonts w:asciiTheme="minorHAnsi" w:hAnsiTheme="minorHAnsi"/>
          <w:b/>
          <w:color w:val="000000"/>
        </w:rPr>
        <w:t>91</w:t>
      </w:r>
      <w:r>
        <w:rPr>
          <w:rFonts w:asciiTheme="minorHAnsi" w:hAnsiTheme="minorHAnsi"/>
          <w:b/>
          <w:color w:val="000000"/>
        </w:rPr>
        <w:t xml:space="preserve"> </w:t>
      </w:r>
      <w:proofErr w:type="spellStart"/>
      <w:r>
        <w:rPr>
          <w:rFonts w:asciiTheme="minorHAnsi" w:hAnsiTheme="minorHAnsi"/>
          <w:b/>
          <w:color w:val="000000"/>
        </w:rPr>
        <w:t>pcs</w:t>
      </w:r>
      <w:proofErr w:type="spellEnd"/>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t>(</w:t>
      </w:r>
      <w:permStart w:id="1805334584" w:edGrp="everyone"/>
      <w:r w:rsidR="008543EF">
        <w:rPr>
          <w:rFonts w:asciiTheme="minorHAnsi" w:hAnsiTheme="minorHAnsi"/>
          <w:b/>
          <w:color w:val="000000"/>
        </w:rPr>
        <w:t>…………………………</w:t>
      </w:r>
      <w:r>
        <w:rPr>
          <w:rFonts w:asciiTheme="minorHAnsi" w:hAnsiTheme="minorHAnsi"/>
          <w:b/>
          <w:color w:val="000000"/>
        </w:rPr>
        <w:t>l</w:t>
      </w:r>
      <w:permEnd w:id="1805334584"/>
      <w:r>
        <w:rPr>
          <w:rFonts w:asciiTheme="minorHAnsi" w:hAnsiTheme="minorHAnsi"/>
          <w:b/>
          <w:color w:val="000000"/>
        </w:rPr>
        <w:t xml:space="preserve">)  </w:t>
      </w:r>
    </w:p>
    <w:p w:rsidR="000D5036" w:rsidRPr="005645F8" w:rsidRDefault="000D5036" w:rsidP="000D5036">
      <w:pPr>
        <w:jc w:val="both"/>
        <w:rPr>
          <w:rFonts w:asciiTheme="minorHAnsi" w:hAnsiTheme="minorHAnsi"/>
          <w:b/>
          <w:color w:val="000000"/>
        </w:rPr>
      </w:pPr>
      <w:proofErr w:type="spellStart"/>
      <w:r>
        <w:rPr>
          <w:rFonts w:asciiTheme="minorHAnsi" w:hAnsiTheme="minorHAnsi"/>
          <w:b/>
          <w:color w:val="000000"/>
        </w:rPr>
        <w:t>Hydraulic</w:t>
      </w:r>
      <w:proofErr w:type="spellEnd"/>
      <w:r>
        <w:rPr>
          <w:rFonts w:asciiTheme="minorHAnsi" w:hAnsiTheme="minorHAnsi"/>
          <w:b/>
          <w:color w:val="000000"/>
        </w:rPr>
        <w:t xml:space="preserve"> </w:t>
      </w:r>
      <w:proofErr w:type="spellStart"/>
      <w:r>
        <w:rPr>
          <w:rFonts w:asciiTheme="minorHAnsi" w:hAnsiTheme="minorHAnsi"/>
          <w:b/>
          <w:color w:val="000000"/>
        </w:rPr>
        <w:t>trolley</w:t>
      </w:r>
      <w:proofErr w:type="spellEnd"/>
      <w:r>
        <w:rPr>
          <w:rFonts w:asciiTheme="minorHAnsi" w:hAnsiTheme="minorHAnsi"/>
          <w:b/>
          <w:color w:val="000000"/>
        </w:rPr>
        <w:t xml:space="preserve"> </w:t>
      </w:r>
      <w:proofErr w:type="spellStart"/>
      <w:r>
        <w:rPr>
          <w:rFonts w:asciiTheme="minorHAnsi" w:hAnsiTheme="minorHAnsi"/>
          <w:b/>
          <w:color w:val="000000"/>
        </w:rPr>
        <w:t>with</w:t>
      </w:r>
      <w:proofErr w:type="spellEnd"/>
      <w:r>
        <w:rPr>
          <w:rFonts w:asciiTheme="minorHAnsi" w:hAnsiTheme="minorHAnsi"/>
          <w:b/>
          <w:color w:val="000000"/>
        </w:rPr>
        <w:t xml:space="preserve"> a 3.4m lift </w:t>
      </w:r>
      <w:proofErr w:type="spellStart"/>
      <w:r>
        <w:rPr>
          <w:rFonts w:asciiTheme="minorHAnsi" w:hAnsiTheme="minorHAnsi"/>
          <w:b/>
          <w:color w:val="000000"/>
        </w:rPr>
        <w:t>height</w:t>
      </w:r>
      <w:proofErr w:type="spellEnd"/>
      <w:r>
        <w:rPr>
          <w:rFonts w:asciiTheme="minorHAnsi" w:hAnsiTheme="minorHAnsi"/>
          <w:b/>
          <w:color w:val="000000"/>
        </w:rPr>
        <w:t xml:space="preserve">: </w:t>
      </w:r>
      <w:r w:rsidRPr="000D5036">
        <w:rPr>
          <w:rFonts w:asciiTheme="minorHAnsi" w:hAnsiTheme="minorHAnsi"/>
          <w:b/>
          <w:color w:val="000000"/>
        </w:rPr>
        <w:t xml:space="preserve">47 </w:t>
      </w:r>
      <w:proofErr w:type="spellStart"/>
      <w:r>
        <w:rPr>
          <w:rFonts w:asciiTheme="minorHAnsi" w:hAnsiTheme="minorHAnsi"/>
          <w:b/>
          <w:color w:val="000000"/>
        </w:rPr>
        <w:t>pcs</w:t>
      </w:r>
      <w:proofErr w:type="spellEnd"/>
      <w:r>
        <w:rPr>
          <w:rFonts w:asciiTheme="minorHAnsi" w:hAnsiTheme="minorHAnsi"/>
          <w:b/>
          <w:color w:val="000000"/>
        </w:rPr>
        <w:tab/>
        <w:t>(</w:t>
      </w:r>
      <w:permStart w:id="226915722" w:edGrp="everyone"/>
      <w:r w:rsidR="008543EF">
        <w:rPr>
          <w:rFonts w:asciiTheme="minorHAnsi" w:hAnsiTheme="minorHAnsi"/>
          <w:b/>
          <w:color w:val="000000"/>
        </w:rPr>
        <w:t>………………………</w:t>
      </w:r>
      <w:proofErr w:type="gramStart"/>
      <w:r w:rsidR="008543EF">
        <w:rPr>
          <w:rFonts w:asciiTheme="minorHAnsi" w:hAnsiTheme="minorHAnsi"/>
          <w:b/>
          <w:color w:val="000000"/>
        </w:rPr>
        <w:t>…</w:t>
      </w:r>
      <w:r w:rsidR="00EF2396">
        <w:rPr>
          <w:rFonts w:asciiTheme="minorHAnsi" w:hAnsiTheme="minorHAnsi"/>
          <w:b/>
          <w:color w:val="000000"/>
        </w:rPr>
        <w:t xml:space="preserve"> </w:t>
      </w:r>
      <w:permEnd w:id="226915722"/>
      <w:r>
        <w:rPr>
          <w:rFonts w:asciiTheme="minorHAnsi" w:hAnsiTheme="minorHAnsi"/>
          <w:b/>
          <w:color w:val="000000"/>
        </w:rPr>
        <w:t>)</w:t>
      </w:r>
      <w:proofErr w:type="gramEnd"/>
      <w:r>
        <w:rPr>
          <w:rFonts w:asciiTheme="minorHAnsi" w:hAnsiTheme="minorHAnsi"/>
          <w:b/>
          <w:color w:val="000000"/>
        </w:rPr>
        <w:t xml:space="preserve">  </w:t>
      </w:r>
    </w:p>
    <w:p w:rsidR="000D5036" w:rsidRPr="005645F8" w:rsidRDefault="000D5036" w:rsidP="000D5036">
      <w:pPr>
        <w:jc w:val="both"/>
        <w:rPr>
          <w:rFonts w:asciiTheme="minorHAnsi" w:hAnsiTheme="minorHAnsi" w:cs="Segoe UI"/>
          <w:b/>
        </w:rPr>
      </w:pPr>
      <w:proofErr w:type="spellStart"/>
      <w:r>
        <w:rPr>
          <w:rFonts w:asciiTheme="minorHAnsi" w:hAnsiTheme="minorHAnsi"/>
          <w:b/>
          <w:color w:val="000000"/>
        </w:rPr>
        <w:t>Sprayer</w:t>
      </w:r>
      <w:proofErr w:type="spellEnd"/>
      <w:r>
        <w:rPr>
          <w:rFonts w:asciiTheme="minorHAnsi" w:hAnsiTheme="minorHAnsi"/>
          <w:b/>
          <w:color w:val="000000"/>
        </w:rPr>
        <w:t xml:space="preserve">: </w:t>
      </w:r>
      <w:r w:rsidRPr="000D5036">
        <w:rPr>
          <w:rFonts w:asciiTheme="minorHAnsi" w:hAnsiTheme="minorHAnsi"/>
          <w:b/>
          <w:color w:val="000000"/>
        </w:rPr>
        <w:t>2</w:t>
      </w:r>
      <w:r>
        <w:rPr>
          <w:rFonts w:asciiTheme="minorHAnsi" w:hAnsiTheme="minorHAnsi"/>
          <w:b/>
          <w:color w:val="000000"/>
        </w:rPr>
        <w:t xml:space="preserve"> </w:t>
      </w:r>
      <w:proofErr w:type="spellStart"/>
      <w:r>
        <w:rPr>
          <w:rFonts w:asciiTheme="minorHAnsi" w:hAnsiTheme="minorHAnsi"/>
          <w:b/>
          <w:color w:val="000000"/>
        </w:rPr>
        <w:t>pcs</w:t>
      </w:r>
      <w:proofErr w:type="spellEnd"/>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r>
      <w:r>
        <w:rPr>
          <w:rFonts w:asciiTheme="minorHAnsi" w:hAnsiTheme="minorHAnsi"/>
          <w:b/>
          <w:color w:val="000000"/>
        </w:rPr>
        <w:tab/>
        <w:t>(</w:t>
      </w:r>
      <w:permStart w:id="1406823820" w:edGrp="everyone"/>
      <w:r w:rsidR="008543EF">
        <w:rPr>
          <w:rFonts w:asciiTheme="minorHAnsi" w:hAnsiTheme="minorHAnsi"/>
          <w:b/>
          <w:color w:val="000000"/>
        </w:rPr>
        <w:t>………………………</w:t>
      </w:r>
      <w:proofErr w:type="gramStart"/>
      <w:r w:rsidR="008543EF">
        <w:rPr>
          <w:rFonts w:asciiTheme="minorHAnsi" w:hAnsiTheme="minorHAnsi"/>
          <w:b/>
          <w:color w:val="000000"/>
        </w:rPr>
        <w:t>…</w:t>
      </w:r>
      <w:r w:rsidR="00EF2396">
        <w:rPr>
          <w:rFonts w:asciiTheme="minorHAnsi" w:hAnsiTheme="minorHAnsi"/>
          <w:b/>
          <w:color w:val="000000"/>
        </w:rPr>
        <w:t xml:space="preserve"> </w:t>
      </w:r>
      <w:permEnd w:id="1406823820"/>
      <w:r>
        <w:rPr>
          <w:rFonts w:asciiTheme="minorHAnsi" w:hAnsiTheme="minorHAnsi"/>
          <w:b/>
          <w:color w:val="000000"/>
        </w:rPr>
        <w:t>)</w:t>
      </w:r>
      <w:proofErr w:type="gramEnd"/>
      <w:r>
        <w:rPr>
          <w:rFonts w:asciiTheme="minorHAnsi" w:hAnsiTheme="minorHAnsi"/>
          <w:b/>
          <w:color w:val="000000"/>
        </w:rPr>
        <w:t xml:space="preserve">  </w:t>
      </w:r>
    </w:p>
    <w:p w:rsidR="000D5036" w:rsidRPr="00FB4363" w:rsidRDefault="00FB4363" w:rsidP="000D5036">
      <w:pPr>
        <w:jc w:val="both"/>
        <w:rPr>
          <w:rFonts w:asciiTheme="minorHAnsi" w:hAnsiTheme="minorHAnsi" w:cstheme="minorHAnsi"/>
          <w:b/>
        </w:rPr>
      </w:pPr>
      <w:proofErr w:type="spellStart"/>
      <w:r w:rsidRPr="00FB4363">
        <w:rPr>
          <w:rFonts w:asciiTheme="minorHAnsi" w:hAnsiTheme="minorHAnsi" w:cstheme="minorHAnsi"/>
          <w:b/>
        </w:rPr>
        <w:t>Sprayer</w:t>
      </w:r>
      <w:proofErr w:type="spellEnd"/>
      <w:r w:rsidRPr="00FB4363">
        <w:rPr>
          <w:rFonts w:asciiTheme="minorHAnsi" w:hAnsiTheme="minorHAnsi" w:cstheme="minorHAnsi"/>
          <w:b/>
        </w:rPr>
        <w:t xml:space="preserve"> tank: 1 </w:t>
      </w:r>
      <w:proofErr w:type="spellStart"/>
      <w:r w:rsidRPr="00FB4363">
        <w:rPr>
          <w:rFonts w:asciiTheme="minorHAnsi" w:hAnsiTheme="minorHAnsi" w:cstheme="minorHAnsi"/>
          <w:b/>
        </w:rPr>
        <w:t>pcs</w:t>
      </w:r>
      <w:proofErr w:type="spellEnd"/>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permStart w:id="340205326" w:edGrp="everyone"/>
      <w:r w:rsidR="008543EF">
        <w:rPr>
          <w:rFonts w:asciiTheme="minorHAnsi" w:hAnsiTheme="minorHAnsi" w:cstheme="minorHAnsi"/>
          <w:b/>
        </w:rPr>
        <w:t>………………………</w:t>
      </w:r>
      <w:proofErr w:type="gramStart"/>
      <w:r w:rsidR="008543EF">
        <w:rPr>
          <w:rFonts w:asciiTheme="minorHAnsi" w:hAnsiTheme="minorHAnsi" w:cstheme="minorHAnsi"/>
          <w:b/>
        </w:rPr>
        <w:t>…</w:t>
      </w:r>
      <w:r>
        <w:rPr>
          <w:rFonts w:asciiTheme="minorHAnsi" w:hAnsiTheme="minorHAnsi" w:cstheme="minorHAnsi"/>
          <w:b/>
        </w:rPr>
        <w:t xml:space="preserve"> </w:t>
      </w:r>
      <w:permEnd w:id="340205326"/>
      <w:r>
        <w:rPr>
          <w:rFonts w:asciiTheme="minorHAnsi" w:hAnsiTheme="minorHAnsi" w:cstheme="minorHAnsi"/>
          <w:b/>
        </w:rPr>
        <w:t>)</w:t>
      </w:r>
      <w:proofErr w:type="gramEnd"/>
    </w:p>
    <w:p w:rsidR="00FB4363" w:rsidRPr="00495202" w:rsidRDefault="00FB4363" w:rsidP="000D5036">
      <w:pPr>
        <w:jc w:val="both"/>
        <w:rPr>
          <w:rFonts w:ascii="Segoe UI" w:hAnsi="Segoe UI" w:cs="Segoe UI"/>
        </w:rPr>
      </w:pPr>
    </w:p>
    <w:p w:rsidR="000D5036" w:rsidRPr="00B765EC" w:rsidRDefault="000D5036" w:rsidP="000D5036">
      <w:pPr>
        <w:jc w:val="both"/>
        <w:rPr>
          <w:rFonts w:ascii="Segoe UI" w:hAnsi="Segoe UI" w:cs="Segoe UI"/>
        </w:rPr>
      </w:pPr>
      <w:r>
        <w:rPr>
          <w:rFonts w:ascii="Segoe UI" w:hAnsi="Segoe UI"/>
        </w:rPr>
        <w:t xml:space="preserve">- </w:t>
      </w:r>
      <w:r>
        <w:rPr>
          <w:rFonts w:ascii="Segoe UI" w:hAnsi="Segoe UI"/>
          <w:b/>
          <w:u w:val="single"/>
        </w:rPr>
        <w:t>detailed technical specifications of the goods are provided in an annex,</w:t>
      </w:r>
      <w:r>
        <w:rPr>
          <w:rFonts w:ascii="Segoe UI" w:hAnsi="Segoe UI"/>
        </w:rPr>
        <w:t xml:space="preserve"> that forms an integral part of this contract.</w:t>
      </w:r>
    </w:p>
    <w:p w:rsidR="000D5036" w:rsidRPr="00B765EC" w:rsidRDefault="000D5036" w:rsidP="000D5036">
      <w:pPr>
        <w:jc w:val="both"/>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II</w:t>
      </w:r>
    </w:p>
    <w:p w:rsidR="000D5036" w:rsidRPr="00B765EC" w:rsidRDefault="000D5036" w:rsidP="000D5036">
      <w:pPr>
        <w:jc w:val="center"/>
        <w:rPr>
          <w:rFonts w:ascii="Segoe UI" w:hAnsi="Segoe UI" w:cs="Segoe UI"/>
          <w:b/>
          <w:u w:val="single"/>
        </w:rPr>
      </w:pPr>
      <w:r>
        <w:rPr>
          <w:rFonts w:ascii="Segoe UI" w:hAnsi="Segoe UI"/>
          <w:b/>
          <w:u w:val="single"/>
        </w:rPr>
        <w:t>Duties of the Seller</w:t>
      </w:r>
    </w:p>
    <w:p w:rsidR="000D5036" w:rsidRPr="00B765EC" w:rsidRDefault="000D5036" w:rsidP="000D5036">
      <w:pPr>
        <w:jc w:val="center"/>
        <w:rPr>
          <w:rFonts w:ascii="Segoe UI" w:hAnsi="Segoe UI" w:cs="Segoe UI"/>
          <w:b/>
          <w:u w:val="single"/>
        </w:rPr>
      </w:pPr>
    </w:p>
    <w:p w:rsidR="000D5036" w:rsidRPr="00B765EC" w:rsidRDefault="000D5036" w:rsidP="000D5036">
      <w:pPr>
        <w:jc w:val="both"/>
        <w:rPr>
          <w:rFonts w:ascii="Segoe UI" w:hAnsi="Segoe UI" w:cs="Segoe UI"/>
        </w:rPr>
      </w:pPr>
      <w:r>
        <w:rPr>
          <w:rFonts w:ascii="Segoe UI" w:hAnsi="Segoe UI"/>
        </w:rPr>
        <w:t>The Seller is obliged to deliver the goods to the Buyer, to provide the Buyer with documentation relevant to the goods (technical certification, operating manual, ES declaration of conformity) to enable him to acquire ownership rights to the goods in accordance with this contract and the aforementioned legislation.</w:t>
      </w:r>
    </w:p>
    <w:p w:rsidR="000D5036" w:rsidRPr="00B765EC" w:rsidRDefault="000D5036" w:rsidP="000D5036">
      <w:pPr>
        <w:jc w:val="both"/>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III</w:t>
      </w:r>
    </w:p>
    <w:p w:rsidR="000D5036" w:rsidRPr="00B765EC" w:rsidRDefault="000D5036" w:rsidP="000D5036">
      <w:pPr>
        <w:jc w:val="center"/>
        <w:rPr>
          <w:rFonts w:ascii="Segoe UI" w:hAnsi="Segoe UI" w:cs="Segoe UI"/>
          <w:b/>
          <w:u w:val="single"/>
        </w:rPr>
      </w:pPr>
      <w:r>
        <w:rPr>
          <w:rFonts w:ascii="Segoe UI" w:hAnsi="Segoe UI"/>
          <w:b/>
          <w:u w:val="single"/>
        </w:rPr>
        <w:t>Duties of the Buyer</w:t>
      </w:r>
    </w:p>
    <w:p w:rsidR="000D5036" w:rsidRPr="00B765EC" w:rsidRDefault="000D5036" w:rsidP="000D5036">
      <w:pPr>
        <w:jc w:val="center"/>
        <w:rPr>
          <w:rFonts w:ascii="Segoe UI" w:hAnsi="Segoe UI" w:cs="Segoe UI"/>
          <w:b/>
          <w:u w:val="single"/>
        </w:rPr>
      </w:pPr>
    </w:p>
    <w:p w:rsidR="000D5036" w:rsidRDefault="000D5036" w:rsidP="000D5036">
      <w:pPr>
        <w:pStyle w:val="Odstavecseseznamem"/>
        <w:numPr>
          <w:ilvl w:val="0"/>
          <w:numId w:val="14"/>
        </w:numPr>
        <w:suppressAutoHyphens w:val="0"/>
        <w:spacing w:line="276" w:lineRule="auto"/>
        <w:contextualSpacing/>
        <w:jc w:val="both"/>
        <w:rPr>
          <w:rFonts w:ascii="Segoe UI" w:hAnsi="Segoe UI" w:cs="Segoe UI"/>
          <w:sz w:val="20"/>
          <w:szCs w:val="20"/>
        </w:rPr>
      </w:pPr>
      <w:r>
        <w:rPr>
          <w:rFonts w:ascii="Segoe UI" w:hAnsi="Segoe UI"/>
          <w:sz w:val="20"/>
          <w:szCs w:val="20"/>
        </w:rPr>
        <w:t>The Buyer hereby declares that he has the necessary financial means and is financially capable of fulfilling this order.</w:t>
      </w:r>
    </w:p>
    <w:p w:rsidR="000D5036" w:rsidRPr="00B765EC" w:rsidRDefault="000D5036" w:rsidP="000D5036">
      <w:pPr>
        <w:pStyle w:val="Odstavecseseznamem"/>
        <w:numPr>
          <w:ilvl w:val="0"/>
          <w:numId w:val="14"/>
        </w:numPr>
        <w:suppressAutoHyphens w:val="0"/>
        <w:spacing w:line="276" w:lineRule="auto"/>
        <w:contextualSpacing/>
        <w:jc w:val="both"/>
        <w:rPr>
          <w:rFonts w:ascii="Segoe UI" w:hAnsi="Segoe UI" w:cs="Segoe UI"/>
          <w:sz w:val="20"/>
          <w:szCs w:val="20"/>
        </w:rPr>
      </w:pPr>
      <w:r>
        <w:rPr>
          <w:rFonts w:ascii="Segoe UI" w:hAnsi="Segoe UI"/>
          <w:sz w:val="20"/>
          <w:szCs w:val="20"/>
        </w:rPr>
        <w:t>The Buyer is obliged to pay the sales price of the goods and to accept the goods in accordance with the contract.</w:t>
      </w:r>
    </w:p>
    <w:p w:rsidR="000D5036" w:rsidRPr="00B765EC" w:rsidRDefault="000D5036" w:rsidP="000D5036">
      <w:pPr>
        <w:pStyle w:val="Odstavecseseznamem"/>
        <w:numPr>
          <w:ilvl w:val="0"/>
          <w:numId w:val="14"/>
        </w:numPr>
        <w:suppressAutoHyphens w:val="0"/>
        <w:spacing w:line="276" w:lineRule="auto"/>
        <w:contextualSpacing/>
        <w:jc w:val="both"/>
        <w:rPr>
          <w:rFonts w:ascii="Segoe UI" w:hAnsi="Segoe UI" w:cs="Segoe UI"/>
          <w:sz w:val="20"/>
          <w:szCs w:val="20"/>
        </w:rPr>
      </w:pPr>
      <w:r>
        <w:rPr>
          <w:rFonts w:ascii="Segoe UI" w:hAnsi="Segoe UI"/>
          <w:sz w:val="20"/>
          <w:szCs w:val="20"/>
        </w:rPr>
        <w:t>The Buyer undertakes to enable access to designated workers of the Seller on to the premises of his facility for the purpose of fulfilling this contract and completing the assembly and installation of the goods.</w:t>
      </w:r>
    </w:p>
    <w:p w:rsidR="000D5036" w:rsidRPr="00B765EC" w:rsidRDefault="000D5036" w:rsidP="000D5036">
      <w:pPr>
        <w:pStyle w:val="Odstavecseseznamem"/>
        <w:numPr>
          <w:ilvl w:val="0"/>
          <w:numId w:val="14"/>
        </w:numPr>
        <w:suppressAutoHyphens w:val="0"/>
        <w:spacing w:line="276" w:lineRule="auto"/>
        <w:contextualSpacing/>
        <w:jc w:val="both"/>
        <w:rPr>
          <w:rFonts w:ascii="Segoe UI" w:hAnsi="Segoe UI" w:cs="Segoe UI"/>
          <w:sz w:val="20"/>
          <w:szCs w:val="20"/>
        </w:rPr>
      </w:pPr>
      <w:r>
        <w:rPr>
          <w:rFonts w:ascii="Segoe UI" w:hAnsi="Segoe UI"/>
          <w:sz w:val="20"/>
          <w:szCs w:val="20"/>
        </w:rPr>
        <w:t>The liability for the damages to goods passes over to the Buyer the moment that the goods are accepted from the Seller.</w:t>
      </w:r>
    </w:p>
    <w:p w:rsidR="000D5036" w:rsidRPr="00B765EC" w:rsidRDefault="000D5036" w:rsidP="000D5036">
      <w:pPr>
        <w:jc w:val="both"/>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IV</w:t>
      </w:r>
    </w:p>
    <w:p w:rsidR="000D5036" w:rsidRPr="00B765EC" w:rsidRDefault="000D5036" w:rsidP="000D5036">
      <w:pPr>
        <w:jc w:val="center"/>
        <w:rPr>
          <w:rFonts w:ascii="Segoe UI" w:hAnsi="Segoe UI" w:cs="Segoe UI"/>
          <w:b/>
          <w:u w:val="single"/>
        </w:rPr>
      </w:pPr>
      <w:r>
        <w:rPr>
          <w:rFonts w:ascii="Segoe UI" w:hAnsi="Segoe UI"/>
          <w:b/>
          <w:u w:val="single"/>
        </w:rPr>
        <w:t>Period of performance and handover location</w:t>
      </w:r>
    </w:p>
    <w:p w:rsidR="000D5036" w:rsidRPr="00B765EC" w:rsidRDefault="000D5036" w:rsidP="000D5036">
      <w:pPr>
        <w:jc w:val="center"/>
        <w:rPr>
          <w:rFonts w:ascii="Segoe UI" w:hAnsi="Segoe UI" w:cs="Segoe UI"/>
          <w:b/>
          <w:u w:val="single"/>
        </w:rPr>
      </w:pPr>
    </w:p>
    <w:p w:rsidR="000D5036" w:rsidRPr="00B765EC" w:rsidRDefault="000D5036" w:rsidP="000D5036">
      <w:pPr>
        <w:pStyle w:val="Odstavecseseznamem"/>
        <w:numPr>
          <w:ilvl w:val="0"/>
          <w:numId w:val="15"/>
        </w:numPr>
        <w:suppressAutoHyphens w:val="0"/>
        <w:spacing w:line="276" w:lineRule="auto"/>
        <w:contextualSpacing/>
        <w:jc w:val="both"/>
        <w:rPr>
          <w:rFonts w:ascii="Segoe UI" w:hAnsi="Segoe UI" w:cs="Segoe UI"/>
          <w:sz w:val="20"/>
          <w:szCs w:val="20"/>
        </w:rPr>
      </w:pPr>
      <w:r>
        <w:rPr>
          <w:rFonts w:ascii="Segoe UI" w:hAnsi="Segoe UI"/>
          <w:sz w:val="20"/>
          <w:szCs w:val="20"/>
        </w:rPr>
        <w:t xml:space="preserve">The Seller is obliged to supply the goods to the Buyer in accordance with the specifications provided in Art. I of this contract by the deadline of </w:t>
      </w:r>
      <w:r>
        <w:rPr>
          <w:rFonts w:ascii="Segoe UI" w:hAnsi="Segoe UI"/>
          <w:b/>
          <w:sz w:val="20"/>
          <w:szCs w:val="20"/>
        </w:rPr>
        <w:t xml:space="preserve">31.7.2019.  </w:t>
      </w:r>
      <w:r>
        <w:rPr>
          <w:rFonts w:ascii="Segoe UI" w:hAnsi="Segoe UI"/>
          <w:sz w:val="20"/>
          <w:szCs w:val="20"/>
        </w:rPr>
        <w:t>In the event that the Seller does not deliver the subject of the contract within this deadline, the Buyer may, pursuant to sec 2001 of the Civil Code, withdraw from the contract, and by this withdrawal this contract is extinguished.</w:t>
      </w:r>
    </w:p>
    <w:p w:rsidR="000D5036" w:rsidRPr="000D34E7" w:rsidRDefault="000D5036" w:rsidP="000D5036">
      <w:pPr>
        <w:pStyle w:val="Odstavecseseznamem"/>
        <w:numPr>
          <w:ilvl w:val="0"/>
          <w:numId w:val="15"/>
        </w:numPr>
        <w:suppressAutoHyphens w:val="0"/>
        <w:spacing w:line="276" w:lineRule="auto"/>
        <w:contextualSpacing/>
        <w:jc w:val="both"/>
        <w:rPr>
          <w:rFonts w:ascii="Segoe UI" w:hAnsi="Segoe UI" w:cs="Segoe UI"/>
          <w:sz w:val="20"/>
          <w:szCs w:val="20"/>
        </w:rPr>
      </w:pPr>
      <w:r>
        <w:rPr>
          <w:rFonts w:ascii="Segoe UI" w:hAnsi="Segoe UI"/>
          <w:sz w:val="20"/>
          <w:szCs w:val="20"/>
        </w:rPr>
        <w:t xml:space="preserve">The handover location shall be the Place for project implementation at the address: Dolní Lutyně, Post Code: 735 53, cadastral territory: Dolní Lutyně, cadastral territory parcel numbers </w:t>
      </w:r>
      <w:r>
        <w:rPr>
          <w:rFonts w:ascii="Segoe UI" w:hAnsi="Segoe UI"/>
          <w:bCs/>
          <w:color w:val="000000"/>
          <w:sz w:val="20"/>
          <w:szCs w:val="20"/>
        </w:rPr>
        <w:t>4284/2, 4284/3, 4284/4, 4284/5</w:t>
      </w:r>
      <w:r>
        <w:rPr>
          <w:rFonts w:ascii="Segoe UI" w:hAnsi="Segoe UI"/>
          <w:sz w:val="20"/>
          <w:szCs w:val="20"/>
        </w:rPr>
        <w:t xml:space="preserve">. The Seller shall organise the assembly and installation of the supplied goods and training of the operators. </w:t>
      </w:r>
    </w:p>
    <w:p w:rsidR="000D5036" w:rsidRPr="00B765EC" w:rsidRDefault="000D5036" w:rsidP="000D5036">
      <w:pPr>
        <w:jc w:val="center"/>
        <w:outlineLvl w:val="0"/>
        <w:rPr>
          <w:rFonts w:ascii="Segoe UI" w:hAnsi="Segoe UI" w:cs="Segoe UI"/>
        </w:rPr>
      </w:pPr>
    </w:p>
    <w:p w:rsidR="000D5036" w:rsidRDefault="000D5036" w:rsidP="000D5036">
      <w:pPr>
        <w:rPr>
          <w:rFonts w:ascii="Segoe UI" w:hAnsi="Segoe UI" w:cs="Segoe UI"/>
        </w:rPr>
      </w:pPr>
      <w:r>
        <w:br w:type="page"/>
      </w:r>
    </w:p>
    <w:p w:rsidR="000D5036" w:rsidRPr="00B765EC" w:rsidRDefault="000D5036" w:rsidP="000D5036">
      <w:pPr>
        <w:jc w:val="center"/>
        <w:outlineLvl w:val="0"/>
        <w:rPr>
          <w:rFonts w:ascii="Segoe UI" w:hAnsi="Segoe UI" w:cs="Segoe UI"/>
        </w:rPr>
      </w:pPr>
      <w:r>
        <w:rPr>
          <w:rFonts w:ascii="Segoe UI" w:hAnsi="Segoe UI"/>
        </w:rPr>
        <w:lastRenderedPageBreak/>
        <w:t>Art. V</w:t>
      </w:r>
    </w:p>
    <w:p w:rsidR="000D5036" w:rsidRPr="00B765EC" w:rsidRDefault="000D5036" w:rsidP="000D5036">
      <w:pPr>
        <w:jc w:val="center"/>
        <w:rPr>
          <w:rFonts w:ascii="Segoe UI" w:hAnsi="Segoe UI" w:cs="Segoe UI"/>
          <w:b/>
          <w:u w:val="single"/>
        </w:rPr>
      </w:pPr>
      <w:r>
        <w:rPr>
          <w:rFonts w:ascii="Segoe UI" w:hAnsi="Segoe UI"/>
          <w:b/>
          <w:u w:val="single"/>
        </w:rPr>
        <w:t>Price for performance</w:t>
      </w:r>
    </w:p>
    <w:p w:rsidR="000D5036" w:rsidRPr="00B765EC" w:rsidRDefault="000D5036" w:rsidP="000D5036">
      <w:pPr>
        <w:jc w:val="center"/>
        <w:rPr>
          <w:rFonts w:ascii="Segoe UI" w:hAnsi="Segoe UI" w:cs="Segoe UI"/>
          <w:b/>
          <w:u w:val="single"/>
        </w:rPr>
      </w:pPr>
    </w:p>
    <w:p w:rsidR="000D5036" w:rsidRDefault="000D5036" w:rsidP="000D5036">
      <w:pPr>
        <w:jc w:val="both"/>
        <w:rPr>
          <w:rFonts w:ascii="Segoe UI" w:hAnsi="Segoe UI" w:cs="Segoe UI"/>
        </w:rPr>
      </w:pPr>
      <w:r>
        <w:rPr>
          <w:rFonts w:ascii="Segoe UI" w:hAnsi="Segoe UI"/>
        </w:rPr>
        <w:t>The sale price of the goods specified in Art. I of this contract is set as follows:</w:t>
      </w:r>
    </w:p>
    <w:p w:rsidR="000D5036" w:rsidRDefault="000D5036" w:rsidP="000D5036">
      <w:pPr>
        <w:jc w:val="both"/>
        <w:rPr>
          <w:rFonts w:ascii="Segoe UI" w:hAnsi="Segoe UI" w:cs="Segoe UI"/>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841"/>
        <w:gridCol w:w="2742"/>
        <w:gridCol w:w="2744"/>
      </w:tblGrid>
      <w:tr w:rsidR="000D5036" w:rsidRPr="00DA3EA2" w:rsidTr="000D5036">
        <w:trPr>
          <w:trHeight w:val="136"/>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42133A" w:rsidRDefault="000D5036" w:rsidP="00030F52">
            <w:pPr>
              <w:pStyle w:val="Obsahtabulky"/>
              <w:jc w:val="center"/>
              <w:rPr>
                <w:rFonts w:asciiTheme="minorHAnsi" w:hAnsiTheme="minorHAnsi" w:cs="Segoe UI"/>
                <w:b/>
              </w:rPr>
            </w:pPr>
            <w:r>
              <w:rPr>
                <w:rFonts w:asciiTheme="minorHAnsi" w:hAnsiTheme="minorHAnsi"/>
                <w:b/>
              </w:rPr>
              <w:t>Goods</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42133A" w:rsidRDefault="000D5036" w:rsidP="00030F52">
            <w:pPr>
              <w:pStyle w:val="Obsahtabulky"/>
              <w:jc w:val="center"/>
              <w:rPr>
                <w:rFonts w:asciiTheme="minorHAnsi" w:hAnsiTheme="minorHAnsi" w:cs="Segoe UI"/>
                <w:b/>
              </w:rPr>
            </w:pPr>
            <w:r>
              <w:rPr>
                <w:rFonts w:asciiTheme="minorHAnsi" w:hAnsiTheme="minorHAnsi"/>
                <w:b/>
              </w:rPr>
              <w:t>Price per piece in EUR, without VAT</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42133A" w:rsidRDefault="000D5036" w:rsidP="00030F52">
            <w:pPr>
              <w:pStyle w:val="Obsahtabulky"/>
              <w:jc w:val="center"/>
              <w:rPr>
                <w:rFonts w:asciiTheme="minorHAnsi" w:hAnsiTheme="minorHAnsi" w:cs="Segoe UI"/>
                <w:b/>
              </w:rPr>
            </w:pPr>
            <w:r>
              <w:rPr>
                <w:rFonts w:asciiTheme="minorHAnsi" w:hAnsiTheme="minorHAnsi"/>
                <w:b/>
              </w:rPr>
              <w:t>Total price in EUR, without VAT</w:t>
            </w:r>
          </w:p>
        </w:tc>
      </w:tr>
      <w:tr w:rsidR="000D5036" w:rsidTr="000D5036">
        <w:trPr>
          <w:trHeight w:val="332"/>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5600F3" w:rsidRDefault="000D5036" w:rsidP="00030F52">
            <w:pPr>
              <w:rPr>
                <w:rFonts w:ascii="Segoe UI" w:hAnsi="Segoe UI" w:cs="Segoe UI"/>
                <w:color w:val="000000"/>
                <w:sz w:val="22"/>
                <w:szCs w:val="22"/>
              </w:rPr>
            </w:pPr>
            <w:r>
              <w:rPr>
                <w:rFonts w:asciiTheme="minorHAnsi" w:hAnsiTheme="minorHAnsi"/>
                <w:sz w:val="22"/>
                <w:szCs w:val="22"/>
              </w:rPr>
              <w:t>Tomato harvesting trolley (</w:t>
            </w:r>
            <w:r w:rsidRPr="000D5036">
              <w:rPr>
                <w:rFonts w:asciiTheme="minorHAnsi" w:hAnsiTheme="minorHAnsi"/>
                <w:sz w:val="22"/>
                <w:szCs w:val="22"/>
              </w:rPr>
              <w:t>91</w:t>
            </w:r>
            <w:r>
              <w:rPr>
                <w:rFonts w:asciiTheme="minorHAnsi" w:hAnsiTheme="minorHAnsi"/>
                <w:sz w:val="22"/>
                <w:szCs w:val="22"/>
              </w:rPr>
              <w:t xml:space="preserve"> pcs)</w:t>
            </w:r>
            <w:r>
              <w:rPr>
                <w:rFonts w:ascii="Segoe UI" w:hAnsi="Segoe UI"/>
                <w:color w:val="000000"/>
                <w:sz w:val="22"/>
                <w:szCs w:val="22"/>
              </w:rPr>
              <w:t xml:space="preserve">                           </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C651B9" w:rsidRDefault="008543EF" w:rsidP="00030F52">
            <w:pPr>
              <w:jc w:val="center"/>
              <w:rPr>
                <w:rFonts w:ascii="Segoe UI" w:hAnsi="Segoe UI" w:cs="Segoe UI"/>
                <w:color w:val="000000"/>
              </w:rPr>
            </w:pPr>
            <w:permStart w:id="665267813" w:edGrp="everyone"/>
            <w:r>
              <w:rPr>
                <w:rFonts w:ascii="Segoe UI" w:hAnsi="Segoe UI" w:cs="Segoe UI"/>
                <w:highlight w:val="lightGray"/>
              </w:rPr>
              <w:t>………………..</w:t>
            </w:r>
            <w:r w:rsidR="00FB4363">
              <w:rPr>
                <w:rFonts w:ascii="Segoe UI" w:hAnsi="Segoe UI" w:cs="Segoe UI"/>
                <w:highlight w:val="lightGray"/>
              </w:rPr>
              <w:t xml:space="preserve"> </w:t>
            </w:r>
            <w:r w:rsidR="000D5036">
              <w:rPr>
                <w:rFonts w:ascii="Segoe UI" w:hAnsi="Segoe UI"/>
                <w:highlight w:val="lightGray"/>
              </w:rPr>
              <w:t>.</w:t>
            </w:r>
            <w:permEnd w:id="665267813"/>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8543EF" w:rsidP="00030F52">
            <w:pPr>
              <w:tabs>
                <w:tab w:val="left" w:pos="1560"/>
              </w:tabs>
              <w:jc w:val="center"/>
              <w:rPr>
                <w:rFonts w:ascii="Segoe UI" w:hAnsi="Segoe UI" w:cs="Segoe UI"/>
                <w:highlight w:val="lightGray"/>
              </w:rPr>
            </w:pPr>
            <w:permStart w:id="1778675571" w:edGrp="everyone"/>
            <w:r>
              <w:rPr>
                <w:rFonts w:ascii="Segoe UI" w:hAnsi="Segoe UI" w:cs="Segoe UI"/>
                <w:highlight w:val="lightGray"/>
              </w:rPr>
              <w:t>………………..</w:t>
            </w:r>
            <w:r w:rsidR="00FB4363">
              <w:rPr>
                <w:rFonts w:ascii="Segoe UI" w:hAnsi="Segoe UI" w:cs="Segoe UI"/>
                <w:highlight w:val="lightGray"/>
              </w:rPr>
              <w:t xml:space="preserve"> </w:t>
            </w:r>
            <w:r w:rsidR="00FB4363">
              <w:rPr>
                <w:rFonts w:ascii="Segoe UI" w:hAnsi="Segoe UI"/>
                <w:highlight w:val="lightGray"/>
              </w:rPr>
              <w:t xml:space="preserve"> </w:t>
            </w:r>
            <w:permEnd w:id="1778675571"/>
          </w:p>
        </w:tc>
      </w:tr>
      <w:tr w:rsidR="000D5036" w:rsidTr="000D5036">
        <w:trPr>
          <w:trHeight w:val="332"/>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D81576" w:rsidRDefault="000D5036" w:rsidP="00030F52">
            <w:pPr>
              <w:rPr>
                <w:rFonts w:ascii="Segoe UI" w:hAnsi="Segoe UI" w:cs="Segoe UI"/>
              </w:rPr>
            </w:pPr>
            <w:r>
              <w:rPr>
                <w:rFonts w:asciiTheme="minorHAnsi" w:hAnsiTheme="minorHAnsi"/>
                <w:color w:val="000000"/>
                <w:sz w:val="22"/>
                <w:szCs w:val="22"/>
              </w:rPr>
              <w:t>Hydraulic trolley with a min. 3.4 m lift height (</w:t>
            </w:r>
            <w:r w:rsidRPr="000D5036">
              <w:rPr>
                <w:rFonts w:asciiTheme="minorHAnsi" w:hAnsiTheme="minorHAnsi"/>
                <w:color w:val="000000"/>
                <w:sz w:val="22"/>
                <w:szCs w:val="22"/>
              </w:rPr>
              <w:t>47</w:t>
            </w:r>
            <w:r>
              <w:rPr>
                <w:rFonts w:asciiTheme="minorHAnsi" w:hAnsiTheme="minorHAnsi"/>
                <w:color w:val="000000"/>
                <w:sz w:val="22"/>
                <w:szCs w:val="22"/>
              </w:rPr>
              <w:t xml:space="preserve"> pcs)          </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C651B9" w:rsidRDefault="008543EF" w:rsidP="00030F52">
            <w:pPr>
              <w:jc w:val="center"/>
              <w:rPr>
                <w:rFonts w:ascii="Segoe UI" w:hAnsi="Segoe UI" w:cs="Segoe UI"/>
                <w:color w:val="000000"/>
              </w:rPr>
            </w:pPr>
            <w:permStart w:id="629435449" w:edGrp="everyone"/>
            <w:r>
              <w:rPr>
                <w:rFonts w:ascii="Segoe UI" w:hAnsi="Segoe UI" w:cs="Segoe UI"/>
                <w:highlight w:val="lightGray"/>
              </w:rPr>
              <w:t>………………..</w:t>
            </w:r>
            <w:r w:rsidR="00FB4363">
              <w:rPr>
                <w:rFonts w:ascii="Segoe UI" w:hAnsi="Segoe UI" w:cs="Segoe UI"/>
                <w:highlight w:val="lightGray"/>
              </w:rPr>
              <w:t xml:space="preserve"> </w:t>
            </w:r>
            <w:r w:rsidR="000D5036">
              <w:rPr>
                <w:rFonts w:ascii="Segoe UI" w:hAnsi="Segoe UI"/>
                <w:highlight w:val="lightGray"/>
              </w:rPr>
              <w:t>.</w:t>
            </w:r>
            <w:permEnd w:id="629435449"/>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8543EF" w:rsidP="00030F52">
            <w:pPr>
              <w:tabs>
                <w:tab w:val="left" w:pos="1560"/>
              </w:tabs>
              <w:jc w:val="center"/>
              <w:rPr>
                <w:rFonts w:ascii="Segoe UI" w:hAnsi="Segoe UI" w:cs="Segoe UI"/>
                <w:highlight w:val="lightGray"/>
              </w:rPr>
            </w:pPr>
            <w:permStart w:id="907308534" w:edGrp="everyone"/>
            <w:r>
              <w:rPr>
                <w:rFonts w:ascii="Segoe UI" w:hAnsi="Segoe UI" w:cs="Segoe UI"/>
                <w:highlight w:val="lightGray"/>
              </w:rPr>
              <w:t>………………..</w:t>
            </w:r>
            <w:r w:rsidR="00FB4363">
              <w:rPr>
                <w:rFonts w:ascii="Segoe UI" w:hAnsi="Segoe UI"/>
                <w:highlight w:val="lightGray"/>
              </w:rPr>
              <w:t xml:space="preserve"> </w:t>
            </w:r>
            <w:r w:rsidR="000D5036">
              <w:rPr>
                <w:rFonts w:ascii="Segoe UI" w:hAnsi="Segoe UI"/>
                <w:highlight w:val="lightGray"/>
              </w:rPr>
              <w:t>.</w:t>
            </w:r>
            <w:permEnd w:id="907308534"/>
          </w:p>
        </w:tc>
      </w:tr>
      <w:tr w:rsidR="000D5036" w:rsidTr="000D5036">
        <w:trPr>
          <w:trHeight w:val="332"/>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36" w:rsidRPr="00C651B9" w:rsidRDefault="000D5036" w:rsidP="00030F52">
            <w:pPr>
              <w:rPr>
                <w:rFonts w:ascii="Segoe UI" w:hAnsi="Segoe UI" w:cs="Segoe UI"/>
              </w:rPr>
            </w:pPr>
            <w:r>
              <w:rPr>
                <w:rFonts w:asciiTheme="minorHAnsi" w:hAnsiTheme="minorHAnsi"/>
                <w:color w:val="000000"/>
                <w:sz w:val="22"/>
                <w:szCs w:val="22"/>
              </w:rPr>
              <w:t>Sprayer (</w:t>
            </w:r>
            <w:r w:rsidRPr="000D5036">
              <w:rPr>
                <w:rFonts w:asciiTheme="minorHAnsi" w:hAnsiTheme="minorHAnsi"/>
                <w:color w:val="000000"/>
                <w:sz w:val="22"/>
                <w:szCs w:val="22"/>
              </w:rPr>
              <w:t>2</w:t>
            </w:r>
            <w:r>
              <w:rPr>
                <w:rFonts w:asciiTheme="minorHAnsi" w:hAnsiTheme="minorHAnsi"/>
                <w:color w:val="000000"/>
                <w:sz w:val="22"/>
                <w:szCs w:val="22"/>
              </w:rPr>
              <w:t xml:space="preserve"> pcs)          </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C651B9" w:rsidRDefault="008543EF" w:rsidP="00030F52">
            <w:pPr>
              <w:jc w:val="center"/>
              <w:rPr>
                <w:rFonts w:ascii="Segoe UI" w:hAnsi="Segoe UI" w:cs="Segoe UI"/>
                <w:color w:val="000000"/>
              </w:rPr>
            </w:pPr>
            <w:permStart w:id="587753289" w:edGrp="everyone"/>
            <w:r>
              <w:rPr>
                <w:rFonts w:ascii="Segoe UI" w:hAnsi="Segoe UI" w:cs="Segoe UI"/>
              </w:rPr>
              <w:t>………………..</w:t>
            </w:r>
            <w:r w:rsidR="00FB4363" w:rsidRPr="005C220D">
              <w:rPr>
                <w:rFonts w:ascii="Segoe UI" w:hAnsi="Segoe UI" w:cs="Segoe UI"/>
              </w:rPr>
              <w:t xml:space="preserve"> </w:t>
            </w:r>
            <w:r w:rsidR="000D5036">
              <w:rPr>
                <w:rFonts w:ascii="Segoe UI" w:hAnsi="Segoe UI"/>
                <w:highlight w:val="lightGray"/>
              </w:rPr>
              <w:t>.</w:t>
            </w:r>
            <w:permEnd w:id="587753289"/>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D5036" w:rsidRPr="00DA232B" w:rsidRDefault="008543EF" w:rsidP="00030F52">
            <w:pPr>
              <w:tabs>
                <w:tab w:val="left" w:pos="1560"/>
              </w:tabs>
              <w:jc w:val="center"/>
              <w:rPr>
                <w:rFonts w:ascii="Segoe UI" w:hAnsi="Segoe UI" w:cs="Segoe UI"/>
                <w:highlight w:val="lightGray"/>
              </w:rPr>
            </w:pPr>
            <w:permStart w:id="395064500" w:edGrp="everyone"/>
            <w:r>
              <w:rPr>
                <w:rFonts w:ascii="Segoe UI" w:hAnsi="Segoe UI" w:cs="Segoe UI"/>
                <w:highlight w:val="lightGray"/>
              </w:rPr>
              <w:t>…………………</w:t>
            </w:r>
            <w:r w:rsidR="00FB4363">
              <w:rPr>
                <w:rFonts w:ascii="Segoe UI" w:hAnsi="Segoe UI"/>
                <w:highlight w:val="lightGray"/>
              </w:rPr>
              <w:t xml:space="preserve"> </w:t>
            </w:r>
            <w:permEnd w:id="395064500"/>
          </w:p>
        </w:tc>
      </w:tr>
      <w:tr w:rsidR="00FB4363" w:rsidTr="000D5036">
        <w:trPr>
          <w:trHeight w:val="332"/>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tcPr>
          <w:p w:rsidR="00FB4363" w:rsidRDefault="00FB4363" w:rsidP="00FB4363">
            <w:pPr>
              <w:rPr>
                <w:rFonts w:asciiTheme="minorHAnsi" w:hAnsiTheme="minorHAnsi"/>
                <w:color w:val="000000"/>
                <w:sz w:val="22"/>
                <w:szCs w:val="22"/>
              </w:rPr>
            </w:pPr>
            <w:r>
              <w:rPr>
                <w:rFonts w:asciiTheme="minorHAnsi" w:hAnsiTheme="minorHAnsi"/>
                <w:color w:val="000000"/>
                <w:sz w:val="22"/>
                <w:szCs w:val="22"/>
              </w:rPr>
              <w:t>Sprayer tank (1 pcs)</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FB4363" w:rsidRPr="00C651B9" w:rsidRDefault="008543EF" w:rsidP="00FB4363">
            <w:pPr>
              <w:jc w:val="center"/>
              <w:rPr>
                <w:rFonts w:ascii="Segoe UI" w:hAnsi="Segoe UI" w:cs="Segoe UI"/>
                <w:color w:val="000000"/>
              </w:rPr>
            </w:pPr>
            <w:permStart w:id="949230584" w:edGrp="everyone"/>
            <w:r>
              <w:rPr>
                <w:rFonts w:ascii="Segoe UI" w:hAnsi="Segoe UI" w:cs="Segoe UI"/>
                <w:highlight w:val="lightGray"/>
              </w:rPr>
              <w:t>………………..</w:t>
            </w:r>
            <w:r w:rsidR="00FB4363">
              <w:rPr>
                <w:rFonts w:ascii="Segoe UI" w:hAnsi="Segoe UI" w:cs="Segoe UI"/>
                <w:highlight w:val="lightGray"/>
              </w:rPr>
              <w:t xml:space="preserve"> </w:t>
            </w:r>
            <w:r w:rsidR="00FB4363">
              <w:rPr>
                <w:rFonts w:ascii="Segoe UI" w:hAnsi="Segoe UI"/>
                <w:highlight w:val="lightGray"/>
              </w:rPr>
              <w:t>.</w:t>
            </w:r>
            <w:permEnd w:id="949230584"/>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FB4363" w:rsidRPr="00C651B9" w:rsidRDefault="008543EF" w:rsidP="00FB4363">
            <w:pPr>
              <w:jc w:val="center"/>
              <w:rPr>
                <w:rFonts w:ascii="Segoe UI" w:hAnsi="Segoe UI" w:cs="Segoe UI"/>
                <w:color w:val="000000"/>
              </w:rPr>
            </w:pPr>
            <w:permStart w:id="2053914764" w:edGrp="everyone"/>
            <w:r>
              <w:rPr>
                <w:rFonts w:ascii="Segoe UI" w:hAnsi="Segoe UI" w:cs="Segoe UI"/>
                <w:highlight w:val="lightGray"/>
              </w:rPr>
              <w:t>………………..</w:t>
            </w:r>
            <w:r w:rsidR="00FB4363">
              <w:rPr>
                <w:rFonts w:ascii="Segoe UI" w:hAnsi="Segoe UI" w:cs="Segoe UI"/>
                <w:highlight w:val="lightGray"/>
              </w:rPr>
              <w:t xml:space="preserve"> </w:t>
            </w:r>
            <w:r w:rsidR="00FB4363">
              <w:rPr>
                <w:rFonts w:ascii="Segoe UI" w:hAnsi="Segoe UI"/>
                <w:highlight w:val="lightGray"/>
              </w:rPr>
              <w:t>.</w:t>
            </w:r>
            <w:permEnd w:id="2053914764"/>
          </w:p>
        </w:tc>
      </w:tr>
      <w:tr w:rsidR="00FB4363" w:rsidTr="000D5036">
        <w:trPr>
          <w:trHeight w:val="332"/>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363" w:rsidRPr="00D4647B" w:rsidRDefault="00FB4363" w:rsidP="00FB4363">
            <w:pPr>
              <w:rPr>
                <w:rFonts w:asciiTheme="minorHAnsi" w:hAnsiTheme="minorHAnsi"/>
                <w:color w:val="000000"/>
                <w:sz w:val="22"/>
                <w:szCs w:val="22"/>
              </w:rPr>
            </w:pPr>
            <w:r>
              <w:rPr>
                <w:rFonts w:asciiTheme="minorHAnsi" w:hAnsiTheme="minorHAnsi"/>
                <w:b/>
                <w:sz w:val="22"/>
                <w:szCs w:val="22"/>
              </w:rPr>
              <w:t>Total</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FB4363" w:rsidRPr="00D81576" w:rsidRDefault="00FB4363" w:rsidP="00FB4363">
            <w:pPr>
              <w:rPr>
                <w:rFonts w:ascii="Segoe UI" w:hAnsi="Segoe UI" w:cs="Segoe UI"/>
                <w:b/>
                <w:color w:val="000000"/>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FB4363" w:rsidRPr="00D81576" w:rsidRDefault="008543EF" w:rsidP="00FB4363">
            <w:pPr>
              <w:tabs>
                <w:tab w:val="left" w:pos="1560"/>
              </w:tabs>
              <w:jc w:val="center"/>
              <w:rPr>
                <w:rFonts w:ascii="Segoe UI" w:hAnsi="Segoe UI" w:cs="Segoe UI"/>
                <w:b/>
                <w:highlight w:val="lightGray"/>
              </w:rPr>
            </w:pPr>
            <w:permStart w:id="891306269" w:edGrp="everyone"/>
            <w:r>
              <w:rPr>
                <w:rFonts w:ascii="Segoe UI" w:hAnsi="Segoe UI" w:cs="Segoe UI"/>
                <w:b/>
                <w:highlight w:val="lightGray"/>
              </w:rPr>
              <w:t>………………..</w:t>
            </w:r>
            <w:r w:rsidR="00FB4363">
              <w:rPr>
                <w:rFonts w:ascii="Segoe UI" w:hAnsi="Segoe UI"/>
                <w:b/>
                <w:highlight w:val="lightGray"/>
              </w:rPr>
              <w:t xml:space="preserve"> </w:t>
            </w:r>
            <w:permEnd w:id="891306269"/>
          </w:p>
        </w:tc>
      </w:tr>
    </w:tbl>
    <w:p w:rsidR="000D5036" w:rsidRDefault="000D5036" w:rsidP="000D5036">
      <w:pPr>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VI</w:t>
      </w:r>
    </w:p>
    <w:p w:rsidR="000D5036" w:rsidRPr="00B765EC" w:rsidRDefault="000D5036" w:rsidP="000D5036">
      <w:pPr>
        <w:jc w:val="center"/>
        <w:rPr>
          <w:rFonts w:ascii="Segoe UI" w:hAnsi="Segoe UI" w:cs="Segoe UI"/>
          <w:b/>
          <w:u w:val="single"/>
        </w:rPr>
      </w:pPr>
      <w:r>
        <w:rPr>
          <w:rFonts w:ascii="Segoe UI" w:hAnsi="Segoe UI"/>
          <w:b/>
          <w:u w:val="single"/>
        </w:rPr>
        <w:t>Payment method</w:t>
      </w:r>
    </w:p>
    <w:p w:rsidR="000D5036" w:rsidRPr="00B765EC" w:rsidRDefault="000D5036" w:rsidP="000D5036">
      <w:pPr>
        <w:jc w:val="center"/>
        <w:rPr>
          <w:rFonts w:ascii="Segoe UI" w:hAnsi="Segoe UI" w:cs="Segoe UI"/>
          <w:b/>
          <w:u w:val="single"/>
        </w:rPr>
      </w:pPr>
    </w:p>
    <w:p w:rsidR="000D5036" w:rsidRPr="00B765EC" w:rsidRDefault="000D5036" w:rsidP="000D5036">
      <w:pPr>
        <w:numPr>
          <w:ilvl w:val="0"/>
          <w:numId w:val="19"/>
        </w:numPr>
        <w:suppressAutoHyphens/>
        <w:spacing w:line="276" w:lineRule="auto"/>
        <w:ind w:left="714" w:hanging="357"/>
        <w:jc w:val="both"/>
        <w:rPr>
          <w:rFonts w:ascii="Segoe UI" w:hAnsi="Segoe UI" w:cs="Segoe UI"/>
        </w:rPr>
      </w:pPr>
      <w:r>
        <w:rPr>
          <w:rFonts w:ascii="Segoe UI" w:hAnsi="Segoe UI"/>
        </w:rPr>
        <w:t>Payment shall be performed via a bank transfer to the account of the Seller on the basis of an issued tax document with a payment term of 14 days from the date of delivery of the tax document.</w:t>
      </w:r>
    </w:p>
    <w:p w:rsidR="000D5036" w:rsidRDefault="000D5036" w:rsidP="000D5036">
      <w:pPr>
        <w:numPr>
          <w:ilvl w:val="0"/>
          <w:numId w:val="19"/>
        </w:numPr>
        <w:suppressAutoHyphens/>
        <w:spacing w:line="276" w:lineRule="auto"/>
        <w:ind w:left="714" w:hanging="357"/>
        <w:jc w:val="both"/>
        <w:rPr>
          <w:rFonts w:ascii="Segoe UI" w:hAnsi="Segoe UI" w:cs="Segoe UI"/>
        </w:rPr>
      </w:pPr>
      <w:r>
        <w:rPr>
          <w:rFonts w:ascii="Segoe UI" w:hAnsi="Segoe UI"/>
        </w:rPr>
        <w:t>The tax document shall be issued by the Seller upon the goods being officially handed over.</w:t>
      </w:r>
    </w:p>
    <w:p w:rsidR="000D5036" w:rsidRPr="00B765EC" w:rsidRDefault="000D5036" w:rsidP="000D5036">
      <w:pPr>
        <w:numPr>
          <w:ilvl w:val="0"/>
          <w:numId w:val="19"/>
        </w:numPr>
        <w:suppressAutoHyphens/>
        <w:spacing w:line="276" w:lineRule="auto"/>
        <w:ind w:left="714" w:hanging="357"/>
        <w:jc w:val="both"/>
        <w:rPr>
          <w:rFonts w:ascii="Segoe UI" w:hAnsi="Segoe UI" w:cs="Segoe UI"/>
        </w:rPr>
      </w:pPr>
      <w:r>
        <w:rPr>
          <w:rFonts w:ascii="Segoe UI" w:hAnsi="Segoe UI"/>
        </w:rPr>
        <w:t>All invoiced deliveries (goods) shall be itemised in financial/tax documents in a manner that will enable them to be assigned to the individual expense items as per the Subsidy Provision Agreement concluded between the State Agricultural Intervention Fund (SAIF) and the Buyer.</w:t>
      </w:r>
    </w:p>
    <w:p w:rsidR="000D5036" w:rsidRPr="00B765EC" w:rsidRDefault="000D5036" w:rsidP="000D5036">
      <w:pPr>
        <w:ind w:left="709" w:hanging="709"/>
        <w:jc w:val="both"/>
        <w:rPr>
          <w:rFonts w:ascii="Segoe UI" w:hAnsi="Segoe UI" w:cs="Segoe UI"/>
        </w:rPr>
      </w:pPr>
    </w:p>
    <w:p w:rsidR="000D5036" w:rsidRPr="00B765EC" w:rsidRDefault="000D5036" w:rsidP="000D5036">
      <w:pPr>
        <w:ind w:left="142"/>
        <w:jc w:val="center"/>
        <w:outlineLvl w:val="0"/>
        <w:rPr>
          <w:rFonts w:ascii="Segoe UI" w:hAnsi="Segoe UI" w:cs="Segoe UI"/>
        </w:rPr>
      </w:pPr>
      <w:r>
        <w:rPr>
          <w:rFonts w:ascii="Segoe UI" w:hAnsi="Segoe UI"/>
        </w:rPr>
        <w:t>Art. VII</w:t>
      </w:r>
    </w:p>
    <w:p w:rsidR="000D5036" w:rsidRPr="00B765EC" w:rsidRDefault="000D5036" w:rsidP="000D5036">
      <w:pPr>
        <w:ind w:left="142"/>
        <w:jc w:val="center"/>
        <w:rPr>
          <w:rFonts w:ascii="Segoe UI" w:hAnsi="Segoe UI" w:cs="Segoe UI"/>
          <w:b/>
          <w:u w:val="single"/>
        </w:rPr>
      </w:pPr>
      <w:r>
        <w:rPr>
          <w:rFonts w:ascii="Segoe UI" w:hAnsi="Segoe UI"/>
          <w:b/>
          <w:u w:val="single"/>
        </w:rPr>
        <w:t>Warranty</w:t>
      </w:r>
    </w:p>
    <w:p w:rsidR="000D5036" w:rsidRPr="00B765EC" w:rsidRDefault="000D5036" w:rsidP="000D5036">
      <w:pPr>
        <w:jc w:val="center"/>
        <w:rPr>
          <w:rFonts w:ascii="Segoe UI" w:hAnsi="Segoe UI" w:cs="Segoe UI"/>
          <w:b/>
          <w:u w:val="single"/>
        </w:rPr>
      </w:pPr>
    </w:p>
    <w:p w:rsidR="000D5036" w:rsidRPr="00495202" w:rsidRDefault="000D5036" w:rsidP="000D5036">
      <w:pPr>
        <w:pStyle w:val="Odstavecseseznamem"/>
        <w:numPr>
          <w:ilvl w:val="0"/>
          <w:numId w:val="16"/>
        </w:numPr>
        <w:suppressAutoHyphens w:val="0"/>
        <w:spacing w:line="276" w:lineRule="auto"/>
        <w:contextualSpacing/>
        <w:jc w:val="both"/>
        <w:rPr>
          <w:rFonts w:ascii="Segoe UI" w:hAnsi="Segoe UI" w:cs="Segoe UI"/>
          <w:sz w:val="20"/>
          <w:szCs w:val="20"/>
        </w:rPr>
      </w:pPr>
      <w:r>
        <w:rPr>
          <w:rFonts w:ascii="Segoe UI" w:hAnsi="Segoe UI"/>
          <w:sz w:val="20"/>
          <w:szCs w:val="20"/>
        </w:rPr>
        <w:t xml:space="preserve">The warranty period is </w:t>
      </w:r>
      <w:r>
        <w:rPr>
          <w:rFonts w:ascii="Segoe UI" w:hAnsi="Segoe UI"/>
          <w:b/>
          <w:sz w:val="20"/>
          <w:szCs w:val="20"/>
        </w:rPr>
        <w:t>12</w:t>
      </w:r>
      <w:r>
        <w:rPr>
          <w:rFonts w:ascii="Segoe UI" w:hAnsi="Segoe UI"/>
          <w:sz w:val="20"/>
          <w:szCs w:val="20"/>
        </w:rPr>
        <w:t xml:space="preserve"> months from the commissioning date of the goods.</w:t>
      </w:r>
    </w:p>
    <w:p w:rsidR="000D5036" w:rsidRPr="00B765EC" w:rsidRDefault="000D5036" w:rsidP="000D5036">
      <w:pPr>
        <w:pStyle w:val="Odstavecseseznamem"/>
        <w:numPr>
          <w:ilvl w:val="0"/>
          <w:numId w:val="16"/>
        </w:numPr>
        <w:suppressAutoHyphens w:val="0"/>
        <w:spacing w:line="276" w:lineRule="auto"/>
        <w:contextualSpacing/>
        <w:jc w:val="both"/>
        <w:rPr>
          <w:rFonts w:ascii="Segoe UI" w:hAnsi="Segoe UI" w:cs="Segoe UI"/>
          <w:sz w:val="20"/>
          <w:szCs w:val="20"/>
        </w:rPr>
      </w:pPr>
      <w:r>
        <w:rPr>
          <w:rFonts w:ascii="Segoe UI" w:hAnsi="Segoe UI"/>
          <w:sz w:val="20"/>
          <w:szCs w:val="20"/>
        </w:rPr>
        <w:t>The warranty does not cover mechanical damage to machines and expendable parts.</w:t>
      </w:r>
    </w:p>
    <w:p w:rsidR="000D5036" w:rsidRPr="00B765EC" w:rsidRDefault="000D5036" w:rsidP="000D5036">
      <w:pPr>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VIII</w:t>
      </w:r>
    </w:p>
    <w:p w:rsidR="000D5036" w:rsidRPr="00B765EC" w:rsidRDefault="000D5036" w:rsidP="000D5036">
      <w:pPr>
        <w:jc w:val="center"/>
        <w:rPr>
          <w:rFonts w:ascii="Segoe UI" w:hAnsi="Segoe UI" w:cs="Segoe UI"/>
          <w:b/>
          <w:u w:val="single"/>
        </w:rPr>
      </w:pPr>
      <w:r>
        <w:rPr>
          <w:rFonts w:ascii="Segoe UI" w:hAnsi="Segoe UI"/>
          <w:b/>
          <w:u w:val="single"/>
        </w:rPr>
        <w:t>Sanctions</w:t>
      </w:r>
    </w:p>
    <w:p w:rsidR="000D5036" w:rsidRPr="00B765EC" w:rsidRDefault="000D5036" w:rsidP="000D5036">
      <w:pPr>
        <w:jc w:val="both"/>
        <w:rPr>
          <w:rFonts w:ascii="Segoe UI" w:hAnsi="Segoe UI" w:cs="Segoe UI"/>
        </w:rPr>
      </w:pPr>
    </w:p>
    <w:p w:rsidR="000D5036" w:rsidRPr="00E51A1B" w:rsidRDefault="000D5036" w:rsidP="000D5036">
      <w:pPr>
        <w:pStyle w:val="Odstavecseseznamem"/>
        <w:numPr>
          <w:ilvl w:val="0"/>
          <w:numId w:val="17"/>
        </w:numPr>
        <w:suppressAutoHyphens w:val="0"/>
        <w:spacing w:line="276" w:lineRule="auto"/>
        <w:contextualSpacing/>
        <w:jc w:val="both"/>
        <w:rPr>
          <w:rFonts w:ascii="Segoe UI" w:hAnsi="Segoe UI" w:cs="Segoe UI"/>
          <w:sz w:val="20"/>
          <w:szCs w:val="20"/>
        </w:rPr>
      </w:pPr>
      <w:r>
        <w:rPr>
          <w:rFonts w:ascii="Segoe UI" w:hAnsi="Segoe UI"/>
          <w:sz w:val="20"/>
          <w:szCs w:val="20"/>
        </w:rPr>
        <w:t>In the event of a delay in the payment of the sale price for delivered goods, the Seller is entitled to demand a contractual penalty in the amount of 0.05% of the amount on the issued tax document for each day of delay. In the event that payment is overdue by more than 30 days, the Seller is entitled to withdraw from this contract. In such a case, the Buyer is obliged to return the subject of performance to the Seller within 14 days</w:t>
      </w:r>
      <w:r w:rsidR="005C220D">
        <w:rPr>
          <w:rFonts w:ascii="Segoe UI" w:hAnsi="Segoe UI"/>
          <w:sz w:val="20"/>
          <w:szCs w:val="20"/>
        </w:rPr>
        <w:t>.</w:t>
      </w:r>
    </w:p>
    <w:p w:rsidR="000D5036" w:rsidRDefault="000D5036" w:rsidP="000D5036">
      <w:pPr>
        <w:pStyle w:val="Odstavecseseznamem"/>
        <w:numPr>
          <w:ilvl w:val="0"/>
          <w:numId w:val="17"/>
        </w:numPr>
        <w:suppressAutoHyphens w:val="0"/>
        <w:spacing w:line="276" w:lineRule="auto"/>
        <w:contextualSpacing/>
        <w:jc w:val="both"/>
        <w:rPr>
          <w:rFonts w:ascii="Segoe UI" w:hAnsi="Segoe UI" w:cs="Segoe UI"/>
          <w:sz w:val="20"/>
          <w:szCs w:val="20"/>
        </w:rPr>
      </w:pPr>
      <w:r>
        <w:rPr>
          <w:rFonts w:ascii="Segoe UI" w:hAnsi="Segoe UI"/>
          <w:sz w:val="20"/>
          <w:szCs w:val="20"/>
        </w:rPr>
        <w:t>In the event of late delivery of the goods, the Buyer is entitled to demand a contractual penalty in the amount of 0.05% of the price of the delivery excluding VAT for each day of delay.</w:t>
      </w:r>
    </w:p>
    <w:p w:rsidR="000D5036" w:rsidRPr="00500369" w:rsidRDefault="000D5036" w:rsidP="000D5036">
      <w:pPr>
        <w:spacing w:line="276" w:lineRule="auto"/>
        <w:contextualSpacing/>
        <w:jc w:val="both"/>
        <w:rPr>
          <w:rFonts w:ascii="Segoe UI" w:hAnsi="Segoe UI" w:cs="Segoe UI"/>
        </w:rPr>
      </w:pPr>
    </w:p>
    <w:p w:rsidR="000D5036" w:rsidRPr="00B765EC" w:rsidRDefault="000D5036" w:rsidP="000D5036">
      <w:pPr>
        <w:jc w:val="center"/>
        <w:outlineLvl w:val="0"/>
        <w:rPr>
          <w:rFonts w:ascii="Segoe UI" w:hAnsi="Segoe UI" w:cs="Segoe UI"/>
        </w:rPr>
      </w:pPr>
      <w:r>
        <w:rPr>
          <w:rFonts w:ascii="Segoe UI" w:hAnsi="Segoe UI"/>
        </w:rPr>
        <w:t>Art. IX</w:t>
      </w:r>
    </w:p>
    <w:p w:rsidR="000D5036" w:rsidRPr="00B765EC" w:rsidRDefault="000D5036" w:rsidP="000D5036">
      <w:pPr>
        <w:jc w:val="center"/>
        <w:rPr>
          <w:rFonts w:ascii="Segoe UI" w:hAnsi="Segoe UI" w:cs="Segoe UI"/>
          <w:b/>
          <w:u w:val="single"/>
        </w:rPr>
      </w:pPr>
      <w:r>
        <w:rPr>
          <w:rFonts w:ascii="Segoe UI" w:hAnsi="Segoe UI"/>
          <w:b/>
          <w:u w:val="single"/>
        </w:rPr>
        <w:t>Other Provisions</w:t>
      </w:r>
    </w:p>
    <w:p w:rsidR="000D5036" w:rsidRPr="00B765EC" w:rsidRDefault="000D5036" w:rsidP="000D5036">
      <w:pPr>
        <w:jc w:val="center"/>
        <w:rPr>
          <w:rFonts w:ascii="Segoe UI" w:hAnsi="Segoe UI" w:cs="Segoe UI"/>
          <w:b/>
          <w:u w:val="single"/>
        </w:rPr>
      </w:pPr>
    </w:p>
    <w:p w:rsidR="000D5036" w:rsidRPr="00C146C4" w:rsidRDefault="000D5036" w:rsidP="000D5036">
      <w:pPr>
        <w:numPr>
          <w:ilvl w:val="0"/>
          <w:numId w:val="21"/>
        </w:numPr>
        <w:suppressAutoHyphens/>
        <w:spacing w:line="276" w:lineRule="auto"/>
        <w:jc w:val="both"/>
        <w:rPr>
          <w:rFonts w:ascii="Segoe UI" w:hAnsi="Segoe UI" w:cs="Segoe UI"/>
        </w:rPr>
      </w:pPr>
      <w:r>
        <w:rPr>
          <w:rFonts w:ascii="Segoe UI" w:hAnsi="Segoe UI"/>
        </w:rPr>
        <w:t xml:space="preserve">The Seller shall provide </w:t>
      </w:r>
      <w:r w:rsidRPr="00124EC6">
        <w:rPr>
          <w:rFonts w:ascii="Segoe UI" w:hAnsi="Segoe UI"/>
        </w:rPr>
        <w:t>an operating manual in the Czech language.</w:t>
      </w:r>
    </w:p>
    <w:p w:rsidR="000D5036" w:rsidRPr="000874BE" w:rsidRDefault="000D5036" w:rsidP="000D5036">
      <w:pPr>
        <w:numPr>
          <w:ilvl w:val="0"/>
          <w:numId w:val="21"/>
        </w:numPr>
        <w:suppressAutoHyphens/>
        <w:spacing w:line="276" w:lineRule="auto"/>
        <w:ind w:left="714" w:hanging="357"/>
        <w:jc w:val="both"/>
        <w:rPr>
          <w:rFonts w:ascii="Segoe UI" w:hAnsi="Segoe UI" w:cs="Segoe UI"/>
        </w:rPr>
      </w:pPr>
      <w:r>
        <w:rPr>
          <w:rFonts w:ascii="Segoe UI" w:hAnsi="Segoe UI"/>
        </w:rPr>
        <w:lastRenderedPageBreak/>
        <w:t>The Seller undertakes to start remedying arisen defects within 30 days of them being reported and to remedy the reported defects without undue delay. The Seller undertakes to start with repairs within 3 working days of a fault being reported.</w:t>
      </w:r>
    </w:p>
    <w:p w:rsidR="000D5036" w:rsidRPr="008F15B0" w:rsidRDefault="000D5036" w:rsidP="000D5036">
      <w:pPr>
        <w:numPr>
          <w:ilvl w:val="0"/>
          <w:numId w:val="21"/>
        </w:numPr>
        <w:suppressAutoHyphens/>
        <w:spacing w:line="276" w:lineRule="auto"/>
        <w:ind w:left="714" w:hanging="357"/>
        <w:jc w:val="both"/>
        <w:rPr>
          <w:rFonts w:ascii="Segoe UI" w:hAnsi="Segoe UI" w:cs="Segoe UI"/>
        </w:rPr>
      </w:pPr>
      <w:r>
        <w:rPr>
          <w:rFonts w:ascii="Segoe UI" w:hAnsi="Segoe UI"/>
        </w:rPr>
        <w:t>The Buyer undertakes to use and maintain the machine in accordance with the operating manual and the instructions of the service technician.</w:t>
      </w:r>
    </w:p>
    <w:p w:rsidR="000D5036" w:rsidRDefault="000D5036" w:rsidP="000D5036">
      <w:pPr>
        <w:numPr>
          <w:ilvl w:val="0"/>
          <w:numId w:val="21"/>
        </w:numPr>
        <w:suppressAutoHyphens/>
        <w:spacing w:line="276" w:lineRule="auto"/>
        <w:jc w:val="both"/>
        <w:rPr>
          <w:rFonts w:ascii="Segoe UI" w:hAnsi="Segoe UI" w:cs="Segoe UI"/>
        </w:rPr>
      </w:pPr>
      <w:r>
        <w:rPr>
          <w:rFonts w:ascii="Segoe UI" w:hAnsi="Segoe UI"/>
        </w:rPr>
        <w:t>When reporting defects, the Buyer shall adhere to the following fundamentals:</w:t>
      </w:r>
    </w:p>
    <w:p w:rsidR="000D5036" w:rsidRPr="000874BE" w:rsidRDefault="000D5036" w:rsidP="000D5036">
      <w:pPr>
        <w:pStyle w:val="Odstavecseseznamem"/>
        <w:numPr>
          <w:ilvl w:val="0"/>
          <w:numId w:val="23"/>
        </w:numPr>
        <w:spacing w:line="276" w:lineRule="auto"/>
        <w:jc w:val="both"/>
        <w:rPr>
          <w:rFonts w:ascii="Segoe UI" w:hAnsi="Segoe UI" w:cs="Segoe UI"/>
          <w:sz w:val="20"/>
          <w:szCs w:val="20"/>
        </w:rPr>
      </w:pPr>
      <w:r>
        <w:rPr>
          <w:rFonts w:ascii="Segoe UI" w:hAnsi="Segoe UI"/>
          <w:sz w:val="20"/>
          <w:szCs w:val="20"/>
        </w:rPr>
        <w:t xml:space="preserve">the Buyer shall report defects </w:t>
      </w:r>
      <w:proofErr w:type="spellStart"/>
      <w:r>
        <w:rPr>
          <w:rFonts w:ascii="Segoe UI" w:hAnsi="Segoe UI"/>
          <w:sz w:val="20"/>
          <w:szCs w:val="20"/>
        </w:rPr>
        <w:t>without</w:t>
      </w:r>
      <w:proofErr w:type="spellEnd"/>
      <w:r>
        <w:rPr>
          <w:rFonts w:ascii="Segoe UI" w:hAnsi="Segoe UI"/>
          <w:sz w:val="20"/>
          <w:szCs w:val="20"/>
        </w:rPr>
        <w:t xml:space="preserve"> </w:t>
      </w:r>
      <w:proofErr w:type="spellStart"/>
      <w:r>
        <w:rPr>
          <w:rFonts w:ascii="Segoe UI" w:hAnsi="Segoe UI"/>
          <w:sz w:val="20"/>
          <w:szCs w:val="20"/>
        </w:rPr>
        <w:t>delay</w:t>
      </w:r>
      <w:proofErr w:type="spellEnd"/>
      <w:r>
        <w:rPr>
          <w:rFonts w:ascii="Segoe UI" w:hAnsi="Segoe UI"/>
          <w:sz w:val="20"/>
          <w:szCs w:val="20"/>
        </w:rPr>
        <w:t xml:space="preserve"> to </w:t>
      </w:r>
      <w:proofErr w:type="spellStart"/>
      <w:r>
        <w:rPr>
          <w:rFonts w:ascii="Segoe UI" w:hAnsi="Segoe UI"/>
          <w:sz w:val="20"/>
          <w:szCs w:val="20"/>
        </w:rPr>
        <w:t>the</w:t>
      </w:r>
      <w:proofErr w:type="spellEnd"/>
      <w:r>
        <w:rPr>
          <w:rFonts w:ascii="Segoe UI" w:hAnsi="Segoe UI"/>
          <w:sz w:val="20"/>
          <w:szCs w:val="20"/>
        </w:rPr>
        <w:t xml:space="preserve"> email </w:t>
      </w:r>
      <w:proofErr w:type="spellStart"/>
      <w:r>
        <w:rPr>
          <w:rFonts w:ascii="Segoe UI" w:hAnsi="Segoe UI"/>
          <w:sz w:val="20"/>
          <w:szCs w:val="20"/>
        </w:rPr>
        <w:t>address</w:t>
      </w:r>
      <w:proofErr w:type="spellEnd"/>
      <w:r>
        <w:rPr>
          <w:rFonts w:ascii="Segoe UI" w:hAnsi="Segoe UI"/>
          <w:sz w:val="20"/>
          <w:szCs w:val="20"/>
        </w:rPr>
        <w:t xml:space="preserve"> </w:t>
      </w:r>
      <w:permStart w:id="766990586" w:edGrp="everyone"/>
      <w:r w:rsidR="008543EF">
        <w:rPr>
          <w:rFonts w:ascii="Segoe UI" w:hAnsi="Segoe UI"/>
          <w:sz w:val="20"/>
          <w:szCs w:val="20"/>
        </w:rPr>
        <w:t>…………</w:t>
      </w:r>
      <w:proofErr w:type="gramStart"/>
      <w:r w:rsidR="008543EF">
        <w:rPr>
          <w:rFonts w:ascii="Segoe UI" w:hAnsi="Segoe UI"/>
          <w:sz w:val="20"/>
          <w:szCs w:val="20"/>
        </w:rPr>
        <w:t>…….</w:t>
      </w:r>
      <w:proofErr w:type="gramEnd"/>
      <w:r w:rsidR="008543EF">
        <w:rPr>
          <w:rFonts w:ascii="Segoe UI" w:hAnsi="Segoe UI"/>
          <w:sz w:val="20"/>
          <w:szCs w:val="20"/>
        </w:rPr>
        <w:t>.</w:t>
      </w:r>
      <w:hyperlink r:id="rId10" w:history="1"/>
      <w:r w:rsidR="00EF2396">
        <w:rPr>
          <w:rStyle w:val="Hypertextovodkaz"/>
          <w:rFonts w:ascii="Segoe UI" w:hAnsi="Segoe UI" w:cs="Segoe UI"/>
          <w:sz w:val="20"/>
          <w:szCs w:val="20"/>
        </w:rPr>
        <w:t xml:space="preserve"> </w:t>
      </w:r>
      <w:permEnd w:id="766990586"/>
      <w:r>
        <w:rPr>
          <w:rFonts w:ascii="Segoe UI" w:hAnsi="Segoe UI"/>
          <w:b/>
          <w:sz w:val="20"/>
          <w:szCs w:val="20"/>
        </w:rPr>
        <w:t xml:space="preserve"> </w:t>
      </w:r>
      <w:r>
        <w:rPr>
          <w:rFonts w:ascii="Segoe UI" w:hAnsi="Segoe UI"/>
          <w:sz w:val="20"/>
          <w:szCs w:val="20"/>
        </w:rPr>
        <w:t xml:space="preserve"> </w:t>
      </w:r>
      <w:proofErr w:type="spellStart"/>
      <w:r>
        <w:rPr>
          <w:rFonts w:ascii="Segoe UI" w:hAnsi="Segoe UI"/>
          <w:sz w:val="20"/>
          <w:szCs w:val="20"/>
        </w:rPr>
        <w:t>or</w:t>
      </w:r>
      <w:proofErr w:type="spellEnd"/>
      <w:r>
        <w:rPr>
          <w:rFonts w:ascii="Segoe UI" w:hAnsi="Segoe UI"/>
          <w:sz w:val="20"/>
          <w:szCs w:val="20"/>
        </w:rPr>
        <w:t xml:space="preserve"> in </w:t>
      </w:r>
      <w:proofErr w:type="spellStart"/>
      <w:r>
        <w:rPr>
          <w:rFonts w:ascii="Segoe UI" w:hAnsi="Segoe UI"/>
          <w:sz w:val="20"/>
          <w:szCs w:val="20"/>
        </w:rPr>
        <w:t>writing</w:t>
      </w:r>
      <w:proofErr w:type="spellEnd"/>
      <w:r>
        <w:rPr>
          <w:rFonts w:ascii="Segoe UI" w:hAnsi="Segoe UI"/>
          <w:sz w:val="20"/>
          <w:szCs w:val="20"/>
        </w:rPr>
        <w:t xml:space="preserve"> to the address provided in the header (unless another address is indicated in writing) by registered mail. Documentation is assumed to be always delivered on the third day after it has been sent. The Buyer shall provide a description of the defect, place, date, time and shall provide a telephone number for a return call.</w:t>
      </w:r>
    </w:p>
    <w:p w:rsidR="000D5036" w:rsidRPr="000874BE" w:rsidRDefault="000D5036" w:rsidP="000D5036">
      <w:pPr>
        <w:pStyle w:val="Odstavecseseznamem"/>
        <w:numPr>
          <w:ilvl w:val="0"/>
          <w:numId w:val="23"/>
        </w:numPr>
        <w:spacing w:line="276" w:lineRule="auto"/>
        <w:jc w:val="both"/>
        <w:rPr>
          <w:rFonts w:ascii="Segoe UI" w:hAnsi="Segoe UI" w:cs="Segoe UI"/>
          <w:sz w:val="20"/>
          <w:szCs w:val="20"/>
        </w:rPr>
      </w:pPr>
      <w:r>
        <w:rPr>
          <w:rFonts w:ascii="Segoe UI" w:hAnsi="Segoe UI"/>
          <w:sz w:val="20"/>
          <w:szCs w:val="20"/>
        </w:rPr>
        <w:t>The Buyer shall provide information regarding the necessity for a visit.</w:t>
      </w:r>
    </w:p>
    <w:p w:rsidR="000D5036" w:rsidRPr="008F15B0" w:rsidRDefault="000D5036" w:rsidP="000D5036">
      <w:pPr>
        <w:numPr>
          <w:ilvl w:val="0"/>
          <w:numId w:val="21"/>
        </w:numPr>
        <w:suppressAutoHyphens/>
        <w:spacing w:line="276" w:lineRule="auto"/>
        <w:ind w:left="714" w:hanging="357"/>
        <w:jc w:val="both"/>
        <w:rPr>
          <w:rFonts w:ascii="Segoe UI" w:hAnsi="Segoe UI" w:cs="Segoe UI"/>
        </w:rPr>
      </w:pPr>
      <w:r>
        <w:rPr>
          <w:rFonts w:ascii="Segoe UI" w:hAnsi="Segoe UI"/>
        </w:rPr>
        <w:t>The Buyer shall organise the presence of a responsible worker during servicing works.</w:t>
      </w:r>
    </w:p>
    <w:p w:rsidR="000D5036" w:rsidRPr="00B765EC" w:rsidRDefault="000D5036" w:rsidP="000D5036">
      <w:pPr>
        <w:pStyle w:val="Odstavecseseznamem"/>
        <w:suppressAutoHyphens w:val="0"/>
        <w:spacing w:line="276" w:lineRule="auto"/>
        <w:ind w:left="720"/>
        <w:contextualSpacing/>
        <w:jc w:val="both"/>
        <w:rPr>
          <w:rFonts w:ascii="Segoe UI" w:hAnsi="Segoe UI" w:cs="Segoe UI"/>
          <w:sz w:val="20"/>
          <w:szCs w:val="20"/>
        </w:rPr>
      </w:pPr>
    </w:p>
    <w:p w:rsidR="000D5036" w:rsidRPr="00B765EC" w:rsidRDefault="000D5036" w:rsidP="000D5036">
      <w:pPr>
        <w:jc w:val="center"/>
        <w:outlineLvl w:val="0"/>
        <w:rPr>
          <w:rFonts w:ascii="Segoe UI" w:hAnsi="Segoe UI" w:cs="Segoe UI"/>
        </w:rPr>
      </w:pPr>
      <w:r>
        <w:rPr>
          <w:rFonts w:ascii="Segoe UI" w:hAnsi="Segoe UI"/>
        </w:rPr>
        <w:t>Art. X</w:t>
      </w:r>
    </w:p>
    <w:p w:rsidR="000D5036" w:rsidRPr="00B765EC" w:rsidRDefault="000D5036" w:rsidP="000D5036">
      <w:pPr>
        <w:jc w:val="center"/>
        <w:rPr>
          <w:rFonts w:ascii="Segoe UI" w:hAnsi="Segoe UI" w:cs="Segoe UI"/>
          <w:b/>
          <w:u w:val="single"/>
        </w:rPr>
      </w:pPr>
      <w:r>
        <w:rPr>
          <w:rFonts w:ascii="Segoe UI" w:hAnsi="Segoe UI"/>
          <w:b/>
          <w:u w:val="single"/>
        </w:rPr>
        <w:t>Closing statements</w:t>
      </w:r>
    </w:p>
    <w:p w:rsidR="000D5036" w:rsidRPr="00A60D73" w:rsidRDefault="000D5036" w:rsidP="000D5036">
      <w:pPr>
        <w:spacing w:line="276" w:lineRule="auto"/>
        <w:contextualSpacing/>
        <w:jc w:val="both"/>
        <w:rPr>
          <w:rFonts w:ascii="Segoe UI" w:hAnsi="Segoe UI" w:cs="Segoe UI"/>
        </w:rPr>
      </w:pPr>
    </w:p>
    <w:p w:rsidR="000D5036" w:rsidRPr="00537F36" w:rsidRDefault="000D5036" w:rsidP="000D5036">
      <w:pPr>
        <w:pStyle w:val="Odstavecseseznamem"/>
        <w:numPr>
          <w:ilvl w:val="0"/>
          <w:numId w:val="22"/>
        </w:numPr>
        <w:tabs>
          <w:tab w:val="decimal" w:pos="284"/>
        </w:tabs>
        <w:jc w:val="both"/>
        <w:rPr>
          <w:rFonts w:ascii="Segoe UI" w:hAnsi="Segoe UI" w:cs="Segoe UI"/>
          <w:sz w:val="20"/>
          <w:szCs w:val="20"/>
        </w:rPr>
      </w:pPr>
      <w:r>
        <w:rPr>
          <w:rFonts w:ascii="Segoe UI" w:hAnsi="Segoe UI"/>
          <w:sz w:val="20"/>
          <w:szCs w:val="20"/>
        </w:rPr>
        <w:t>This sales contract becomes valid and takes effect on the day of its signature by both of the parties.</w:t>
      </w:r>
    </w:p>
    <w:p w:rsidR="000D5036" w:rsidRDefault="000D5036" w:rsidP="000D5036">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sz w:val="20"/>
          <w:szCs w:val="20"/>
        </w:rPr>
        <w:t>Other relationships not defined by this contract are governed by the Civil Code and related regulations, or possibly by supplements to this contract. The contractual parties declare that this agreement does not lead to the limitation or exclusion of Act No. 219/2000 Coll on the Assets of the Czech Republic and its Representation in Legal Relations, as amended or the worsening the position of any of them, and that it follows the possibility of utilising the contractual freedom afforded by the Civil Code.</w:t>
      </w:r>
    </w:p>
    <w:p w:rsidR="000D5036" w:rsidRDefault="000D5036" w:rsidP="000D5036">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sz w:val="20"/>
          <w:szCs w:val="20"/>
        </w:rPr>
        <w:t>This contract is drawn up in three copies, of which all are equivalent to the original. The Buyer shall receive two copies of the contract and the Seller shall receive one copy.</w:t>
      </w:r>
    </w:p>
    <w:p w:rsidR="000D5036" w:rsidRDefault="000D5036" w:rsidP="000D5036">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sz w:val="20"/>
          <w:szCs w:val="20"/>
        </w:rPr>
        <w:t xml:space="preserve">Pursuant to sec. 2e of the Act No. 320/2001 Coll. The contractor and any potential subcontractors are obliged to cooperate with government agencies for the purposes of financial audits. </w:t>
      </w:r>
      <w:r>
        <w:rPr>
          <w:rFonts w:ascii="Segoe UI" w:hAnsi="Segoe UI"/>
          <w:bCs/>
          <w:color w:val="000000"/>
          <w:sz w:val="20"/>
          <w:szCs w:val="20"/>
        </w:rPr>
        <w:t xml:space="preserve">Since this contract is financed from public funds, in the event of a selected foreign supplier, this supplier is obliged to provide cooperation during the execution of a financial audit to the subsidy provider and EU auditing authorities or other authorised auditing authorities. </w:t>
      </w:r>
      <w:r>
        <w:rPr>
          <w:rFonts w:ascii="Segoe UI" w:hAnsi="Segoe UI"/>
          <w:sz w:val="20"/>
          <w:szCs w:val="20"/>
        </w:rPr>
        <w:t xml:space="preserve">  </w:t>
      </w:r>
    </w:p>
    <w:p w:rsidR="000D5036" w:rsidRPr="00124EC6" w:rsidRDefault="000D5036" w:rsidP="000D5036">
      <w:pPr>
        <w:pStyle w:val="Odstavecseseznamem"/>
        <w:numPr>
          <w:ilvl w:val="0"/>
          <w:numId w:val="22"/>
        </w:numPr>
        <w:suppressAutoHyphens w:val="0"/>
        <w:spacing w:line="276" w:lineRule="auto"/>
        <w:contextualSpacing/>
        <w:jc w:val="both"/>
        <w:rPr>
          <w:rFonts w:ascii="Segoe UI" w:hAnsi="Segoe UI" w:cs="Segoe UI"/>
          <w:sz w:val="20"/>
          <w:szCs w:val="20"/>
        </w:rPr>
      </w:pPr>
      <w:r>
        <w:rPr>
          <w:rFonts w:ascii="Segoe UI" w:hAnsi="Segoe UI"/>
          <w:sz w:val="20"/>
          <w:szCs w:val="20"/>
        </w:rPr>
        <w:t xml:space="preserve">Within the scope of this contract, co-financing from the Ministry of Health and SAIF is expected. In this respect, the Seller is obliged to respect the requirements arising from the documentation of the subsidy provider. </w:t>
      </w:r>
    </w:p>
    <w:p w:rsidR="00124EC6" w:rsidRPr="00124EC6" w:rsidRDefault="00124EC6" w:rsidP="00124EC6">
      <w:pPr>
        <w:pStyle w:val="Odstavecseseznamem"/>
        <w:suppressAutoHyphens w:val="0"/>
        <w:spacing w:line="276" w:lineRule="auto"/>
        <w:ind w:left="720"/>
        <w:contextualSpacing/>
        <w:jc w:val="both"/>
        <w:rPr>
          <w:rFonts w:ascii="Segoe UI" w:hAnsi="Segoe UI" w:cs="Segoe UI"/>
          <w:sz w:val="20"/>
          <w:szCs w:val="20"/>
        </w:rPr>
      </w:pPr>
    </w:p>
    <w:p w:rsidR="000D5036" w:rsidRPr="00B765EC" w:rsidRDefault="000D5036" w:rsidP="000D5036">
      <w:pPr>
        <w:jc w:val="both"/>
        <w:outlineLvl w:val="0"/>
        <w:rPr>
          <w:rFonts w:ascii="Segoe UI" w:hAnsi="Segoe UI" w:cs="Segoe UI"/>
        </w:rPr>
      </w:pPr>
      <w:r>
        <w:rPr>
          <w:rFonts w:ascii="Segoe UI" w:hAnsi="Segoe UI"/>
        </w:rPr>
        <w:t>In</w:t>
      </w:r>
      <w:r w:rsidR="00124EC6">
        <w:rPr>
          <w:rFonts w:ascii="Segoe UI" w:hAnsi="Segoe UI"/>
        </w:rPr>
        <w:t xml:space="preserve"> </w:t>
      </w:r>
      <w:permStart w:id="1070404573" w:edGrp="everyone"/>
      <w:r w:rsidR="008543EF">
        <w:rPr>
          <w:rFonts w:ascii="Segoe UI" w:hAnsi="Segoe UI"/>
        </w:rPr>
        <w:t>…………………</w:t>
      </w:r>
      <w:proofErr w:type="gramStart"/>
      <w:r w:rsidR="008543EF">
        <w:rPr>
          <w:rFonts w:ascii="Segoe UI" w:hAnsi="Segoe UI"/>
        </w:rPr>
        <w:t>…….</w:t>
      </w:r>
      <w:proofErr w:type="gramEnd"/>
      <w:r w:rsidR="008543EF">
        <w:rPr>
          <w:rFonts w:ascii="Segoe UI" w:hAnsi="Segoe UI"/>
        </w:rPr>
        <w:t>.</w:t>
      </w:r>
      <w:r w:rsidR="004631F0">
        <w:rPr>
          <w:rFonts w:ascii="Segoe UI" w:hAnsi="Segoe UI"/>
        </w:rPr>
        <w:t>,</w:t>
      </w:r>
      <w:r>
        <w:rPr>
          <w:rFonts w:ascii="Segoe UI" w:hAnsi="Segoe UI"/>
        </w:rPr>
        <w:t>.</w:t>
      </w:r>
      <w:permEnd w:id="1070404573"/>
      <w:r>
        <w:rPr>
          <w:rFonts w:ascii="Segoe UI" w:hAnsi="Segoe UI"/>
        </w:rPr>
        <w:t xml:space="preserve"> </w:t>
      </w:r>
      <w:proofErr w:type="spellStart"/>
      <w:r>
        <w:rPr>
          <w:rFonts w:ascii="Segoe UI" w:hAnsi="Segoe UI"/>
        </w:rPr>
        <w:t>date</w:t>
      </w:r>
      <w:proofErr w:type="spellEnd"/>
      <w:r w:rsidR="00124EC6">
        <w:rPr>
          <w:rFonts w:ascii="Segoe UI" w:hAnsi="Segoe UI"/>
        </w:rPr>
        <w:t xml:space="preserve"> </w:t>
      </w:r>
      <w:permStart w:id="565138424" w:edGrp="everyone"/>
      <w:r w:rsidR="008543EF">
        <w:rPr>
          <w:rFonts w:ascii="Segoe UI" w:hAnsi="Segoe UI"/>
        </w:rPr>
        <w:t>……………………</w:t>
      </w:r>
      <w:bookmarkStart w:id="0" w:name="_GoBack"/>
      <w:bookmarkEnd w:id="0"/>
      <w:r w:rsidR="008543EF">
        <w:rPr>
          <w:rFonts w:ascii="Segoe UI" w:hAnsi="Segoe UI"/>
        </w:rPr>
        <w:t>……</w:t>
      </w:r>
      <w:r w:rsidR="00EF2396">
        <w:rPr>
          <w:rFonts w:ascii="Segoe UI" w:hAnsi="Segoe UI"/>
        </w:rPr>
        <w:t xml:space="preserve"> </w:t>
      </w:r>
      <w:permEnd w:id="565138424"/>
    </w:p>
    <w:p w:rsidR="000D5036" w:rsidRDefault="000D5036" w:rsidP="000D5036">
      <w:pPr>
        <w:jc w:val="both"/>
        <w:rPr>
          <w:rFonts w:ascii="Segoe UI" w:hAnsi="Segoe UI" w:cs="Segoe UI"/>
        </w:rPr>
      </w:pPr>
      <w:r>
        <w:rPr>
          <w:rFonts w:ascii="Segoe UI" w:hAnsi="Segoe UI"/>
        </w:rPr>
        <w:tab/>
      </w:r>
    </w:p>
    <w:p w:rsidR="000D5036" w:rsidRPr="00B765EC" w:rsidRDefault="000D5036" w:rsidP="000D5036">
      <w:pPr>
        <w:jc w:val="both"/>
        <w:rPr>
          <w:rFonts w:ascii="Segoe UI" w:hAnsi="Segoe UI" w:cs="Segoe UI"/>
        </w:rPr>
      </w:pPr>
    </w:p>
    <w:p w:rsidR="000D5036" w:rsidRPr="00B765EC" w:rsidRDefault="008543EF" w:rsidP="000D5036">
      <w:pPr>
        <w:jc w:val="both"/>
        <w:rPr>
          <w:rFonts w:ascii="Segoe UI" w:hAnsi="Segoe UI" w:cs="Segoe UI"/>
        </w:rPr>
      </w:pPr>
      <w:permStart w:id="1195138105" w:edGrp="everyone"/>
      <w:r>
        <w:rPr>
          <w:rFonts w:ascii="Segoe UI" w:hAnsi="Segoe UI" w:cs="Segoe UI"/>
        </w:rPr>
        <w:t>……………………………………………</w:t>
      </w:r>
      <w:permEnd w:id="1195138105"/>
      <w:r w:rsidR="000D5036">
        <w:rPr>
          <w:rFonts w:ascii="Segoe UI" w:hAnsi="Segoe UI"/>
        </w:rPr>
        <w:tab/>
      </w:r>
      <w:r w:rsidR="000D5036">
        <w:rPr>
          <w:rFonts w:ascii="Segoe UI" w:hAnsi="Segoe UI"/>
        </w:rPr>
        <w:tab/>
      </w:r>
      <w:r w:rsidR="000D5036">
        <w:rPr>
          <w:rFonts w:ascii="Segoe UI" w:hAnsi="Segoe UI"/>
        </w:rPr>
        <w:tab/>
      </w:r>
      <w:r w:rsidR="000D5036">
        <w:rPr>
          <w:rFonts w:ascii="Segoe UI" w:hAnsi="Segoe UI"/>
        </w:rPr>
        <w:tab/>
      </w:r>
      <w:r w:rsidR="000D5036">
        <w:rPr>
          <w:rFonts w:ascii="Segoe UI" w:hAnsi="Segoe UI"/>
        </w:rPr>
        <w:tab/>
        <w:t>………………………………………………..</w:t>
      </w:r>
    </w:p>
    <w:p w:rsidR="000D5036" w:rsidRDefault="000D5036" w:rsidP="000D5036">
      <w:pPr>
        <w:rPr>
          <w:rFonts w:ascii="Segoe UI" w:hAnsi="Segoe UI" w:cs="Segoe UI"/>
        </w:rPr>
      </w:pPr>
      <w:r>
        <w:rPr>
          <w:rFonts w:ascii="Segoe UI" w:hAnsi="Segoe UI"/>
        </w:rPr>
        <w:tab/>
        <w:t xml:space="preserve">Seller                                                        </w:t>
      </w:r>
      <w:r>
        <w:rPr>
          <w:rFonts w:ascii="Segoe UI" w:hAnsi="Segoe UI"/>
        </w:rPr>
        <w:tab/>
      </w:r>
      <w:r>
        <w:rPr>
          <w:rFonts w:ascii="Segoe UI" w:hAnsi="Segoe UI"/>
        </w:rPr>
        <w:tab/>
      </w:r>
      <w:r>
        <w:rPr>
          <w:rFonts w:ascii="Segoe UI" w:hAnsi="Segoe UI"/>
        </w:rPr>
        <w:tab/>
      </w:r>
      <w:r>
        <w:rPr>
          <w:rFonts w:ascii="Segoe UI" w:hAnsi="Segoe UI"/>
        </w:rPr>
        <w:tab/>
        <w:t xml:space="preserve">Buyer </w:t>
      </w:r>
    </w:p>
    <w:p w:rsidR="000D5036" w:rsidRPr="00B765EC" w:rsidRDefault="000D5036" w:rsidP="000D5036">
      <w:pPr>
        <w:tabs>
          <w:tab w:val="left" w:pos="7980"/>
        </w:tabs>
        <w:rPr>
          <w:rFonts w:ascii="Segoe UI" w:hAnsi="Segoe UI" w:cs="Segoe UI"/>
          <w:i/>
        </w:rPr>
      </w:pPr>
      <w:r>
        <w:rPr>
          <w:rFonts w:ascii="Segoe UI" w:hAnsi="Segoe UI"/>
          <w:i/>
        </w:rPr>
        <w:t xml:space="preserve">name and surname </w:t>
      </w:r>
      <w:r w:rsidR="00124EC6">
        <w:rPr>
          <w:rFonts w:ascii="Segoe UI" w:hAnsi="Segoe UI"/>
          <w:i/>
        </w:rPr>
        <w:t xml:space="preserve">                                                                                          </w:t>
      </w:r>
      <w:r w:rsidR="00124EC6">
        <w:rPr>
          <w:rFonts w:ascii="Segoe UI" w:hAnsi="Segoe UI"/>
          <w:b/>
        </w:rPr>
        <w:t>Farma Bezdínek s.r.o.</w:t>
      </w:r>
    </w:p>
    <w:p w:rsidR="00124EC6" w:rsidRDefault="000D5036" w:rsidP="00124EC6">
      <w:pPr>
        <w:rPr>
          <w:rFonts w:ascii="Segoe UI" w:hAnsi="Segoe UI" w:cs="Segoe UI"/>
          <w:b/>
        </w:rPr>
      </w:pPr>
      <w:r>
        <w:rPr>
          <w:rFonts w:ascii="Segoe UI" w:hAnsi="Segoe UI"/>
        </w:rPr>
        <w:t xml:space="preserve">seal and signature </w:t>
      </w:r>
      <w:r>
        <w:rPr>
          <w:rFonts w:ascii="Segoe UI" w:hAnsi="Segoe UI"/>
          <w:b/>
        </w:rPr>
        <w:t xml:space="preserve">of authorised representative </w:t>
      </w:r>
      <w:r w:rsidR="00124EC6">
        <w:rPr>
          <w:rFonts w:ascii="Segoe UI" w:hAnsi="Segoe UI"/>
          <w:b/>
        </w:rPr>
        <w:t xml:space="preserve">                                             Ing. Jiří Stodůlka</w:t>
      </w:r>
      <w:r>
        <w:rPr>
          <w:rFonts w:ascii="Segoe UI" w:hAnsi="Segoe UI"/>
          <w:b/>
        </w:rPr>
        <w:tab/>
      </w:r>
      <w:r>
        <w:rPr>
          <w:rFonts w:ascii="Segoe UI" w:hAnsi="Segoe UI"/>
          <w:b/>
        </w:rPr>
        <w:tab/>
      </w:r>
      <w:r>
        <w:rPr>
          <w:rFonts w:ascii="Segoe UI" w:hAnsi="Segoe UI"/>
          <w:b/>
        </w:rPr>
        <w:tab/>
      </w:r>
    </w:p>
    <w:p w:rsidR="00124EC6" w:rsidRDefault="00124EC6" w:rsidP="00124EC6">
      <w:pPr>
        <w:rPr>
          <w:i/>
        </w:rPr>
      </w:pPr>
    </w:p>
    <w:p w:rsidR="00124EC6" w:rsidRPr="00124EC6" w:rsidRDefault="000D5036" w:rsidP="00124EC6">
      <w:pPr>
        <w:rPr>
          <w:rFonts w:ascii="Segoe UI" w:hAnsi="Segoe UI" w:cs="Segoe UI"/>
          <w:i/>
        </w:rPr>
      </w:pPr>
      <w:r w:rsidRPr="00124EC6">
        <w:rPr>
          <w:rFonts w:ascii="Segoe UI" w:hAnsi="Segoe UI" w:cs="Segoe UI"/>
          <w:i/>
        </w:rPr>
        <w:t>Annexes:</w:t>
      </w:r>
    </w:p>
    <w:p w:rsidR="000D5036" w:rsidRPr="00124EC6" w:rsidRDefault="000D5036" w:rsidP="000D5036">
      <w:pPr>
        <w:pStyle w:val="Odstavecseseznamem"/>
        <w:numPr>
          <w:ilvl w:val="0"/>
          <w:numId w:val="23"/>
        </w:numPr>
        <w:rPr>
          <w:rFonts w:ascii="Segoe UI" w:hAnsi="Segoe UI" w:cs="Segoe UI"/>
          <w:i/>
          <w:sz w:val="20"/>
          <w:szCs w:val="20"/>
        </w:rPr>
      </w:pPr>
      <w:r w:rsidRPr="00124EC6">
        <w:rPr>
          <w:rFonts w:ascii="Segoe UI" w:hAnsi="Segoe UI" w:cs="Segoe UI"/>
          <w:b/>
          <w:i/>
          <w:sz w:val="20"/>
          <w:szCs w:val="20"/>
        </w:rPr>
        <w:t>Annex No. 1 - Technical specifications</w:t>
      </w:r>
      <w:r w:rsidRPr="00124EC6">
        <w:rPr>
          <w:rFonts w:ascii="Segoe UI" w:hAnsi="Segoe UI" w:cs="Segoe UI"/>
          <w:i/>
          <w:sz w:val="20"/>
          <w:szCs w:val="20"/>
        </w:rPr>
        <w:t xml:space="preserve"> (in the "Notice of the Tender Procedure – Tender Terms" this</w:t>
      </w:r>
      <w:r w:rsidR="00124EC6" w:rsidRPr="00124EC6">
        <w:rPr>
          <w:rFonts w:ascii="Segoe UI" w:hAnsi="Segoe UI" w:cs="Segoe UI"/>
          <w:i/>
          <w:sz w:val="20"/>
          <w:szCs w:val="20"/>
        </w:rPr>
        <w:t xml:space="preserve"> </w:t>
      </w:r>
      <w:r w:rsidRPr="00124EC6">
        <w:rPr>
          <w:rFonts w:ascii="Segoe UI" w:hAnsi="Segoe UI" w:cs="Segoe UI"/>
          <w:i/>
          <w:sz w:val="20"/>
          <w:szCs w:val="20"/>
        </w:rPr>
        <w:t>annex is marked as "Annex No. 2 – Technical specifications").</w:t>
      </w:r>
    </w:p>
    <w:sectPr w:rsidR="000D5036" w:rsidRPr="00124EC6" w:rsidSect="00B95D7E">
      <w:headerReference w:type="default" r:id="rId11"/>
      <w:pgSz w:w="11906" w:h="16838"/>
      <w:pgMar w:top="1810" w:right="1106" w:bottom="1258" w:left="1417" w:header="3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F52" w:rsidRDefault="00030F52">
      <w:r>
        <w:separator/>
      </w:r>
    </w:p>
  </w:endnote>
  <w:endnote w:type="continuationSeparator" w:id="0">
    <w:p w:rsidR="00030F52" w:rsidRDefault="0003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F52" w:rsidRDefault="00030F52">
      <w:r>
        <w:separator/>
      </w:r>
    </w:p>
  </w:footnote>
  <w:footnote w:type="continuationSeparator" w:id="0">
    <w:p w:rsidR="00030F52" w:rsidRDefault="0003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52" w:rsidRPr="00D3583F" w:rsidRDefault="00030F52" w:rsidP="003867A8">
    <w:pPr>
      <w:pStyle w:val="Zhlav"/>
      <w:jc w:val="right"/>
      <w:rPr>
        <w:rFonts w:asciiTheme="minorHAnsi" w:hAnsiTheme="minorHAnsi" w:cstheme="minorHAnsi"/>
        <w:i/>
        <w:sz w:val="22"/>
        <w:szCs w:val="22"/>
      </w:rPr>
    </w:pPr>
    <w:r w:rsidRPr="00D3583F">
      <w:rPr>
        <w:rFonts w:asciiTheme="minorHAnsi" w:hAnsiTheme="minorHAnsi" w:cstheme="minorHAnsi"/>
        <w:i/>
        <w:sz w:val="22"/>
        <w:szCs w:val="22"/>
      </w:rPr>
      <w:t>Příloha č. 3 – Závazný návrh Kupní smlouvy</w:t>
    </w:r>
    <w:r>
      <w:rPr>
        <w:rFonts w:asciiTheme="minorHAnsi" w:hAnsiTheme="minorHAnsi" w:cstheme="minorHAnsi"/>
        <w:i/>
        <w:sz w:val="22"/>
        <w:szCs w:val="22"/>
      </w:rPr>
      <w:t xml:space="preserve">  / Annex no. 3 – Binding Draft Sales Contract </w:t>
    </w:r>
  </w:p>
  <w:p w:rsidR="00030F52" w:rsidRDefault="00030F52">
    <w:pPr>
      <w:pStyle w:val="Zhlav"/>
    </w:pPr>
  </w:p>
  <w:p w:rsidR="00030F52" w:rsidRDefault="00030F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760C"/>
    <w:multiLevelType w:val="hybridMultilevel"/>
    <w:tmpl w:val="3716D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2AD2"/>
    <w:multiLevelType w:val="hybridMultilevel"/>
    <w:tmpl w:val="CC00D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B5983"/>
    <w:multiLevelType w:val="hybridMultilevel"/>
    <w:tmpl w:val="B5B6BB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55A61"/>
    <w:multiLevelType w:val="hybridMultilevel"/>
    <w:tmpl w:val="08643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339D4"/>
    <w:multiLevelType w:val="hybridMultilevel"/>
    <w:tmpl w:val="599C3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87EA5"/>
    <w:multiLevelType w:val="hybridMultilevel"/>
    <w:tmpl w:val="6F2EBE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82185C3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D1D24EF"/>
    <w:multiLevelType w:val="singleLevel"/>
    <w:tmpl w:val="1AEEA4B4"/>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D8C40D8"/>
    <w:multiLevelType w:val="hybridMultilevel"/>
    <w:tmpl w:val="B5B6B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D17E3"/>
    <w:multiLevelType w:val="hybridMultilevel"/>
    <w:tmpl w:val="4FE2E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75678"/>
    <w:multiLevelType w:val="hybridMultilevel"/>
    <w:tmpl w:val="B6F6933C"/>
    <w:lvl w:ilvl="0" w:tplc="FF422110">
      <w:start w:val="1"/>
      <w:numFmt w:val="decimal"/>
      <w:lvlText w:val="%1."/>
      <w:lvlJc w:val="left"/>
      <w:pPr>
        <w:tabs>
          <w:tab w:val="num" w:pos="587"/>
        </w:tabs>
        <w:ind w:left="587" w:hanging="360"/>
      </w:pPr>
    </w:lvl>
    <w:lvl w:ilvl="1" w:tplc="04050019">
      <w:start w:val="1"/>
      <w:numFmt w:val="lowerLetter"/>
      <w:lvlText w:val="%2."/>
      <w:lvlJc w:val="left"/>
      <w:pPr>
        <w:tabs>
          <w:tab w:val="num" w:pos="1307"/>
        </w:tabs>
        <w:ind w:left="1307" w:hanging="360"/>
      </w:pPr>
    </w:lvl>
    <w:lvl w:ilvl="2" w:tplc="0405001B">
      <w:start w:val="1"/>
      <w:numFmt w:val="lowerRoman"/>
      <w:lvlText w:val="%3."/>
      <w:lvlJc w:val="right"/>
      <w:pPr>
        <w:tabs>
          <w:tab w:val="num" w:pos="2027"/>
        </w:tabs>
        <w:ind w:left="2027" w:hanging="180"/>
      </w:pPr>
    </w:lvl>
    <w:lvl w:ilvl="3" w:tplc="0405000F">
      <w:start w:val="1"/>
      <w:numFmt w:val="decimal"/>
      <w:lvlText w:val="%4."/>
      <w:lvlJc w:val="left"/>
      <w:pPr>
        <w:tabs>
          <w:tab w:val="num" w:pos="2747"/>
        </w:tabs>
        <w:ind w:left="2747" w:hanging="360"/>
      </w:pPr>
    </w:lvl>
    <w:lvl w:ilvl="4" w:tplc="04050019">
      <w:start w:val="1"/>
      <w:numFmt w:val="lowerLetter"/>
      <w:lvlText w:val="%5."/>
      <w:lvlJc w:val="left"/>
      <w:pPr>
        <w:tabs>
          <w:tab w:val="num" w:pos="3467"/>
        </w:tabs>
        <w:ind w:left="3467" w:hanging="360"/>
      </w:pPr>
    </w:lvl>
    <w:lvl w:ilvl="5" w:tplc="0405001B">
      <w:start w:val="1"/>
      <w:numFmt w:val="lowerRoman"/>
      <w:lvlText w:val="%6."/>
      <w:lvlJc w:val="right"/>
      <w:pPr>
        <w:tabs>
          <w:tab w:val="num" w:pos="4187"/>
        </w:tabs>
        <w:ind w:left="4187" w:hanging="180"/>
      </w:pPr>
    </w:lvl>
    <w:lvl w:ilvl="6" w:tplc="0405000F">
      <w:start w:val="1"/>
      <w:numFmt w:val="decimal"/>
      <w:lvlText w:val="%7."/>
      <w:lvlJc w:val="left"/>
      <w:pPr>
        <w:tabs>
          <w:tab w:val="num" w:pos="4907"/>
        </w:tabs>
        <w:ind w:left="4907" w:hanging="360"/>
      </w:pPr>
    </w:lvl>
    <w:lvl w:ilvl="7" w:tplc="04050019">
      <w:start w:val="1"/>
      <w:numFmt w:val="lowerLetter"/>
      <w:lvlText w:val="%8."/>
      <w:lvlJc w:val="left"/>
      <w:pPr>
        <w:tabs>
          <w:tab w:val="num" w:pos="5627"/>
        </w:tabs>
        <w:ind w:left="5627" w:hanging="360"/>
      </w:pPr>
    </w:lvl>
    <w:lvl w:ilvl="8" w:tplc="0405001B">
      <w:start w:val="1"/>
      <w:numFmt w:val="lowerRoman"/>
      <w:lvlText w:val="%9."/>
      <w:lvlJc w:val="right"/>
      <w:pPr>
        <w:tabs>
          <w:tab w:val="num" w:pos="6347"/>
        </w:tabs>
        <w:ind w:left="6347" w:hanging="180"/>
      </w:pPr>
    </w:lvl>
  </w:abstractNum>
  <w:abstractNum w:abstractNumId="11" w15:restartNumberingAfterBreak="0">
    <w:nsid w:val="25DA5232"/>
    <w:multiLevelType w:val="hybridMultilevel"/>
    <w:tmpl w:val="39500F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968AB"/>
    <w:multiLevelType w:val="hybridMultilevel"/>
    <w:tmpl w:val="27D0BCE2"/>
    <w:lvl w:ilvl="0" w:tplc="BA7E1BDC">
      <w:start w:val="1"/>
      <w:numFmt w:val="decimal"/>
      <w:lvlText w:val="14.%1"/>
      <w:lvlJc w:val="left"/>
      <w:pPr>
        <w:ind w:left="360" w:hanging="360"/>
      </w:pPr>
    </w:lvl>
    <w:lvl w:ilvl="1" w:tplc="A0F44684">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A006DB3"/>
    <w:multiLevelType w:val="singleLevel"/>
    <w:tmpl w:val="B484DE66"/>
    <w:lvl w:ilvl="0">
      <w:start w:val="1"/>
      <w:numFmt w:val="lowerLetter"/>
      <w:lvlText w:val="%1)"/>
      <w:lvlJc w:val="left"/>
      <w:pPr>
        <w:tabs>
          <w:tab w:val="num" w:pos="360"/>
        </w:tabs>
        <w:ind w:left="360" w:hanging="360"/>
      </w:pPr>
      <w:rPr>
        <w:rFonts w:hint="default"/>
      </w:rPr>
    </w:lvl>
  </w:abstractNum>
  <w:abstractNum w:abstractNumId="14" w15:restartNumberingAfterBreak="0">
    <w:nsid w:val="2AC0534A"/>
    <w:multiLevelType w:val="multilevel"/>
    <w:tmpl w:val="FCBE933C"/>
    <w:lvl w:ilvl="0">
      <w:start w:val="14"/>
      <w:numFmt w:val="decimal"/>
      <w:lvlText w:val="%1."/>
      <w:lvlJc w:val="left"/>
      <w:pPr>
        <w:tabs>
          <w:tab w:val="num" w:pos="540"/>
        </w:tabs>
        <w:ind w:left="540" w:hanging="540"/>
      </w:pPr>
    </w:lvl>
    <w:lvl w:ilvl="1">
      <w:start w:val="10"/>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EF7088B"/>
    <w:multiLevelType w:val="hybridMultilevel"/>
    <w:tmpl w:val="0CAEC5F8"/>
    <w:lvl w:ilvl="0" w:tplc="136C557C">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29E101B"/>
    <w:multiLevelType w:val="hybridMultilevel"/>
    <w:tmpl w:val="32009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476C8"/>
    <w:multiLevelType w:val="hybridMultilevel"/>
    <w:tmpl w:val="08643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AB5A9C"/>
    <w:multiLevelType w:val="hybridMultilevel"/>
    <w:tmpl w:val="B0F40470"/>
    <w:lvl w:ilvl="0" w:tplc="F3D02836">
      <w:start w:val="700"/>
      <w:numFmt w:val="bullet"/>
      <w:lvlText w:val="-"/>
      <w:lvlJc w:val="left"/>
      <w:pPr>
        <w:ind w:left="720" w:hanging="360"/>
      </w:pPr>
      <w:rPr>
        <w:rFonts w:ascii="Arial" w:eastAsia="Times New Roman" w:hAnsi="Arial" w:cs="Arial" w:hint="default"/>
        <w:b w:val="0"/>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6E6D7F"/>
    <w:multiLevelType w:val="hybridMultilevel"/>
    <w:tmpl w:val="B8CA9E7E"/>
    <w:lvl w:ilvl="0" w:tplc="DA22F40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C2478B"/>
    <w:multiLevelType w:val="hybridMultilevel"/>
    <w:tmpl w:val="9598663A"/>
    <w:lvl w:ilvl="0" w:tplc="C93ED3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22" w15:restartNumberingAfterBreak="0">
    <w:nsid w:val="76E044E9"/>
    <w:multiLevelType w:val="hybridMultilevel"/>
    <w:tmpl w:val="C1F0D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13"/>
  </w:num>
  <w:num w:numId="5">
    <w:abstractNumId w:val="21"/>
  </w:num>
  <w:num w:numId="6">
    <w:abstractNumId w:val="14"/>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7"/>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9"/>
  </w:num>
  <w:num w:numId="17">
    <w:abstractNumId w:val="4"/>
  </w:num>
  <w:num w:numId="18">
    <w:abstractNumId w:val="22"/>
  </w:num>
  <w:num w:numId="19">
    <w:abstractNumId w:val="8"/>
  </w:num>
  <w:num w:numId="20">
    <w:abstractNumId w:val="18"/>
  </w:num>
  <w:num w:numId="21">
    <w:abstractNumId w:val="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kQ34DTk9DMs82h0tFSQeLBtrO1QJ9SLyXgkx+tZo+marKyimmqdtL1zPpQmQdZvH0XTkPJ9v1sWBvLQy5njMw==" w:salt="5PWUdl4E6RivSCry+FfFlw=="/>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E6"/>
    <w:rsid w:val="0000165A"/>
    <w:rsid w:val="00003909"/>
    <w:rsid w:val="00010CBE"/>
    <w:rsid w:val="000237C0"/>
    <w:rsid w:val="0002477D"/>
    <w:rsid w:val="00025CA4"/>
    <w:rsid w:val="000265B3"/>
    <w:rsid w:val="000303A9"/>
    <w:rsid w:val="00030F52"/>
    <w:rsid w:val="0003100B"/>
    <w:rsid w:val="000353DC"/>
    <w:rsid w:val="00037578"/>
    <w:rsid w:val="000505AA"/>
    <w:rsid w:val="000542D1"/>
    <w:rsid w:val="00061A97"/>
    <w:rsid w:val="0006367B"/>
    <w:rsid w:val="00064D6D"/>
    <w:rsid w:val="00067D64"/>
    <w:rsid w:val="00081974"/>
    <w:rsid w:val="00081E97"/>
    <w:rsid w:val="000840FC"/>
    <w:rsid w:val="000874BE"/>
    <w:rsid w:val="00093892"/>
    <w:rsid w:val="00097313"/>
    <w:rsid w:val="000A0F4C"/>
    <w:rsid w:val="000A7D9C"/>
    <w:rsid w:val="000B2619"/>
    <w:rsid w:val="000B5742"/>
    <w:rsid w:val="000B68F0"/>
    <w:rsid w:val="000B6AAF"/>
    <w:rsid w:val="000C7940"/>
    <w:rsid w:val="000D218C"/>
    <w:rsid w:val="000D34E7"/>
    <w:rsid w:val="000D450B"/>
    <w:rsid w:val="000D46CD"/>
    <w:rsid w:val="000D5036"/>
    <w:rsid w:val="000D642C"/>
    <w:rsid w:val="000E00FB"/>
    <w:rsid w:val="000E28CE"/>
    <w:rsid w:val="000E2FA1"/>
    <w:rsid w:val="000E44EE"/>
    <w:rsid w:val="000F14FB"/>
    <w:rsid w:val="000F1F22"/>
    <w:rsid w:val="000F30AE"/>
    <w:rsid w:val="000F553C"/>
    <w:rsid w:val="00101310"/>
    <w:rsid w:val="00101AC6"/>
    <w:rsid w:val="00106612"/>
    <w:rsid w:val="00106E39"/>
    <w:rsid w:val="00107C58"/>
    <w:rsid w:val="0012399F"/>
    <w:rsid w:val="00123EBE"/>
    <w:rsid w:val="00124EC6"/>
    <w:rsid w:val="00125642"/>
    <w:rsid w:val="00130202"/>
    <w:rsid w:val="0013777B"/>
    <w:rsid w:val="00142B32"/>
    <w:rsid w:val="00142DCA"/>
    <w:rsid w:val="00144837"/>
    <w:rsid w:val="00153F6D"/>
    <w:rsid w:val="0016236C"/>
    <w:rsid w:val="00170E30"/>
    <w:rsid w:val="00172336"/>
    <w:rsid w:val="00177245"/>
    <w:rsid w:val="00181A15"/>
    <w:rsid w:val="00182D76"/>
    <w:rsid w:val="00185299"/>
    <w:rsid w:val="00185362"/>
    <w:rsid w:val="001859D6"/>
    <w:rsid w:val="00192A54"/>
    <w:rsid w:val="00194792"/>
    <w:rsid w:val="001A528B"/>
    <w:rsid w:val="001B0330"/>
    <w:rsid w:val="001B0A0D"/>
    <w:rsid w:val="001D12D4"/>
    <w:rsid w:val="001D48E6"/>
    <w:rsid w:val="001D5632"/>
    <w:rsid w:val="001E7A21"/>
    <w:rsid w:val="001F24CF"/>
    <w:rsid w:val="001F2F4E"/>
    <w:rsid w:val="0020086B"/>
    <w:rsid w:val="0020420B"/>
    <w:rsid w:val="00205525"/>
    <w:rsid w:val="00205DAE"/>
    <w:rsid w:val="00206452"/>
    <w:rsid w:val="002114CE"/>
    <w:rsid w:val="00212FDD"/>
    <w:rsid w:val="00213586"/>
    <w:rsid w:val="00224ABA"/>
    <w:rsid w:val="00230693"/>
    <w:rsid w:val="0024082A"/>
    <w:rsid w:val="00251772"/>
    <w:rsid w:val="00261FB8"/>
    <w:rsid w:val="00264D67"/>
    <w:rsid w:val="00267AEC"/>
    <w:rsid w:val="00267D93"/>
    <w:rsid w:val="00271788"/>
    <w:rsid w:val="00272DE9"/>
    <w:rsid w:val="00275AB8"/>
    <w:rsid w:val="002764D3"/>
    <w:rsid w:val="0028296A"/>
    <w:rsid w:val="002944C2"/>
    <w:rsid w:val="00297B61"/>
    <w:rsid w:val="002A2073"/>
    <w:rsid w:val="002A3566"/>
    <w:rsid w:val="002A3B54"/>
    <w:rsid w:val="002A508C"/>
    <w:rsid w:val="002B36C2"/>
    <w:rsid w:val="002B60CF"/>
    <w:rsid w:val="002C03C6"/>
    <w:rsid w:val="002C1062"/>
    <w:rsid w:val="002C2A8F"/>
    <w:rsid w:val="002D400B"/>
    <w:rsid w:val="002D4232"/>
    <w:rsid w:val="002D5185"/>
    <w:rsid w:val="002E055C"/>
    <w:rsid w:val="002E5F29"/>
    <w:rsid w:val="002E7624"/>
    <w:rsid w:val="002E7FDE"/>
    <w:rsid w:val="002F31F4"/>
    <w:rsid w:val="002F3957"/>
    <w:rsid w:val="002F7030"/>
    <w:rsid w:val="0030339D"/>
    <w:rsid w:val="0031107C"/>
    <w:rsid w:val="0032538C"/>
    <w:rsid w:val="00330CAF"/>
    <w:rsid w:val="00332E21"/>
    <w:rsid w:val="0033412B"/>
    <w:rsid w:val="003346EF"/>
    <w:rsid w:val="0034176E"/>
    <w:rsid w:val="00342121"/>
    <w:rsid w:val="00342600"/>
    <w:rsid w:val="00350D36"/>
    <w:rsid w:val="00352764"/>
    <w:rsid w:val="00354501"/>
    <w:rsid w:val="003554C0"/>
    <w:rsid w:val="00355969"/>
    <w:rsid w:val="00361FA9"/>
    <w:rsid w:val="00366CAD"/>
    <w:rsid w:val="003810D9"/>
    <w:rsid w:val="003867A8"/>
    <w:rsid w:val="00397A2C"/>
    <w:rsid w:val="003A65E6"/>
    <w:rsid w:val="003B714A"/>
    <w:rsid w:val="003C7A2E"/>
    <w:rsid w:val="003D28F6"/>
    <w:rsid w:val="003D49E8"/>
    <w:rsid w:val="003D5FCF"/>
    <w:rsid w:val="003F2573"/>
    <w:rsid w:val="003F2817"/>
    <w:rsid w:val="003F6463"/>
    <w:rsid w:val="0040045C"/>
    <w:rsid w:val="00401C2A"/>
    <w:rsid w:val="00407546"/>
    <w:rsid w:val="00411506"/>
    <w:rsid w:val="004217AE"/>
    <w:rsid w:val="0042579F"/>
    <w:rsid w:val="004362E4"/>
    <w:rsid w:val="00446BD6"/>
    <w:rsid w:val="00451D16"/>
    <w:rsid w:val="00452242"/>
    <w:rsid w:val="004557D1"/>
    <w:rsid w:val="0045740D"/>
    <w:rsid w:val="004631F0"/>
    <w:rsid w:val="004654B3"/>
    <w:rsid w:val="0047072E"/>
    <w:rsid w:val="00470CE0"/>
    <w:rsid w:val="00471B3E"/>
    <w:rsid w:val="0047206D"/>
    <w:rsid w:val="00486A32"/>
    <w:rsid w:val="004909D4"/>
    <w:rsid w:val="004922B4"/>
    <w:rsid w:val="004932BE"/>
    <w:rsid w:val="00495202"/>
    <w:rsid w:val="00495594"/>
    <w:rsid w:val="00497F2C"/>
    <w:rsid w:val="004A38DE"/>
    <w:rsid w:val="004A42C4"/>
    <w:rsid w:val="004A55AE"/>
    <w:rsid w:val="004B337C"/>
    <w:rsid w:val="004B416C"/>
    <w:rsid w:val="004B4F0A"/>
    <w:rsid w:val="004D0F03"/>
    <w:rsid w:val="004D2825"/>
    <w:rsid w:val="004D2F0F"/>
    <w:rsid w:val="004D515B"/>
    <w:rsid w:val="004E6FA7"/>
    <w:rsid w:val="004F308F"/>
    <w:rsid w:val="00500369"/>
    <w:rsid w:val="005019F5"/>
    <w:rsid w:val="005041BB"/>
    <w:rsid w:val="00510C69"/>
    <w:rsid w:val="005127CF"/>
    <w:rsid w:val="00520A1D"/>
    <w:rsid w:val="0052529F"/>
    <w:rsid w:val="00537F36"/>
    <w:rsid w:val="00542340"/>
    <w:rsid w:val="0054540A"/>
    <w:rsid w:val="00546197"/>
    <w:rsid w:val="005600F3"/>
    <w:rsid w:val="0056082C"/>
    <w:rsid w:val="0056119C"/>
    <w:rsid w:val="0056156A"/>
    <w:rsid w:val="005645F8"/>
    <w:rsid w:val="0056512C"/>
    <w:rsid w:val="005758D6"/>
    <w:rsid w:val="005771B9"/>
    <w:rsid w:val="00582158"/>
    <w:rsid w:val="00585BC9"/>
    <w:rsid w:val="005908BF"/>
    <w:rsid w:val="00590C6F"/>
    <w:rsid w:val="005938B3"/>
    <w:rsid w:val="00595AB2"/>
    <w:rsid w:val="0059661D"/>
    <w:rsid w:val="005B1089"/>
    <w:rsid w:val="005B4A7D"/>
    <w:rsid w:val="005C220D"/>
    <w:rsid w:val="005C30BA"/>
    <w:rsid w:val="005C58F4"/>
    <w:rsid w:val="005C6686"/>
    <w:rsid w:val="005D0CEE"/>
    <w:rsid w:val="005D0DFB"/>
    <w:rsid w:val="005E3971"/>
    <w:rsid w:val="005E4873"/>
    <w:rsid w:val="005F204F"/>
    <w:rsid w:val="005F2857"/>
    <w:rsid w:val="00602EBC"/>
    <w:rsid w:val="0060555F"/>
    <w:rsid w:val="006112CB"/>
    <w:rsid w:val="006118EB"/>
    <w:rsid w:val="00620EB9"/>
    <w:rsid w:val="00624AE2"/>
    <w:rsid w:val="006312A6"/>
    <w:rsid w:val="0063305C"/>
    <w:rsid w:val="0063549D"/>
    <w:rsid w:val="006378F0"/>
    <w:rsid w:val="00641CDC"/>
    <w:rsid w:val="00642E15"/>
    <w:rsid w:val="006449BC"/>
    <w:rsid w:val="0064678C"/>
    <w:rsid w:val="006469FB"/>
    <w:rsid w:val="00647E3C"/>
    <w:rsid w:val="006519CD"/>
    <w:rsid w:val="006524CC"/>
    <w:rsid w:val="00660D3E"/>
    <w:rsid w:val="006622B8"/>
    <w:rsid w:val="00667F3A"/>
    <w:rsid w:val="00672645"/>
    <w:rsid w:val="00680631"/>
    <w:rsid w:val="00680CFC"/>
    <w:rsid w:val="00684C98"/>
    <w:rsid w:val="006929C8"/>
    <w:rsid w:val="006A3890"/>
    <w:rsid w:val="006A3A2A"/>
    <w:rsid w:val="006A4186"/>
    <w:rsid w:val="006C0283"/>
    <w:rsid w:val="006C4AA3"/>
    <w:rsid w:val="006C793B"/>
    <w:rsid w:val="006D6670"/>
    <w:rsid w:val="006D76A9"/>
    <w:rsid w:val="006F0C74"/>
    <w:rsid w:val="006F4C24"/>
    <w:rsid w:val="007013C4"/>
    <w:rsid w:val="00705A19"/>
    <w:rsid w:val="00715777"/>
    <w:rsid w:val="007223C5"/>
    <w:rsid w:val="00722C5F"/>
    <w:rsid w:val="00732CD0"/>
    <w:rsid w:val="007347EE"/>
    <w:rsid w:val="007418A2"/>
    <w:rsid w:val="00742F58"/>
    <w:rsid w:val="0075390F"/>
    <w:rsid w:val="00754F6D"/>
    <w:rsid w:val="00771465"/>
    <w:rsid w:val="00774265"/>
    <w:rsid w:val="00774DDB"/>
    <w:rsid w:val="00777818"/>
    <w:rsid w:val="00780346"/>
    <w:rsid w:val="007843FB"/>
    <w:rsid w:val="007A1E6D"/>
    <w:rsid w:val="007A2F45"/>
    <w:rsid w:val="007A3460"/>
    <w:rsid w:val="007A4F4E"/>
    <w:rsid w:val="007A768A"/>
    <w:rsid w:val="007D15EA"/>
    <w:rsid w:val="007D24D1"/>
    <w:rsid w:val="007F1D43"/>
    <w:rsid w:val="007F2F22"/>
    <w:rsid w:val="00801BF8"/>
    <w:rsid w:val="00805BED"/>
    <w:rsid w:val="008106B5"/>
    <w:rsid w:val="008179BB"/>
    <w:rsid w:val="00826669"/>
    <w:rsid w:val="00827000"/>
    <w:rsid w:val="008307C2"/>
    <w:rsid w:val="0083157B"/>
    <w:rsid w:val="00841BE1"/>
    <w:rsid w:val="0085317C"/>
    <w:rsid w:val="008543EF"/>
    <w:rsid w:val="008657EC"/>
    <w:rsid w:val="00874A70"/>
    <w:rsid w:val="00880B75"/>
    <w:rsid w:val="00885079"/>
    <w:rsid w:val="00890D3E"/>
    <w:rsid w:val="008A47AA"/>
    <w:rsid w:val="008A4DD9"/>
    <w:rsid w:val="008B0956"/>
    <w:rsid w:val="008C0570"/>
    <w:rsid w:val="008C16E6"/>
    <w:rsid w:val="008C44B8"/>
    <w:rsid w:val="008D394B"/>
    <w:rsid w:val="008E1484"/>
    <w:rsid w:val="008E4438"/>
    <w:rsid w:val="008F15B0"/>
    <w:rsid w:val="008F223C"/>
    <w:rsid w:val="008F35EB"/>
    <w:rsid w:val="008F7AE3"/>
    <w:rsid w:val="00914110"/>
    <w:rsid w:val="0092150E"/>
    <w:rsid w:val="00932846"/>
    <w:rsid w:val="009419BB"/>
    <w:rsid w:val="0094202E"/>
    <w:rsid w:val="009445B1"/>
    <w:rsid w:val="0094646B"/>
    <w:rsid w:val="009553F9"/>
    <w:rsid w:val="00964432"/>
    <w:rsid w:val="00964A89"/>
    <w:rsid w:val="00982FD2"/>
    <w:rsid w:val="009906F8"/>
    <w:rsid w:val="00996517"/>
    <w:rsid w:val="009A5EB4"/>
    <w:rsid w:val="009A7E95"/>
    <w:rsid w:val="009C09F0"/>
    <w:rsid w:val="009C34D7"/>
    <w:rsid w:val="009C4827"/>
    <w:rsid w:val="009D374E"/>
    <w:rsid w:val="009D6D2A"/>
    <w:rsid w:val="009F2A93"/>
    <w:rsid w:val="009F76DB"/>
    <w:rsid w:val="00A03F78"/>
    <w:rsid w:val="00A0609B"/>
    <w:rsid w:val="00A143AA"/>
    <w:rsid w:val="00A14776"/>
    <w:rsid w:val="00A17D3B"/>
    <w:rsid w:val="00A26912"/>
    <w:rsid w:val="00A27C29"/>
    <w:rsid w:val="00A45265"/>
    <w:rsid w:val="00A53F23"/>
    <w:rsid w:val="00A56DB6"/>
    <w:rsid w:val="00A60D73"/>
    <w:rsid w:val="00A62E73"/>
    <w:rsid w:val="00A639FE"/>
    <w:rsid w:val="00A654FE"/>
    <w:rsid w:val="00A65917"/>
    <w:rsid w:val="00A70352"/>
    <w:rsid w:val="00A74DF3"/>
    <w:rsid w:val="00A76860"/>
    <w:rsid w:val="00A76E0E"/>
    <w:rsid w:val="00A7775C"/>
    <w:rsid w:val="00A77895"/>
    <w:rsid w:val="00A8019A"/>
    <w:rsid w:val="00A8084E"/>
    <w:rsid w:val="00A84231"/>
    <w:rsid w:val="00A875E6"/>
    <w:rsid w:val="00AA0B5A"/>
    <w:rsid w:val="00AB0EB2"/>
    <w:rsid w:val="00AB7D5F"/>
    <w:rsid w:val="00AD24C5"/>
    <w:rsid w:val="00AE02C6"/>
    <w:rsid w:val="00AE0DC4"/>
    <w:rsid w:val="00AE776B"/>
    <w:rsid w:val="00B01BA8"/>
    <w:rsid w:val="00B024A4"/>
    <w:rsid w:val="00B0267D"/>
    <w:rsid w:val="00B12B60"/>
    <w:rsid w:val="00B13467"/>
    <w:rsid w:val="00B1431A"/>
    <w:rsid w:val="00B23BC6"/>
    <w:rsid w:val="00B247DA"/>
    <w:rsid w:val="00B33379"/>
    <w:rsid w:val="00B33E86"/>
    <w:rsid w:val="00B416BB"/>
    <w:rsid w:val="00B54DAA"/>
    <w:rsid w:val="00B55434"/>
    <w:rsid w:val="00B558C6"/>
    <w:rsid w:val="00B721B4"/>
    <w:rsid w:val="00B730E5"/>
    <w:rsid w:val="00B75664"/>
    <w:rsid w:val="00B80BFF"/>
    <w:rsid w:val="00B82F4A"/>
    <w:rsid w:val="00B867EC"/>
    <w:rsid w:val="00B908D4"/>
    <w:rsid w:val="00B92107"/>
    <w:rsid w:val="00B93232"/>
    <w:rsid w:val="00B93D69"/>
    <w:rsid w:val="00B956ED"/>
    <w:rsid w:val="00B95917"/>
    <w:rsid w:val="00B95D7E"/>
    <w:rsid w:val="00BA18F3"/>
    <w:rsid w:val="00BA301A"/>
    <w:rsid w:val="00BA604B"/>
    <w:rsid w:val="00BA6E4C"/>
    <w:rsid w:val="00BB1745"/>
    <w:rsid w:val="00BB2004"/>
    <w:rsid w:val="00BB248E"/>
    <w:rsid w:val="00BB7687"/>
    <w:rsid w:val="00BC1866"/>
    <w:rsid w:val="00BC21D0"/>
    <w:rsid w:val="00BC7B92"/>
    <w:rsid w:val="00BD5107"/>
    <w:rsid w:val="00BD5F38"/>
    <w:rsid w:val="00BE1735"/>
    <w:rsid w:val="00BE2BA6"/>
    <w:rsid w:val="00C146C4"/>
    <w:rsid w:val="00C15459"/>
    <w:rsid w:val="00C40238"/>
    <w:rsid w:val="00C547B8"/>
    <w:rsid w:val="00C6093C"/>
    <w:rsid w:val="00C61FE1"/>
    <w:rsid w:val="00C62879"/>
    <w:rsid w:val="00C62C8F"/>
    <w:rsid w:val="00C641BC"/>
    <w:rsid w:val="00C65104"/>
    <w:rsid w:val="00C755EE"/>
    <w:rsid w:val="00C8725C"/>
    <w:rsid w:val="00C902A8"/>
    <w:rsid w:val="00C91339"/>
    <w:rsid w:val="00CA090F"/>
    <w:rsid w:val="00CB153A"/>
    <w:rsid w:val="00CB1E64"/>
    <w:rsid w:val="00CB239C"/>
    <w:rsid w:val="00CB2CE1"/>
    <w:rsid w:val="00CB3F31"/>
    <w:rsid w:val="00CB53C6"/>
    <w:rsid w:val="00CB607D"/>
    <w:rsid w:val="00CC0E2B"/>
    <w:rsid w:val="00CC164F"/>
    <w:rsid w:val="00CC5369"/>
    <w:rsid w:val="00CC5A30"/>
    <w:rsid w:val="00CD2349"/>
    <w:rsid w:val="00CE0372"/>
    <w:rsid w:val="00CE403D"/>
    <w:rsid w:val="00CE7F74"/>
    <w:rsid w:val="00CF0AA1"/>
    <w:rsid w:val="00CF11DA"/>
    <w:rsid w:val="00CF147B"/>
    <w:rsid w:val="00CF169B"/>
    <w:rsid w:val="00CF4A27"/>
    <w:rsid w:val="00CF4F06"/>
    <w:rsid w:val="00D00C95"/>
    <w:rsid w:val="00D03178"/>
    <w:rsid w:val="00D14398"/>
    <w:rsid w:val="00D34D85"/>
    <w:rsid w:val="00D3583F"/>
    <w:rsid w:val="00D364C0"/>
    <w:rsid w:val="00D43CA6"/>
    <w:rsid w:val="00D457D1"/>
    <w:rsid w:val="00D4647B"/>
    <w:rsid w:val="00D53739"/>
    <w:rsid w:val="00D56BD1"/>
    <w:rsid w:val="00D62BE8"/>
    <w:rsid w:val="00D65C6A"/>
    <w:rsid w:val="00D65ECB"/>
    <w:rsid w:val="00D73658"/>
    <w:rsid w:val="00D907E7"/>
    <w:rsid w:val="00D94A7B"/>
    <w:rsid w:val="00DA0726"/>
    <w:rsid w:val="00DA21C4"/>
    <w:rsid w:val="00DB4D0B"/>
    <w:rsid w:val="00DC3A50"/>
    <w:rsid w:val="00DD1AF7"/>
    <w:rsid w:val="00DD40B6"/>
    <w:rsid w:val="00DD6148"/>
    <w:rsid w:val="00DE3C80"/>
    <w:rsid w:val="00DE644C"/>
    <w:rsid w:val="00DF32E9"/>
    <w:rsid w:val="00DF6893"/>
    <w:rsid w:val="00E00896"/>
    <w:rsid w:val="00E02C4F"/>
    <w:rsid w:val="00E0305A"/>
    <w:rsid w:val="00E0470A"/>
    <w:rsid w:val="00E04834"/>
    <w:rsid w:val="00E23C07"/>
    <w:rsid w:val="00E242D6"/>
    <w:rsid w:val="00E25B81"/>
    <w:rsid w:val="00E30429"/>
    <w:rsid w:val="00E316CE"/>
    <w:rsid w:val="00E35606"/>
    <w:rsid w:val="00E4217E"/>
    <w:rsid w:val="00E43964"/>
    <w:rsid w:val="00E51A1B"/>
    <w:rsid w:val="00E5264B"/>
    <w:rsid w:val="00E52CB4"/>
    <w:rsid w:val="00E543A3"/>
    <w:rsid w:val="00E570A9"/>
    <w:rsid w:val="00E618FA"/>
    <w:rsid w:val="00E73DB7"/>
    <w:rsid w:val="00E77A07"/>
    <w:rsid w:val="00E77A27"/>
    <w:rsid w:val="00E83BD8"/>
    <w:rsid w:val="00E86394"/>
    <w:rsid w:val="00E9283D"/>
    <w:rsid w:val="00E94A17"/>
    <w:rsid w:val="00EA17FD"/>
    <w:rsid w:val="00EA299B"/>
    <w:rsid w:val="00EB751A"/>
    <w:rsid w:val="00EC0BD2"/>
    <w:rsid w:val="00EE103D"/>
    <w:rsid w:val="00EE119D"/>
    <w:rsid w:val="00EE20BC"/>
    <w:rsid w:val="00EF2396"/>
    <w:rsid w:val="00EF4F48"/>
    <w:rsid w:val="00F006A8"/>
    <w:rsid w:val="00F069B6"/>
    <w:rsid w:val="00F07136"/>
    <w:rsid w:val="00F176A3"/>
    <w:rsid w:val="00F3359D"/>
    <w:rsid w:val="00F422A7"/>
    <w:rsid w:val="00F45FCD"/>
    <w:rsid w:val="00F52679"/>
    <w:rsid w:val="00F5457D"/>
    <w:rsid w:val="00F55005"/>
    <w:rsid w:val="00F609BF"/>
    <w:rsid w:val="00F61445"/>
    <w:rsid w:val="00F76869"/>
    <w:rsid w:val="00F84484"/>
    <w:rsid w:val="00F92A7D"/>
    <w:rsid w:val="00F9606C"/>
    <w:rsid w:val="00F9691C"/>
    <w:rsid w:val="00FA1F08"/>
    <w:rsid w:val="00FA2E62"/>
    <w:rsid w:val="00FA3EBC"/>
    <w:rsid w:val="00FA664F"/>
    <w:rsid w:val="00FB321F"/>
    <w:rsid w:val="00FB4363"/>
    <w:rsid w:val="00FC27A4"/>
    <w:rsid w:val="00FC2DD8"/>
    <w:rsid w:val="00FD3FA9"/>
    <w:rsid w:val="00FF08F4"/>
    <w:rsid w:val="00FF1085"/>
    <w:rsid w:val="00FF6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CE2323C-B414-405E-A4DF-FCA6ED3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F2857"/>
    <w:rPr>
      <w:rFonts w:ascii="Arial" w:hAnsi="Arial"/>
    </w:rPr>
  </w:style>
  <w:style w:type="paragraph" w:styleId="Nadpis1">
    <w:name w:val="heading 1"/>
    <w:basedOn w:val="Normln"/>
    <w:next w:val="Normln"/>
    <w:link w:val="Nadpis1Char"/>
    <w:qFormat/>
    <w:rsid w:val="00637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D6670"/>
    <w:pPr>
      <w:keepNext/>
      <w:outlineLvl w:val="1"/>
    </w:pPr>
    <w:rPr>
      <w:rFonts w:ascii="Times New Roman" w:hAnsi="Times New Roman"/>
      <w:sz w:val="24"/>
      <w:lang w:val="de-DE"/>
    </w:rPr>
  </w:style>
  <w:style w:type="paragraph" w:styleId="Nadpis3">
    <w:name w:val="heading 3"/>
    <w:basedOn w:val="Normln"/>
    <w:next w:val="Normln"/>
    <w:qFormat/>
    <w:rsid w:val="006D6670"/>
    <w:pPr>
      <w:keepNext/>
      <w:outlineLvl w:val="2"/>
    </w:pPr>
    <w:rPr>
      <w:rFonts w:ascii="Book Antiqua" w:hAnsi="Book Antiqua"/>
      <w:u w:val="single"/>
      <w:lang w:val="de-DE"/>
    </w:rPr>
  </w:style>
  <w:style w:type="paragraph" w:styleId="Nadpis9">
    <w:name w:val="heading 9"/>
    <w:basedOn w:val="Normln"/>
    <w:next w:val="Normln"/>
    <w:link w:val="Nadpis9Char"/>
    <w:semiHidden/>
    <w:unhideWhenUsed/>
    <w:qFormat/>
    <w:rsid w:val="0063305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A65E6"/>
    <w:pPr>
      <w:tabs>
        <w:tab w:val="center" w:pos="4536"/>
        <w:tab w:val="right" w:pos="9072"/>
      </w:tabs>
    </w:pPr>
  </w:style>
  <w:style w:type="paragraph" w:styleId="Zpat">
    <w:name w:val="footer"/>
    <w:basedOn w:val="Normln"/>
    <w:rsid w:val="003A65E6"/>
    <w:pPr>
      <w:tabs>
        <w:tab w:val="center" w:pos="4536"/>
        <w:tab w:val="right" w:pos="9072"/>
      </w:tabs>
    </w:pPr>
  </w:style>
  <w:style w:type="paragraph" w:styleId="Zkladntext">
    <w:name w:val="Body Text"/>
    <w:basedOn w:val="Normln"/>
    <w:rsid w:val="006D6670"/>
    <w:pPr>
      <w:jc w:val="both"/>
    </w:pPr>
    <w:rPr>
      <w:rFonts w:ascii="Book Antiqua" w:hAnsi="Book Antiqua"/>
      <w:sz w:val="24"/>
      <w:lang w:val="de-DE"/>
    </w:rPr>
  </w:style>
  <w:style w:type="paragraph" w:styleId="Zkladntext3">
    <w:name w:val="Body Text 3"/>
    <w:basedOn w:val="Normln"/>
    <w:rsid w:val="006D6670"/>
    <w:rPr>
      <w:rFonts w:ascii="Book Antiqua" w:hAnsi="Book Antiqua"/>
      <w:sz w:val="24"/>
    </w:rPr>
  </w:style>
  <w:style w:type="paragraph" w:customStyle="1" w:styleId="ZkladntextIMP">
    <w:name w:val="Základní text_IMP"/>
    <w:basedOn w:val="Normln"/>
    <w:rsid w:val="006D6670"/>
    <w:pPr>
      <w:suppressAutoHyphens/>
      <w:spacing w:line="276" w:lineRule="auto"/>
    </w:pPr>
    <w:rPr>
      <w:sz w:val="24"/>
    </w:rPr>
  </w:style>
  <w:style w:type="paragraph" w:styleId="Normlnweb">
    <w:name w:val="Normal (Web)"/>
    <w:basedOn w:val="Normln"/>
    <w:rsid w:val="006D6670"/>
    <w:rPr>
      <w:rFonts w:ascii="Times New Roman" w:hAnsi="Times New Roman"/>
      <w:sz w:val="24"/>
      <w:szCs w:val="24"/>
    </w:rPr>
  </w:style>
  <w:style w:type="paragraph" w:styleId="Zkladntextodsazen">
    <w:name w:val="Body Text Indent"/>
    <w:basedOn w:val="Normln"/>
    <w:rsid w:val="006D6670"/>
    <w:pPr>
      <w:spacing w:after="120"/>
      <w:ind w:left="283"/>
    </w:pPr>
    <w:rPr>
      <w:rFonts w:ascii="Times New Roman" w:hAnsi="Times New Roman"/>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6D6670"/>
    <w:rPr>
      <w:rFonts w:ascii="Courier New" w:hAnsi="Courier New" w:cs="Courier New"/>
      <w:lang w:val="cs-CZ" w:eastAsia="cs-CZ" w:bidi="ar-SA"/>
    </w:rPr>
  </w:style>
  <w:style w:type="paragraph" w:styleId="Textbubliny">
    <w:name w:val="Balloon Text"/>
    <w:basedOn w:val="Normln"/>
    <w:semiHidden/>
    <w:rsid w:val="003554C0"/>
    <w:rPr>
      <w:rFonts w:ascii="Tahoma" w:hAnsi="Tahoma" w:cs="Tahoma"/>
      <w:sz w:val="16"/>
      <w:szCs w:val="16"/>
    </w:rPr>
  </w:style>
  <w:style w:type="character" w:customStyle="1" w:styleId="spiszn">
    <w:name w:val="spiszn"/>
    <w:rsid w:val="003F6463"/>
  </w:style>
  <w:style w:type="character" w:styleId="Odkaznakoment">
    <w:name w:val="annotation reference"/>
    <w:rsid w:val="00A53F23"/>
    <w:rPr>
      <w:sz w:val="16"/>
      <w:szCs w:val="16"/>
    </w:rPr>
  </w:style>
  <w:style w:type="paragraph" w:styleId="Textkomente">
    <w:name w:val="annotation text"/>
    <w:basedOn w:val="Normln"/>
    <w:link w:val="TextkomenteChar"/>
    <w:rsid w:val="00A53F23"/>
  </w:style>
  <w:style w:type="character" w:customStyle="1" w:styleId="TextkomenteChar">
    <w:name w:val="Text komentáře Char"/>
    <w:link w:val="Textkomente"/>
    <w:rsid w:val="00A53F23"/>
    <w:rPr>
      <w:rFonts w:ascii="Arial" w:hAnsi="Arial"/>
    </w:rPr>
  </w:style>
  <w:style w:type="paragraph" w:styleId="Pedmtkomente">
    <w:name w:val="annotation subject"/>
    <w:basedOn w:val="Textkomente"/>
    <w:next w:val="Textkomente"/>
    <w:link w:val="PedmtkomenteChar"/>
    <w:rsid w:val="00D34D85"/>
    <w:rPr>
      <w:b/>
      <w:bCs/>
    </w:rPr>
  </w:style>
  <w:style w:type="character" w:customStyle="1" w:styleId="PedmtkomenteChar">
    <w:name w:val="Předmět komentáře Char"/>
    <w:basedOn w:val="TextkomenteChar"/>
    <w:link w:val="Pedmtkomente"/>
    <w:rsid w:val="00D34D85"/>
    <w:rPr>
      <w:rFonts w:ascii="Arial" w:hAnsi="Arial"/>
      <w:b/>
      <w:bCs/>
    </w:rPr>
  </w:style>
  <w:style w:type="paragraph" w:styleId="Revize">
    <w:name w:val="Revision"/>
    <w:hidden/>
    <w:uiPriority w:val="99"/>
    <w:semiHidden/>
    <w:rsid w:val="00D34D85"/>
    <w:rPr>
      <w:rFonts w:ascii="Arial" w:hAnsi="Arial"/>
    </w:rPr>
  </w:style>
  <w:style w:type="character" w:customStyle="1" w:styleId="Nadpis9Char">
    <w:name w:val="Nadpis 9 Char"/>
    <w:basedOn w:val="Standardnpsmoodstavce"/>
    <w:link w:val="Nadpis9"/>
    <w:semiHidden/>
    <w:rsid w:val="0063305C"/>
    <w:rPr>
      <w:rFonts w:asciiTheme="majorHAnsi" w:eastAsiaTheme="majorEastAsia" w:hAnsiTheme="majorHAnsi" w:cstheme="majorBidi"/>
      <w:sz w:val="22"/>
      <w:szCs w:val="22"/>
    </w:rPr>
  </w:style>
  <w:style w:type="character" w:customStyle="1" w:styleId="apple-converted-space">
    <w:name w:val="apple-converted-space"/>
    <w:rsid w:val="009906F8"/>
  </w:style>
  <w:style w:type="table" w:styleId="Mkatabulky">
    <w:name w:val="Table Grid"/>
    <w:basedOn w:val="Normlntabulka"/>
    <w:rsid w:val="0018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378F0"/>
    <w:rPr>
      <w:rFonts w:asciiTheme="majorHAnsi" w:eastAsiaTheme="majorEastAsia" w:hAnsiTheme="majorHAnsi" w:cstheme="majorBidi"/>
      <w:color w:val="365F91" w:themeColor="accent1" w:themeShade="BF"/>
      <w:sz w:val="32"/>
      <w:szCs w:val="32"/>
    </w:rPr>
  </w:style>
  <w:style w:type="paragraph" w:customStyle="1" w:styleId="ZkladntextodsazenIMP">
    <w:name w:val="Základní text odsazený_IMP"/>
    <w:basedOn w:val="Normln"/>
    <w:rsid w:val="008F223C"/>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4D0F03"/>
    <w:pPr>
      <w:suppressAutoHyphens/>
      <w:ind w:left="708"/>
    </w:pPr>
    <w:rPr>
      <w:rFonts w:ascii="Times New Roman" w:hAnsi="Times New Roman" w:cs="Calibri"/>
      <w:sz w:val="24"/>
      <w:szCs w:val="24"/>
      <w:lang w:eastAsia="ar-SA"/>
    </w:rPr>
  </w:style>
  <w:style w:type="paragraph" w:customStyle="1" w:styleId="Obsahtabulky">
    <w:name w:val="Obsah tabulky"/>
    <w:basedOn w:val="Normln"/>
    <w:rsid w:val="004D0F03"/>
    <w:pPr>
      <w:suppressLineNumbers/>
      <w:suppressAutoHyphens/>
    </w:pPr>
    <w:rPr>
      <w:rFonts w:ascii="Times New Roman" w:hAnsi="Times New Roman" w:cs="Calibri"/>
      <w:sz w:val="24"/>
      <w:szCs w:val="24"/>
      <w:lang w:eastAsia="ar-SA"/>
    </w:rPr>
  </w:style>
  <w:style w:type="character" w:customStyle="1" w:styleId="ZhlavChar">
    <w:name w:val="Záhlaví Char"/>
    <w:basedOn w:val="Standardnpsmoodstavce"/>
    <w:link w:val="Zhlav"/>
    <w:uiPriority w:val="99"/>
    <w:rsid w:val="004D0F03"/>
    <w:rPr>
      <w:rFonts w:ascii="Arial" w:hAnsi="Arial"/>
    </w:rPr>
  </w:style>
  <w:style w:type="paragraph" w:customStyle="1" w:styleId="Default">
    <w:name w:val="Default"/>
    <w:rsid w:val="007013C4"/>
    <w:pPr>
      <w:autoSpaceDE w:val="0"/>
      <w:autoSpaceDN w:val="0"/>
      <w:adjustRightInd w:val="0"/>
    </w:pPr>
    <w:rPr>
      <w:color w:val="000000"/>
      <w:sz w:val="24"/>
      <w:szCs w:val="24"/>
    </w:rPr>
  </w:style>
  <w:style w:type="paragraph" w:styleId="Bezmezer">
    <w:name w:val="No Spacing"/>
    <w:uiPriority w:val="1"/>
    <w:qFormat/>
    <w:rsid w:val="007013C4"/>
    <w:rPr>
      <w:rFonts w:ascii="Calibri" w:hAnsi="Calibri"/>
      <w:sz w:val="22"/>
      <w:szCs w:val="22"/>
    </w:rPr>
  </w:style>
  <w:style w:type="character" w:styleId="Hypertextovodkaz">
    <w:name w:val="Hyperlink"/>
    <w:basedOn w:val="Standardnpsmoodstavce"/>
    <w:uiPriority w:val="99"/>
    <w:unhideWhenUsed/>
    <w:rsid w:val="005B4A7D"/>
    <w:rPr>
      <w:color w:val="0000FF" w:themeColor="hyperlink"/>
      <w:u w:val="single"/>
    </w:rPr>
  </w:style>
  <w:style w:type="character" w:styleId="Nevyeenzmnka">
    <w:name w:val="Unresolved Mention"/>
    <w:basedOn w:val="Standardnpsmoodstavce"/>
    <w:uiPriority w:val="99"/>
    <w:semiHidden/>
    <w:unhideWhenUsed/>
    <w:rsid w:val="007A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1218">
      <w:bodyDiv w:val="1"/>
      <w:marLeft w:val="0"/>
      <w:marRight w:val="0"/>
      <w:marTop w:val="0"/>
      <w:marBottom w:val="0"/>
      <w:divBdr>
        <w:top w:val="none" w:sz="0" w:space="0" w:color="auto"/>
        <w:left w:val="none" w:sz="0" w:space="0" w:color="auto"/>
        <w:bottom w:val="none" w:sz="0" w:space="0" w:color="auto"/>
        <w:right w:val="none" w:sz="0" w:space="0" w:color="auto"/>
      </w:divBdr>
    </w:div>
    <w:div w:id="318385895">
      <w:bodyDiv w:val="1"/>
      <w:marLeft w:val="0"/>
      <w:marRight w:val="0"/>
      <w:marTop w:val="0"/>
      <w:marBottom w:val="0"/>
      <w:divBdr>
        <w:top w:val="none" w:sz="0" w:space="0" w:color="auto"/>
        <w:left w:val="none" w:sz="0" w:space="0" w:color="auto"/>
        <w:bottom w:val="none" w:sz="0" w:space="0" w:color="auto"/>
        <w:right w:val="none" w:sz="0" w:space="0" w:color="auto"/>
      </w:divBdr>
    </w:div>
    <w:div w:id="346713153">
      <w:bodyDiv w:val="1"/>
      <w:marLeft w:val="0"/>
      <w:marRight w:val="0"/>
      <w:marTop w:val="0"/>
      <w:marBottom w:val="0"/>
      <w:divBdr>
        <w:top w:val="none" w:sz="0" w:space="0" w:color="auto"/>
        <w:left w:val="none" w:sz="0" w:space="0" w:color="auto"/>
        <w:bottom w:val="none" w:sz="0" w:space="0" w:color="auto"/>
        <w:right w:val="none" w:sz="0" w:space="0" w:color="auto"/>
      </w:divBdr>
    </w:div>
    <w:div w:id="409932643">
      <w:bodyDiv w:val="1"/>
      <w:marLeft w:val="0"/>
      <w:marRight w:val="0"/>
      <w:marTop w:val="0"/>
      <w:marBottom w:val="0"/>
      <w:divBdr>
        <w:top w:val="none" w:sz="0" w:space="0" w:color="auto"/>
        <w:left w:val="none" w:sz="0" w:space="0" w:color="auto"/>
        <w:bottom w:val="none" w:sz="0" w:space="0" w:color="auto"/>
        <w:right w:val="none" w:sz="0" w:space="0" w:color="auto"/>
      </w:divBdr>
    </w:div>
    <w:div w:id="420949351">
      <w:bodyDiv w:val="1"/>
      <w:marLeft w:val="0"/>
      <w:marRight w:val="0"/>
      <w:marTop w:val="0"/>
      <w:marBottom w:val="0"/>
      <w:divBdr>
        <w:top w:val="none" w:sz="0" w:space="0" w:color="auto"/>
        <w:left w:val="none" w:sz="0" w:space="0" w:color="auto"/>
        <w:bottom w:val="none" w:sz="0" w:space="0" w:color="auto"/>
        <w:right w:val="none" w:sz="0" w:space="0" w:color="auto"/>
      </w:divBdr>
    </w:div>
    <w:div w:id="431319567">
      <w:bodyDiv w:val="1"/>
      <w:marLeft w:val="0"/>
      <w:marRight w:val="0"/>
      <w:marTop w:val="0"/>
      <w:marBottom w:val="0"/>
      <w:divBdr>
        <w:top w:val="none" w:sz="0" w:space="0" w:color="auto"/>
        <w:left w:val="none" w:sz="0" w:space="0" w:color="auto"/>
        <w:bottom w:val="none" w:sz="0" w:space="0" w:color="auto"/>
        <w:right w:val="none" w:sz="0" w:space="0" w:color="auto"/>
      </w:divBdr>
    </w:div>
    <w:div w:id="588009072">
      <w:bodyDiv w:val="1"/>
      <w:marLeft w:val="0"/>
      <w:marRight w:val="0"/>
      <w:marTop w:val="0"/>
      <w:marBottom w:val="0"/>
      <w:divBdr>
        <w:top w:val="none" w:sz="0" w:space="0" w:color="auto"/>
        <w:left w:val="none" w:sz="0" w:space="0" w:color="auto"/>
        <w:bottom w:val="none" w:sz="0" w:space="0" w:color="auto"/>
        <w:right w:val="none" w:sz="0" w:space="0" w:color="auto"/>
      </w:divBdr>
    </w:div>
    <w:div w:id="638266423">
      <w:bodyDiv w:val="1"/>
      <w:marLeft w:val="0"/>
      <w:marRight w:val="0"/>
      <w:marTop w:val="0"/>
      <w:marBottom w:val="0"/>
      <w:divBdr>
        <w:top w:val="none" w:sz="0" w:space="0" w:color="auto"/>
        <w:left w:val="none" w:sz="0" w:space="0" w:color="auto"/>
        <w:bottom w:val="none" w:sz="0" w:space="0" w:color="auto"/>
        <w:right w:val="none" w:sz="0" w:space="0" w:color="auto"/>
      </w:divBdr>
    </w:div>
    <w:div w:id="766654559">
      <w:bodyDiv w:val="1"/>
      <w:marLeft w:val="0"/>
      <w:marRight w:val="0"/>
      <w:marTop w:val="0"/>
      <w:marBottom w:val="0"/>
      <w:divBdr>
        <w:top w:val="none" w:sz="0" w:space="0" w:color="auto"/>
        <w:left w:val="none" w:sz="0" w:space="0" w:color="auto"/>
        <w:bottom w:val="none" w:sz="0" w:space="0" w:color="auto"/>
        <w:right w:val="none" w:sz="0" w:space="0" w:color="auto"/>
      </w:divBdr>
    </w:div>
    <w:div w:id="767196911">
      <w:bodyDiv w:val="1"/>
      <w:marLeft w:val="0"/>
      <w:marRight w:val="0"/>
      <w:marTop w:val="0"/>
      <w:marBottom w:val="0"/>
      <w:divBdr>
        <w:top w:val="none" w:sz="0" w:space="0" w:color="auto"/>
        <w:left w:val="none" w:sz="0" w:space="0" w:color="auto"/>
        <w:bottom w:val="none" w:sz="0" w:space="0" w:color="auto"/>
        <w:right w:val="none" w:sz="0" w:space="0" w:color="auto"/>
      </w:divBdr>
    </w:div>
    <w:div w:id="767887521">
      <w:bodyDiv w:val="1"/>
      <w:marLeft w:val="0"/>
      <w:marRight w:val="0"/>
      <w:marTop w:val="0"/>
      <w:marBottom w:val="0"/>
      <w:divBdr>
        <w:top w:val="none" w:sz="0" w:space="0" w:color="auto"/>
        <w:left w:val="none" w:sz="0" w:space="0" w:color="auto"/>
        <w:bottom w:val="none" w:sz="0" w:space="0" w:color="auto"/>
        <w:right w:val="none" w:sz="0" w:space="0" w:color="auto"/>
      </w:divBdr>
    </w:div>
    <w:div w:id="842359797">
      <w:bodyDiv w:val="1"/>
      <w:marLeft w:val="0"/>
      <w:marRight w:val="0"/>
      <w:marTop w:val="0"/>
      <w:marBottom w:val="0"/>
      <w:divBdr>
        <w:top w:val="none" w:sz="0" w:space="0" w:color="auto"/>
        <w:left w:val="none" w:sz="0" w:space="0" w:color="auto"/>
        <w:bottom w:val="none" w:sz="0" w:space="0" w:color="auto"/>
        <w:right w:val="none" w:sz="0" w:space="0" w:color="auto"/>
      </w:divBdr>
    </w:div>
    <w:div w:id="972557695">
      <w:bodyDiv w:val="1"/>
      <w:marLeft w:val="0"/>
      <w:marRight w:val="0"/>
      <w:marTop w:val="0"/>
      <w:marBottom w:val="0"/>
      <w:divBdr>
        <w:top w:val="none" w:sz="0" w:space="0" w:color="auto"/>
        <w:left w:val="none" w:sz="0" w:space="0" w:color="auto"/>
        <w:bottom w:val="none" w:sz="0" w:space="0" w:color="auto"/>
        <w:right w:val="none" w:sz="0" w:space="0" w:color="auto"/>
      </w:divBdr>
    </w:div>
    <w:div w:id="1064260486">
      <w:bodyDiv w:val="1"/>
      <w:marLeft w:val="0"/>
      <w:marRight w:val="0"/>
      <w:marTop w:val="0"/>
      <w:marBottom w:val="0"/>
      <w:divBdr>
        <w:top w:val="none" w:sz="0" w:space="0" w:color="auto"/>
        <w:left w:val="none" w:sz="0" w:space="0" w:color="auto"/>
        <w:bottom w:val="none" w:sz="0" w:space="0" w:color="auto"/>
        <w:right w:val="none" w:sz="0" w:space="0" w:color="auto"/>
      </w:divBdr>
    </w:div>
    <w:div w:id="1233808374">
      <w:bodyDiv w:val="1"/>
      <w:marLeft w:val="0"/>
      <w:marRight w:val="0"/>
      <w:marTop w:val="0"/>
      <w:marBottom w:val="0"/>
      <w:divBdr>
        <w:top w:val="none" w:sz="0" w:space="0" w:color="auto"/>
        <w:left w:val="none" w:sz="0" w:space="0" w:color="auto"/>
        <w:bottom w:val="none" w:sz="0" w:space="0" w:color="auto"/>
        <w:right w:val="none" w:sz="0" w:space="0" w:color="auto"/>
      </w:divBdr>
    </w:div>
    <w:div w:id="1358040831">
      <w:bodyDiv w:val="1"/>
      <w:marLeft w:val="0"/>
      <w:marRight w:val="0"/>
      <w:marTop w:val="0"/>
      <w:marBottom w:val="0"/>
      <w:divBdr>
        <w:top w:val="none" w:sz="0" w:space="0" w:color="auto"/>
        <w:left w:val="none" w:sz="0" w:space="0" w:color="auto"/>
        <w:bottom w:val="none" w:sz="0" w:space="0" w:color="auto"/>
        <w:right w:val="none" w:sz="0" w:space="0" w:color="auto"/>
      </w:divBdr>
    </w:div>
    <w:div w:id="1545172875">
      <w:bodyDiv w:val="1"/>
      <w:marLeft w:val="0"/>
      <w:marRight w:val="0"/>
      <w:marTop w:val="0"/>
      <w:marBottom w:val="0"/>
      <w:divBdr>
        <w:top w:val="none" w:sz="0" w:space="0" w:color="auto"/>
        <w:left w:val="none" w:sz="0" w:space="0" w:color="auto"/>
        <w:bottom w:val="none" w:sz="0" w:space="0" w:color="auto"/>
        <w:right w:val="none" w:sz="0" w:space="0" w:color="auto"/>
      </w:divBdr>
    </w:div>
    <w:div w:id="1559441333">
      <w:bodyDiv w:val="1"/>
      <w:marLeft w:val="0"/>
      <w:marRight w:val="0"/>
      <w:marTop w:val="0"/>
      <w:marBottom w:val="0"/>
      <w:divBdr>
        <w:top w:val="none" w:sz="0" w:space="0" w:color="auto"/>
        <w:left w:val="none" w:sz="0" w:space="0" w:color="auto"/>
        <w:bottom w:val="none" w:sz="0" w:space="0" w:color="auto"/>
        <w:right w:val="none" w:sz="0" w:space="0" w:color="auto"/>
      </w:divBdr>
    </w:div>
    <w:div w:id="1655600316">
      <w:bodyDiv w:val="1"/>
      <w:marLeft w:val="0"/>
      <w:marRight w:val="0"/>
      <w:marTop w:val="0"/>
      <w:marBottom w:val="0"/>
      <w:divBdr>
        <w:top w:val="none" w:sz="0" w:space="0" w:color="auto"/>
        <w:left w:val="none" w:sz="0" w:space="0" w:color="auto"/>
        <w:bottom w:val="none" w:sz="0" w:space="0" w:color="auto"/>
        <w:right w:val="none" w:sz="0" w:space="0" w:color="auto"/>
      </w:divBdr>
    </w:div>
    <w:div w:id="1677878246">
      <w:bodyDiv w:val="1"/>
      <w:marLeft w:val="0"/>
      <w:marRight w:val="0"/>
      <w:marTop w:val="0"/>
      <w:marBottom w:val="0"/>
      <w:divBdr>
        <w:top w:val="none" w:sz="0" w:space="0" w:color="auto"/>
        <w:left w:val="none" w:sz="0" w:space="0" w:color="auto"/>
        <w:bottom w:val="none" w:sz="0" w:space="0" w:color="auto"/>
        <w:right w:val="none" w:sz="0" w:space="0" w:color="auto"/>
      </w:divBdr>
    </w:div>
    <w:div w:id="1717585163">
      <w:bodyDiv w:val="1"/>
      <w:marLeft w:val="0"/>
      <w:marRight w:val="0"/>
      <w:marTop w:val="0"/>
      <w:marBottom w:val="0"/>
      <w:divBdr>
        <w:top w:val="none" w:sz="0" w:space="0" w:color="auto"/>
        <w:left w:val="none" w:sz="0" w:space="0" w:color="auto"/>
        <w:bottom w:val="none" w:sz="0" w:space="0" w:color="auto"/>
        <w:right w:val="none" w:sz="0" w:space="0" w:color="auto"/>
      </w:divBdr>
    </w:div>
    <w:div w:id="1773744428">
      <w:bodyDiv w:val="1"/>
      <w:marLeft w:val="0"/>
      <w:marRight w:val="0"/>
      <w:marTop w:val="0"/>
      <w:marBottom w:val="0"/>
      <w:divBdr>
        <w:top w:val="none" w:sz="0" w:space="0" w:color="auto"/>
        <w:left w:val="none" w:sz="0" w:space="0" w:color="auto"/>
        <w:bottom w:val="none" w:sz="0" w:space="0" w:color="auto"/>
        <w:right w:val="none" w:sz="0" w:space="0" w:color="auto"/>
      </w:divBdr>
    </w:div>
    <w:div w:id="1820264175">
      <w:bodyDiv w:val="1"/>
      <w:marLeft w:val="0"/>
      <w:marRight w:val="0"/>
      <w:marTop w:val="0"/>
      <w:marBottom w:val="0"/>
      <w:divBdr>
        <w:top w:val="none" w:sz="0" w:space="0" w:color="auto"/>
        <w:left w:val="none" w:sz="0" w:space="0" w:color="auto"/>
        <w:bottom w:val="none" w:sz="0" w:space="0" w:color="auto"/>
        <w:right w:val="none" w:sz="0" w:space="0" w:color="auto"/>
      </w:divBdr>
    </w:div>
    <w:div w:id="1965188898">
      <w:bodyDiv w:val="1"/>
      <w:marLeft w:val="0"/>
      <w:marRight w:val="0"/>
      <w:marTop w:val="0"/>
      <w:marBottom w:val="0"/>
      <w:divBdr>
        <w:top w:val="none" w:sz="0" w:space="0" w:color="auto"/>
        <w:left w:val="none" w:sz="0" w:space="0" w:color="auto"/>
        <w:bottom w:val="none" w:sz="0" w:space="0" w:color="auto"/>
        <w:right w:val="none" w:sz="0" w:space="0" w:color="auto"/>
      </w:divBdr>
    </w:div>
    <w:div w:id="1998725609">
      <w:bodyDiv w:val="1"/>
      <w:marLeft w:val="0"/>
      <w:marRight w:val="0"/>
      <w:marTop w:val="0"/>
      <w:marBottom w:val="0"/>
      <w:divBdr>
        <w:top w:val="none" w:sz="0" w:space="0" w:color="auto"/>
        <w:left w:val="none" w:sz="0" w:space="0" w:color="auto"/>
        <w:bottom w:val="none" w:sz="0" w:space="0" w:color="auto"/>
        <w:right w:val="none" w:sz="0" w:space="0" w:color="auto"/>
      </w:divBdr>
    </w:div>
    <w:div w:id="20862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todulka@nw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jefloomans@berghortimotive.nl" TargetMode="External"/><Relationship Id="rId4" Type="http://schemas.openxmlformats.org/officeDocument/2006/relationships/settings" Target="settings.xml"/><Relationship Id="rId9" Type="http://schemas.openxmlformats.org/officeDocument/2006/relationships/hyperlink" Target="mailto:jiri.stodulka@nw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DA906-50FD-43EF-9BEA-62193506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2401</Words>
  <Characters>13676</Characters>
  <Application>Microsoft Office Word</Application>
  <DocSecurity>8</DocSecurity>
  <Lines>113</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Michalík - NWT a.s.</dc:creator>
  <cp:lastModifiedBy>Radek Michalík - NWT a.s.</cp:lastModifiedBy>
  <cp:revision>20</cp:revision>
  <cp:lastPrinted>2018-09-24T13:10:00Z</cp:lastPrinted>
  <dcterms:created xsi:type="dcterms:W3CDTF">2016-12-23T11:28:00Z</dcterms:created>
  <dcterms:modified xsi:type="dcterms:W3CDTF">2018-09-25T08:33:00Z</dcterms:modified>
</cp:coreProperties>
</file>