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58A" w:rsidRPr="008E4489" w:rsidRDefault="008E4489" w:rsidP="008E4489">
      <w:pPr>
        <w:jc w:val="center"/>
        <w:rPr>
          <w:rFonts w:ascii="Segoe UI" w:hAnsi="Segoe UI" w:cs="Segoe UI"/>
          <w:b/>
          <w:sz w:val="28"/>
          <w:szCs w:val="28"/>
        </w:rPr>
      </w:pPr>
      <w:r w:rsidRPr="008E4489">
        <w:rPr>
          <w:rFonts w:ascii="Segoe UI" w:hAnsi="Segoe UI" w:cs="Segoe UI"/>
          <w:b/>
          <w:sz w:val="28"/>
          <w:szCs w:val="28"/>
        </w:rPr>
        <w:t>KRYCÍ LIST NABÍDKY</w:t>
      </w:r>
    </w:p>
    <w:p w:rsidR="008E4489" w:rsidRPr="008E4489" w:rsidRDefault="008E4489">
      <w:pPr>
        <w:rPr>
          <w:rFonts w:ascii="Segoe UI" w:hAnsi="Segoe UI" w:cs="Segoe UI"/>
          <w:b/>
        </w:rPr>
      </w:pPr>
      <w:r w:rsidRPr="008E4489">
        <w:rPr>
          <w:rFonts w:ascii="Segoe UI" w:hAnsi="Segoe UI" w:cs="Segoe UI"/>
          <w:b/>
        </w:rPr>
        <w:t>Název zakázky</w:t>
      </w:r>
      <w:r w:rsidR="006373F0">
        <w:rPr>
          <w:rFonts w:ascii="Segoe UI" w:hAnsi="Segoe UI" w:cs="Segoe UI"/>
          <w:b/>
        </w:rPr>
        <w:t>:</w:t>
      </w:r>
      <w:r w:rsidR="006373F0">
        <w:rPr>
          <w:rFonts w:ascii="Segoe UI" w:hAnsi="Segoe UI" w:cs="Segoe UI"/>
          <w:b/>
        </w:rPr>
        <w:tab/>
      </w:r>
      <w:r w:rsidR="00707D83" w:rsidRPr="00707D83">
        <w:rPr>
          <w:rFonts w:ascii="Segoe UI" w:hAnsi="Segoe UI" w:cs="Segoe UI"/>
          <w:b/>
        </w:rPr>
        <w:t>Pořízení strojového vybavení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8E4489" w:rsidTr="008E4489">
        <w:trPr>
          <w:trHeight w:val="397"/>
        </w:trPr>
        <w:tc>
          <w:tcPr>
            <w:tcW w:w="9212" w:type="dxa"/>
            <w:gridSpan w:val="2"/>
            <w:vAlign w:val="center"/>
          </w:tcPr>
          <w:p w:rsidR="008E4489" w:rsidRPr="008E4489" w:rsidRDefault="008E4489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Zadavatel</w:t>
            </w:r>
          </w:p>
        </w:tc>
      </w:tr>
      <w:tr w:rsidR="008E4489" w:rsidTr="008E4489">
        <w:trPr>
          <w:trHeight w:val="68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Název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6373F0" w:rsidRDefault="00707D83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707D83">
              <w:rPr>
                <w:rFonts w:ascii="Segoe UI" w:hAnsi="Segoe UI" w:cs="Segoe UI"/>
                <w:b/>
                <w:sz w:val="20"/>
                <w:szCs w:val="20"/>
              </w:rPr>
              <w:t xml:space="preserve">Jan </w:t>
            </w:r>
            <w:proofErr w:type="spellStart"/>
            <w:r w:rsidRPr="00707D83">
              <w:rPr>
                <w:rFonts w:ascii="Segoe UI" w:hAnsi="Segoe UI" w:cs="Segoe UI"/>
                <w:b/>
                <w:sz w:val="20"/>
                <w:szCs w:val="20"/>
              </w:rPr>
              <w:t>Hefler</w:t>
            </w:r>
            <w:proofErr w:type="spellEnd"/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Sídlo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8E4489" w:rsidRDefault="00707D83" w:rsidP="00707D83">
            <w:pPr>
              <w:rPr>
                <w:rFonts w:ascii="Segoe UI" w:hAnsi="Segoe UI" w:cs="Segoe UI"/>
                <w:sz w:val="20"/>
                <w:szCs w:val="20"/>
              </w:rPr>
            </w:pPr>
            <w:r w:rsidRPr="00707D83">
              <w:rPr>
                <w:rFonts w:ascii="Segoe UI" w:hAnsi="Segoe UI" w:cs="Segoe UI"/>
                <w:sz w:val="20"/>
                <w:szCs w:val="20"/>
              </w:rPr>
              <w:t>Tržek 7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, </w:t>
            </w:r>
            <w:r w:rsidRPr="00707D83">
              <w:rPr>
                <w:rFonts w:ascii="Segoe UI" w:hAnsi="Segoe UI" w:cs="Segoe UI"/>
                <w:sz w:val="20"/>
                <w:szCs w:val="20"/>
              </w:rPr>
              <w:t>341 42 Kolinec</w:t>
            </w: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IČ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8E4489" w:rsidRDefault="00707D83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707D83">
              <w:rPr>
                <w:rFonts w:ascii="Segoe UI" w:hAnsi="Segoe UI" w:cs="Segoe UI"/>
                <w:sz w:val="20"/>
                <w:szCs w:val="20"/>
              </w:rPr>
              <w:t>05313147</w:t>
            </w: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Osoba oprávněná jednat za zadavatele:</w:t>
            </w:r>
          </w:p>
        </w:tc>
        <w:tc>
          <w:tcPr>
            <w:tcW w:w="5276" w:type="dxa"/>
            <w:vAlign w:val="center"/>
          </w:tcPr>
          <w:p w:rsidR="008E4489" w:rsidRPr="006373F0" w:rsidRDefault="00707D83" w:rsidP="008E4489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J</w:t>
            </w:r>
            <w:r w:rsidRPr="00707D83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 xml:space="preserve">an </w:t>
            </w:r>
            <w:proofErr w:type="spellStart"/>
            <w:r w:rsidRPr="00707D83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Hefler</w:t>
            </w:r>
            <w:proofErr w:type="spellEnd"/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Kontaktní osoba zadavatele:</w:t>
            </w:r>
          </w:p>
        </w:tc>
        <w:tc>
          <w:tcPr>
            <w:tcW w:w="5276" w:type="dxa"/>
            <w:vAlign w:val="center"/>
          </w:tcPr>
          <w:p w:rsidR="008E4489" w:rsidRPr="006373F0" w:rsidRDefault="00707D83" w:rsidP="008E4489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J</w:t>
            </w:r>
            <w:r w:rsidRPr="00707D83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 xml:space="preserve">an </w:t>
            </w:r>
            <w:proofErr w:type="spellStart"/>
            <w:r w:rsidRPr="00707D83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Hefler</w:t>
            </w:r>
            <w:proofErr w:type="spellEnd"/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276" w:type="dxa"/>
            <w:vAlign w:val="center"/>
          </w:tcPr>
          <w:p w:rsidR="008E4489" w:rsidRPr="006373F0" w:rsidRDefault="00707D83" w:rsidP="008E4489">
            <w:pPr>
              <w:rPr>
                <w:rFonts w:ascii="Segoe UI" w:hAnsi="Segoe UI" w:cs="Segoe UI"/>
                <w:sz w:val="20"/>
              </w:rPr>
            </w:pPr>
            <w:r w:rsidRPr="00707D83">
              <w:rPr>
                <w:rFonts w:ascii="Segoe UI" w:hAnsi="Segoe UI" w:cs="Segoe UI"/>
                <w:sz w:val="20"/>
              </w:rPr>
              <w:t>376 399 889</w:t>
            </w: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:rsidR="008E4489" w:rsidRPr="006373F0" w:rsidRDefault="00707D83" w:rsidP="008E4489">
            <w:pPr>
              <w:rPr>
                <w:rFonts w:ascii="Segoe UI" w:hAnsi="Segoe UI" w:cs="Segoe UI"/>
                <w:sz w:val="20"/>
              </w:rPr>
            </w:pPr>
            <w:r w:rsidRPr="00707D83">
              <w:rPr>
                <w:rFonts w:ascii="Segoe UI" w:hAnsi="Segoe UI" w:cs="Segoe UI"/>
                <w:sz w:val="20"/>
              </w:rPr>
              <w:t>janhefler@seznam.cz</w:t>
            </w:r>
          </w:p>
        </w:tc>
      </w:tr>
    </w:tbl>
    <w:p w:rsidR="008E4489" w:rsidRPr="00084AAD" w:rsidRDefault="008E4489">
      <w:pPr>
        <w:rPr>
          <w:rFonts w:ascii="Segoe UI" w:hAnsi="Segoe UI" w:cs="Segoe UI"/>
          <w:sz w:val="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8E4489" w:rsidTr="008E4489">
        <w:trPr>
          <w:trHeight w:val="397"/>
        </w:trPr>
        <w:tc>
          <w:tcPr>
            <w:tcW w:w="9212" w:type="dxa"/>
            <w:gridSpan w:val="2"/>
            <w:vAlign w:val="center"/>
          </w:tcPr>
          <w:p w:rsidR="008E4489" w:rsidRPr="008E4489" w:rsidRDefault="008E4489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Uchazeč</w:t>
            </w:r>
          </w:p>
        </w:tc>
      </w:tr>
      <w:tr w:rsidR="008E4489" w:rsidTr="008E4489">
        <w:trPr>
          <w:trHeight w:val="397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Název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Sídlo/místo podnikání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Telefon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IČ</w:t>
            </w:r>
            <w:r w:rsidR="00B219D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Osoba oprávněná jednat za uchazeče: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Default="008E4489" w:rsidP="00B219D6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 xml:space="preserve">Kontaktní osoba </w:t>
            </w:r>
            <w:r w:rsidR="00B219D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uchazeče</w:t>
            </w: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</w:tbl>
    <w:p w:rsidR="008E4489" w:rsidRDefault="008E4489">
      <w:pPr>
        <w:rPr>
          <w:rFonts w:ascii="Segoe UI" w:hAnsi="Segoe UI" w:cs="Segoe U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E4489" w:rsidTr="008E4489">
        <w:trPr>
          <w:trHeight w:val="426"/>
        </w:trPr>
        <w:tc>
          <w:tcPr>
            <w:tcW w:w="9212" w:type="dxa"/>
            <w:gridSpan w:val="4"/>
            <w:vAlign w:val="center"/>
          </w:tcPr>
          <w:p w:rsidR="008E4489" w:rsidRDefault="008E448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Formulář nabídkové ceny v CZK „nejvýše přípustné“</w:t>
            </w:r>
          </w:p>
        </w:tc>
      </w:tr>
      <w:tr w:rsidR="008E4489" w:rsidTr="008E4489">
        <w:trPr>
          <w:trHeight w:val="397"/>
        </w:trPr>
        <w:tc>
          <w:tcPr>
            <w:tcW w:w="2303" w:type="dxa"/>
            <w:vAlign w:val="center"/>
          </w:tcPr>
          <w:p w:rsidR="008E4489" w:rsidRPr="008E4489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Předmět</w:t>
            </w:r>
          </w:p>
        </w:tc>
        <w:tc>
          <w:tcPr>
            <w:tcW w:w="2303" w:type="dxa"/>
            <w:vAlign w:val="center"/>
          </w:tcPr>
          <w:p w:rsidR="008E4489" w:rsidRPr="008E4489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Cena bez DPH</w:t>
            </w:r>
          </w:p>
        </w:tc>
        <w:tc>
          <w:tcPr>
            <w:tcW w:w="2303" w:type="dxa"/>
            <w:vAlign w:val="center"/>
          </w:tcPr>
          <w:p w:rsidR="008E4489" w:rsidRPr="008E4489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Částka DPH</w:t>
            </w:r>
          </w:p>
        </w:tc>
        <w:tc>
          <w:tcPr>
            <w:tcW w:w="2303" w:type="dxa"/>
            <w:vAlign w:val="center"/>
          </w:tcPr>
          <w:p w:rsidR="008E4489" w:rsidRPr="008E4489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Cena s DPH</w:t>
            </w:r>
          </w:p>
        </w:tc>
      </w:tr>
      <w:tr w:rsidR="008E4489" w:rsidTr="00707D83">
        <w:trPr>
          <w:trHeight w:val="448"/>
        </w:trPr>
        <w:tc>
          <w:tcPr>
            <w:tcW w:w="2303" w:type="dxa"/>
            <w:vAlign w:val="center"/>
          </w:tcPr>
          <w:p w:rsidR="008E4489" w:rsidRPr="00084AAD" w:rsidRDefault="00707D83" w:rsidP="00084AA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Sklízecí mlátička</w:t>
            </w:r>
          </w:p>
        </w:tc>
        <w:tc>
          <w:tcPr>
            <w:tcW w:w="2303" w:type="dxa"/>
            <w:vAlign w:val="center"/>
          </w:tcPr>
          <w:p w:rsidR="008E4489" w:rsidRPr="008E4489" w:rsidRDefault="008E4489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8E4489" w:rsidRPr="008E4489" w:rsidRDefault="008E4489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8E4489" w:rsidRPr="008E4489" w:rsidRDefault="008E4489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84AAD" w:rsidTr="008E4489">
        <w:trPr>
          <w:trHeight w:val="340"/>
        </w:trPr>
        <w:tc>
          <w:tcPr>
            <w:tcW w:w="2303" w:type="dxa"/>
          </w:tcPr>
          <w:p w:rsidR="00084AAD" w:rsidRPr="008E4489" w:rsidRDefault="00084AAD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bookmarkStart w:id="0" w:name="_GoBack"/>
            <w:bookmarkEnd w:id="0"/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Celkem</w:t>
            </w:r>
          </w:p>
        </w:tc>
        <w:tc>
          <w:tcPr>
            <w:tcW w:w="2303" w:type="dxa"/>
          </w:tcPr>
          <w:p w:rsidR="00084AAD" w:rsidRPr="008E4489" w:rsidRDefault="00084AA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03" w:type="dxa"/>
          </w:tcPr>
          <w:p w:rsidR="00084AAD" w:rsidRPr="008E4489" w:rsidRDefault="00084AA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03" w:type="dxa"/>
          </w:tcPr>
          <w:p w:rsidR="00084AAD" w:rsidRPr="008E4489" w:rsidRDefault="00084AA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8E4489" w:rsidRPr="00084AAD" w:rsidRDefault="008E4489">
      <w:pPr>
        <w:rPr>
          <w:rFonts w:ascii="Segoe UI" w:hAnsi="Segoe UI" w:cs="Segoe UI"/>
          <w:sz w:val="14"/>
        </w:rPr>
      </w:pPr>
    </w:p>
    <w:p w:rsidR="00B219D6" w:rsidRPr="00B219D6" w:rsidRDefault="00B219D6" w:rsidP="00B219D6">
      <w:pPr>
        <w:spacing w:after="0" w:line="240" w:lineRule="auto"/>
        <w:jc w:val="both"/>
        <w:rPr>
          <w:rFonts w:ascii="Segoe UI" w:eastAsia="Times New Roman" w:hAnsi="Segoe UI" w:cs="Segoe UI"/>
          <w:i/>
          <w:sz w:val="20"/>
          <w:szCs w:val="24"/>
          <w:lang w:eastAsia="cs-CZ"/>
        </w:rPr>
      </w:pPr>
      <w:proofErr w:type="gramStart"/>
      <w:r w:rsidRPr="00B219D6">
        <w:rPr>
          <w:rFonts w:ascii="Segoe UI" w:eastAsia="Times New Roman" w:hAnsi="Segoe UI" w:cs="Segoe UI"/>
          <w:i/>
          <w:sz w:val="20"/>
          <w:szCs w:val="24"/>
          <w:lang w:eastAsia="cs-CZ"/>
        </w:rPr>
        <w:t>V ............................................. dne</w:t>
      </w:r>
      <w:proofErr w:type="gramEnd"/>
      <w:r w:rsidRPr="00B219D6">
        <w:rPr>
          <w:rFonts w:ascii="Segoe UI" w:eastAsia="Times New Roman" w:hAnsi="Segoe UI" w:cs="Segoe UI"/>
          <w:i/>
          <w:sz w:val="20"/>
          <w:szCs w:val="24"/>
          <w:lang w:eastAsia="cs-CZ"/>
        </w:rPr>
        <w:t xml:space="preserve"> .......................</w:t>
      </w:r>
    </w:p>
    <w:p w:rsidR="00B219D6" w:rsidRPr="00B219D6" w:rsidRDefault="00B219D6" w:rsidP="00B219D6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cs-CZ"/>
        </w:rPr>
      </w:pPr>
    </w:p>
    <w:p w:rsidR="00B219D6" w:rsidRPr="00B219D6" w:rsidRDefault="00B219D6" w:rsidP="00B219D6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cs-CZ"/>
        </w:rPr>
      </w:pPr>
    </w:p>
    <w:p w:rsidR="00B219D6" w:rsidRPr="00B219D6" w:rsidRDefault="00B219D6" w:rsidP="00B219D6">
      <w:pPr>
        <w:tabs>
          <w:tab w:val="left" w:pos="3402"/>
        </w:tabs>
        <w:spacing w:after="0" w:line="240" w:lineRule="auto"/>
        <w:jc w:val="right"/>
        <w:rPr>
          <w:rFonts w:eastAsia="Times New Roman" w:cs="Segoe UI"/>
          <w:lang w:eastAsia="cs-CZ"/>
        </w:rPr>
      </w:pPr>
      <w:r w:rsidRPr="00B219D6">
        <w:rPr>
          <w:rFonts w:eastAsia="Times New Roman" w:cs="Segoe UI"/>
          <w:lang w:eastAsia="cs-CZ"/>
        </w:rPr>
        <w:t>…………………………………………………………….</w:t>
      </w:r>
    </w:p>
    <w:p w:rsidR="00B219D6" w:rsidRPr="00B219D6" w:rsidRDefault="00B219D6" w:rsidP="00B219D6">
      <w:pPr>
        <w:spacing w:after="0" w:line="240" w:lineRule="auto"/>
        <w:ind w:left="4254" w:firstLine="709"/>
        <w:jc w:val="center"/>
        <w:rPr>
          <w:rFonts w:eastAsia="Times New Roman" w:cs="Segoe UI"/>
          <w:i/>
          <w:lang w:eastAsia="cs-CZ"/>
        </w:rPr>
      </w:pPr>
      <w:r w:rsidRPr="00B219D6">
        <w:rPr>
          <w:rFonts w:eastAsia="Times New Roman" w:cs="Segoe UI"/>
          <w:i/>
          <w:lang w:eastAsia="cs-CZ"/>
        </w:rPr>
        <w:tab/>
      </w:r>
      <w:r w:rsidRPr="00B219D6">
        <w:rPr>
          <w:rFonts w:eastAsia="Times New Roman" w:cs="Segoe UI"/>
          <w:i/>
          <w:lang w:eastAsia="cs-CZ"/>
        </w:rPr>
        <w:tab/>
        <w:t>jméno a příjmení</w:t>
      </w:r>
    </w:p>
    <w:p w:rsidR="008E4489" w:rsidRPr="008E4489" w:rsidRDefault="00B219D6" w:rsidP="00084AAD">
      <w:pPr>
        <w:spacing w:after="0" w:line="240" w:lineRule="auto"/>
        <w:jc w:val="right"/>
        <w:rPr>
          <w:rFonts w:ascii="Segoe UI" w:hAnsi="Segoe UI" w:cs="Segoe UI"/>
        </w:rPr>
      </w:pPr>
      <w:r w:rsidRPr="00B219D6">
        <w:rPr>
          <w:rFonts w:eastAsia="Times New Roman" w:cs="Segoe UI"/>
          <w:i/>
          <w:lang w:eastAsia="cs-CZ"/>
        </w:rPr>
        <w:t xml:space="preserve">razítko a podpis </w:t>
      </w:r>
      <w:r w:rsidRPr="00B219D6">
        <w:rPr>
          <w:rFonts w:eastAsia="Times New Roman" w:cs="Segoe UI"/>
          <w:b/>
          <w:i/>
          <w:lang w:eastAsia="cs-CZ"/>
        </w:rPr>
        <w:t>osoby oprávněné jednat či zastupovat</w:t>
      </w:r>
    </w:p>
    <w:sectPr w:rsidR="008E4489" w:rsidRPr="008E4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489"/>
    <w:rsid w:val="00084AAD"/>
    <w:rsid w:val="003673ED"/>
    <w:rsid w:val="0037320A"/>
    <w:rsid w:val="005D21BC"/>
    <w:rsid w:val="006373F0"/>
    <w:rsid w:val="00707D83"/>
    <w:rsid w:val="007B04FA"/>
    <w:rsid w:val="008E4489"/>
    <w:rsid w:val="00B219D6"/>
    <w:rsid w:val="00C7651D"/>
    <w:rsid w:val="00D262B9"/>
    <w:rsid w:val="00F54F26"/>
    <w:rsid w:val="00FB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44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E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44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E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Jirkovská</dc:creator>
  <cp:lastModifiedBy>weber</cp:lastModifiedBy>
  <cp:revision>8</cp:revision>
  <dcterms:created xsi:type="dcterms:W3CDTF">2015-11-23T11:40:00Z</dcterms:created>
  <dcterms:modified xsi:type="dcterms:W3CDTF">2017-04-25T15:50:00Z</dcterms:modified>
</cp:coreProperties>
</file>