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002" w:type="dxa"/>
        <w:tblLayout w:type="fixed"/>
        <w:tblLook w:val="04A0"/>
      </w:tblPr>
      <w:tblGrid>
        <w:gridCol w:w="4786"/>
        <w:gridCol w:w="992"/>
        <w:gridCol w:w="4224"/>
      </w:tblGrid>
      <w:tr w:rsidR="00A84681" w:rsidTr="00DE151B">
        <w:trPr>
          <w:trHeight w:val="1587"/>
        </w:trPr>
        <w:tc>
          <w:tcPr>
            <w:tcW w:w="10002" w:type="dxa"/>
            <w:gridSpan w:val="3"/>
            <w:shd w:val="clear" w:color="auto" w:fill="BFBFBF" w:themeFill="background1" w:themeFillShade="BF"/>
            <w:vAlign w:val="center"/>
          </w:tcPr>
          <w:p w:rsidR="00A84681" w:rsidRDefault="00A84681" w:rsidP="00A84681">
            <w:pPr>
              <w:jc w:val="right"/>
            </w:pPr>
            <w:r w:rsidRPr="00C5623E">
              <w:rPr>
                <w:sz w:val="20"/>
                <w:szCs w:val="20"/>
              </w:rPr>
              <w:t xml:space="preserve">příloha č. </w:t>
            </w:r>
            <w:r>
              <w:rPr>
                <w:sz w:val="20"/>
                <w:szCs w:val="20"/>
              </w:rPr>
              <w:t>2</w:t>
            </w:r>
          </w:p>
          <w:p w:rsidR="007523CA" w:rsidRDefault="00A84681" w:rsidP="00A84681">
            <w:pPr>
              <w:jc w:val="center"/>
              <w:rPr>
                <w:b/>
              </w:rPr>
            </w:pPr>
            <w:r w:rsidRPr="00A84681">
              <w:rPr>
                <w:b/>
              </w:rPr>
              <w:t>POŽADOVANÉ MINIMÁLNÍ TECHNICKÉ A TECHNOLOGICKÉ PARAMETRY</w:t>
            </w:r>
          </w:p>
          <w:p w:rsidR="00A84681" w:rsidRDefault="007523CA" w:rsidP="00A84681">
            <w:pPr>
              <w:jc w:val="center"/>
              <w:rPr>
                <w:b/>
              </w:rPr>
            </w:pPr>
            <w:r>
              <w:rPr>
                <w:b/>
              </w:rPr>
              <w:t>Název projektu:</w:t>
            </w:r>
            <w:r w:rsidR="00A84681" w:rsidRPr="00A84681">
              <w:rPr>
                <w:b/>
              </w:rPr>
              <w:t xml:space="preserve">  </w:t>
            </w:r>
          </w:p>
          <w:p w:rsidR="00AD3994" w:rsidRPr="00A84681" w:rsidRDefault="00AD3994" w:rsidP="00473B50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473B50">
              <w:rPr>
                <w:b/>
              </w:rPr>
              <w:t>Traktor pro precizní zemědělství</w:t>
            </w:r>
            <w:r>
              <w:rPr>
                <w:b/>
              </w:rPr>
              <w:t>“</w:t>
            </w:r>
          </w:p>
        </w:tc>
      </w:tr>
      <w:tr w:rsidR="00064693" w:rsidTr="00DE151B">
        <w:trPr>
          <w:trHeight w:val="567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064693" w:rsidRDefault="00064693" w:rsidP="004551E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64693" w:rsidRDefault="00064693" w:rsidP="004551EA">
            <w:pPr>
              <w:jc w:val="center"/>
            </w:pPr>
            <w:r>
              <w:t>splňuje ANO/NE</w:t>
            </w:r>
          </w:p>
        </w:tc>
        <w:tc>
          <w:tcPr>
            <w:tcW w:w="4224" w:type="dxa"/>
            <w:shd w:val="clear" w:color="auto" w:fill="BFBFBF" w:themeFill="background1" w:themeFillShade="BF"/>
            <w:vAlign w:val="center"/>
          </w:tcPr>
          <w:p w:rsidR="00064693" w:rsidRDefault="00064693" w:rsidP="004551EA">
            <w:r>
              <w:t>Označení stroje/typ/další údaje</w:t>
            </w:r>
          </w:p>
        </w:tc>
      </w:tr>
      <w:tr w:rsidR="00064693" w:rsidTr="00DE151B">
        <w:trPr>
          <w:trHeight w:val="567"/>
        </w:trPr>
        <w:tc>
          <w:tcPr>
            <w:tcW w:w="4786" w:type="dxa"/>
            <w:vAlign w:val="center"/>
          </w:tcPr>
          <w:p w:rsidR="00064693" w:rsidRPr="007B2A19" w:rsidRDefault="007523CA" w:rsidP="004551EA">
            <w:pPr>
              <w:rPr>
                <w:b/>
              </w:rPr>
            </w:pPr>
            <w:r>
              <w:rPr>
                <w:b/>
              </w:rPr>
              <w:t xml:space="preserve">1 ks- </w:t>
            </w:r>
            <w:r w:rsidR="00473B50">
              <w:rPr>
                <w:b/>
              </w:rPr>
              <w:t>Traktor</w:t>
            </w:r>
          </w:p>
        </w:tc>
        <w:tc>
          <w:tcPr>
            <w:tcW w:w="992" w:type="dxa"/>
            <w:vAlign w:val="center"/>
          </w:tcPr>
          <w:p w:rsidR="00064693" w:rsidRDefault="00064693" w:rsidP="009658F9">
            <w:pPr>
              <w:jc w:val="center"/>
            </w:pPr>
          </w:p>
        </w:tc>
        <w:tc>
          <w:tcPr>
            <w:tcW w:w="4224" w:type="dxa"/>
            <w:vAlign w:val="center"/>
          </w:tcPr>
          <w:p w:rsidR="00064693" w:rsidRDefault="00064693" w:rsidP="004551EA">
            <w:pPr>
              <w:jc w:val="center"/>
            </w:pPr>
          </w:p>
        </w:tc>
      </w:tr>
      <w:tr w:rsidR="009658F9" w:rsidTr="00DE151B">
        <w:trPr>
          <w:trHeight w:val="567"/>
        </w:trPr>
        <w:tc>
          <w:tcPr>
            <w:tcW w:w="4786" w:type="dxa"/>
            <w:vAlign w:val="center"/>
          </w:tcPr>
          <w:p w:rsidR="009658F9" w:rsidRPr="00DE151B" w:rsidRDefault="00DE151B" w:rsidP="00DE151B">
            <w:pPr>
              <w:rPr>
                <w:b/>
                <w:i/>
              </w:rPr>
            </w:pPr>
            <w:r w:rsidRPr="00DE151B">
              <w:rPr>
                <w:b/>
                <w:i/>
              </w:rPr>
              <w:t>motor:</w:t>
            </w:r>
          </w:p>
        </w:tc>
        <w:tc>
          <w:tcPr>
            <w:tcW w:w="992" w:type="dxa"/>
          </w:tcPr>
          <w:p w:rsidR="009658F9" w:rsidRDefault="009658F9" w:rsidP="009658F9">
            <w:pPr>
              <w:jc w:val="center"/>
            </w:pPr>
          </w:p>
          <w:p w:rsidR="00284299" w:rsidRDefault="00284299" w:rsidP="009658F9">
            <w:pPr>
              <w:jc w:val="center"/>
            </w:pPr>
          </w:p>
          <w:p w:rsidR="00284299" w:rsidRDefault="00284299" w:rsidP="009658F9">
            <w:pPr>
              <w:jc w:val="center"/>
            </w:pPr>
          </w:p>
        </w:tc>
        <w:tc>
          <w:tcPr>
            <w:tcW w:w="4224" w:type="dxa"/>
          </w:tcPr>
          <w:p w:rsidR="009658F9" w:rsidRDefault="009658F9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Default="00DE151B" w:rsidP="004551EA">
            <w:r>
              <w:t>jmenovitý výkon min. 175 koní</w:t>
            </w:r>
          </w:p>
        </w:tc>
        <w:tc>
          <w:tcPr>
            <w:tcW w:w="992" w:type="dxa"/>
          </w:tcPr>
          <w:p w:rsidR="00DE151B" w:rsidRDefault="00DE151B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Default="00DE151B" w:rsidP="004551EA">
            <w:r>
              <w:t>max. výkon s navýšením min. 215 k</w:t>
            </w:r>
          </w:p>
        </w:tc>
        <w:tc>
          <w:tcPr>
            <w:tcW w:w="992" w:type="dxa"/>
          </w:tcPr>
          <w:p w:rsidR="00DE151B" w:rsidRDefault="00DE151B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Default="00DE151B" w:rsidP="004551EA">
            <w:r>
              <w:t xml:space="preserve">max. točivý moment při 1600 </w:t>
            </w:r>
            <w:proofErr w:type="spellStart"/>
            <w:r>
              <w:t>ot</w:t>
            </w:r>
            <w:proofErr w:type="spellEnd"/>
            <w:r>
              <w:t xml:space="preserve">/min min. 817 </w:t>
            </w:r>
            <w:proofErr w:type="spellStart"/>
            <w:r>
              <w:t>Nm</w:t>
            </w:r>
            <w:proofErr w:type="spellEnd"/>
          </w:p>
        </w:tc>
        <w:tc>
          <w:tcPr>
            <w:tcW w:w="992" w:type="dxa"/>
          </w:tcPr>
          <w:p w:rsidR="00DE151B" w:rsidRDefault="00DE151B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  <w:p w:rsidR="000E649A" w:rsidRDefault="000E649A"/>
          <w:p w:rsidR="000E649A" w:rsidRDefault="000E649A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Pr="00F506F7" w:rsidRDefault="00DE151B" w:rsidP="004551EA">
            <w:r>
              <w:t xml:space="preserve">naftový motor, </w:t>
            </w:r>
            <w:proofErr w:type="gramStart"/>
            <w:r>
              <w:t>min. 6-ti</w:t>
            </w:r>
            <w:proofErr w:type="gramEnd"/>
            <w:r>
              <w:t xml:space="preserve"> válec</w:t>
            </w:r>
          </w:p>
        </w:tc>
        <w:tc>
          <w:tcPr>
            <w:tcW w:w="992" w:type="dxa"/>
          </w:tcPr>
          <w:p w:rsidR="00DE151B" w:rsidRDefault="00DE151B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Default="00DE151B" w:rsidP="002C21ED">
            <w:r>
              <w:t>objem motoru min 6</w:t>
            </w:r>
            <w:r w:rsidR="002C21ED">
              <w:t>7</w:t>
            </w:r>
            <w:r>
              <w:t>00 cm3</w:t>
            </w:r>
          </w:p>
        </w:tc>
        <w:tc>
          <w:tcPr>
            <w:tcW w:w="992" w:type="dxa"/>
          </w:tcPr>
          <w:p w:rsidR="00DE151B" w:rsidRDefault="00DE151B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Pr="00676865" w:rsidRDefault="00DE151B" w:rsidP="004551EA">
            <w:r>
              <w:t>vysokotlaké a elektricky řízení vstřikování paliva</w:t>
            </w:r>
          </w:p>
        </w:tc>
        <w:tc>
          <w:tcPr>
            <w:tcW w:w="992" w:type="dxa"/>
          </w:tcPr>
          <w:p w:rsidR="00DE151B" w:rsidRDefault="00DE151B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Pr="00676865" w:rsidRDefault="00DE151B" w:rsidP="00473B50">
            <w:r>
              <w:t>objem palivové nádrže min. 400 l</w:t>
            </w:r>
          </w:p>
        </w:tc>
        <w:tc>
          <w:tcPr>
            <w:tcW w:w="992" w:type="dxa"/>
          </w:tcPr>
          <w:p w:rsidR="00DE151B" w:rsidRDefault="00DE151B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EE4359" w:rsidTr="00DE151B">
        <w:trPr>
          <w:trHeight w:val="567"/>
        </w:trPr>
        <w:tc>
          <w:tcPr>
            <w:tcW w:w="4786" w:type="dxa"/>
            <w:vAlign w:val="center"/>
          </w:tcPr>
          <w:p w:rsidR="00EE4359" w:rsidRDefault="00EE4359" w:rsidP="00473B50">
            <w:r>
              <w:t xml:space="preserve">Max. objem kapaliny </w:t>
            </w:r>
            <w:proofErr w:type="spellStart"/>
            <w:r>
              <w:t>AdBlue</w:t>
            </w:r>
            <w:proofErr w:type="spellEnd"/>
            <w:r>
              <w:t xml:space="preserve"> 22 l</w:t>
            </w:r>
          </w:p>
        </w:tc>
        <w:tc>
          <w:tcPr>
            <w:tcW w:w="992" w:type="dxa"/>
          </w:tcPr>
          <w:p w:rsidR="00EE4359" w:rsidRPr="00B358FF" w:rsidRDefault="00EE4359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EE4359" w:rsidRDefault="00EE4359"/>
        </w:tc>
      </w:tr>
      <w:tr w:rsidR="00EE4359" w:rsidTr="00DE151B">
        <w:trPr>
          <w:trHeight w:val="567"/>
        </w:trPr>
        <w:tc>
          <w:tcPr>
            <w:tcW w:w="4786" w:type="dxa"/>
            <w:vAlign w:val="center"/>
          </w:tcPr>
          <w:p w:rsidR="00EE4359" w:rsidRPr="00EE4359" w:rsidRDefault="00EE4359" w:rsidP="00473B50">
            <w:pPr>
              <w:rPr>
                <w:b/>
                <w:i/>
              </w:rPr>
            </w:pPr>
            <w:r w:rsidRPr="00EE4359">
              <w:rPr>
                <w:b/>
                <w:i/>
              </w:rPr>
              <w:t>Převodovka:</w:t>
            </w:r>
          </w:p>
        </w:tc>
        <w:tc>
          <w:tcPr>
            <w:tcW w:w="992" w:type="dxa"/>
          </w:tcPr>
          <w:p w:rsidR="00EE4359" w:rsidRPr="00B358FF" w:rsidRDefault="00EE4359" w:rsidP="004551EA">
            <w:pPr>
              <w:jc w:val="center"/>
            </w:pPr>
          </w:p>
        </w:tc>
        <w:tc>
          <w:tcPr>
            <w:tcW w:w="4224" w:type="dxa"/>
          </w:tcPr>
          <w:p w:rsidR="00EE4359" w:rsidRDefault="00EE4359"/>
        </w:tc>
      </w:tr>
      <w:tr w:rsidR="00EE4359" w:rsidTr="00DE151B">
        <w:trPr>
          <w:trHeight w:val="567"/>
        </w:trPr>
        <w:tc>
          <w:tcPr>
            <w:tcW w:w="4786" w:type="dxa"/>
            <w:vAlign w:val="center"/>
          </w:tcPr>
          <w:p w:rsidR="00EE4359" w:rsidRDefault="00EE4359" w:rsidP="00473B50">
            <w:r>
              <w:t>S mechanickým přenosem síly s minimálně osmi stupni řazených pod zatížením</w:t>
            </w:r>
            <w:r w:rsidR="00CA4FB0">
              <w:t xml:space="preserve"> v maximálně třech skupinách</w:t>
            </w:r>
            <w:bookmarkStart w:id="0" w:name="_GoBack"/>
            <w:bookmarkEnd w:id="0"/>
          </w:p>
        </w:tc>
        <w:tc>
          <w:tcPr>
            <w:tcW w:w="992" w:type="dxa"/>
          </w:tcPr>
          <w:p w:rsidR="00EE4359" w:rsidRPr="00B358FF" w:rsidRDefault="00EE4359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EE4359" w:rsidRDefault="00EE4359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Pr="004551EA" w:rsidRDefault="00DE151B" w:rsidP="004551EA">
            <w:pPr>
              <w:rPr>
                <w:i/>
              </w:rPr>
            </w:pPr>
            <w:r w:rsidRPr="004551EA">
              <w:rPr>
                <w:b/>
                <w:i/>
              </w:rPr>
              <w:t>vybavení kabiny</w:t>
            </w:r>
            <w:r w:rsidRPr="004551EA">
              <w:rPr>
                <w:i/>
              </w:rPr>
              <w:t>:</w:t>
            </w:r>
          </w:p>
        </w:tc>
        <w:tc>
          <w:tcPr>
            <w:tcW w:w="992" w:type="dxa"/>
          </w:tcPr>
          <w:p w:rsidR="00DE151B" w:rsidRDefault="00DE151B" w:rsidP="004551EA">
            <w:pPr>
              <w:jc w:val="center"/>
            </w:pP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567"/>
        </w:trPr>
        <w:tc>
          <w:tcPr>
            <w:tcW w:w="4786" w:type="dxa"/>
            <w:vAlign w:val="center"/>
          </w:tcPr>
          <w:p w:rsidR="00DE151B" w:rsidRPr="004E7E7D" w:rsidRDefault="00DE151B" w:rsidP="004551EA">
            <w:r>
              <w:t>: s topením a klimatizací</w:t>
            </w:r>
          </w:p>
        </w:tc>
        <w:tc>
          <w:tcPr>
            <w:tcW w:w="992" w:type="dxa"/>
          </w:tcPr>
          <w:p w:rsidR="00DE151B" w:rsidRDefault="00DE151B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DE151B" w:rsidTr="00DE151B">
        <w:trPr>
          <w:trHeight w:val="646"/>
        </w:trPr>
        <w:tc>
          <w:tcPr>
            <w:tcW w:w="4786" w:type="dxa"/>
            <w:vAlign w:val="center"/>
          </w:tcPr>
          <w:p w:rsidR="00DE151B" w:rsidRDefault="00772BC2" w:rsidP="00422EBE">
            <w:r>
              <w:t>: rádio -</w:t>
            </w:r>
            <w:proofErr w:type="spellStart"/>
            <w:r w:rsidR="00422EBE">
              <w:t>h</w:t>
            </w:r>
            <w:r>
              <w:t>andsfree</w:t>
            </w:r>
            <w:proofErr w:type="spellEnd"/>
            <w:r>
              <w:t>, reproduktory, antén</w:t>
            </w:r>
            <w:r w:rsidR="00422EBE">
              <w:t>a</w:t>
            </w:r>
          </w:p>
        </w:tc>
        <w:tc>
          <w:tcPr>
            <w:tcW w:w="992" w:type="dxa"/>
          </w:tcPr>
          <w:p w:rsidR="00DE151B" w:rsidRDefault="00DE151B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DE151B" w:rsidRDefault="00DE151B"/>
        </w:tc>
      </w:tr>
      <w:tr w:rsidR="00772BC2" w:rsidTr="00DE151B">
        <w:trPr>
          <w:trHeight w:val="567"/>
        </w:trPr>
        <w:tc>
          <w:tcPr>
            <w:tcW w:w="4786" w:type="dxa"/>
            <w:vAlign w:val="center"/>
          </w:tcPr>
          <w:p w:rsidR="00772BC2" w:rsidRDefault="00EE4359" w:rsidP="004551EA">
            <w:r>
              <w:t xml:space="preserve">: </w:t>
            </w:r>
            <w:proofErr w:type="spellStart"/>
            <w:r>
              <w:t>hydraulicko</w:t>
            </w:r>
            <w:proofErr w:type="spellEnd"/>
            <w:r>
              <w:t xml:space="preserve">-pneumaticky odpružená </w:t>
            </w:r>
          </w:p>
        </w:tc>
        <w:tc>
          <w:tcPr>
            <w:tcW w:w="992" w:type="dxa"/>
          </w:tcPr>
          <w:p w:rsidR="00772BC2" w:rsidRDefault="00772BC2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772BC2" w:rsidRDefault="00772BC2"/>
        </w:tc>
      </w:tr>
      <w:tr w:rsidR="00772BC2" w:rsidTr="00DE151B">
        <w:trPr>
          <w:trHeight w:val="567"/>
        </w:trPr>
        <w:tc>
          <w:tcPr>
            <w:tcW w:w="4786" w:type="dxa"/>
            <w:vAlign w:val="center"/>
          </w:tcPr>
          <w:p w:rsidR="00772BC2" w:rsidRDefault="00772BC2" w:rsidP="00772BC2">
            <w:r>
              <w:t>: pneumaticky odpružené sedadlo řidiče</w:t>
            </w:r>
          </w:p>
        </w:tc>
        <w:tc>
          <w:tcPr>
            <w:tcW w:w="992" w:type="dxa"/>
          </w:tcPr>
          <w:p w:rsidR="00772BC2" w:rsidRDefault="00772BC2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772BC2" w:rsidRDefault="00772BC2"/>
        </w:tc>
      </w:tr>
      <w:tr w:rsidR="00772BC2" w:rsidTr="00DE151B">
        <w:trPr>
          <w:trHeight w:val="567"/>
        </w:trPr>
        <w:tc>
          <w:tcPr>
            <w:tcW w:w="4786" w:type="dxa"/>
            <w:vAlign w:val="center"/>
          </w:tcPr>
          <w:p w:rsidR="00772BC2" w:rsidRDefault="00772BC2" w:rsidP="00772BC2">
            <w:r>
              <w:t xml:space="preserve">: loketní opěrka s integrovaným ovládáním funkcí,   </w:t>
            </w:r>
          </w:p>
          <w:p w:rsidR="00772BC2" w:rsidRDefault="00772BC2" w:rsidP="00772BC2">
            <w:r>
              <w:t xml:space="preserve">  joystick, monitor min 10“</w:t>
            </w:r>
          </w:p>
        </w:tc>
        <w:tc>
          <w:tcPr>
            <w:tcW w:w="992" w:type="dxa"/>
          </w:tcPr>
          <w:p w:rsidR="00772BC2" w:rsidRDefault="00772BC2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772BC2" w:rsidRDefault="00772BC2"/>
        </w:tc>
      </w:tr>
      <w:tr w:rsidR="00772BC2" w:rsidTr="00DE151B">
        <w:trPr>
          <w:trHeight w:val="567"/>
        </w:trPr>
        <w:tc>
          <w:tcPr>
            <w:tcW w:w="4786" w:type="dxa"/>
            <w:vAlign w:val="center"/>
          </w:tcPr>
          <w:p w:rsidR="00772BC2" w:rsidRDefault="00772BC2" w:rsidP="004551EA">
            <w:r>
              <w:lastRenderedPageBreak/>
              <w:t>: dvě místa k sezení</w:t>
            </w:r>
          </w:p>
        </w:tc>
        <w:tc>
          <w:tcPr>
            <w:tcW w:w="992" w:type="dxa"/>
          </w:tcPr>
          <w:p w:rsidR="00772BC2" w:rsidRDefault="00772BC2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772BC2" w:rsidRDefault="00772BC2"/>
        </w:tc>
      </w:tr>
      <w:tr w:rsidR="00772BC2" w:rsidTr="00DE151B">
        <w:trPr>
          <w:trHeight w:val="567"/>
        </w:trPr>
        <w:tc>
          <w:tcPr>
            <w:tcW w:w="4786" w:type="dxa"/>
            <w:vAlign w:val="center"/>
          </w:tcPr>
          <w:p w:rsidR="00772BC2" w:rsidRDefault="00772BC2" w:rsidP="004551EA">
            <w:r>
              <w:t>: nastavitelný sloupek řízení volantu</w:t>
            </w:r>
          </w:p>
        </w:tc>
        <w:tc>
          <w:tcPr>
            <w:tcW w:w="992" w:type="dxa"/>
          </w:tcPr>
          <w:p w:rsidR="00772BC2" w:rsidRDefault="00772BC2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772BC2" w:rsidRDefault="00772BC2"/>
        </w:tc>
      </w:tr>
      <w:tr w:rsidR="00772BC2" w:rsidTr="00DE151B">
        <w:trPr>
          <w:trHeight w:val="567"/>
        </w:trPr>
        <w:tc>
          <w:tcPr>
            <w:tcW w:w="4786" w:type="dxa"/>
            <w:vAlign w:val="center"/>
          </w:tcPr>
          <w:p w:rsidR="00772BC2" w:rsidRDefault="004551EA" w:rsidP="00422EBE">
            <w:r>
              <w:t xml:space="preserve">: vnější zpětná zrcátka-teleskopická,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nastavitelná</w:t>
            </w:r>
            <w:proofErr w:type="spellEnd"/>
            <w:proofErr w:type="gramEnd"/>
          </w:p>
        </w:tc>
        <w:tc>
          <w:tcPr>
            <w:tcW w:w="992" w:type="dxa"/>
          </w:tcPr>
          <w:p w:rsidR="00772BC2" w:rsidRDefault="00772BC2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772BC2" w:rsidRDefault="00772BC2" w:rsidP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Default="004551EA" w:rsidP="004551EA">
            <w:r>
              <w:t>: stěrače, majáky (min. 2 ks)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4551EA" w:rsidRDefault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Default="004551EA" w:rsidP="004551EA">
            <w:r>
              <w:t>: LED osvětlení min. 12 ks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4551EA" w:rsidRDefault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Pr="004551EA" w:rsidRDefault="004551EA" w:rsidP="004551EA">
            <w:pPr>
              <w:rPr>
                <w:b/>
                <w:i/>
              </w:rPr>
            </w:pPr>
            <w:r w:rsidRPr="004551EA">
              <w:rPr>
                <w:b/>
                <w:i/>
              </w:rPr>
              <w:t>přední náprava</w:t>
            </w:r>
            <w:r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</w:p>
        </w:tc>
        <w:tc>
          <w:tcPr>
            <w:tcW w:w="4224" w:type="dxa"/>
          </w:tcPr>
          <w:p w:rsidR="004551EA" w:rsidRDefault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Default="004551EA" w:rsidP="004551EA">
            <w:r>
              <w:t>hydropneumaticky odpružená-aktivně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4551EA" w:rsidRDefault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Pr="004551EA" w:rsidRDefault="004551EA" w:rsidP="004551EA">
            <w:pPr>
              <w:rPr>
                <w:b/>
                <w:i/>
              </w:rPr>
            </w:pPr>
            <w:r w:rsidRPr="004551EA">
              <w:rPr>
                <w:b/>
                <w:i/>
              </w:rPr>
              <w:t>hydraulika: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</w:p>
        </w:tc>
        <w:tc>
          <w:tcPr>
            <w:tcW w:w="4224" w:type="dxa"/>
          </w:tcPr>
          <w:p w:rsidR="004551EA" w:rsidRDefault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Default="004551EA" w:rsidP="004551EA">
            <w:r>
              <w:t>min. 4 zadní vnější hydraulické okruhy s elektronickým ovládáním na loketní opěrce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4551EA" w:rsidRDefault="004551EA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Default="004551EA" w:rsidP="002F6239">
            <w:r>
              <w:t>výkon hydraulického čerpadla min. 15</w:t>
            </w:r>
            <w:r w:rsidR="0042780E">
              <w:t>2 l</w:t>
            </w:r>
            <w:r>
              <w:t>/min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4551EA" w:rsidRDefault="004551EA"/>
        </w:tc>
      </w:tr>
      <w:tr w:rsidR="002C21ED" w:rsidTr="00DE151B">
        <w:trPr>
          <w:trHeight w:val="567"/>
        </w:trPr>
        <w:tc>
          <w:tcPr>
            <w:tcW w:w="4786" w:type="dxa"/>
            <w:vAlign w:val="center"/>
          </w:tcPr>
          <w:p w:rsidR="002C21ED" w:rsidRDefault="002C21ED" w:rsidP="004551EA">
            <w:r>
              <w:t>Elektrický joystick pro ovládání hydrauliky</w:t>
            </w:r>
          </w:p>
        </w:tc>
        <w:tc>
          <w:tcPr>
            <w:tcW w:w="992" w:type="dxa"/>
          </w:tcPr>
          <w:p w:rsidR="002C21ED" w:rsidRPr="00B358FF" w:rsidRDefault="002C21ED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2C21ED" w:rsidRDefault="002C21ED"/>
        </w:tc>
      </w:tr>
      <w:tr w:rsidR="004551EA" w:rsidTr="00DE151B">
        <w:trPr>
          <w:trHeight w:val="567"/>
        </w:trPr>
        <w:tc>
          <w:tcPr>
            <w:tcW w:w="4786" w:type="dxa"/>
            <w:vAlign w:val="center"/>
          </w:tcPr>
          <w:p w:rsidR="004551EA" w:rsidRPr="004551EA" w:rsidRDefault="004551EA" w:rsidP="004551EA">
            <w:pPr>
              <w:rPr>
                <w:b/>
                <w:i/>
              </w:rPr>
            </w:pPr>
            <w:r>
              <w:rPr>
                <w:b/>
                <w:i/>
              </w:rPr>
              <w:t>další</w:t>
            </w:r>
            <w:r w:rsidRPr="004551EA">
              <w:rPr>
                <w:b/>
                <w:i/>
              </w:rPr>
              <w:t xml:space="preserve"> požadavky</w:t>
            </w:r>
            <w:r>
              <w:rPr>
                <w:b/>
                <w:i/>
              </w:rPr>
              <w:t xml:space="preserve"> a příslušenství</w:t>
            </w:r>
            <w:r w:rsidRPr="004551EA"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4551EA" w:rsidRDefault="004551EA" w:rsidP="004551EA">
            <w:pPr>
              <w:jc w:val="center"/>
            </w:pPr>
          </w:p>
        </w:tc>
        <w:tc>
          <w:tcPr>
            <w:tcW w:w="4224" w:type="dxa"/>
          </w:tcPr>
          <w:p w:rsidR="004551EA" w:rsidRDefault="004551EA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4551EA">
            <w:r>
              <w:t>zadní tříbodový závěs Kategorie III.</w:t>
            </w:r>
          </w:p>
        </w:tc>
        <w:tc>
          <w:tcPr>
            <w:tcW w:w="992" w:type="dxa"/>
          </w:tcPr>
          <w:p w:rsidR="00333B64" w:rsidRDefault="00333B64" w:rsidP="0084564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 w:rsidP="0084564E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4551EA">
            <w:r>
              <w:t>elektro</w:t>
            </w:r>
            <w:r w:rsidR="00E03BA9">
              <w:t>hydraulická regulace zadního tříbodového závěsu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4551EA">
            <w:r>
              <w:t>zadní blatníky rozšířené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Pr="00676865" w:rsidRDefault="00333B64" w:rsidP="004551EA">
            <w:proofErr w:type="spellStart"/>
            <w:r>
              <w:t>souvraťový</w:t>
            </w:r>
            <w:proofErr w:type="spellEnd"/>
            <w:r>
              <w:t xml:space="preserve"> management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Pr="00676865" w:rsidRDefault="00333B64" w:rsidP="004551EA">
            <w:r>
              <w:t>vzduchové brzdy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Pr="00676865" w:rsidRDefault="00333B64" w:rsidP="004551EA">
            <w:r>
              <w:t>ovládání pojezdu vpřed a vzad bez použití spojky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Pr="00676865" w:rsidRDefault="00333B64" w:rsidP="004551EA">
            <w:r>
              <w:t>rozvor náprav max. 2800 mm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Pr="00676865" w:rsidRDefault="00333B64" w:rsidP="003C45EE">
            <w:r>
              <w:t>max. šířka stroje 2600 mm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3C45EE">
            <w:r>
              <w:t>max. výška stroje 3600 mm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715C3" w:rsidTr="00DE151B">
        <w:trPr>
          <w:trHeight w:val="567"/>
        </w:trPr>
        <w:tc>
          <w:tcPr>
            <w:tcW w:w="4786" w:type="dxa"/>
            <w:vAlign w:val="center"/>
          </w:tcPr>
          <w:p w:rsidR="003715C3" w:rsidRDefault="003715C3" w:rsidP="003C45EE">
            <w:r>
              <w:t>Pohotovostní hmotnost min. 8 200Kg</w:t>
            </w:r>
          </w:p>
        </w:tc>
        <w:tc>
          <w:tcPr>
            <w:tcW w:w="992" w:type="dxa"/>
          </w:tcPr>
          <w:p w:rsidR="003715C3" w:rsidRPr="00B358FF" w:rsidRDefault="003715C3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715C3" w:rsidRDefault="003715C3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C859E2" w:rsidP="004551EA">
            <w:r>
              <w:t>Největší povolená hmotnost traktoru min.</w:t>
            </w:r>
            <w:r w:rsidR="00E03BA9">
              <w:t xml:space="preserve"> 12 500Kg</w:t>
            </w:r>
          </w:p>
        </w:tc>
        <w:tc>
          <w:tcPr>
            <w:tcW w:w="992" w:type="dxa"/>
          </w:tcPr>
          <w:p w:rsidR="00333B64" w:rsidRDefault="00333B64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C859E2" w:rsidTr="00DE151B">
        <w:trPr>
          <w:trHeight w:val="567"/>
        </w:trPr>
        <w:tc>
          <w:tcPr>
            <w:tcW w:w="4786" w:type="dxa"/>
            <w:vAlign w:val="center"/>
          </w:tcPr>
          <w:p w:rsidR="00C859E2" w:rsidRDefault="00C859E2" w:rsidP="004551EA">
            <w:r>
              <w:lastRenderedPageBreak/>
              <w:t>Max.</w:t>
            </w:r>
            <w:r w:rsidR="00BD5834">
              <w:t xml:space="preserve"> </w:t>
            </w:r>
            <w:r>
              <w:t>povolená hmotnost připojeného vozidla</w:t>
            </w:r>
          </w:p>
          <w:p w:rsidR="00C859E2" w:rsidRDefault="00C859E2" w:rsidP="002F6239">
            <w:r>
              <w:t xml:space="preserve"> </w:t>
            </w:r>
            <w:r w:rsidR="002F6239">
              <w:t>m</w:t>
            </w:r>
            <w:r>
              <w:t>in</w:t>
            </w:r>
            <w:r w:rsidR="002F6239">
              <w:t>.</w:t>
            </w:r>
            <w:r>
              <w:t xml:space="preserve"> 29 800 Kg</w:t>
            </w:r>
          </w:p>
        </w:tc>
        <w:tc>
          <w:tcPr>
            <w:tcW w:w="992" w:type="dxa"/>
          </w:tcPr>
          <w:p w:rsidR="00C859E2" w:rsidRPr="00B358FF" w:rsidRDefault="00E03BA9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C859E2" w:rsidRDefault="00C859E2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4551EA">
            <w:r>
              <w:t>Imobilizér v klíči</w:t>
            </w:r>
          </w:p>
        </w:tc>
        <w:tc>
          <w:tcPr>
            <w:tcW w:w="992" w:type="dxa"/>
          </w:tcPr>
          <w:p w:rsidR="00333B64" w:rsidRDefault="00333B64" w:rsidP="0084564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3C45EE">
            <w:r>
              <w:t>přední závaží min. 900 kg</w:t>
            </w:r>
          </w:p>
        </w:tc>
        <w:tc>
          <w:tcPr>
            <w:tcW w:w="992" w:type="dxa"/>
          </w:tcPr>
          <w:p w:rsidR="00333B64" w:rsidRDefault="00333B64" w:rsidP="0084564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Tr="00DE151B">
        <w:trPr>
          <w:trHeight w:val="567"/>
        </w:trPr>
        <w:tc>
          <w:tcPr>
            <w:tcW w:w="4786" w:type="dxa"/>
            <w:vAlign w:val="center"/>
          </w:tcPr>
          <w:p w:rsidR="00333B64" w:rsidRDefault="00333B64" w:rsidP="004551EA">
            <w:r>
              <w:t>ISO bus řídící jednotka</w:t>
            </w:r>
          </w:p>
        </w:tc>
        <w:tc>
          <w:tcPr>
            <w:tcW w:w="992" w:type="dxa"/>
          </w:tcPr>
          <w:p w:rsidR="00333B64" w:rsidRDefault="00333B64" w:rsidP="0084564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:rsidR="00333B64" w:rsidRDefault="00333B64"/>
        </w:tc>
      </w:tr>
      <w:tr w:rsidR="00333B64" w:rsidRPr="006C07FD" w:rsidTr="00DE151B">
        <w:trPr>
          <w:trHeight w:val="275"/>
        </w:trPr>
        <w:tc>
          <w:tcPr>
            <w:tcW w:w="10002" w:type="dxa"/>
            <w:gridSpan w:val="3"/>
            <w:shd w:val="clear" w:color="auto" w:fill="D9D9D9" w:themeFill="background1" w:themeFillShade="D9"/>
            <w:vAlign w:val="center"/>
          </w:tcPr>
          <w:p w:rsidR="00333B64" w:rsidRDefault="00333B64" w:rsidP="004551EA"/>
        </w:tc>
      </w:tr>
    </w:tbl>
    <w:p w:rsidR="00064693" w:rsidRDefault="00064693" w:rsidP="006C07FD"/>
    <w:sectPr w:rsidR="00064693" w:rsidSect="00A3706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84" w:rsidRDefault="00100484" w:rsidP="00613DB7">
      <w:pPr>
        <w:spacing w:after="0" w:line="240" w:lineRule="auto"/>
      </w:pPr>
      <w:r>
        <w:separator/>
      </w:r>
    </w:p>
  </w:endnote>
  <w:endnote w:type="continuationSeparator" w:id="0">
    <w:p w:rsidR="00100484" w:rsidRDefault="00100484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4551EA" w:rsidRDefault="0005462B">
        <w:pPr>
          <w:pStyle w:val="Zpat"/>
          <w:jc w:val="right"/>
        </w:pPr>
        <w:r>
          <w:fldChar w:fldCharType="begin"/>
        </w:r>
        <w:r w:rsidR="005C6BDA">
          <w:instrText xml:space="preserve"> PAGE   \* MERGEFORMAT </w:instrText>
        </w:r>
        <w:r>
          <w:fldChar w:fldCharType="separate"/>
        </w:r>
        <w:r w:rsidR="00752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1EA" w:rsidRDefault="004551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84" w:rsidRDefault="00100484" w:rsidP="00613DB7">
      <w:pPr>
        <w:spacing w:after="0" w:line="240" w:lineRule="auto"/>
      </w:pPr>
      <w:r>
        <w:separator/>
      </w:r>
    </w:p>
  </w:footnote>
  <w:footnote w:type="continuationSeparator" w:id="0">
    <w:p w:rsidR="00100484" w:rsidRDefault="00100484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A" w:rsidRDefault="004551EA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51EA" w:rsidRDefault="004551EA" w:rsidP="00613DB7">
    <w:pPr>
      <w:pStyle w:val="Zhlav"/>
    </w:pPr>
  </w:p>
  <w:p w:rsidR="004551EA" w:rsidRDefault="004551EA" w:rsidP="00613DB7">
    <w:pPr>
      <w:pStyle w:val="Zhlav"/>
    </w:pPr>
  </w:p>
  <w:p w:rsidR="004551EA" w:rsidRDefault="004551EA">
    <w:pPr>
      <w:pStyle w:val="Zhlav"/>
    </w:pPr>
  </w:p>
  <w:p w:rsidR="004551EA" w:rsidRDefault="004551E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3E0C"/>
    <w:rsid w:val="0005462B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5C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49A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0F7C0B"/>
    <w:rsid w:val="00100484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2EE1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09"/>
    <w:rsid w:val="002039F7"/>
    <w:rsid w:val="002070EB"/>
    <w:rsid w:val="002075AB"/>
    <w:rsid w:val="00210285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4299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21ED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6239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81"/>
    <w:rsid w:val="003232FA"/>
    <w:rsid w:val="003239E6"/>
    <w:rsid w:val="00323C83"/>
    <w:rsid w:val="003268A2"/>
    <w:rsid w:val="003273E5"/>
    <w:rsid w:val="003307D0"/>
    <w:rsid w:val="00332608"/>
    <w:rsid w:val="00333B64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22B9"/>
    <w:rsid w:val="0035402D"/>
    <w:rsid w:val="00354FCE"/>
    <w:rsid w:val="00355212"/>
    <w:rsid w:val="003574C5"/>
    <w:rsid w:val="00364900"/>
    <w:rsid w:val="0036798A"/>
    <w:rsid w:val="0037059C"/>
    <w:rsid w:val="0037085D"/>
    <w:rsid w:val="003715C3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4AA4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45EE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2EBE"/>
    <w:rsid w:val="00424F39"/>
    <w:rsid w:val="00425046"/>
    <w:rsid w:val="00425761"/>
    <w:rsid w:val="00426D3E"/>
    <w:rsid w:val="00426D9B"/>
    <w:rsid w:val="00426EE6"/>
    <w:rsid w:val="00427295"/>
    <w:rsid w:val="0042780E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1EA"/>
    <w:rsid w:val="00455B64"/>
    <w:rsid w:val="00455EAD"/>
    <w:rsid w:val="00456652"/>
    <w:rsid w:val="00456728"/>
    <w:rsid w:val="0045762A"/>
    <w:rsid w:val="00457C23"/>
    <w:rsid w:val="004621CD"/>
    <w:rsid w:val="004626BD"/>
    <w:rsid w:val="00463B59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3B50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38DD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0690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6BDA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5EFC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6865"/>
    <w:rsid w:val="0067724F"/>
    <w:rsid w:val="00680C74"/>
    <w:rsid w:val="00681417"/>
    <w:rsid w:val="00683E2A"/>
    <w:rsid w:val="00684062"/>
    <w:rsid w:val="006852B4"/>
    <w:rsid w:val="006918FA"/>
    <w:rsid w:val="00691A9E"/>
    <w:rsid w:val="00691DDD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2F29"/>
    <w:rsid w:val="006C4204"/>
    <w:rsid w:val="006C4D1D"/>
    <w:rsid w:val="006C59CF"/>
    <w:rsid w:val="006C5BB9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E7ECD"/>
    <w:rsid w:val="006F4413"/>
    <w:rsid w:val="006F4806"/>
    <w:rsid w:val="006F499E"/>
    <w:rsid w:val="007011AF"/>
    <w:rsid w:val="00701B4F"/>
    <w:rsid w:val="00702178"/>
    <w:rsid w:val="0070514F"/>
    <w:rsid w:val="0070548A"/>
    <w:rsid w:val="00705746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23CA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2BC2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35C7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013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0CD0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3994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5834"/>
    <w:rsid w:val="00BD613A"/>
    <w:rsid w:val="00BD6D20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279E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5E8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9E2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4FB0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07C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47D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5AE3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6373"/>
    <w:rsid w:val="00D67F6E"/>
    <w:rsid w:val="00D70DDB"/>
    <w:rsid w:val="00D71B81"/>
    <w:rsid w:val="00D73767"/>
    <w:rsid w:val="00D73F16"/>
    <w:rsid w:val="00D742DA"/>
    <w:rsid w:val="00D74322"/>
    <w:rsid w:val="00D74DEE"/>
    <w:rsid w:val="00D7665C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151B"/>
    <w:rsid w:val="00DE4698"/>
    <w:rsid w:val="00DE4DE6"/>
    <w:rsid w:val="00DE54A0"/>
    <w:rsid w:val="00DE632A"/>
    <w:rsid w:val="00DE74B7"/>
    <w:rsid w:val="00DF1397"/>
    <w:rsid w:val="00DF1DC6"/>
    <w:rsid w:val="00DF21BA"/>
    <w:rsid w:val="00DF24A6"/>
    <w:rsid w:val="00DF32D4"/>
    <w:rsid w:val="00DF36B1"/>
    <w:rsid w:val="00DF3D7B"/>
    <w:rsid w:val="00DF7FAD"/>
    <w:rsid w:val="00E00085"/>
    <w:rsid w:val="00E02B13"/>
    <w:rsid w:val="00E0321C"/>
    <w:rsid w:val="00E034DD"/>
    <w:rsid w:val="00E03BA9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3C6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4359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0010-8D37-4101-9076-4E4086A4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7</cp:revision>
  <cp:lastPrinted>2017-09-27T14:58:00Z</cp:lastPrinted>
  <dcterms:created xsi:type="dcterms:W3CDTF">2017-09-27T18:22:00Z</dcterms:created>
  <dcterms:modified xsi:type="dcterms:W3CDTF">2017-09-28T13:49:00Z</dcterms:modified>
</cp:coreProperties>
</file>