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3C" w:rsidRDefault="00890C3C" w:rsidP="00EB5AD8">
      <w:pPr>
        <w:rPr>
          <w:i/>
        </w:rPr>
      </w:pPr>
    </w:p>
    <w:p w:rsidR="00890C3C" w:rsidRDefault="00890C3C" w:rsidP="00EB5AD8">
      <w:pPr>
        <w:rPr>
          <w:i/>
        </w:rPr>
      </w:pPr>
    </w:p>
    <w:p w:rsidR="00120E89" w:rsidRDefault="00EB5AD8" w:rsidP="00EB5AD8">
      <w:pPr>
        <w:rPr>
          <w:rFonts w:ascii="Segoe UI" w:hAnsi="Segoe UI" w:cs="Segoe UI"/>
        </w:rPr>
      </w:pPr>
      <w:permStart w:id="448084562" w:edGrp="everyone"/>
      <w:r w:rsidRPr="00162F76">
        <w:rPr>
          <w:i/>
        </w:rPr>
        <w:t xml:space="preserve">Příloha </w:t>
      </w:r>
      <w:proofErr w:type="gramStart"/>
      <w:r w:rsidRPr="00162F76">
        <w:rPr>
          <w:i/>
        </w:rPr>
        <w:t>č.</w:t>
      </w:r>
      <w:r w:rsidR="00384F65">
        <w:rPr>
          <w:i/>
        </w:rPr>
        <w:t>4</w:t>
      </w:r>
      <w:r w:rsidR="00890C3C">
        <w:rPr>
          <w:i/>
        </w:rPr>
        <w:t>:</w:t>
      </w:r>
      <w:proofErr w:type="gramEnd"/>
      <w:r w:rsidR="00384F65">
        <w:rPr>
          <w:i/>
        </w:rPr>
        <w:t xml:space="preserve"> Ná</w:t>
      </w:r>
      <w:r>
        <w:rPr>
          <w:i/>
        </w:rPr>
        <w:t>vrh Kupní smlouvy - vzor</w:t>
      </w:r>
      <w:permEnd w:id="448084562"/>
      <w:r w:rsidR="00120E89">
        <w:rPr>
          <w:sz w:val="24"/>
        </w:rPr>
        <w:tab/>
      </w:r>
      <w:r w:rsidR="00120E89">
        <w:rPr>
          <w:sz w:val="24"/>
        </w:rPr>
        <w:tab/>
      </w:r>
      <w:r w:rsidR="00120E89">
        <w:rPr>
          <w:sz w:val="24"/>
        </w:rPr>
        <w:tab/>
      </w:r>
      <w:r w:rsidR="00120E89">
        <w:rPr>
          <w:sz w:val="24"/>
        </w:rPr>
        <w:tab/>
      </w:r>
      <w:r w:rsidR="00120E89" w:rsidRPr="00B765EC">
        <w:rPr>
          <w:rFonts w:ascii="Segoe UI" w:hAnsi="Segoe UI" w:cs="Segoe UI"/>
        </w:rPr>
        <w:t xml:space="preserve">Číslo smlouvy: </w:t>
      </w:r>
      <w:permStart w:id="1153841350" w:edGrp="everyone"/>
      <w:r w:rsidR="00120E89">
        <w:rPr>
          <w:rFonts w:ascii="Segoe UI" w:hAnsi="Segoe UI" w:cs="Segoe UI"/>
        </w:rPr>
        <w:t>…………………………….</w:t>
      </w:r>
    </w:p>
    <w:permEnd w:id="1153841350"/>
    <w:p w:rsidR="00890C3C" w:rsidRPr="00B765EC" w:rsidRDefault="00890C3C" w:rsidP="00EB5AD8">
      <w:pPr>
        <w:rPr>
          <w:rFonts w:ascii="Segoe UI" w:hAnsi="Segoe UI" w:cs="Segoe UI"/>
        </w:rPr>
      </w:pPr>
    </w:p>
    <w:p w:rsidR="00120E89" w:rsidRDefault="00120E89" w:rsidP="004D0F03">
      <w:pPr>
        <w:jc w:val="center"/>
        <w:outlineLvl w:val="0"/>
        <w:rPr>
          <w:rFonts w:ascii="Segoe UI" w:hAnsi="Segoe UI" w:cs="Segoe UI"/>
          <w:b/>
        </w:rPr>
      </w:pPr>
    </w:p>
    <w:p w:rsidR="00120E89" w:rsidRDefault="00A32E2E" w:rsidP="00620EB9">
      <w:pPr>
        <w:outlineLvl w:val="0"/>
        <w:rPr>
          <w:rFonts w:ascii="Segoe UI" w:hAnsi="Segoe UI" w:cs="Segoe UI"/>
          <w:b/>
        </w:rPr>
      </w:pPr>
      <w:permStart w:id="1631528117" w:edGrp="everyone"/>
      <w:r>
        <w:rPr>
          <w:rFonts w:ascii="Segoe UI" w:hAnsi="Segoe UI" w:cs="Segoe UI"/>
          <w:b/>
          <w:highlight w:val="red"/>
        </w:rPr>
        <w:t>Účastníci</w:t>
      </w:r>
      <w:r w:rsidR="00120E89" w:rsidRPr="00620EB9">
        <w:rPr>
          <w:rFonts w:ascii="Segoe UI" w:hAnsi="Segoe UI" w:cs="Segoe UI"/>
          <w:b/>
          <w:highlight w:val="red"/>
        </w:rPr>
        <w:t xml:space="preserve"> v návrhu </w:t>
      </w:r>
      <w:r w:rsidR="00120E89">
        <w:rPr>
          <w:rFonts w:ascii="Segoe UI" w:hAnsi="Segoe UI" w:cs="Segoe UI"/>
          <w:b/>
          <w:highlight w:val="red"/>
        </w:rPr>
        <w:t xml:space="preserve">Kupní smlouvy </w:t>
      </w:r>
      <w:r w:rsidR="00120E89"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ermEnd w:id="1631528117"/>
    <w:p w:rsidR="00120E89" w:rsidRDefault="00120E89" w:rsidP="004D0F03">
      <w:pPr>
        <w:jc w:val="center"/>
        <w:outlineLvl w:val="0"/>
        <w:rPr>
          <w:rFonts w:ascii="Segoe UI" w:hAnsi="Segoe UI" w:cs="Segoe UI"/>
          <w:b/>
        </w:rPr>
      </w:pPr>
    </w:p>
    <w:p w:rsidR="00890C3C" w:rsidRPr="00B765EC" w:rsidRDefault="00890C3C" w:rsidP="004D0F03">
      <w:pPr>
        <w:jc w:val="center"/>
        <w:outlineLvl w:val="0"/>
        <w:rPr>
          <w:rFonts w:ascii="Segoe UI" w:hAnsi="Segoe UI" w:cs="Segoe UI"/>
          <w:b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permStart w:id="1659859510" w:edGrp="everyone"/>
      <w:r>
        <w:rPr>
          <w:rFonts w:ascii="Segoe UI" w:hAnsi="Segoe UI" w:cs="Segoe UI"/>
          <w:b/>
        </w:rPr>
        <w:t>- NÁVRH</w:t>
      </w:r>
      <w:permEnd w:id="1659859510"/>
    </w:p>
    <w:p w:rsidR="00120E89" w:rsidRDefault="00120E89" w:rsidP="004D0F03">
      <w:pPr>
        <w:jc w:val="center"/>
        <w:outlineLvl w:val="0"/>
        <w:rPr>
          <w:rFonts w:ascii="Segoe UI" w:hAnsi="Segoe UI" w:cs="Segoe UI"/>
          <w:b/>
        </w:rPr>
      </w:pPr>
    </w:p>
    <w:p w:rsidR="00890C3C" w:rsidRPr="00B765EC" w:rsidRDefault="00890C3C" w:rsidP="004D0F03">
      <w:pPr>
        <w:jc w:val="center"/>
        <w:outlineLvl w:val="0"/>
        <w:rPr>
          <w:rFonts w:ascii="Segoe UI" w:hAnsi="Segoe UI" w:cs="Segoe UI"/>
          <w:b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EB5AD8" w:rsidRDefault="00120E89" w:rsidP="004D0F03">
      <w:pPr>
        <w:jc w:val="both"/>
        <w:rPr>
          <w:rFonts w:ascii="Segoe UI" w:hAnsi="Segoe UI" w:cs="Segoe UI"/>
        </w:rPr>
      </w:pPr>
      <w:permStart w:id="1450461047" w:edGrp="everyone"/>
      <w:r>
        <w:rPr>
          <w:rFonts w:ascii="Segoe UI" w:hAnsi="Segoe UI" w:cs="Segoe UI"/>
        </w:rPr>
        <w:t xml:space="preserve">Název: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EB5AD8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permEnd w:id="1450461047"/>
      <w:r w:rsidRPr="00B765EC">
        <w:rPr>
          <w:rFonts w:ascii="Segoe UI" w:hAnsi="Segoe UI" w:cs="Segoe UI"/>
        </w:rPr>
        <w:tab/>
      </w: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Osoba oprávněná zastupovat společnost</w:t>
      </w:r>
      <w:r w:rsidR="00EB5AD8">
        <w:rPr>
          <w:rFonts w:ascii="Segoe UI" w:hAnsi="Segoe UI" w:cs="Segoe UI"/>
        </w:rPr>
        <w:t>:</w:t>
      </w:r>
      <w:r w:rsidR="00B877E9">
        <w:rPr>
          <w:rFonts w:ascii="Segoe UI" w:hAnsi="Segoe UI" w:cs="Segoe UI"/>
        </w:rPr>
        <w:tab/>
      </w:r>
      <w:permStart w:id="1236557758" w:edGrp="everyone"/>
      <w:r w:rsidR="00890C3C">
        <w:rPr>
          <w:rFonts w:ascii="Segoe UI" w:hAnsi="Segoe UI" w:cs="Segoe UI"/>
        </w:rPr>
        <w:t xml:space="preserve"> </w:t>
      </w:r>
      <w:permEnd w:id="1236557758"/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permStart w:id="328479787" w:edGrp="everyone"/>
      <w:r w:rsidR="00890C3C">
        <w:rPr>
          <w:rFonts w:ascii="Segoe UI" w:hAnsi="Segoe UI" w:cs="Segoe UI"/>
        </w:rPr>
        <w:t xml:space="preserve"> </w:t>
      </w:r>
      <w:permEnd w:id="328479787"/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Default="004B2F46" w:rsidP="004D0F03">
      <w:pPr>
        <w:ind w:firstLine="709"/>
        <w:rPr>
          <w:rFonts w:ascii="Times New Roman" w:hAnsi="Times New Roman"/>
        </w:rPr>
      </w:pPr>
      <w:r>
        <w:fldChar w:fldCharType="begin"/>
      </w:r>
      <w:r w:rsidR="00120E89"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:rsidR="00120E89" w:rsidRPr="00667F3A" w:rsidRDefault="004B2F46" w:rsidP="00BB08DB">
      <w:pPr>
        <w:rPr>
          <w:rFonts w:ascii="Segoe UI" w:hAnsi="Segoe UI" w:cs="Segoe UI"/>
          <w:bCs/>
        </w:rPr>
      </w:pPr>
      <w:r>
        <w:fldChar w:fldCharType="end"/>
      </w:r>
      <w:r w:rsidR="00EB5AD8">
        <w:rPr>
          <w:rFonts w:ascii="Segoe UI" w:hAnsi="Segoe UI" w:cs="Segoe UI"/>
          <w:bCs/>
        </w:rPr>
        <w:t>Název:</w:t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355212">
        <w:rPr>
          <w:rFonts w:ascii="Segoe UI" w:hAnsi="Segoe UI" w:cs="Segoe UI"/>
          <w:b/>
          <w:bCs/>
          <w:sz w:val="24"/>
          <w:szCs w:val="24"/>
        </w:rPr>
        <w:t>JAWE WINE s.r.o.</w:t>
      </w:r>
    </w:p>
    <w:p w:rsidR="0037446E" w:rsidRDefault="00120E89" w:rsidP="00BB08DB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5E6289">
        <w:rPr>
          <w:rFonts w:ascii="Segoe UI" w:hAnsi="Segoe UI" w:cs="Segoe UI"/>
          <w:bCs/>
        </w:rPr>
        <w:tab/>
      </w:r>
      <w:r w:rsidR="00355212">
        <w:rPr>
          <w:rFonts w:ascii="Segoe UI" w:hAnsi="Segoe UI" w:cs="Segoe UI"/>
          <w:b/>
          <w:bCs/>
          <w:sz w:val="24"/>
          <w:szCs w:val="24"/>
        </w:rPr>
        <w:t>Sedlec 136, 691 21</w:t>
      </w:r>
    </w:p>
    <w:p w:rsidR="0037446E" w:rsidRDefault="00120E89" w:rsidP="00BB08DB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 w:rsidR="00EB5AD8">
        <w:rPr>
          <w:rFonts w:ascii="Segoe UI" w:hAnsi="Segoe UI" w:cs="Segoe UI"/>
          <w:bCs/>
        </w:rPr>
        <w:t>:</w:t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EB5AD8" w:rsidRPr="00EB5AD8">
        <w:rPr>
          <w:rFonts w:ascii="Segoe UI" w:hAnsi="Segoe UI" w:cs="Segoe UI"/>
          <w:b/>
          <w:bCs/>
          <w:sz w:val="24"/>
          <w:szCs w:val="24"/>
        </w:rPr>
        <w:t>+ 420</w:t>
      </w:r>
      <w:r w:rsidR="00355212">
        <w:rPr>
          <w:rFonts w:ascii="Segoe UI" w:hAnsi="Segoe UI" w:cs="Segoe UI"/>
          <w:b/>
          <w:bCs/>
          <w:sz w:val="24"/>
          <w:szCs w:val="24"/>
        </w:rPr>
        <w:t> 737 705 168</w:t>
      </w:r>
    </w:p>
    <w:p w:rsidR="0037446E" w:rsidRDefault="0037446E" w:rsidP="00BB08DB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e-</w:t>
      </w:r>
      <w:r w:rsidR="00120E89">
        <w:rPr>
          <w:rFonts w:ascii="Segoe UI" w:hAnsi="Segoe UI" w:cs="Segoe UI"/>
          <w:bCs/>
        </w:rPr>
        <w:t>mail:</w:t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355212">
        <w:rPr>
          <w:rFonts w:ascii="Segoe UI" w:hAnsi="Segoe UI" w:cs="Segoe UI"/>
          <w:b/>
          <w:bCs/>
          <w:sz w:val="24"/>
          <w:szCs w:val="24"/>
        </w:rPr>
        <w:t>jawewine</w:t>
      </w:r>
      <w:r w:rsidR="00890C3C" w:rsidRPr="00890C3C">
        <w:rPr>
          <w:rFonts w:ascii="Segoe UI" w:hAnsi="Segoe UI" w:cs="Segoe UI"/>
          <w:b/>
          <w:bCs/>
          <w:sz w:val="24"/>
          <w:szCs w:val="24"/>
        </w:rPr>
        <w:t>@</w:t>
      </w:r>
      <w:r w:rsidR="00355212">
        <w:rPr>
          <w:rFonts w:ascii="Segoe UI" w:hAnsi="Segoe UI" w:cs="Segoe UI"/>
          <w:b/>
          <w:bCs/>
          <w:sz w:val="24"/>
          <w:szCs w:val="24"/>
        </w:rPr>
        <w:t>gmail.com</w:t>
      </w:r>
    </w:p>
    <w:p w:rsidR="0037446E" w:rsidRDefault="00120E89" w:rsidP="00BB08DB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IČ:</w:t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EB5AD8">
        <w:rPr>
          <w:rFonts w:ascii="Segoe UI" w:hAnsi="Segoe UI" w:cs="Segoe UI"/>
          <w:bCs/>
        </w:rPr>
        <w:tab/>
      </w:r>
      <w:r w:rsidR="005E6289" w:rsidRPr="005E6289">
        <w:rPr>
          <w:rFonts w:ascii="Segoe UI" w:hAnsi="Segoe UI" w:cs="Segoe UI"/>
          <w:b/>
          <w:bCs/>
          <w:sz w:val="24"/>
          <w:szCs w:val="24"/>
        </w:rPr>
        <w:t>0</w:t>
      </w:r>
      <w:r w:rsidR="00355212">
        <w:rPr>
          <w:rFonts w:ascii="Segoe UI" w:hAnsi="Segoe UI" w:cs="Segoe UI"/>
          <w:b/>
          <w:bCs/>
          <w:sz w:val="24"/>
          <w:szCs w:val="24"/>
        </w:rPr>
        <w:t>3807681</w:t>
      </w:r>
    </w:p>
    <w:p w:rsidR="00120E89" w:rsidRDefault="00120E89" w:rsidP="00BB08DB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DIČ:</w:t>
      </w:r>
      <w:r w:rsidR="00EB5AD8">
        <w:rPr>
          <w:rFonts w:ascii="Times New Roman" w:hAnsi="Times New Roman"/>
          <w:b/>
          <w:bCs/>
          <w:sz w:val="24"/>
          <w:szCs w:val="24"/>
        </w:rPr>
        <w:tab/>
      </w:r>
      <w:r w:rsidR="00EB5AD8">
        <w:rPr>
          <w:rFonts w:ascii="Times New Roman" w:hAnsi="Times New Roman"/>
          <w:b/>
          <w:bCs/>
          <w:sz w:val="24"/>
          <w:szCs w:val="24"/>
        </w:rPr>
        <w:tab/>
      </w:r>
      <w:r w:rsidR="00EB5AD8">
        <w:rPr>
          <w:rFonts w:ascii="Times New Roman" w:hAnsi="Times New Roman"/>
          <w:b/>
          <w:bCs/>
          <w:sz w:val="24"/>
          <w:szCs w:val="24"/>
        </w:rPr>
        <w:tab/>
      </w:r>
      <w:r w:rsidR="00EB5AD8" w:rsidRPr="00EB5AD8">
        <w:rPr>
          <w:rFonts w:ascii="Segoe UI" w:hAnsi="Segoe UI" w:cs="Segoe UI"/>
          <w:b/>
          <w:bCs/>
          <w:sz w:val="24"/>
          <w:szCs w:val="24"/>
        </w:rPr>
        <w:t>CZ</w:t>
      </w:r>
      <w:r w:rsidR="00355212">
        <w:rPr>
          <w:rFonts w:ascii="Segoe UI" w:hAnsi="Segoe UI" w:cs="Segoe UI"/>
          <w:b/>
          <w:bCs/>
          <w:sz w:val="24"/>
          <w:szCs w:val="24"/>
        </w:rPr>
        <w:t>03807681</w:t>
      </w:r>
      <w:r w:rsidR="003A5C50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:rsidR="00EB5AD8" w:rsidRPr="00EB5AD8" w:rsidRDefault="00120E89" w:rsidP="00EB5AD8">
      <w:pPr>
        <w:rPr>
          <w:rFonts w:ascii="Segoe UI" w:hAnsi="Segoe UI" w:cs="Segoe UI"/>
          <w:b/>
          <w:bCs/>
          <w:sz w:val="24"/>
          <w:szCs w:val="24"/>
        </w:rPr>
      </w:pPr>
      <w:r w:rsidRPr="009A23CB">
        <w:rPr>
          <w:rFonts w:ascii="Segoe UI" w:hAnsi="Segoe UI" w:cs="Segoe UI"/>
          <w:bCs/>
        </w:rPr>
        <w:t>Bankovní spojení:</w:t>
      </w:r>
      <w:r w:rsidR="00EB5AD8">
        <w:rPr>
          <w:rFonts w:ascii="Segoe UI" w:hAnsi="Segoe UI" w:cs="Segoe UI"/>
          <w:bCs/>
        </w:rPr>
        <w:tab/>
      </w:r>
      <w:r w:rsidR="003A5C50">
        <w:rPr>
          <w:rFonts w:ascii="Segoe UI" w:hAnsi="Segoe UI" w:cs="Segoe UI"/>
          <w:b/>
          <w:bCs/>
          <w:sz w:val="24"/>
          <w:szCs w:val="24"/>
        </w:rPr>
        <w:t>Komerční banka, a.s.,</w:t>
      </w:r>
      <w:r w:rsidR="00EB5AD8" w:rsidRPr="00EB5AD8">
        <w:rPr>
          <w:rFonts w:ascii="Segoe UI" w:hAnsi="Segoe UI" w:cs="Segoe UI"/>
          <w:b/>
          <w:bCs/>
          <w:sz w:val="24"/>
          <w:szCs w:val="24"/>
        </w:rPr>
        <w:t xml:space="preserve"> č.</w:t>
      </w:r>
      <w:r w:rsidR="00890C3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B5AD8" w:rsidRPr="00EB5AD8">
        <w:rPr>
          <w:rFonts w:ascii="Segoe UI" w:hAnsi="Segoe UI" w:cs="Segoe UI"/>
          <w:b/>
          <w:bCs/>
          <w:sz w:val="24"/>
          <w:szCs w:val="24"/>
        </w:rPr>
        <w:t xml:space="preserve">ú. </w:t>
      </w:r>
      <w:r w:rsidR="003A5C50">
        <w:rPr>
          <w:rFonts w:ascii="Segoe UI" w:hAnsi="Segoe UI" w:cs="Segoe UI"/>
          <w:b/>
          <w:bCs/>
          <w:sz w:val="24"/>
          <w:szCs w:val="24"/>
        </w:rPr>
        <w:t>107-9665410267/0100</w:t>
      </w:r>
    </w:p>
    <w:p w:rsidR="00120E89" w:rsidRPr="00667F3A" w:rsidRDefault="00EB5AD8" w:rsidP="00EB5AD8">
      <w:pPr>
        <w:rPr>
          <w:rFonts w:ascii="Segoe UI" w:hAnsi="Segoe UI" w:cs="Segoe UI"/>
          <w:bCs/>
        </w:rPr>
      </w:pPr>
      <w:r w:rsidRPr="00EB5AD8">
        <w:rPr>
          <w:rFonts w:ascii="Segoe UI" w:hAnsi="Segoe UI" w:cs="Segoe UI"/>
          <w:b/>
          <w:bCs/>
          <w:sz w:val="24"/>
          <w:szCs w:val="24"/>
        </w:rPr>
        <w:tab/>
      </w:r>
      <w:r w:rsidRPr="00EB5AD8">
        <w:rPr>
          <w:rFonts w:ascii="Segoe UI" w:hAnsi="Segoe UI" w:cs="Segoe UI"/>
          <w:b/>
          <w:bCs/>
          <w:sz w:val="24"/>
          <w:szCs w:val="24"/>
        </w:rPr>
        <w:tab/>
      </w:r>
      <w:r w:rsidRPr="00EB5AD8">
        <w:rPr>
          <w:rFonts w:ascii="Segoe UI" w:hAnsi="Segoe UI" w:cs="Segoe UI"/>
          <w:b/>
          <w:bCs/>
          <w:sz w:val="24"/>
          <w:szCs w:val="24"/>
        </w:rPr>
        <w:tab/>
      </w:r>
      <w:r w:rsidR="00120E89" w:rsidRPr="009A23CB">
        <w:rPr>
          <w:rFonts w:ascii="Segoe UI" w:hAnsi="Segoe UI" w:cs="Segoe UI"/>
          <w:bCs/>
        </w:rPr>
        <w:tab/>
      </w:r>
    </w:p>
    <w:p w:rsidR="00120E89" w:rsidRDefault="00120E89" w:rsidP="00BB08DB">
      <w:pPr>
        <w:rPr>
          <w:rFonts w:ascii="Segoe UI" w:hAnsi="Segoe UI" w:cs="Segoe UI"/>
          <w:bCs/>
        </w:rPr>
      </w:pPr>
    </w:p>
    <w:p w:rsidR="00120E89" w:rsidRPr="005E6289" w:rsidRDefault="00120E89" w:rsidP="0037446E">
      <w:pPr>
        <w:rPr>
          <w:rFonts w:ascii="Segoe UI" w:hAnsi="Segoe UI" w:cs="Segoe UI"/>
          <w:bCs/>
        </w:rPr>
      </w:pPr>
      <w:r w:rsidRPr="00B765EC">
        <w:rPr>
          <w:rFonts w:ascii="Segoe UI" w:hAnsi="Segoe UI" w:cs="Segoe UI"/>
        </w:rPr>
        <w:t>Osoba oprávněná zastupovat společnost:</w:t>
      </w:r>
      <w:r w:rsidR="00EB5AD8">
        <w:rPr>
          <w:rFonts w:ascii="Segoe UI" w:hAnsi="Segoe UI" w:cs="Segoe UI"/>
        </w:rPr>
        <w:tab/>
      </w:r>
      <w:r w:rsidR="00355212">
        <w:rPr>
          <w:rFonts w:ascii="Segoe UI" w:hAnsi="Segoe UI" w:cs="Segoe UI"/>
          <w:b/>
          <w:sz w:val="24"/>
          <w:szCs w:val="24"/>
        </w:rPr>
        <w:t>Bc. Josef Vendl, jednatel</w:t>
      </w:r>
    </w:p>
    <w:p w:rsidR="00120E89" w:rsidRPr="00667F3A" w:rsidRDefault="00120E89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:rsidR="00120E89" w:rsidRPr="00B765EC" w:rsidRDefault="00120E89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120E89" w:rsidRPr="00B765EC" w:rsidRDefault="00120E89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120E89" w:rsidRPr="00B765EC" w:rsidRDefault="00120E89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120E89" w:rsidRDefault="00120E89" w:rsidP="004D0F03">
      <w:pPr>
        <w:rPr>
          <w:rFonts w:ascii="Segoe UI" w:hAnsi="Segoe UI" w:cs="Segoe UI"/>
        </w:rPr>
      </w:pPr>
    </w:p>
    <w:p w:rsidR="00120E89" w:rsidRDefault="00120E89" w:rsidP="004D0F03">
      <w:pPr>
        <w:rPr>
          <w:rFonts w:ascii="Segoe UI" w:hAnsi="Segoe UI" w:cs="Segoe UI"/>
        </w:rPr>
      </w:pPr>
    </w:p>
    <w:p w:rsidR="00890C3C" w:rsidRDefault="00890C3C" w:rsidP="004D0F03">
      <w:pPr>
        <w:rPr>
          <w:rFonts w:ascii="Segoe UI" w:hAnsi="Segoe UI" w:cs="Segoe UI"/>
        </w:rPr>
      </w:pPr>
    </w:p>
    <w:p w:rsidR="00890C3C" w:rsidRDefault="00890C3C" w:rsidP="004D0F03">
      <w:pPr>
        <w:rPr>
          <w:rFonts w:ascii="Segoe UI" w:hAnsi="Segoe UI" w:cs="Segoe UI"/>
        </w:rPr>
      </w:pPr>
    </w:p>
    <w:p w:rsidR="002B43C4" w:rsidRPr="00B765EC" w:rsidRDefault="002B43C4" w:rsidP="004D0F03">
      <w:pPr>
        <w:rPr>
          <w:rFonts w:ascii="Segoe UI" w:hAnsi="Segoe UI" w:cs="Segoe UI"/>
        </w:rPr>
      </w:pPr>
    </w:p>
    <w:p w:rsidR="00120E89" w:rsidRPr="00B765EC" w:rsidRDefault="00120E89" w:rsidP="00BB08DB">
      <w:pPr>
        <w:jc w:val="center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3277FB" w:rsidRDefault="007C653D" w:rsidP="004D0F03">
      <w:pPr>
        <w:jc w:val="both"/>
        <w:rPr>
          <w:rFonts w:ascii="Segoe UI" w:hAnsi="Segoe UI" w:cs="Segoe UI"/>
        </w:rPr>
      </w:pPr>
      <w:r w:rsidRPr="007C653D">
        <w:rPr>
          <w:rFonts w:ascii="Segoe UI" w:hAnsi="Segoe UI" w:cs="Segoe UI"/>
        </w:rPr>
        <w:t>Zakázka „</w:t>
      </w:r>
      <w:r w:rsidR="003277FB" w:rsidRPr="005E6289">
        <w:rPr>
          <w:rFonts w:ascii="Segoe UI" w:hAnsi="Segoe UI" w:cs="Segoe UI"/>
          <w:b/>
        </w:rPr>
        <w:t xml:space="preserve">Nákup </w:t>
      </w:r>
      <w:r w:rsidR="00355212">
        <w:rPr>
          <w:rFonts w:ascii="Segoe UI" w:hAnsi="Segoe UI" w:cs="Segoe UI"/>
          <w:b/>
        </w:rPr>
        <w:t>traktoru</w:t>
      </w:r>
      <w:r w:rsidRPr="007C653D">
        <w:rPr>
          <w:rFonts w:ascii="Segoe UI" w:hAnsi="Segoe UI" w:cs="Segoe UI"/>
        </w:rPr>
        <w:t>“, název projektu PRV 2014-2020: „</w:t>
      </w:r>
      <w:r w:rsidR="005E6289" w:rsidRPr="002B43C4">
        <w:rPr>
          <w:rFonts w:ascii="Segoe UI" w:hAnsi="Segoe UI" w:cs="Segoe UI"/>
        </w:rPr>
        <w:t>Po</w:t>
      </w:r>
      <w:r w:rsidR="002B43C4" w:rsidRPr="002B43C4">
        <w:rPr>
          <w:rFonts w:ascii="Segoe UI" w:hAnsi="Segoe UI" w:cs="Segoe UI"/>
        </w:rPr>
        <w:t>řízení zemědělské techniky</w:t>
      </w:r>
      <w:r w:rsidRPr="002B43C4">
        <w:rPr>
          <w:rFonts w:ascii="Segoe UI" w:hAnsi="Segoe UI" w:cs="Segoe UI"/>
        </w:rPr>
        <w:t>“</w:t>
      </w:r>
      <w:r w:rsidR="002B43C4">
        <w:rPr>
          <w:rFonts w:ascii="Segoe UI" w:hAnsi="Segoe UI" w:cs="Segoe UI"/>
        </w:rPr>
        <w:t xml:space="preserve">. </w:t>
      </w:r>
      <w:r w:rsidR="003277FB" w:rsidRPr="003277FB">
        <w:rPr>
          <w:rFonts w:ascii="Segoe UI" w:hAnsi="Segoe UI" w:cs="Segoe UI"/>
        </w:rPr>
        <w:t>Předmětem plnění je dodávka zemědělské techniky</w:t>
      </w:r>
      <w:r w:rsidR="005E6289">
        <w:rPr>
          <w:rFonts w:ascii="Segoe UI" w:hAnsi="Segoe UI" w:cs="Segoe UI"/>
        </w:rPr>
        <w:t xml:space="preserve"> – </w:t>
      </w:r>
      <w:r w:rsidR="002B43C4">
        <w:rPr>
          <w:rFonts w:ascii="Segoe UI" w:hAnsi="Segoe UI" w:cs="Segoe UI"/>
        </w:rPr>
        <w:t xml:space="preserve">speciálního úzkorozchodného </w:t>
      </w:r>
      <w:r w:rsidR="00355212">
        <w:rPr>
          <w:rFonts w:ascii="Segoe UI" w:hAnsi="Segoe UI" w:cs="Segoe UI"/>
        </w:rPr>
        <w:t>traktoru</w:t>
      </w:r>
      <w:r w:rsidR="003277FB" w:rsidRPr="003277FB">
        <w:rPr>
          <w:rFonts w:ascii="Segoe UI" w:hAnsi="Segoe UI" w:cs="Segoe UI"/>
        </w:rPr>
        <w:t xml:space="preserve"> včetně dopravy do místa plnění a odborného zaškolení obsluhy (dále jen „zboží“). Prodávající se zavazuje (v souladu s § 2079 občanského zákoníku) kupujícímu dodat následující stroj dle technické specifikace:</w:t>
      </w:r>
    </w:p>
    <w:p w:rsidR="00C50EF0" w:rsidRDefault="00C50EF0" w:rsidP="004D0F03">
      <w:pPr>
        <w:jc w:val="both"/>
        <w:rPr>
          <w:rFonts w:ascii="Segoe UI" w:hAnsi="Segoe UI" w:cs="Segoe UI"/>
        </w:rPr>
      </w:pPr>
    </w:p>
    <w:p w:rsidR="00FB6BC8" w:rsidRDefault="00FB6BC8" w:rsidP="00FB6BC8">
      <w:pPr>
        <w:jc w:val="both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61"/>
        <w:gridCol w:w="4762"/>
      </w:tblGrid>
      <w:tr w:rsidR="00FB6BC8" w:rsidTr="00FB6BC8">
        <w:tc>
          <w:tcPr>
            <w:tcW w:w="4761" w:type="dxa"/>
          </w:tcPr>
          <w:p w:rsidR="00FB6BC8" w:rsidRDefault="00FB6BC8" w:rsidP="00384F65">
            <w:pPr>
              <w:jc w:val="both"/>
              <w:rPr>
                <w:rFonts w:ascii="Segoe UI" w:hAnsi="Segoe UI" w:cs="Segoe UI"/>
              </w:rPr>
            </w:pPr>
            <w:r w:rsidRPr="00FB6BC8">
              <w:rPr>
                <w:rFonts w:ascii="Segoe UI" w:hAnsi="Segoe UI" w:cs="Segoe UI"/>
              </w:rPr>
              <w:t xml:space="preserve">Název </w:t>
            </w:r>
            <w:r w:rsidR="00384F65">
              <w:rPr>
                <w:rFonts w:ascii="Segoe UI" w:hAnsi="Segoe UI" w:cs="Segoe UI"/>
              </w:rPr>
              <w:t>stroje</w:t>
            </w:r>
            <w:r w:rsidRPr="00FB6BC8">
              <w:rPr>
                <w:rFonts w:ascii="Segoe UI" w:hAnsi="Segoe UI" w:cs="Segoe UI"/>
              </w:rPr>
              <w:t>, počet kusů</w:t>
            </w:r>
          </w:p>
        </w:tc>
        <w:tc>
          <w:tcPr>
            <w:tcW w:w="4762" w:type="dxa"/>
          </w:tcPr>
          <w:p w:rsidR="00FB6BC8" w:rsidRDefault="00FB6BC8" w:rsidP="00FB6BC8">
            <w:pPr>
              <w:jc w:val="both"/>
              <w:rPr>
                <w:rFonts w:ascii="Segoe UI" w:hAnsi="Segoe UI" w:cs="Segoe UI"/>
              </w:rPr>
            </w:pPr>
            <w:r w:rsidRPr="00FB6BC8">
              <w:rPr>
                <w:rFonts w:ascii="Segoe UI" w:hAnsi="Segoe UI" w:cs="Segoe UI"/>
              </w:rPr>
              <w:t>Typové označení</w:t>
            </w:r>
          </w:p>
        </w:tc>
      </w:tr>
      <w:tr w:rsidR="00FB6BC8" w:rsidTr="00384F65">
        <w:tc>
          <w:tcPr>
            <w:tcW w:w="4761" w:type="dxa"/>
          </w:tcPr>
          <w:p w:rsidR="00FB6BC8" w:rsidRDefault="00355212" w:rsidP="005E6289">
            <w:pPr>
              <w:spacing w:before="120"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traktor</w:t>
            </w:r>
            <w:r w:rsidR="005E6289">
              <w:rPr>
                <w:rFonts w:ascii="Segoe UI" w:hAnsi="Segoe UI" w:cs="Segoe UI"/>
              </w:rPr>
              <w:t xml:space="preserve"> </w:t>
            </w:r>
            <w:r w:rsidR="00FB6BC8" w:rsidRPr="00FB6BC8">
              <w:rPr>
                <w:rFonts w:ascii="Segoe UI" w:hAnsi="Segoe UI" w:cs="Segoe UI"/>
              </w:rPr>
              <w:t>– 1 ks</w:t>
            </w:r>
          </w:p>
        </w:tc>
        <w:tc>
          <w:tcPr>
            <w:tcW w:w="4762" w:type="dxa"/>
            <w:vAlign w:val="center"/>
          </w:tcPr>
          <w:p w:rsidR="00384F65" w:rsidRDefault="00890C3C" w:rsidP="005E225B">
            <w:pPr>
              <w:spacing w:before="120" w:after="120"/>
              <w:jc w:val="center"/>
              <w:rPr>
                <w:rFonts w:ascii="Segoe UI" w:hAnsi="Segoe UI" w:cs="Segoe UI"/>
              </w:rPr>
            </w:pPr>
            <w:permStart w:id="1192056682" w:edGrp="everyone"/>
            <w:r>
              <w:rPr>
                <w:rFonts w:ascii="Segoe UI" w:hAnsi="Segoe UI" w:cs="Segoe UI"/>
              </w:rPr>
              <w:t xml:space="preserve"> </w:t>
            </w:r>
            <w:permEnd w:id="1192056682"/>
          </w:p>
        </w:tc>
      </w:tr>
    </w:tbl>
    <w:p w:rsidR="00FB6BC8" w:rsidRPr="00FB6BC8" w:rsidRDefault="00FB6BC8" w:rsidP="00FB6BC8">
      <w:pPr>
        <w:jc w:val="both"/>
        <w:rPr>
          <w:rFonts w:ascii="Segoe UI" w:hAnsi="Segoe UI" w:cs="Segoe UI"/>
        </w:rPr>
      </w:pPr>
    </w:p>
    <w:p w:rsidR="00FB6BC8" w:rsidRPr="00B765EC" w:rsidRDefault="00FB6BC8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</w:t>
      </w:r>
      <w:r w:rsidR="005E6289">
        <w:rPr>
          <w:rFonts w:ascii="Segoe UI" w:hAnsi="Segoe UI" w:cs="Segoe UI"/>
          <w:b/>
          <w:u w:val="single"/>
        </w:rPr>
        <w:t> </w:t>
      </w:r>
      <w:r w:rsidRPr="00B765EC">
        <w:rPr>
          <w:rFonts w:ascii="Segoe UI" w:hAnsi="Segoe UI" w:cs="Segoe UI"/>
          <w:b/>
          <w:u w:val="single"/>
        </w:rPr>
        <w:t>příloze</w:t>
      </w:r>
      <w:r w:rsidR="005E6289">
        <w:rPr>
          <w:rFonts w:ascii="Segoe UI" w:hAnsi="Segoe UI" w:cs="Segoe UI"/>
          <w:b/>
          <w:u w:val="single"/>
        </w:rPr>
        <w:t xml:space="preserve"> č. </w:t>
      </w:r>
      <w:r w:rsidR="00355212">
        <w:rPr>
          <w:rFonts w:ascii="Segoe UI" w:hAnsi="Segoe UI" w:cs="Segoe UI"/>
          <w:b/>
          <w:u w:val="single"/>
        </w:rPr>
        <w:t>1</w:t>
      </w:r>
      <w:r w:rsidRPr="00B765EC">
        <w:rPr>
          <w:rFonts w:ascii="Segoe UI" w:hAnsi="Segoe UI" w:cs="Segoe UI"/>
          <w:b/>
          <w:u w:val="single"/>
        </w:rPr>
        <w:t>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120E89" w:rsidRDefault="00120E89" w:rsidP="00BB08DB">
      <w:pPr>
        <w:outlineLvl w:val="0"/>
        <w:rPr>
          <w:rFonts w:ascii="Segoe UI" w:hAnsi="Segoe UI" w:cs="Segoe UI"/>
        </w:rPr>
      </w:pPr>
    </w:p>
    <w:p w:rsidR="00120E89" w:rsidRPr="00B765EC" w:rsidRDefault="00120E89" w:rsidP="00BB08DB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120E89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</w:t>
      </w:r>
      <w:r>
        <w:rPr>
          <w:rFonts w:ascii="Segoe UI" w:hAnsi="Segoe UI" w:cs="Segoe UI"/>
        </w:rPr>
        <w:t xml:space="preserve"> certifikáty,</w:t>
      </w:r>
      <w:r w:rsidRPr="00B765EC">
        <w:rPr>
          <w:rFonts w:ascii="Segoe UI" w:hAnsi="Segoe UI" w:cs="Segoe UI"/>
        </w:rPr>
        <w:t xml:space="preserve"> návod na obsluhu</w:t>
      </w:r>
      <w:r>
        <w:rPr>
          <w:rFonts w:ascii="Segoe UI" w:hAnsi="Segoe UI" w:cs="Segoe UI"/>
        </w:rPr>
        <w:t xml:space="preserve"> v českém jazyce,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120E89" w:rsidRPr="00B765EC" w:rsidRDefault="00120E89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120E89" w:rsidRPr="00B765EC" w:rsidRDefault="00120E89" w:rsidP="00384F65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Kupující se zavazuje umožnit přístup určeným pracovníkům prodávajícího do prostor svého objektu za účelem splnění této smlouvy a provedení </w:t>
      </w:r>
      <w:r w:rsidR="00384F65">
        <w:rPr>
          <w:rFonts w:ascii="Segoe UI" w:hAnsi="Segoe UI" w:cs="Segoe UI"/>
          <w:sz w:val="20"/>
          <w:szCs w:val="20"/>
        </w:rPr>
        <w:t>předání</w:t>
      </w:r>
      <w:r w:rsidRPr="00B765EC">
        <w:rPr>
          <w:rFonts w:ascii="Segoe UI" w:hAnsi="Segoe UI" w:cs="Segoe UI"/>
          <w:sz w:val="20"/>
          <w:szCs w:val="20"/>
        </w:rPr>
        <w:t xml:space="preserve"> zboží</w:t>
      </w:r>
      <w:r w:rsidR="00384F65">
        <w:rPr>
          <w:rFonts w:ascii="Segoe UI" w:hAnsi="Segoe UI" w:cs="Segoe UI"/>
          <w:sz w:val="20"/>
          <w:szCs w:val="20"/>
        </w:rPr>
        <w:t xml:space="preserve"> včetně </w:t>
      </w:r>
      <w:r w:rsidR="00384F65" w:rsidRPr="00384F65">
        <w:rPr>
          <w:rFonts w:ascii="Segoe UI" w:hAnsi="Segoe UI" w:cs="Segoe UI"/>
          <w:sz w:val="20"/>
          <w:szCs w:val="20"/>
        </w:rPr>
        <w:t>odborného zaškolení obsluhy</w:t>
      </w:r>
      <w:r w:rsidRPr="00B765EC">
        <w:rPr>
          <w:rFonts w:ascii="Segoe UI" w:hAnsi="Segoe UI" w:cs="Segoe UI"/>
          <w:sz w:val="20"/>
          <w:szCs w:val="20"/>
        </w:rPr>
        <w:t>.</w:t>
      </w:r>
    </w:p>
    <w:p w:rsidR="00120E89" w:rsidRDefault="00120E89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120E89" w:rsidRPr="00B765EC" w:rsidRDefault="00120E89" w:rsidP="00BB08DB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5E6289" w:rsidRDefault="00120E89" w:rsidP="005E6289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r w:rsidR="00890C3C">
        <w:rPr>
          <w:rFonts w:ascii="Segoe UI" w:hAnsi="Segoe UI" w:cs="Segoe UI"/>
          <w:sz w:val="20"/>
          <w:szCs w:val="20"/>
        </w:rPr>
        <w:t xml:space="preserve">nejpozději </w:t>
      </w:r>
      <w:r w:rsidRPr="00B765EC">
        <w:rPr>
          <w:rFonts w:ascii="Segoe UI" w:hAnsi="Segoe UI" w:cs="Segoe UI"/>
          <w:sz w:val="20"/>
          <w:szCs w:val="20"/>
        </w:rPr>
        <w:t xml:space="preserve">do </w:t>
      </w:r>
      <w:r w:rsidR="00FE1739">
        <w:rPr>
          <w:rFonts w:ascii="Segoe UI" w:hAnsi="Segoe UI" w:cs="Segoe UI"/>
          <w:b/>
          <w:sz w:val="20"/>
          <w:szCs w:val="20"/>
        </w:rPr>
        <w:t>3</w:t>
      </w:r>
      <w:r w:rsidR="00355212">
        <w:rPr>
          <w:rFonts w:ascii="Segoe UI" w:hAnsi="Segoe UI" w:cs="Segoe UI"/>
          <w:b/>
          <w:sz w:val="20"/>
          <w:szCs w:val="20"/>
        </w:rPr>
        <w:t>1</w:t>
      </w:r>
      <w:r w:rsidR="00890C3C">
        <w:rPr>
          <w:rFonts w:ascii="Segoe UI" w:hAnsi="Segoe UI" w:cs="Segoe UI"/>
          <w:b/>
          <w:sz w:val="20"/>
          <w:szCs w:val="20"/>
        </w:rPr>
        <w:t>. 0</w:t>
      </w:r>
      <w:r w:rsidR="00355212">
        <w:rPr>
          <w:rFonts w:ascii="Segoe UI" w:hAnsi="Segoe UI" w:cs="Segoe UI"/>
          <w:b/>
          <w:sz w:val="20"/>
          <w:szCs w:val="20"/>
        </w:rPr>
        <w:t>7</w:t>
      </w:r>
      <w:r w:rsidR="00890C3C">
        <w:rPr>
          <w:rFonts w:ascii="Segoe UI" w:hAnsi="Segoe UI" w:cs="Segoe UI"/>
          <w:b/>
          <w:sz w:val="20"/>
          <w:szCs w:val="20"/>
        </w:rPr>
        <w:t>. 2019</w:t>
      </w:r>
      <w:r w:rsidR="007C653D">
        <w:rPr>
          <w:rFonts w:ascii="Segoe UI" w:hAnsi="Segoe UI" w:cs="Segoe UI"/>
          <w:b/>
          <w:sz w:val="20"/>
          <w:szCs w:val="20"/>
        </w:rPr>
        <w:t>.</w:t>
      </w:r>
      <w:r w:rsidR="00890C3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:rsidR="00120E89" w:rsidRPr="005E6289" w:rsidRDefault="00120E89" w:rsidP="005E6289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5E6289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355212">
        <w:rPr>
          <w:rFonts w:ascii="Segoe UI" w:hAnsi="Segoe UI" w:cs="Segoe UI"/>
          <w:b/>
          <w:sz w:val="20"/>
          <w:szCs w:val="20"/>
        </w:rPr>
        <w:t xml:space="preserve">sídlo </w:t>
      </w:r>
      <w:r w:rsidR="00890C3C">
        <w:rPr>
          <w:rFonts w:ascii="Segoe UI" w:hAnsi="Segoe UI" w:cs="Segoe UI"/>
          <w:b/>
          <w:sz w:val="20"/>
          <w:szCs w:val="20"/>
        </w:rPr>
        <w:t>zadavatele</w:t>
      </w:r>
      <w:r w:rsidR="00355212">
        <w:rPr>
          <w:rFonts w:ascii="Segoe UI" w:hAnsi="Segoe UI" w:cs="Segoe UI"/>
          <w:b/>
          <w:sz w:val="20"/>
          <w:szCs w:val="20"/>
        </w:rPr>
        <w:t xml:space="preserve"> - JAWE WINE s.r.o.</w:t>
      </w:r>
      <w:r w:rsidR="00C50EF0" w:rsidRPr="005E6289">
        <w:rPr>
          <w:rFonts w:ascii="Segoe UI" w:hAnsi="Segoe UI" w:cs="Segoe UI"/>
          <w:b/>
          <w:sz w:val="20"/>
          <w:szCs w:val="20"/>
        </w:rPr>
        <w:t xml:space="preserve">, </w:t>
      </w:r>
      <w:r w:rsidR="00355212">
        <w:rPr>
          <w:rFonts w:ascii="Segoe UI" w:hAnsi="Segoe UI" w:cs="Segoe UI"/>
          <w:b/>
          <w:sz w:val="20"/>
          <w:szCs w:val="20"/>
        </w:rPr>
        <w:t>Sedlec 136, 691 21</w:t>
      </w:r>
    </w:p>
    <w:p w:rsidR="00120E89" w:rsidRDefault="00120E89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</w:t>
      </w:r>
      <w:r w:rsidR="00C50EF0">
        <w:rPr>
          <w:rFonts w:ascii="Segoe UI" w:hAnsi="Segoe UI" w:cs="Segoe UI"/>
          <w:sz w:val="20"/>
          <w:szCs w:val="20"/>
        </w:rPr>
        <w:t xml:space="preserve">včasné </w:t>
      </w:r>
      <w:r w:rsidRPr="00B765EC">
        <w:rPr>
          <w:rFonts w:ascii="Segoe UI" w:hAnsi="Segoe UI" w:cs="Segoe UI"/>
          <w:sz w:val="20"/>
          <w:szCs w:val="20"/>
        </w:rPr>
        <w:t>dod</w:t>
      </w:r>
      <w:r w:rsidR="00C50EF0">
        <w:rPr>
          <w:rFonts w:ascii="Segoe UI" w:hAnsi="Segoe UI" w:cs="Segoe UI"/>
          <w:sz w:val="20"/>
          <w:szCs w:val="20"/>
        </w:rPr>
        <w:t xml:space="preserve">ání </w:t>
      </w:r>
      <w:r w:rsidRPr="00B765EC">
        <w:rPr>
          <w:rFonts w:ascii="Segoe UI" w:hAnsi="Segoe UI" w:cs="Segoe UI"/>
          <w:sz w:val="20"/>
          <w:szCs w:val="20"/>
        </w:rPr>
        <w:t xml:space="preserve">zboží a zaškolení obsluhy. </w:t>
      </w:r>
    </w:p>
    <w:p w:rsidR="00C50EF0" w:rsidRDefault="00C50EF0" w:rsidP="00BB08DB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890C3C" w:rsidRDefault="00890C3C" w:rsidP="00BB08DB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2B43C4" w:rsidRDefault="002B43C4" w:rsidP="00BB08DB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</w:rPr>
      </w:pPr>
    </w:p>
    <w:p w:rsidR="00120E89" w:rsidRPr="00B765EC" w:rsidRDefault="00120E89" w:rsidP="00BB08DB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2399"/>
        <w:gridCol w:w="2398"/>
        <w:gridCol w:w="2401"/>
      </w:tblGrid>
      <w:tr w:rsidR="00120E89" w:rsidRPr="00B765EC" w:rsidTr="009A23CB">
        <w:tc>
          <w:tcPr>
            <w:tcW w:w="2401" w:type="dxa"/>
          </w:tcPr>
          <w:p w:rsidR="00120E89" w:rsidRPr="00B765EC" w:rsidRDefault="00120E89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</w:tcPr>
          <w:p w:rsidR="00120E89" w:rsidRPr="00B765EC" w:rsidRDefault="00120E89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8" w:type="dxa"/>
          </w:tcPr>
          <w:p w:rsidR="00120E89" w:rsidRPr="00B765EC" w:rsidRDefault="00120E89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</w:tcPr>
          <w:p w:rsidR="00120E89" w:rsidRPr="00B765EC" w:rsidRDefault="00120E89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120E89" w:rsidRPr="00B765EC" w:rsidTr="009A23CB">
        <w:tc>
          <w:tcPr>
            <w:tcW w:w="2401" w:type="dxa"/>
          </w:tcPr>
          <w:p w:rsidR="00120E89" w:rsidRPr="00B765EC" w:rsidRDefault="00C50EF0" w:rsidP="009243FB">
            <w:pPr>
              <w:jc w:val="both"/>
              <w:rPr>
                <w:rFonts w:ascii="Segoe UI" w:hAnsi="Segoe UI" w:cs="Segoe UI"/>
                <w:b/>
              </w:rPr>
            </w:pPr>
            <w:permStart w:id="718013240" w:edGrp="everyone"/>
            <w:r w:rsidRPr="00C50EF0">
              <w:rPr>
                <w:rFonts w:ascii="Segoe UI" w:hAnsi="Segoe UI" w:cs="Segoe UI"/>
                <w:b/>
              </w:rPr>
              <w:t>Typové označení</w:t>
            </w:r>
            <w:permEnd w:id="718013240"/>
          </w:p>
        </w:tc>
        <w:tc>
          <w:tcPr>
            <w:tcW w:w="2399" w:type="dxa"/>
            <w:vAlign w:val="center"/>
          </w:tcPr>
          <w:p w:rsidR="00120E89" w:rsidRPr="00F81325" w:rsidRDefault="00890C3C" w:rsidP="009243FB">
            <w:pPr>
              <w:jc w:val="center"/>
              <w:rPr>
                <w:rFonts w:ascii="Segoe UI" w:hAnsi="Segoe UI" w:cs="Segoe UI"/>
                <w:b/>
              </w:rPr>
            </w:pPr>
            <w:permStart w:id="605162770" w:edGrp="everyone"/>
            <w:r>
              <w:rPr>
                <w:rFonts w:ascii="Segoe UI" w:hAnsi="Segoe UI" w:cs="Segoe UI"/>
                <w:b/>
              </w:rPr>
              <w:t xml:space="preserve"> </w:t>
            </w:r>
            <w:permEnd w:id="605162770"/>
          </w:p>
        </w:tc>
        <w:tc>
          <w:tcPr>
            <w:tcW w:w="2398" w:type="dxa"/>
            <w:vAlign w:val="center"/>
          </w:tcPr>
          <w:p w:rsidR="00120E89" w:rsidRPr="00B765EC" w:rsidRDefault="00890C3C" w:rsidP="009243FB">
            <w:pPr>
              <w:jc w:val="center"/>
              <w:rPr>
                <w:rFonts w:ascii="Segoe UI" w:hAnsi="Segoe UI" w:cs="Segoe UI"/>
                <w:b/>
              </w:rPr>
            </w:pPr>
            <w:permStart w:id="1557726533" w:edGrp="everyone"/>
            <w:r>
              <w:rPr>
                <w:rFonts w:ascii="Segoe UI" w:hAnsi="Segoe UI" w:cs="Segoe UI"/>
                <w:b/>
              </w:rPr>
              <w:t xml:space="preserve"> </w:t>
            </w:r>
            <w:permEnd w:id="1557726533"/>
          </w:p>
        </w:tc>
        <w:tc>
          <w:tcPr>
            <w:tcW w:w="2401" w:type="dxa"/>
            <w:vAlign w:val="center"/>
          </w:tcPr>
          <w:p w:rsidR="00120E89" w:rsidRPr="00B765EC" w:rsidRDefault="00890C3C" w:rsidP="009243FB">
            <w:pPr>
              <w:jc w:val="center"/>
              <w:rPr>
                <w:rFonts w:ascii="Segoe UI" w:hAnsi="Segoe UI" w:cs="Segoe UI"/>
                <w:b/>
              </w:rPr>
            </w:pPr>
            <w:permStart w:id="933120212" w:edGrp="everyone"/>
            <w:r>
              <w:rPr>
                <w:rFonts w:ascii="Segoe UI" w:hAnsi="Segoe UI" w:cs="Segoe UI"/>
                <w:b/>
              </w:rPr>
              <w:t xml:space="preserve"> </w:t>
            </w:r>
            <w:permEnd w:id="933120212"/>
          </w:p>
        </w:tc>
      </w:tr>
      <w:tr w:rsidR="00120E89" w:rsidRPr="00B765EC" w:rsidTr="009A23CB">
        <w:tc>
          <w:tcPr>
            <w:tcW w:w="2401" w:type="dxa"/>
          </w:tcPr>
          <w:p w:rsidR="00120E89" w:rsidRPr="00B765EC" w:rsidRDefault="00120E89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399" w:type="dxa"/>
            <w:vAlign w:val="center"/>
          </w:tcPr>
          <w:p w:rsidR="00120E89" w:rsidRPr="00F81325" w:rsidRDefault="00890C3C" w:rsidP="009243FB">
            <w:pPr>
              <w:jc w:val="center"/>
              <w:rPr>
                <w:rFonts w:ascii="Segoe UI" w:hAnsi="Segoe UI" w:cs="Segoe UI"/>
                <w:b/>
              </w:rPr>
            </w:pPr>
            <w:permStart w:id="1907907382" w:edGrp="everyone"/>
            <w:r>
              <w:rPr>
                <w:rFonts w:ascii="Segoe UI" w:hAnsi="Segoe UI" w:cs="Segoe UI"/>
                <w:b/>
              </w:rPr>
              <w:t xml:space="preserve"> </w:t>
            </w:r>
            <w:permEnd w:id="1907907382"/>
          </w:p>
        </w:tc>
        <w:tc>
          <w:tcPr>
            <w:tcW w:w="2398" w:type="dxa"/>
            <w:vAlign w:val="center"/>
          </w:tcPr>
          <w:p w:rsidR="00120E89" w:rsidRPr="00B765EC" w:rsidRDefault="00890C3C" w:rsidP="009243FB">
            <w:pPr>
              <w:jc w:val="center"/>
              <w:rPr>
                <w:rFonts w:ascii="Segoe UI" w:hAnsi="Segoe UI" w:cs="Segoe UI"/>
                <w:b/>
              </w:rPr>
            </w:pPr>
            <w:permStart w:id="157115635" w:edGrp="everyone"/>
            <w:r>
              <w:rPr>
                <w:rFonts w:ascii="Segoe UI" w:hAnsi="Segoe UI" w:cs="Segoe UI"/>
                <w:b/>
              </w:rPr>
              <w:t xml:space="preserve"> </w:t>
            </w:r>
            <w:permEnd w:id="157115635"/>
          </w:p>
        </w:tc>
        <w:tc>
          <w:tcPr>
            <w:tcW w:w="2401" w:type="dxa"/>
            <w:vAlign w:val="center"/>
          </w:tcPr>
          <w:p w:rsidR="00120E89" w:rsidRPr="00B765EC" w:rsidRDefault="00890C3C" w:rsidP="009243FB">
            <w:pPr>
              <w:jc w:val="center"/>
              <w:rPr>
                <w:rFonts w:ascii="Segoe UI" w:hAnsi="Segoe UI" w:cs="Segoe UI"/>
                <w:b/>
              </w:rPr>
            </w:pPr>
            <w:permStart w:id="728331939" w:edGrp="everyone"/>
            <w:r>
              <w:rPr>
                <w:rFonts w:ascii="Segoe UI" w:hAnsi="Segoe UI" w:cs="Segoe UI"/>
                <w:b/>
              </w:rPr>
              <w:t xml:space="preserve"> </w:t>
            </w:r>
            <w:permEnd w:id="728331939"/>
          </w:p>
        </w:tc>
      </w:tr>
    </w:tbl>
    <w:p w:rsidR="00120E89" w:rsidRDefault="00120E89">
      <w:pPr>
        <w:rPr>
          <w:rFonts w:ascii="Segoe UI" w:hAnsi="Segoe UI" w:cs="Segoe UI"/>
        </w:rPr>
      </w:pPr>
    </w:p>
    <w:p w:rsidR="00120E89" w:rsidRDefault="00120E89">
      <w:pPr>
        <w:rPr>
          <w:rFonts w:ascii="Segoe UI" w:hAnsi="Segoe UI" w:cs="Segoe UI"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120E89" w:rsidRPr="00B765EC" w:rsidRDefault="00120E89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>
        <w:rPr>
          <w:rFonts w:ascii="Segoe UI" w:hAnsi="Segoe UI" w:cs="Segoe UI"/>
        </w:rPr>
        <w:t xml:space="preserve">maximálně </w:t>
      </w:r>
      <w:r w:rsidRPr="00495594">
        <w:rPr>
          <w:rFonts w:ascii="Segoe UI" w:hAnsi="Segoe UI" w:cs="Segoe UI"/>
        </w:rPr>
        <w:t>30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120E89" w:rsidRDefault="00120E89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120E89" w:rsidRPr="00B765EC" w:rsidRDefault="00120E89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90C3C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:rsidR="00120E89" w:rsidRPr="00B765EC" w:rsidRDefault="00120E89" w:rsidP="004D0F03">
      <w:pPr>
        <w:ind w:left="709" w:hanging="709"/>
        <w:jc w:val="both"/>
        <w:rPr>
          <w:rFonts w:ascii="Segoe UI" w:hAnsi="Segoe UI" w:cs="Segoe UI"/>
        </w:rPr>
      </w:pPr>
    </w:p>
    <w:p w:rsidR="00120E89" w:rsidRDefault="00120E89" w:rsidP="004D0F03">
      <w:pPr>
        <w:ind w:left="142"/>
        <w:jc w:val="center"/>
        <w:outlineLvl w:val="0"/>
        <w:rPr>
          <w:rFonts w:ascii="Segoe UI" w:hAnsi="Segoe UI" w:cs="Segoe UI"/>
        </w:rPr>
      </w:pPr>
    </w:p>
    <w:p w:rsidR="00120E89" w:rsidRPr="00B765EC" w:rsidRDefault="00120E89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120E89" w:rsidRPr="00B765EC" w:rsidRDefault="00120E89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120E89" w:rsidRPr="00B765EC" w:rsidRDefault="00120E89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</w:t>
      </w:r>
      <w:r w:rsidRPr="00BB08DB">
        <w:rPr>
          <w:rFonts w:ascii="Segoe UI" w:hAnsi="Segoe UI" w:cs="Segoe UI"/>
          <w:sz w:val="20"/>
          <w:szCs w:val="20"/>
        </w:rPr>
        <w:t xml:space="preserve">činí </w:t>
      </w:r>
      <w:r w:rsidR="00355212">
        <w:rPr>
          <w:rFonts w:ascii="Segoe UI" w:hAnsi="Segoe UI" w:cs="Segoe UI"/>
          <w:b/>
          <w:sz w:val="20"/>
          <w:szCs w:val="20"/>
        </w:rPr>
        <w:t>60</w:t>
      </w:r>
      <w:r w:rsidR="00FE1739">
        <w:rPr>
          <w:rFonts w:ascii="Segoe UI" w:hAnsi="Segoe UI" w:cs="Segoe UI"/>
          <w:b/>
          <w:sz w:val="20"/>
          <w:szCs w:val="20"/>
        </w:rPr>
        <w:t xml:space="preserve"> měsíců</w:t>
      </w:r>
      <w:r w:rsidRPr="00BB08DB">
        <w:rPr>
          <w:rFonts w:ascii="Segoe UI" w:hAnsi="Segoe UI" w:cs="Segoe UI"/>
          <w:sz w:val="20"/>
          <w:szCs w:val="20"/>
        </w:rPr>
        <w:t xml:space="preserve"> ode</w:t>
      </w:r>
      <w:r w:rsidRPr="00B765EC">
        <w:rPr>
          <w:rFonts w:ascii="Segoe UI" w:hAnsi="Segoe UI" w:cs="Segoe UI"/>
          <w:sz w:val="20"/>
          <w:szCs w:val="20"/>
        </w:rPr>
        <w:t xml:space="preserve"> dne uvedení zboží do provozu.</w:t>
      </w:r>
    </w:p>
    <w:p w:rsidR="00120E89" w:rsidRPr="00B765EC" w:rsidRDefault="00120E89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120E89" w:rsidRPr="00B765EC" w:rsidRDefault="00120E89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:rsidR="00120E89" w:rsidRPr="00B765EC" w:rsidRDefault="00120E89" w:rsidP="004D0F03">
      <w:pPr>
        <w:rPr>
          <w:rFonts w:ascii="Segoe UI" w:hAnsi="Segoe UI" w:cs="Segoe UI"/>
        </w:rPr>
      </w:pPr>
    </w:p>
    <w:p w:rsidR="00120E89" w:rsidRDefault="00120E89" w:rsidP="004D0F03">
      <w:pPr>
        <w:jc w:val="center"/>
        <w:outlineLvl w:val="0"/>
        <w:rPr>
          <w:rFonts w:ascii="Segoe UI" w:hAnsi="Segoe UI" w:cs="Segoe UI"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495594" w:rsidRDefault="00120E89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:rsidR="00120E89" w:rsidRPr="00495594" w:rsidRDefault="00120E89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 případě, že nebude kupujícímu poskytnuta podpora na koupi předmětu této kupní smlouvy v rámci PRV, je kupující oprávněn do doby předání zboží odstoupit od smlouvy nebo ji vypovědět bez jakýchkoliv sankcí.</w:t>
      </w:r>
    </w:p>
    <w:p w:rsidR="00120E89" w:rsidRPr="00F52679" w:rsidRDefault="00120E89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890C3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:rsidR="00120E89" w:rsidRDefault="00120E89" w:rsidP="004D0F03">
      <w:pPr>
        <w:jc w:val="center"/>
        <w:outlineLvl w:val="0"/>
        <w:rPr>
          <w:rFonts w:ascii="Segoe UI" w:hAnsi="Segoe UI" w:cs="Segoe UI"/>
        </w:rPr>
      </w:pPr>
    </w:p>
    <w:p w:rsidR="00C50EF0" w:rsidRDefault="00C50EF0" w:rsidP="004D0F03">
      <w:pPr>
        <w:jc w:val="center"/>
        <w:outlineLvl w:val="0"/>
        <w:rPr>
          <w:rFonts w:ascii="Segoe UI" w:hAnsi="Segoe UI" w:cs="Segoe UI"/>
        </w:rPr>
      </w:pPr>
    </w:p>
    <w:p w:rsidR="00120E89" w:rsidRPr="00B765EC" w:rsidRDefault="00120E89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120E89" w:rsidRPr="00B765EC" w:rsidRDefault="00120E89" w:rsidP="004D0F03">
      <w:pPr>
        <w:jc w:val="center"/>
        <w:rPr>
          <w:rFonts w:ascii="Segoe UI" w:hAnsi="Segoe UI" w:cs="Segoe UI"/>
          <w:b/>
          <w:u w:val="single"/>
        </w:rPr>
      </w:pPr>
    </w:p>
    <w:p w:rsidR="00120E89" w:rsidRPr="00B765EC" w:rsidRDefault="00120E89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120E89" w:rsidRDefault="00120E89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</w:t>
      </w:r>
      <w:r w:rsidRPr="00B765EC">
        <w:rPr>
          <w:rFonts w:ascii="Segoe UI" w:hAnsi="Segoe UI" w:cs="Segoe UI"/>
          <w:sz w:val="20"/>
          <w:szCs w:val="20"/>
        </w:rPr>
        <w:lastRenderedPageBreak/>
        <w:t>kteréhokoliv z nich a že je jím sledována možnost využití smluvní volnosti, jíž občanský zákoník skýtá.</w:t>
      </w:r>
    </w:p>
    <w:p w:rsidR="00120E89" w:rsidRPr="00620EB9" w:rsidRDefault="00120E89" w:rsidP="00620EB9">
      <w:pPr>
        <w:pStyle w:val="Odstavecseseznamem"/>
        <w:numPr>
          <w:ilvl w:val="0"/>
          <w:numId w:val="18"/>
        </w:numPr>
        <w:tabs>
          <w:tab w:val="decimal" w:pos="284"/>
        </w:tabs>
        <w:jc w:val="both"/>
        <w:rPr>
          <w:rFonts w:ascii="Segoe UI" w:hAnsi="Segoe UI" w:cs="Segoe UI"/>
          <w:sz w:val="20"/>
          <w:szCs w:val="20"/>
        </w:rPr>
      </w:pPr>
      <w:r w:rsidRPr="00620EB9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V</w:t>
      </w:r>
      <w:r w:rsidR="005D69DE">
        <w:rPr>
          <w:rFonts w:ascii="Segoe UI" w:hAnsi="Segoe UI" w:cs="Segoe UI"/>
        </w:rPr>
        <w:t> </w:t>
      </w:r>
      <w:permStart w:id="1182476455" w:edGrp="everyone"/>
      <w:r w:rsidR="00B877E9">
        <w:rPr>
          <w:rFonts w:ascii="Segoe UI" w:hAnsi="Segoe UI" w:cs="Segoe UI"/>
        </w:rPr>
        <w:t>……………</w:t>
      </w:r>
      <w:proofErr w:type="gramStart"/>
      <w:r w:rsidR="00B877E9">
        <w:rPr>
          <w:rFonts w:ascii="Segoe UI" w:hAnsi="Segoe UI" w:cs="Segoe UI"/>
        </w:rPr>
        <w:t>…..</w:t>
      </w:r>
      <w:permEnd w:id="1182476455"/>
      <w:r w:rsidR="00890C3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dne</w:t>
      </w:r>
      <w:proofErr w:type="gramEnd"/>
      <w:r w:rsidR="00890C3C">
        <w:rPr>
          <w:rFonts w:ascii="Segoe UI" w:hAnsi="Segoe UI" w:cs="Segoe UI"/>
        </w:rPr>
        <w:t xml:space="preserve"> </w:t>
      </w:r>
      <w:permStart w:id="80293106" w:edGrp="everyone"/>
      <w:r w:rsidR="00B877E9">
        <w:rPr>
          <w:rFonts w:ascii="Segoe UI" w:hAnsi="Segoe UI" w:cs="Segoe UI"/>
        </w:rPr>
        <w:t>…………………</w:t>
      </w:r>
      <w:permEnd w:id="80293106"/>
    </w:p>
    <w:p w:rsidR="00120E89" w:rsidRDefault="00120E89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120E89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</w:p>
    <w:p w:rsidR="00120E89" w:rsidRPr="00B765EC" w:rsidRDefault="00120E89" w:rsidP="004D0F03">
      <w:pPr>
        <w:jc w:val="both"/>
        <w:rPr>
          <w:rFonts w:ascii="Segoe UI" w:hAnsi="Segoe UI" w:cs="Segoe UI"/>
        </w:rPr>
      </w:pPr>
      <w:permStart w:id="614681038" w:edGrp="everyone"/>
      <w:r w:rsidRPr="00B765EC">
        <w:rPr>
          <w:rFonts w:ascii="Segoe UI" w:hAnsi="Segoe UI" w:cs="Segoe UI"/>
        </w:rPr>
        <w:t>………………………………………………..</w:t>
      </w:r>
      <w:permEnd w:id="614681038"/>
      <w:r w:rsidR="00B877E9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r w:rsidR="00890C3C">
        <w:rPr>
          <w:rFonts w:ascii="Segoe UI" w:hAnsi="Segoe UI" w:cs="Segoe UI"/>
        </w:rPr>
        <w:tab/>
      </w:r>
      <w:r w:rsidR="00890C3C">
        <w:rPr>
          <w:rFonts w:ascii="Segoe UI" w:hAnsi="Segoe UI" w:cs="Segoe UI"/>
        </w:rPr>
        <w:tab/>
      </w:r>
      <w:r w:rsidR="00890C3C">
        <w:rPr>
          <w:rFonts w:ascii="Segoe UI" w:hAnsi="Segoe UI" w:cs="Segoe UI"/>
        </w:rPr>
        <w:tab/>
      </w:r>
      <w:r w:rsidR="00B877E9">
        <w:rPr>
          <w:rFonts w:ascii="Segoe UI" w:hAnsi="Segoe UI" w:cs="Segoe UI"/>
        </w:rPr>
        <w:tab/>
      </w:r>
      <w:permStart w:id="178467633" w:edGrp="everyone"/>
      <w:r>
        <w:rPr>
          <w:rFonts w:ascii="Segoe UI" w:hAnsi="Segoe UI" w:cs="Segoe UI"/>
        </w:rPr>
        <w:t>…………………………………………..</w:t>
      </w:r>
      <w:permEnd w:id="178467633"/>
    </w:p>
    <w:p w:rsidR="00120E89" w:rsidRDefault="00120E89" w:rsidP="00BB08D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Prodávající                                                          </w:t>
      </w:r>
      <w:r w:rsidR="00890C3C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                  </w:t>
      </w:r>
      <w:r w:rsidR="00B877E9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Kupující</w:t>
      </w:r>
    </w:p>
    <w:p w:rsidR="00120E89" w:rsidRDefault="00120E89" w:rsidP="004D0F03">
      <w:pPr>
        <w:rPr>
          <w:rFonts w:ascii="Segoe UI" w:hAnsi="Segoe UI" w:cs="Segoe UI"/>
        </w:rPr>
      </w:pPr>
    </w:p>
    <w:p w:rsidR="00B877E9" w:rsidRDefault="00B877E9" w:rsidP="004D0F03">
      <w:pPr>
        <w:rPr>
          <w:rFonts w:ascii="Segoe UI" w:hAnsi="Segoe UI" w:cs="Segoe UI"/>
          <w:b/>
        </w:rPr>
      </w:pPr>
    </w:p>
    <w:p w:rsidR="005E225B" w:rsidRDefault="005E225B" w:rsidP="004D0F03">
      <w:pPr>
        <w:rPr>
          <w:rFonts w:ascii="Segoe UI" w:hAnsi="Segoe UI" w:cs="Segoe UI"/>
          <w:b/>
        </w:rPr>
      </w:pPr>
    </w:p>
    <w:p w:rsidR="00120E89" w:rsidRPr="00F52679" w:rsidRDefault="00120E89" w:rsidP="005E225B">
      <w:pPr>
        <w:rPr>
          <w:rFonts w:cs="Arial"/>
          <w:i/>
        </w:rPr>
      </w:pPr>
      <w:r>
        <w:rPr>
          <w:rFonts w:cs="Arial"/>
          <w:i/>
        </w:rPr>
        <w:t>Přílohy:</w:t>
      </w:r>
      <w:r w:rsidR="005E225B">
        <w:rPr>
          <w:rFonts w:cs="Arial"/>
          <w:i/>
        </w:rPr>
        <w:tab/>
      </w:r>
      <w:r w:rsidR="005E225B">
        <w:rPr>
          <w:rFonts w:cs="Arial"/>
          <w:i/>
        </w:rPr>
        <w:tab/>
      </w:r>
      <w:r w:rsidRPr="00F52679">
        <w:rPr>
          <w:rFonts w:cs="Arial"/>
          <w:i/>
        </w:rPr>
        <w:t xml:space="preserve">příloha č. 1 – technická specifikace </w:t>
      </w:r>
      <w:r w:rsidR="005E225B">
        <w:rPr>
          <w:rFonts w:cs="Arial"/>
          <w:i/>
        </w:rPr>
        <w:t>stroje</w:t>
      </w:r>
    </w:p>
    <w:p w:rsidR="00120E89" w:rsidRDefault="00120E89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Default="005E225B" w:rsidP="004D0F03">
      <w:pPr>
        <w:rPr>
          <w:rFonts w:ascii="Segoe UI" w:hAnsi="Segoe UI" w:cs="Segoe UI"/>
          <w:i/>
        </w:rPr>
      </w:pPr>
    </w:p>
    <w:p w:rsidR="005E225B" w:rsidRPr="00B765EC" w:rsidRDefault="005E225B" w:rsidP="004D0F03">
      <w:pPr>
        <w:rPr>
          <w:rFonts w:ascii="Segoe UI" w:hAnsi="Segoe UI" w:cs="Segoe UI"/>
          <w:i/>
        </w:rPr>
      </w:pPr>
    </w:p>
    <w:p w:rsidR="003F2EE3" w:rsidRDefault="003F2EE3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2B43C4" w:rsidRDefault="002B43C4" w:rsidP="004D0F03">
      <w:pPr>
        <w:outlineLvl w:val="0"/>
        <w:rPr>
          <w:rFonts w:ascii="Segoe UI" w:hAnsi="Segoe UI" w:cs="Segoe UI"/>
          <w:b/>
        </w:rPr>
      </w:pPr>
    </w:p>
    <w:p w:rsidR="00FA18AA" w:rsidRDefault="00FA18AA" w:rsidP="00FA18AA">
      <w:pPr>
        <w:outlineLvl w:val="0"/>
        <w:rPr>
          <w:rFonts w:ascii="Segoe UI" w:hAnsi="Segoe UI" w:cs="Segoe UI"/>
          <w:b/>
        </w:rPr>
      </w:pPr>
    </w:p>
    <w:p w:rsidR="00FA18AA" w:rsidRDefault="00FA18AA" w:rsidP="00FA18AA">
      <w:pPr>
        <w:outlineLvl w:val="0"/>
        <w:rPr>
          <w:rFonts w:ascii="Segoe UI" w:hAnsi="Segoe UI" w:cs="Segoe UI"/>
          <w:b/>
        </w:rPr>
      </w:pPr>
    </w:p>
    <w:p w:rsidR="00FA18AA" w:rsidRDefault="00FA18AA" w:rsidP="00FA18AA">
      <w:pPr>
        <w:outlineLvl w:val="0"/>
        <w:rPr>
          <w:rFonts w:ascii="Segoe UI" w:hAnsi="Segoe UI" w:cs="Segoe UI"/>
          <w:b/>
        </w:rPr>
      </w:pPr>
    </w:p>
    <w:p w:rsidR="00FA18AA" w:rsidRPr="00B765EC" w:rsidRDefault="00FA18AA" w:rsidP="00FA18AA">
      <w:pPr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Příloha </w:t>
      </w:r>
      <w:r>
        <w:rPr>
          <w:rFonts w:ascii="Segoe UI" w:hAnsi="Segoe UI" w:cs="Segoe UI"/>
          <w:b/>
        </w:rPr>
        <w:t xml:space="preserve">č. 1 </w:t>
      </w:r>
      <w:r w:rsidRPr="00B765EC">
        <w:rPr>
          <w:rFonts w:ascii="Segoe UI" w:hAnsi="Segoe UI" w:cs="Segoe UI"/>
          <w:b/>
        </w:rPr>
        <w:t xml:space="preserve">kupní smlouvy - technická specifikace </w:t>
      </w:r>
      <w:r>
        <w:rPr>
          <w:rFonts w:ascii="Segoe UI" w:hAnsi="Segoe UI" w:cs="Segoe UI"/>
          <w:b/>
        </w:rPr>
        <w:t>stroje</w:t>
      </w:r>
    </w:p>
    <w:p w:rsidR="00FA18AA" w:rsidRPr="00B765EC" w:rsidRDefault="00FA18AA" w:rsidP="00FA18AA">
      <w:pPr>
        <w:ind w:left="5664"/>
        <w:jc w:val="both"/>
        <w:rPr>
          <w:rFonts w:ascii="Segoe UI" w:hAnsi="Segoe UI" w:cs="Segoe UI"/>
        </w:rPr>
      </w:pPr>
    </w:p>
    <w:p w:rsidR="00FA18AA" w:rsidRDefault="00FA18AA" w:rsidP="00FA18AA">
      <w:pPr>
        <w:spacing w:after="120"/>
        <w:jc w:val="center"/>
        <w:outlineLvl w:val="0"/>
        <w:rPr>
          <w:rFonts w:ascii="Calibri" w:hAnsi="Calibri" w:cs="Segoe UI"/>
          <w:b/>
          <w:kern w:val="2"/>
          <w:lang w:eastAsia="hi-IN" w:bidi="hi-IN"/>
        </w:rPr>
      </w:pPr>
      <w:r w:rsidRPr="00DA3EA2">
        <w:rPr>
          <w:rFonts w:ascii="Calibri" w:hAnsi="Calibri" w:cs="Segoe UI"/>
          <w:b/>
          <w:kern w:val="2"/>
          <w:lang w:eastAsia="hi-IN" w:bidi="hi-IN"/>
        </w:rPr>
        <w:t>TABULKA TECHNICKÝCH PARAMETRŮ</w:t>
      </w:r>
    </w:p>
    <w:p w:rsidR="00FA18AA" w:rsidRPr="00DA3EA2" w:rsidRDefault="00FA18AA" w:rsidP="00FA18AA">
      <w:pPr>
        <w:spacing w:after="120"/>
        <w:outlineLvl w:val="0"/>
        <w:rPr>
          <w:rFonts w:ascii="Calibri" w:hAnsi="Calibri" w:cs="Segoe UI"/>
          <w:b/>
          <w:kern w:val="2"/>
          <w:lang w:eastAsia="hi-IN" w:bidi="hi-IN"/>
        </w:rPr>
      </w:pPr>
      <w:r w:rsidRPr="0042133A">
        <w:rPr>
          <w:rFonts w:ascii="Calibri" w:hAnsi="Calibri" w:cs="Segoe UI"/>
          <w:b/>
          <w:kern w:val="2"/>
          <w:u w:val="single"/>
          <w:lang w:eastAsia="hi-IN" w:bidi="hi-IN"/>
        </w:rPr>
        <w:t>Název zakázky:</w:t>
      </w:r>
      <w:r>
        <w:rPr>
          <w:rFonts w:ascii="Calibri" w:hAnsi="Calibri" w:cs="Segoe UI"/>
          <w:b/>
          <w:kern w:val="2"/>
          <w:lang w:eastAsia="hi-IN" w:bidi="hi-IN"/>
        </w:rPr>
        <w:tab/>
      </w:r>
      <w:r w:rsidRPr="005F0830">
        <w:rPr>
          <w:rFonts w:ascii="Calibri" w:hAnsi="Calibri" w:cs="Segoe UI"/>
          <w:b/>
          <w:kern w:val="2"/>
          <w:lang w:eastAsia="hi-IN" w:bidi="hi-IN"/>
        </w:rPr>
        <w:t>Nákup traktoru</w:t>
      </w:r>
    </w:p>
    <w:p w:rsidR="00FA18AA" w:rsidRDefault="00FA18AA" w:rsidP="00FA18AA">
      <w:pPr>
        <w:tabs>
          <w:tab w:val="left" w:pos="1560"/>
        </w:tabs>
        <w:spacing w:after="120"/>
        <w:jc w:val="center"/>
        <w:outlineLvl w:val="0"/>
        <w:rPr>
          <w:rFonts w:ascii="Calibri" w:hAnsi="Calibri" w:cs="Segoe UI"/>
          <w:b/>
          <w:i/>
          <w:color w:val="FF0000"/>
        </w:rPr>
      </w:pPr>
      <w:permStart w:id="414601288" w:edGrp="everyone"/>
      <w:proofErr w:type="gramStart"/>
      <w:r>
        <w:rPr>
          <w:rFonts w:ascii="Calibri" w:hAnsi="Calibri" w:cs="Segoe UI"/>
          <w:b/>
          <w:i/>
          <w:color w:val="FF0000"/>
        </w:rPr>
        <w:t xml:space="preserve">Účastník </w:t>
      </w:r>
      <w:r w:rsidRPr="00DA3EA2">
        <w:rPr>
          <w:rFonts w:ascii="Calibri" w:hAnsi="Calibri" w:cs="Segoe UI"/>
          <w:b/>
          <w:i/>
          <w:color w:val="FF0000"/>
        </w:rPr>
        <w:t xml:space="preserve"> je</w:t>
      </w:r>
      <w:proofErr w:type="gramEnd"/>
      <w:r w:rsidRPr="00DA3EA2">
        <w:rPr>
          <w:rFonts w:ascii="Calibri" w:hAnsi="Calibri" w:cs="Segoe UI"/>
          <w:b/>
          <w:i/>
          <w:color w:val="FF0000"/>
        </w:rPr>
        <w:t xml:space="preserve"> povinen tabulku kompletně vyplnit!</w:t>
      </w:r>
    </w:p>
    <w:permEnd w:id="414601288"/>
    <w:p w:rsidR="00FA18AA" w:rsidRDefault="00FA18AA" w:rsidP="00FA18AA">
      <w:pPr>
        <w:spacing w:after="120"/>
        <w:jc w:val="center"/>
        <w:outlineLvl w:val="0"/>
        <w:rPr>
          <w:rFonts w:ascii="Calibri" w:hAnsi="Calibri" w:cs="Segoe UI"/>
          <w:b/>
          <w:kern w:val="2"/>
          <w:u w:val="single"/>
          <w:lang w:eastAsia="hi-IN" w:bidi="hi-IN"/>
        </w:rPr>
      </w:pPr>
    </w:p>
    <w:tbl>
      <w:tblPr>
        <w:tblpPr w:leftFromText="141" w:rightFromText="141" w:vertAnchor="text" w:horzAnchor="margin" w:tblpX="-371" w:tblpY="-38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809"/>
        <w:gridCol w:w="4169"/>
      </w:tblGrid>
      <w:tr w:rsidR="00FA18AA" w:rsidRPr="00D3405D" w:rsidTr="004E1AE7">
        <w:trPr>
          <w:trHeight w:val="140"/>
        </w:trPr>
        <w:tc>
          <w:tcPr>
            <w:tcW w:w="9978" w:type="dxa"/>
            <w:gridSpan w:val="2"/>
            <w:vAlign w:val="center"/>
          </w:tcPr>
          <w:p w:rsidR="00FA18AA" w:rsidRPr="005F0830" w:rsidRDefault="00FA18AA" w:rsidP="004E1AE7">
            <w:pPr>
              <w:pStyle w:val="Obsahtabulky"/>
              <w:rPr>
                <w:rFonts w:ascii="Calibri" w:hAnsi="Calibri" w:cs="Segoe UI"/>
                <w:i/>
              </w:rPr>
            </w:pPr>
            <w:r w:rsidRPr="005F0830">
              <w:rPr>
                <w:rFonts w:ascii="Calibri" w:hAnsi="Calibri" w:cs="Segoe UI"/>
                <w:b/>
              </w:rPr>
              <w:t xml:space="preserve">Název (označení): </w:t>
            </w:r>
            <w:permStart w:id="51062709" w:edGrp="everyone"/>
            <w:r w:rsidRPr="005F0830">
              <w:rPr>
                <w:rFonts w:ascii="Calibri" w:hAnsi="Calibri" w:cs="Segoe UI"/>
                <w:b/>
              </w:rPr>
              <w:t xml:space="preserve"> </w:t>
            </w:r>
            <w:permEnd w:id="51062709"/>
          </w:p>
        </w:tc>
      </w:tr>
      <w:tr w:rsidR="00FA18AA" w:rsidRPr="00D3405D" w:rsidTr="004E1AE7">
        <w:trPr>
          <w:trHeight w:val="140"/>
        </w:trPr>
        <w:tc>
          <w:tcPr>
            <w:tcW w:w="9978" w:type="dxa"/>
            <w:gridSpan w:val="2"/>
            <w:vAlign w:val="center"/>
          </w:tcPr>
          <w:p w:rsidR="00FA18AA" w:rsidRPr="005F0830" w:rsidRDefault="00FA18AA" w:rsidP="004E1AE7">
            <w:pPr>
              <w:pStyle w:val="Obsahtabulky"/>
              <w:rPr>
                <w:rFonts w:asciiTheme="minorHAnsi" w:hAnsiTheme="minorHAnsi" w:cs="Segoe UI"/>
              </w:rPr>
            </w:pPr>
            <w:r w:rsidRPr="005F0830">
              <w:rPr>
                <w:rFonts w:asciiTheme="minorHAnsi" w:hAnsiTheme="minorHAnsi" w:cs="Segoe UI"/>
                <w:b/>
                <w:color w:val="000000"/>
              </w:rPr>
              <w:t>Typové označení stroje</w:t>
            </w:r>
            <w:r w:rsidRPr="005F0830">
              <w:rPr>
                <w:rFonts w:asciiTheme="minorHAnsi" w:hAnsiTheme="minorHAnsi" w:cs="Segoe UI"/>
              </w:rPr>
              <w:t xml:space="preserve">: </w:t>
            </w:r>
            <w:permStart w:id="1504473267" w:edGrp="everyone"/>
            <w:r w:rsidRPr="005F0830">
              <w:rPr>
                <w:rFonts w:asciiTheme="minorHAnsi" w:hAnsiTheme="minorHAnsi" w:cs="Segoe UI"/>
              </w:rPr>
              <w:t xml:space="preserve"> </w:t>
            </w:r>
            <w:permEnd w:id="1504473267"/>
          </w:p>
        </w:tc>
      </w:tr>
      <w:tr w:rsidR="00FA18AA" w:rsidRPr="00D3405D" w:rsidTr="004E1AE7">
        <w:trPr>
          <w:trHeight w:val="140"/>
        </w:trPr>
        <w:tc>
          <w:tcPr>
            <w:tcW w:w="9978" w:type="dxa"/>
            <w:gridSpan w:val="2"/>
            <w:vAlign w:val="center"/>
          </w:tcPr>
          <w:p w:rsidR="00FA18AA" w:rsidRPr="00D10E31" w:rsidRDefault="00FA18AA" w:rsidP="004E1AE7">
            <w:pPr>
              <w:pStyle w:val="Obsahtabulky"/>
              <w:rPr>
                <w:rFonts w:ascii="Calibri" w:hAnsi="Calibri" w:cs="Segoe UI"/>
                <w:sz w:val="2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Výrobce:</w:t>
            </w:r>
            <w:r>
              <w:rPr>
                <w:rFonts w:ascii="Calibri" w:hAnsi="Calibri" w:cs="Segoe UI"/>
                <w:sz w:val="22"/>
              </w:rPr>
              <w:t xml:space="preserve">  </w:t>
            </w:r>
            <w:permStart w:id="197160243" w:edGrp="everyone"/>
            <w:r>
              <w:rPr>
                <w:rFonts w:ascii="Calibri" w:hAnsi="Calibri" w:cs="Segoe UI"/>
                <w:sz w:val="22"/>
              </w:rPr>
              <w:t xml:space="preserve"> </w:t>
            </w:r>
            <w:permEnd w:id="197160243"/>
          </w:p>
        </w:tc>
      </w:tr>
      <w:tr w:rsidR="00FA18AA" w:rsidRPr="00DA3EA2" w:rsidTr="004E1AE7">
        <w:trPr>
          <w:trHeight w:val="140"/>
        </w:trPr>
        <w:tc>
          <w:tcPr>
            <w:tcW w:w="5809" w:type="dxa"/>
            <w:vAlign w:val="center"/>
          </w:tcPr>
          <w:p w:rsidR="00FA18AA" w:rsidRPr="0042133A" w:rsidRDefault="00FA18AA" w:rsidP="004E1AE7">
            <w:pPr>
              <w:pStyle w:val="Obsahtabulky"/>
              <w:rPr>
                <w:rFonts w:ascii="Calibri" w:hAnsi="Calibri" w:cs="Segoe UI"/>
                <w:b/>
              </w:rPr>
            </w:pPr>
            <w:r w:rsidRPr="0042133A">
              <w:rPr>
                <w:rFonts w:ascii="Calibri" w:hAnsi="Calibri" w:cs="Segoe UI"/>
                <w:b/>
              </w:rPr>
              <w:t>Zadavatelem požadované parametry:</w:t>
            </w:r>
          </w:p>
        </w:tc>
        <w:tc>
          <w:tcPr>
            <w:tcW w:w="4169" w:type="dxa"/>
            <w:vAlign w:val="center"/>
          </w:tcPr>
          <w:p w:rsidR="00FA18AA" w:rsidRPr="0042133A" w:rsidRDefault="00FA18AA" w:rsidP="004E1AE7">
            <w:pPr>
              <w:pStyle w:val="Obsahtabulky"/>
              <w:jc w:val="center"/>
              <w:rPr>
                <w:rFonts w:ascii="Calibri" w:hAnsi="Calibri" w:cs="Segoe UI"/>
                <w:b/>
              </w:rPr>
            </w:pPr>
            <w:r w:rsidRPr="0042133A">
              <w:rPr>
                <w:rFonts w:ascii="Calibri" w:hAnsi="Calibri" w:cs="Segoe UI"/>
                <w:b/>
              </w:rPr>
              <w:t>Uveďte parametry nabízeného stroje, nebo zda je požadavek splněn</w:t>
            </w:r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010517" w:rsidRDefault="00FA18AA" w:rsidP="004E1AE7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permStart w:id="2065197235" w:edGrp="everyone" w:colFirst="1" w:colLast="1"/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4169" w:type="dxa"/>
            <w:vAlign w:val="center"/>
          </w:tcPr>
          <w:p w:rsidR="00FA18AA" w:rsidRPr="00694CE4" w:rsidRDefault="00FA18AA" w:rsidP="004E1AE7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permStart w:id="1131160476" w:edGrp="everyone" w:colFirst="1" w:colLast="1"/>
            <w:permEnd w:id="2065197235"/>
            <w:r w:rsidRPr="008804DC">
              <w:rPr>
                <w:rFonts w:ascii="Segoe UI" w:hAnsi="Segoe UI" w:cs="Segoe UI"/>
                <w:color w:val="000000"/>
              </w:rPr>
              <w:t>Maximální výkon motoru 40 kW</w:t>
            </w:r>
          </w:p>
        </w:tc>
        <w:tc>
          <w:tcPr>
            <w:tcW w:w="4169" w:type="dxa"/>
            <w:vAlign w:val="center"/>
          </w:tcPr>
          <w:p w:rsidR="00FA18AA" w:rsidRDefault="00FA18AA" w:rsidP="004E1AE7">
            <w:pPr>
              <w:spacing w:before="100" w:beforeAutospacing="1" w:after="100" w:afterAutospacing="1"/>
              <w:jc w:val="center"/>
            </w:pP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</w:t>
            </w:r>
            <w:r w:rsidRPr="008B01A7">
              <w:rPr>
                <w:rFonts w:ascii="Segoe UI Semibold" w:hAnsi="Segoe UI Semibold" w:cs="Segoe UI"/>
                <w:b/>
                <w:szCs w:val="21"/>
                <w:highlight w:val="lightGray"/>
              </w:rPr>
              <w:t>………………</w:t>
            </w: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kW</w:t>
            </w:r>
            <w:r>
              <w:rPr>
                <w:rFonts w:ascii="Segoe UI Semibold" w:hAnsi="Segoe UI Semibold" w:cs="Segoe UI"/>
                <w:b/>
                <w:szCs w:val="21"/>
              </w:rPr>
              <w:t xml:space="preserve"> </w:t>
            </w:r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permStart w:id="895697041" w:edGrp="everyone" w:colFirst="1" w:colLast="1"/>
            <w:permEnd w:id="1131160476"/>
            <w:r w:rsidRPr="008804DC">
              <w:rPr>
                <w:rFonts w:ascii="Segoe UI" w:hAnsi="Segoe UI" w:cs="Segoe UI"/>
                <w:color w:val="000000"/>
              </w:rPr>
              <w:t>Servisní interval motoru min 500 Mth</w:t>
            </w:r>
          </w:p>
        </w:tc>
        <w:tc>
          <w:tcPr>
            <w:tcW w:w="4169" w:type="dxa"/>
            <w:vAlign w:val="center"/>
          </w:tcPr>
          <w:p w:rsidR="00FA18AA" w:rsidRDefault="00FA18AA" w:rsidP="004E1AE7">
            <w:pPr>
              <w:jc w:val="center"/>
            </w:pP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…….……… </w:t>
            </w:r>
            <w:proofErr w:type="spellStart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>Mth</w:t>
            </w:r>
            <w:proofErr w:type="spellEnd"/>
            <w:r>
              <w:rPr>
                <w:rFonts w:ascii="Segoe UI Semibold" w:hAnsi="Segoe UI Semibold" w:cs="Segoe UI"/>
                <w:b/>
                <w:szCs w:val="21"/>
              </w:rPr>
              <w:t xml:space="preserve"> </w:t>
            </w:r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permStart w:id="2046649243" w:edGrp="everyone" w:colFirst="1" w:colLast="1"/>
            <w:permEnd w:id="895697041"/>
            <w:r w:rsidRPr="008804DC">
              <w:rPr>
                <w:rFonts w:ascii="Segoe UI" w:hAnsi="Segoe UI" w:cs="Segoe UI"/>
                <w:color w:val="000000"/>
              </w:rPr>
              <w:t>Minimální objem palivové nádrže 60 l</w:t>
            </w:r>
          </w:p>
        </w:tc>
        <w:tc>
          <w:tcPr>
            <w:tcW w:w="4169" w:type="dxa"/>
            <w:vAlign w:val="center"/>
          </w:tcPr>
          <w:p w:rsidR="00FA18AA" w:rsidRPr="007A5BDA" w:rsidRDefault="00FA18AA" w:rsidP="004E1AE7">
            <w:pPr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</w:t>
            </w:r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>……</w:t>
            </w: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>…….</w:t>
            </w:r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>………</w:t>
            </w: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l </w:t>
            </w:r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permStart w:id="1663711791" w:edGrp="everyone" w:colFirst="1" w:colLast="1"/>
            <w:permEnd w:id="2046649243"/>
            <w:r w:rsidRPr="008804DC">
              <w:rPr>
                <w:rFonts w:ascii="Segoe UI" w:hAnsi="Segoe UI" w:cs="Segoe UI"/>
                <w:color w:val="000000" w:themeColor="text1"/>
              </w:rPr>
              <w:t>Mechanický reverz převodovky, převodovka 40km/h</w:t>
            </w:r>
          </w:p>
        </w:tc>
        <w:tc>
          <w:tcPr>
            <w:tcW w:w="4169" w:type="dxa"/>
            <w:vAlign w:val="center"/>
          </w:tcPr>
          <w:p w:rsidR="00FA18AA" w:rsidRPr="007A5BDA" w:rsidRDefault="00FA18AA" w:rsidP="004E1AE7">
            <w:pPr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7A5BDA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permStart w:id="382927418" w:edGrp="everyone" w:colFirst="1" w:colLast="1"/>
            <w:permEnd w:id="1663711791"/>
            <w:r w:rsidRPr="008804DC">
              <w:rPr>
                <w:rFonts w:ascii="Segoe UI" w:hAnsi="Segoe UI" w:cs="Segoe UI"/>
                <w:color w:val="000000" w:themeColor="text1"/>
              </w:rPr>
              <w:t>Minimální počet rychlostí vpřed 12</w:t>
            </w:r>
          </w:p>
        </w:tc>
        <w:tc>
          <w:tcPr>
            <w:tcW w:w="4169" w:type="dxa"/>
            <w:vAlign w:val="center"/>
          </w:tcPr>
          <w:p w:rsidR="00FA18AA" w:rsidRPr="007A5BDA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………… počet </w:t>
            </w:r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permStart w:id="1409568484" w:edGrp="everyone" w:colFirst="1" w:colLast="1"/>
            <w:permEnd w:id="382927418"/>
            <w:r w:rsidRPr="008804DC">
              <w:rPr>
                <w:rFonts w:ascii="Segoe UI" w:hAnsi="Segoe UI" w:cs="Segoe UI"/>
              </w:rPr>
              <w:t>Minimální počet rychlostí vzad 12</w:t>
            </w:r>
          </w:p>
        </w:tc>
        <w:tc>
          <w:tcPr>
            <w:tcW w:w="4169" w:type="dxa"/>
            <w:vAlign w:val="center"/>
          </w:tcPr>
          <w:p w:rsidR="00FA18AA" w:rsidRPr="007A5BDA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</w:t>
            </w:r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>………… počet</w:t>
            </w: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</w:t>
            </w:r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permStart w:id="647066552" w:edGrp="everyone" w:colFirst="1" w:colLast="1"/>
            <w:permEnd w:id="1409568484"/>
            <w:r w:rsidRPr="008804DC">
              <w:rPr>
                <w:rFonts w:ascii="Segoe UI" w:hAnsi="Segoe UI" w:cs="Segoe UI"/>
                <w:color w:val="000000"/>
              </w:rPr>
              <w:t>Zadní vývodový hřídel 540/540E</w:t>
            </w:r>
          </w:p>
        </w:tc>
        <w:tc>
          <w:tcPr>
            <w:tcW w:w="4169" w:type="dxa"/>
            <w:vAlign w:val="center"/>
          </w:tcPr>
          <w:p w:rsidR="00FA18AA" w:rsidRPr="007A5BDA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230826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</w:p>
        </w:tc>
      </w:tr>
      <w:permEnd w:id="647066552"/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Samostatné hydraulické čerpadlo průtok min. 50l</w:t>
            </w:r>
          </w:p>
        </w:tc>
        <w:tc>
          <w:tcPr>
            <w:tcW w:w="4169" w:type="dxa"/>
            <w:vAlign w:val="center"/>
          </w:tcPr>
          <w:p w:rsidR="00FA18AA" w:rsidRPr="007A5BDA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227164434" w:edGrp="everyone"/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7A5BDA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, průtok ……. l </w:t>
            </w:r>
            <w:permEnd w:id="227164434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permStart w:id="1177494351" w:edGrp="everyone" w:colFirst="1" w:colLast="1"/>
            <w:r w:rsidRPr="008804DC">
              <w:rPr>
                <w:rFonts w:ascii="Segoe UI" w:hAnsi="Segoe UI" w:cs="Segoe UI"/>
                <w:color w:val="000000"/>
              </w:rPr>
              <w:t>Samostatné čerpadlo pro řízení</w:t>
            </w:r>
          </w:p>
        </w:tc>
        <w:tc>
          <w:tcPr>
            <w:tcW w:w="4169" w:type="dxa"/>
            <w:vAlign w:val="center"/>
          </w:tcPr>
          <w:p w:rsidR="00FA18AA" w:rsidRPr="007A5BDA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0D3665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</w:p>
        </w:tc>
      </w:tr>
      <w:permEnd w:id="1177494351"/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Mechanická regulační hydraulika tříbodového závěsu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1728265792" w:edGrp="everyone"/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230826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permEnd w:id="1728265792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3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8804DC">
              <w:rPr>
                <w:rFonts w:ascii="Segoe UI" w:hAnsi="Segoe UI" w:cs="Segoe UI"/>
                <w:color w:val="000000"/>
              </w:rPr>
              <w:t>-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8804DC">
              <w:rPr>
                <w:rFonts w:ascii="Segoe UI" w:hAnsi="Segoe UI" w:cs="Segoe UI"/>
                <w:color w:val="000000"/>
              </w:rPr>
              <w:t>okruhy hydrauliky - vzadu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1839017469" w:edGrp="everyone"/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230826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permEnd w:id="1839017469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 xml:space="preserve">Elektrohydraulicky ovládané zadní uzávěrky diferenciálu </w:t>
            </w:r>
            <w:r>
              <w:rPr>
                <w:rFonts w:ascii="Segoe UI" w:hAnsi="Segoe UI" w:cs="Segoe UI"/>
                <w:color w:val="000000"/>
              </w:rPr>
              <w:t>s</w:t>
            </w:r>
            <w:r w:rsidRPr="008804DC">
              <w:rPr>
                <w:rFonts w:ascii="Segoe UI" w:hAnsi="Segoe UI" w:cs="Segoe UI"/>
                <w:color w:val="000000"/>
              </w:rPr>
              <w:t xml:space="preserve"> 100% účinkem sepnutí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1476295440" w:edGrp="everyone"/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230826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permEnd w:id="1476295440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Minimální poloměr otáčení bez použití brzd 3,4 m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1710516993" w:edGrp="everyone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</w:t>
            </w:r>
            <w:proofErr w:type="gramStart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>…..</w:t>
            </w:r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>…</w:t>
            </w:r>
            <w:proofErr w:type="gramEnd"/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……… </w:t>
            </w: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m </w:t>
            </w:r>
            <w:permEnd w:id="1710516993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Mokré brzdy v olejové lázni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458194626" w:edGrp="everyone"/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230826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permEnd w:id="458194626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Přední pneumatiky min. šíře 280 mm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586764487" w:edGrp="everyone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</w:t>
            </w:r>
            <w:proofErr w:type="gramStart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>…..</w:t>
            </w:r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>…</w:t>
            </w:r>
            <w:proofErr w:type="gramEnd"/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……… </w:t>
            </w: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mm </w:t>
            </w:r>
            <w:permEnd w:id="586764487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Zadní pneumatiky minimální šíře  360 mm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</w:t>
            </w:r>
            <w:permStart w:id="149708509" w:edGrp="everyone"/>
            <w:proofErr w:type="gramStart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>…..</w:t>
            </w:r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>…</w:t>
            </w:r>
            <w:proofErr w:type="gramEnd"/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……… </w:t>
            </w: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mm </w:t>
            </w:r>
            <w:permEnd w:id="149708509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Maximální šíře traktoru 1500 mm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882931230" w:edGrp="everyone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</w:t>
            </w:r>
            <w:proofErr w:type="gramStart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>…..</w:t>
            </w:r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>…</w:t>
            </w:r>
            <w:proofErr w:type="gramEnd"/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……… </w:t>
            </w: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mm </w:t>
            </w:r>
            <w:permEnd w:id="882931230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lastRenderedPageBreak/>
              <w:t>Odpružená sedačka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1592535057" w:edGrp="everyone"/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230826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permEnd w:id="1592535057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Rychloupínací koncovky tříbodového závěsu kategorie II.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469977526" w:edGrp="everyone"/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230826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permEnd w:id="469977526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Maximální zvedací síla na koncích ramen min. 2200 kg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1199590519" w:edGrp="everyone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</w:t>
            </w:r>
            <w:proofErr w:type="gramStart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>…..</w:t>
            </w:r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>…</w:t>
            </w:r>
            <w:proofErr w:type="gramEnd"/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……… </w:t>
            </w: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kg </w:t>
            </w:r>
            <w:permEnd w:id="1199590519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Celková hmotnost min. 2000 kg, max. 2500 kg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637159062" w:edGrp="everyone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…</w:t>
            </w:r>
            <w:proofErr w:type="gramStart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>….. kg</w:t>
            </w:r>
            <w:proofErr w:type="gramEnd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>, ……..</w:t>
            </w:r>
            <w:r w:rsidRPr="00230826"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</w:t>
            </w: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kg </w:t>
            </w:r>
            <w:permEnd w:id="637159062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Schválení technické způsobilosti provozu na pozemních komunikacích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1723537298" w:edGrp="everyone"/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230826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permEnd w:id="1723537298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8804DC" w:rsidRDefault="00FA18AA" w:rsidP="004E1AE7">
            <w:pPr>
              <w:jc w:val="both"/>
              <w:rPr>
                <w:rFonts w:ascii="Segoe UI" w:hAnsi="Segoe UI" w:cs="Segoe UI"/>
                <w:color w:val="000000"/>
              </w:rPr>
            </w:pPr>
            <w:r w:rsidRPr="008804DC">
              <w:rPr>
                <w:rFonts w:ascii="Segoe UI" w:hAnsi="Segoe UI" w:cs="Segoe UI"/>
                <w:color w:val="000000"/>
              </w:rPr>
              <w:t>Záruka na stroj min. 60 měsíců od data předání, bez omezení počtu Mth</w:t>
            </w:r>
          </w:p>
        </w:tc>
        <w:tc>
          <w:tcPr>
            <w:tcW w:w="4169" w:type="dxa"/>
            <w:vAlign w:val="center"/>
          </w:tcPr>
          <w:p w:rsidR="00FA18AA" w:rsidRPr="000D3665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1463837477" w:edGrp="everyone"/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230826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permEnd w:id="1463837477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4B5285" w:rsidRDefault="00FA18AA" w:rsidP="004E1AE7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8804DC">
              <w:rPr>
                <w:rFonts w:ascii="Segoe UI" w:hAnsi="Segoe UI" w:cs="Segoe UI"/>
                <w:b/>
                <w:color w:val="000000"/>
              </w:rPr>
              <w:t>Prohlašuji, že námi nabízený 1 ks kolového traktoru splňuje výše uvedené parametry.</w:t>
            </w:r>
          </w:p>
        </w:tc>
        <w:tc>
          <w:tcPr>
            <w:tcW w:w="4169" w:type="dxa"/>
            <w:vAlign w:val="center"/>
          </w:tcPr>
          <w:p w:rsidR="00FA18AA" w:rsidRDefault="00FA18AA" w:rsidP="004E1AE7">
            <w:pPr>
              <w:spacing w:after="120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28865927" w:edGrp="everyone"/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r w:rsidRPr="00230826">
              <w:rPr>
                <w:rFonts w:ascii="Segoe UI Semibold" w:hAnsi="Segoe UI Semibold" w:cs="Segoe UI"/>
                <w:szCs w:val="21"/>
                <w:highlight w:val="lightGray"/>
              </w:rPr>
              <w:t>ANO / NE</w:t>
            </w:r>
            <w:r>
              <w:rPr>
                <w:rFonts w:ascii="Segoe UI Semibold" w:hAnsi="Segoe UI Semibold" w:cs="Segoe UI"/>
                <w:szCs w:val="21"/>
                <w:highlight w:val="lightGray"/>
              </w:rPr>
              <w:t xml:space="preserve"> </w:t>
            </w:r>
            <w:permEnd w:id="28865927"/>
          </w:p>
        </w:tc>
      </w:tr>
      <w:tr w:rsidR="00FA18AA" w:rsidTr="004E1AE7">
        <w:trPr>
          <w:trHeight w:val="234"/>
        </w:trPr>
        <w:tc>
          <w:tcPr>
            <w:tcW w:w="5809" w:type="dxa"/>
            <w:vAlign w:val="center"/>
          </w:tcPr>
          <w:p w:rsidR="00FA18AA" w:rsidRPr="00B61694" w:rsidRDefault="00FA18AA" w:rsidP="004E1AE7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b/>
                <w:szCs w:val="21"/>
              </w:rPr>
            </w:pPr>
            <w:r w:rsidRPr="007E5948">
              <w:rPr>
                <w:rFonts w:ascii="Segoe UI" w:hAnsi="Segoe UI" w:cs="Segoe UI"/>
                <w:b/>
                <w:szCs w:val="21"/>
              </w:rPr>
              <w:t>Další technické specifikace – možno uvést případné další parametry nebo upřesnění výše uvedených parametrů.</w:t>
            </w:r>
          </w:p>
        </w:tc>
        <w:tc>
          <w:tcPr>
            <w:tcW w:w="4169" w:type="dxa"/>
            <w:vAlign w:val="center"/>
          </w:tcPr>
          <w:p w:rsidR="00FA18AA" w:rsidRPr="00C9738F" w:rsidRDefault="00FA18AA" w:rsidP="004E1AE7">
            <w:pPr>
              <w:spacing w:after="120"/>
              <w:ind w:left="85"/>
              <w:jc w:val="center"/>
              <w:rPr>
                <w:rFonts w:ascii="Segoe UI Semibold" w:hAnsi="Segoe UI Semibold" w:cs="Segoe UI"/>
                <w:szCs w:val="21"/>
                <w:highlight w:val="lightGray"/>
              </w:rPr>
            </w:pPr>
            <w:permStart w:id="1602165263" w:edGrp="everyone"/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</w:t>
            </w:r>
            <w:r w:rsidRPr="00C9738F">
              <w:rPr>
                <w:rFonts w:ascii="Segoe UI Semibold" w:hAnsi="Segoe UI Semibold" w:cs="Segoe UI"/>
                <w:b/>
                <w:szCs w:val="21"/>
                <w:highlight w:val="lightGray"/>
              </w:rPr>
              <w:t>………………………….</w:t>
            </w:r>
            <w:r>
              <w:rPr>
                <w:rFonts w:ascii="Segoe UI Semibold" w:hAnsi="Segoe UI Semibold" w:cs="Segoe UI"/>
                <w:b/>
                <w:szCs w:val="21"/>
                <w:highlight w:val="lightGray"/>
              </w:rPr>
              <w:t xml:space="preserve"> </w:t>
            </w:r>
            <w:permEnd w:id="1602165263"/>
          </w:p>
        </w:tc>
      </w:tr>
    </w:tbl>
    <w:p w:rsidR="00FA18AA" w:rsidRDefault="00FA18AA" w:rsidP="00FA18AA">
      <w:pPr>
        <w:spacing w:after="160" w:line="259" w:lineRule="auto"/>
        <w:rPr>
          <w:rFonts w:ascii="Calibri" w:hAnsi="Calibri" w:cs="Segoe UI"/>
          <w:i/>
          <w:sz w:val="22"/>
          <w:szCs w:val="22"/>
        </w:rPr>
      </w:pPr>
    </w:p>
    <w:p w:rsidR="00FA18AA" w:rsidRDefault="00FA18AA" w:rsidP="00FA18AA">
      <w:pPr>
        <w:spacing w:after="160" w:line="259" w:lineRule="auto"/>
        <w:rPr>
          <w:rFonts w:ascii="Calibri" w:hAnsi="Calibri" w:cs="Segoe UI"/>
          <w:i/>
          <w:sz w:val="22"/>
          <w:szCs w:val="22"/>
        </w:rPr>
      </w:pPr>
    </w:p>
    <w:p w:rsidR="00FA18AA" w:rsidRDefault="00FA18AA" w:rsidP="00FA18AA">
      <w:pPr>
        <w:spacing w:after="160" w:line="259" w:lineRule="auto"/>
        <w:rPr>
          <w:rFonts w:ascii="Calibri" w:hAnsi="Calibri" w:cs="Segoe UI"/>
          <w:i/>
          <w:sz w:val="22"/>
          <w:szCs w:val="22"/>
        </w:rPr>
      </w:pPr>
      <w:r>
        <w:rPr>
          <w:rFonts w:ascii="Calibri" w:hAnsi="Calibri" w:cs="Segoe UI"/>
          <w:i/>
          <w:sz w:val="22"/>
          <w:szCs w:val="22"/>
        </w:rPr>
        <w:t>V </w:t>
      </w:r>
      <w:permStart w:id="1398950505" w:edGrp="everyone"/>
      <w:r>
        <w:rPr>
          <w:rFonts w:ascii="Calibri" w:hAnsi="Calibri" w:cs="Segoe UI"/>
          <w:i/>
          <w:sz w:val="22"/>
          <w:szCs w:val="22"/>
        </w:rPr>
        <w:t>………………</w:t>
      </w:r>
      <w:permEnd w:id="1398950505"/>
      <w:r>
        <w:rPr>
          <w:rFonts w:ascii="Calibri" w:hAnsi="Calibri" w:cs="Segoe UI"/>
          <w:i/>
          <w:sz w:val="22"/>
          <w:szCs w:val="22"/>
        </w:rPr>
        <w:tab/>
        <w:t xml:space="preserve"> d</w:t>
      </w:r>
      <w:r w:rsidRPr="0002334C">
        <w:rPr>
          <w:rFonts w:ascii="Calibri" w:hAnsi="Calibri" w:cs="Segoe UI"/>
          <w:i/>
          <w:sz w:val="22"/>
          <w:szCs w:val="22"/>
        </w:rPr>
        <w:t xml:space="preserve">ne </w:t>
      </w:r>
      <w:permStart w:id="1879580149" w:edGrp="everyone"/>
      <w:r>
        <w:rPr>
          <w:rFonts w:ascii="Calibri" w:hAnsi="Calibri" w:cs="Segoe UI"/>
          <w:i/>
          <w:sz w:val="22"/>
          <w:szCs w:val="22"/>
        </w:rPr>
        <w:t>…………….</w:t>
      </w:r>
    </w:p>
    <w:permEnd w:id="1879580149"/>
    <w:p w:rsidR="00FA18AA" w:rsidRPr="0002334C" w:rsidRDefault="00FA18AA" w:rsidP="00FA18AA">
      <w:pPr>
        <w:spacing w:after="160" w:line="259" w:lineRule="auto"/>
        <w:rPr>
          <w:rFonts w:ascii="Calibri" w:hAnsi="Calibri" w:cs="Segoe UI"/>
          <w:i/>
          <w:sz w:val="22"/>
          <w:szCs w:val="22"/>
        </w:rPr>
      </w:pPr>
    </w:p>
    <w:p w:rsidR="00FA18AA" w:rsidRDefault="00FA18AA" w:rsidP="00FA18AA">
      <w:pPr>
        <w:rPr>
          <w:rFonts w:ascii="Calibri" w:hAnsi="Calibri" w:cs="Segoe UI"/>
          <w:sz w:val="22"/>
          <w:szCs w:val="22"/>
        </w:rPr>
      </w:pPr>
    </w:p>
    <w:p w:rsidR="00FA18AA" w:rsidRPr="00DA3EA2" w:rsidRDefault="00FA18AA" w:rsidP="00FA18AA">
      <w:pPr>
        <w:tabs>
          <w:tab w:val="left" w:pos="3402"/>
        </w:tabs>
        <w:jc w:val="right"/>
        <w:rPr>
          <w:rFonts w:ascii="Calibri" w:hAnsi="Calibri" w:cs="Segoe UI"/>
          <w:sz w:val="22"/>
          <w:szCs w:val="22"/>
        </w:rPr>
      </w:pPr>
      <w:permStart w:id="156706414" w:edGrp="everyone"/>
      <w:r w:rsidRPr="00DA3EA2">
        <w:rPr>
          <w:rFonts w:ascii="Calibri" w:hAnsi="Calibri" w:cs="Segoe UI"/>
          <w:sz w:val="22"/>
          <w:szCs w:val="22"/>
        </w:rPr>
        <w:t>…………………………………………………………….</w:t>
      </w:r>
      <w:permEnd w:id="156706414"/>
    </w:p>
    <w:p w:rsidR="00FA18AA" w:rsidRDefault="00FA18AA" w:rsidP="00FA18AA">
      <w:pPr>
        <w:ind w:left="4254" w:firstLine="709"/>
        <w:jc w:val="center"/>
        <w:rPr>
          <w:b/>
          <w:sz w:val="36"/>
        </w:rPr>
      </w:pPr>
      <w:r>
        <w:rPr>
          <w:rFonts w:ascii="Calibri" w:hAnsi="Calibri" w:cs="Segoe UI"/>
          <w:i/>
          <w:sz w:val="22"/>
          <w:szCs w:val="22"/>
        </w:rPr>
        <w:tab/>
        <w:t>Prodávající</w:t>
      </w:r>
      <w:bookmarkStart w:id="0" w:name="_GoBack"/>
      <w:bookmarkEnd w:id="0"/>
    </w:p>
    <w:sectPr w:rsidR="00FA18AA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78" w:rsidRDefault="00863978">
      <w:r>
        <w:separator/>
      </w:r>
    </w:p>
  </w:endnote>
  <w:endnote w:type="continuationSeparator" w:id="0">
    <w:p w:rsidR="00863978" w:rsidRDefault="0086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78" w:rsidRDefault="00863978">
      <w:r>
        <w:separator/>
      </w:r>
    </w:p>
  </w:footnote>
  <w:footnote w:type="continuationSeparator" w:id="0">
    <w:p w:rsidR="00863978" w:rsidRDefault="0086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89" w:rsidRDefault="00120E89" w:rsidP="004D0F03">
    <w:pPr>
      <w:pStyle w:val="Zhlav"/>
      <w:rPr>
        <w:i/>
      </w:rPr>
    </w:pPr>
  </w:p>
  <w:p w:rsidR="00120E89" w:rsidRDefault="00120E89">
    <w:pPr>
      <w:pStyle w:val="Zhlav"/>
    </w:pPr>
  </w:p>
  <w:p w:rsidR="00120E89" w:rsidRDefault="00120E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  <w:rPr>
        <w:rFonts w:cs="Times New Roman"/>
      </w:rPr>
    </w:lvl>
    <w:lvl w:ilvl="1" w:tplc="A0F4468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6ih0i1FUBu87e8mdQ2tX1pXcZs=" w:salt="1FhJW60gjscGMfpXYL1jz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E6"/>
    <w:rsid w:val="0000165A"/>
    <w:rsid w:val="00003909"/>
    <w:rsid w:val="00010CBE"/>
    <w:rsid w:val="0002334C"/>
    <w:rsid w:val="0002477D"/>
    <w:rsid w:val="0003100B"/>
    <w:rsid w:val="00032347"/>
    <w:rsid w:val="000365C1"/>
    <w:rsid w:val="00037578"/>
    <w:rsid w:val="00042D25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6EAE"/>
    <w:rsid w:val="00107C58"/>
    <w:rsid w:val="00120E89"/>
    <w:rsid w:val="0012399F"/>
    <w:rsid w:val="00125642"/>
    <w:rsid w:val="00126620"/>
    <w:rsid w:val="00130202"/>
    <w:rsid w:val="0013777B"/>
    <w:rsid w:val="00142B32"/>
    <w:rsid w:val="00144837"/>
    <w:rsid w:val="00153F6D"/>
    <w:rsid w:val="00156631"/>
    <w:rsid w:val="0016236C"/>
    <w:rsid w:val="00170E30"/>
    <w:rsid w:val="001731EC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308B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23A6D"/>
    <w:rsid w:val="00230693"/>
    <w:rsid w:val="0024082A"/>
    <w:rsid w:val="00243875"/>
    <w:rsid w:val="00261FB8"/>
    <w:rsid w:val="00264D67"/>
    <w:rsid w:val="00267AEC"/>
    <w:rsid w:val="00272DE9"/>
    <w:rsid w:val="00275AB8"/>
    <w:rsid w:val="0027702C"/>
    <w:rsid w:val="0028296A"/>
    <w:rsid w:val="002A2073"/>
    <w:rsid w:val="002A3B54"/>
    <w:rsid w:val="002A508C"/>
    <w:rsid w:val="002B36C2"/>
    <w:rsid w:val="002B43C4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10458"/>
    <w:rsid w:val="0032538C"/>
    <w:rsid w:val="00326D7E"/>
    <w:rsid w:val="003277FB"/>
    <w:rsid w:val="003335EF"/>
    <w:rsid w:val="003346EF"/>
    <w:rsid w:val="0033678D"/>
    <w:rsid w:val="00340AFD"/>
    <w:rsid w:val="0034176E"/>
    <w:rsid w:val="00342121"/>
    <w:rsid w:val="00342600"/>
    <w:rsid w:val="00350D36"/>
    <w:rsid w:val="00355212"/>
    <w:rsid w:val="003554C0"/>
    <w:rsid w:val="00355969"/>
    <w:rsid w:val="00361FA9"/>
    <w:rsid w:val="00372DAE"/>
    <w:rsid w:val="0037446E"/>
    <w:rsid w:val="00380025"/>
    <w:rsid w:val="003810D9"/>
    <w:rsid w:val="00384F65"/>
    <w:rsid w:val="00397A2C"/>
    <w:rsid w:val="003A5C50"/>
    <w:rsid w:val="003A65E6"/>
    <w:rsid w:val="003B714A"/>
    <w:rsid w:val="003C7A2E"/>
    <w:rsid w:val="003D28F6"/>
    <w:rsid w:val="003D49E8"/>
    <w:rsid w:val="003D5FCF"/>
    <w:rsid w:val="003F2817"/>
    <w:rsid w:val="003F2EE3"/>
    <w:rsid w:val="003F6463"/>
    <w:rsid w:val="0040045C"/>
    <w:rsid w:val="004048E7"/>
    <w:rsid w:val="00407546"/>
    <w:rsid w:val="00411506"/>
    <w:rsid w:val="0042133A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2F46"/>
    <w:rsid w:val="004B337C"/>
    <w:rsid w:val="004B416C"/>
    <w:rsid w:val="004B4F0A"/>
    <w:rsid w:val="004C5204"/>
    <w:rsid w:val="004D0F03"/>
    <w:rsid w:val="004D2825"/>
    <w:rsid w:val="004E6FA7"/>
    <w:rsid w:val="004F38CC"/>
    <w:rsid w:val="004F4879"/>
    <w:rsid w:val="005019F5"/>
    <w:rsid w:val="005023E3"/>
    <w:rsid w:val="005041BB"/>
    <w:rsid w:val="00510C69"/>
    <w:rsid w:val="005127CF"/>
    <w:rsid w:val="00520A1D"/>
    <w:rsid w:val="0052529F"/>
    <w:rsid w:val="00532A67"/>
    <w:rsid w:val="00542340"/>
    <w:rsid w:val="00546197"/>
    <w:rsid w:val="00546B49"/>
    <w:rsid w:val="00552DDD"/>
    <w:rsid w:val="0056119C"/>
    <w:rsid w:val="0056156A"/>
    <w:rsid w:val="00561890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0719"/>
    <w:rsid w:val="005B1089"/>
    <w:rsid w:val="005D0CEE"/>
    <w:rsid w:val="005D69DE"/>
    <w:rsid w:val="005E225B"/>
    <w:rsid w:val="005E3971"/>
    <w:rsid w:val="005E4873"/>
    <w:rsid w:val="005E6289"/>
    <w:rsid w:val="005F2857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7400C"/>
    <w:rsid w:val="00680CFC"/>
    <w:rsid w:val="00684C98"/>
    <w:rsid w:val="006929C8"/>
    <w:rsid w:val="006A09C2"/>
    <w:rsid w:val="006A3890"/>
    <w:rsid w:val="006A3A2A"/>
    <w:rsid w:val="006C0283"/>
    <w:rsid w:val="006C407D"/>
    <w:rsid w:val="006D15AC"/>
    <w:rsid w:val="006D6670"/>
    <w:rsid w:val="006F0C74"/>
    <w:rsid w:val="006F403E"/>
    <w:rsid w:val="006F4C24"/>
    <w:rsid w:val="00705A19"/>
    <w:rsid w:val="007134D3"/>
    <w:rsid w:val="00715777"/>
    <w:rsid w:val="007223C5"/>
    <w:rsid w:val="00732CD0"/>
    <w:rsid w:val="007347EE"/>
    <w:rsid w:val="00742F58"/>
    <w:rsid w:val="0075390F"/>
    <w:rsid w:val="00754F6D"/>
    <w:rsid w:val="00771D44"/>
    <w:rsid w:val="00774265"/>
    <w:rsid w:val="00774DDB"/>
    <w:rsid w:val="00777818"/>
    <w:rsid w:val="00780346"/>
    <w:rsid w:val="007843FB"/>
    <w:rsid w:val="00793B5B"/>
    <w:rsid w:val="00794FDA"/>
    <w:rsid w:val="007C0CD2"/>
    <w:rsid w:val="007C653D"/>
    <w:rsid w:val="007D15EA"/>
    <w:rsid w:val="007D24D1"/>
    <w:rsid w:val="007E1BD5"/>
    <w:rsid w:val="007F1D43"/>
    <w:rsid w:val="007F2F22"/>
    <w:rsid w:val="00805BED"/>
    <w:rsid w:val="008106B5"/>
    <w:rsid w:val="00827000"/>
    <w:rsid w:val="0083157B"/>
    <w:rsid w:val="00841BE1"/>
    <w:rsid w:val="008511CF"/>
    <w:rsid w:val="0085317C"/>
    <w:rsid w:val="00863978"/>
    <w:rsid w:val="00870ADF"/>
    <w:rsid w:val="00874A70"/>
    <w:rsid w:val="00880B75"/>
    <w:rsid w:val="00890C3C"/>
    <w:rsid w:val="00890D3E"/>
    <w:rsid w:val="008C16E6"/>
    <w:rsid w:val="008C44B8"/>
    <w:rsid w:val="008D501A"/>
    <w:rsid w:val="008E4438"/>
    <w:rsid w:val="008F223C"/>
    <w:rsid w:val="008F24C1"/>
    <w:rsid w:val="00914110"/>
    <w:rsid w:val="0092150E"/>
    <w:rsid w:val="009243FB"/>
    <w:rsid w:val="009445B1"/>
    <w:rsid w:val="0094646B"/>
    <w:rsid w:val="00964A89"/>
    <w:rsid w:val="009808EA"/>
    <w:rsid w:val="00982FD2"/>
    <w:rsid w:val="009906F8"/>
    <w:rsid w:val="00993CEF"/>
    <w:rsid w:val="00996517"/>
    <w:rsid w:val="009A23CB"/>
    <w:rsid w:val="009A5EB4"/>
    <w:rsid w:val="009A7879"/>
    <w:rsid w:val="009B7678"/>
    <w:rsid w:val="009C09F0"/>
    <w:rsid w:val="009C4827"/>
    <w:rsid w:val="009D374E"/>
    <w:rsid w:val="009E4D84"/>
    <w:rsid w:val="009F2A93"/>
    <w:rsid w:val="009F6FCA"/>
    <w:rsid w:val="009F76DB"/>
    <w:rsid w:val="00A03F78"/>
    <w:rsid w:val="00A0590B"/>
    <w:rsid w:val="00A0609B"/>
    <w:rsid w:val="00A143AA"/>
    <w:rsid w:val="00A14776"/>
    <w:rsid w:val="00A17D3B"/>
    <w:rsid w:val="00A26912"/>
    <w:rsid w:val="00A27C29"/>
    <w:rsid w:val="00A32E2E"/>
    <w:rsid w:val="00A53F23"/>
    <w:rsid w:val="00A56DB6"/>
    <w:rsid w:val="00A57321"/>
    <w:rsid w:val="00A70352"/>
    <w:rsid w:val="00A76860"/>
    <w:rsid w:val="00A76E0E"/>
    <w:rsid w:val="00A77895"/>
    <w:rsid w:val="00A84231"/>
    <w:rsid w:val="00A875E6"/>
    <w:rsid w:val="00AB7D5F"/>
    <w:rsid w:val="00AD039A"/>
    <w:rsid w:val="00AD1BE7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721B4"/>
    <w:rsid w:val="00B730E5"/>
    <w:rsid w:val="00B75664"/>
    <w:rsid w:val="00B765EC"/>
    <w:rsid w:val="00B80BFF"/>
    <w:rsid w:val="00B82F4A"/>
    <w:rsid w:val="00B867EC"/>
    <w:rsid w:val="00B877E9"/>
    <w:rsid w:val="00B908D4"/>
    <w:rsid w:val="00B92E81"/>
    <w:rsid w:val="00B93D69"/>
    <w:rsid w:val="00B956ED"/>
    <w:rsid w:val="00B95D7E"/>
    <w:rsid w:val="00BA18F3"/>
    <w:rsid w:val="00BA1ACE"/>
    <w:rsid w:val="00BB08DB"/>
    <w:rsid w:val="00BB1745"/>
    <w:rsid w:val="00BB2004"/>
    <w:rsid w:val="00BB7687"/>
    <w:rsid w:val="00BC1866"/>
    <w:rsid w:val="00BE2BA6"/>
    <w:rsid w:val="00C15459"/>
    <w:rsid w:val="00C50EF0"/>
    <w:rsid w:val="00C62879"/>
    <w:rsid w:val="00C62C8F"/>
    <w:rsid w:val="00C641BC"/>
    <w:rsid w:val="00C65104"/>
    <w:rsid w:val="00C91339"/>
    <w:rsid w:val="00C9472B"/>
    <w:rsid w:val="00CA090F"/>
    <w:rsid w:val="00CB1E64"/>
    <w:rsid w:val="00CB2CE1"/>
    <w:rsid w:val="00CB3F31"/>
    <w:rsid w:val="00CB53C6"/>
    <w:rsid w:val="00CC3318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0E31"/>
    <w:rsid w:val="00D14398"/>
    <w:rsid w:val="00D3405D"/>
    <w:rsid w:val="00D34D85"/>
    <w:rsid w:val="00D364C0"/>
    <w:rsid w:val="00D43CA6"/>
    <w:rsid w:val="00D60AFD"/>
    <w:rsid w:val="00D62BE8"/>
    <w:rsid w:val="00D65C6A"/>
    <w:rsid w:val="00D65ECB"/>
    <w:rsid w:val="00D70B0B"/>
    <w:rsid w:val="00D73658"/>
    <w:rsid w:val="00D907E7"/>
    <w:rsid w:val="00D94A7B"/>
    <w:rsid w:val="00DA0726"/>
    <w:rsid w:val="00DA21C4"/>
    <w:rsid w:val="00DA232B"/>
    <w:rsid w:val="00DA3EA2"/>
    <w:rsid w:val="00DB4D0B"/>
    <w:rsid w:val="00DD40B6"/>
    <w:rsid w:val="00DD6148"/>
    <w:rsid w:val="00DE3CFE"/>
    <w:rsid w:val="00DF6893"/>
    <w:rsid w:val="00E00896"/>
    <w:rsid w:val="00E0305A"/>
    <w:rsid w:val="00E04834"/>
    <w:rsid w:val="00E35C61"/>
    <w:rsid w:val="00E4217E"/>
    <w:rsid w:val="00E5264B"/>
    <w:rsid w:val="00E52CB4"/>
    <w:rsid w:val="00E543A3"/>
    <w:rsid w:val="00E570A9"/>
    <w:rsid w:val="00E618FA"/>
    <w:rsid w:val="00E73DB7"/>
    <w:rsid w:val="00E7655F"/>
    <w:rsid w:val="00E77A07"/>
    <w:rsid w:val="00E83E3B"/>
    <w:rsid w:val="00E86394"/>
    <w:rsid w:val="00E9283D"/>
    <w:rsid w:val="00E951E1"/>
    <w:rsid w:val="00EA17FD"/>
    <w:rsid w:val="00EA28FE"/>
    <w:rsid w:val="00EA299B"/>
    <w:rsid w:val="00EB5AD8"/>
    <w:rsid w:val="00EB751A"/>
    <w:rsid w:val="00EC0BD2"/>
    <w:rsid w:val="00EE119D"/>
    <w:rsid w:val="00EE20BC"/>
    <w:rsid w:val="00EF4F48"/>
    <w:rsid w:val="00F006A8"/>
    <w:rsid w:val="00F07136"/>
    <w:rsid w:val="00F176A3"/>
    <w:rsid w:val="00F3359D"/>
    <w:rsid w:val="00F422A7"/>
    <w:rsid w:val="00F45FCD"/>
    <w:rsid w:val="00F52679"/>
    <w:rsid w:val="00F5457D"/>
    <w:rsid w:val="00F55005"/>
    <w:rsid w:val="00F609BF"/>
    <w:rsid w:val="00F61445"/>
    <w:rsid w:val="00F76869"/>
    <w:rsid w:val="00F81325"/>
    <w:rsid w:val="00F92A7D"/>
    <w:rsid w:val="00F9606C"/>
    <w:rsid w:val="00F9691C"/>
    <w:rsid w:val="00FA18AA"/>
    <w:rsid w:val="00FA1F08"/>
    <w:rsid w:val="00FA3EBC"/>
    <w:rsid w:val="00FA664F"/>
    <w:rsid w:val="00FB6BC8"/>
    <w:rsid w:val="00FC2DD8"/>
    <w:rsid w:val="00FC442D"/>
    <w:rsid w:val="00FD3FA9"/>
    <w:rsid w:val="00FE1739"/>
    <w:rsid w:val="00FF08F4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6378F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link w:val="Nadpis3Char"/>
    <w:uiPriority w:val="99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uiPriority w:val="99"/>
    <w:qFormat/>
    <w:rsid w:val="006330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378F0"/>
    <w:rPr>
      <w:rFonts w:ascii="Cambria" w:hAnsi="Cambria" w:cs="Times New Roman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B76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B7678"/>
    <w:rPr>
      <w:rFonts w:ascii="Cambria" w:hAnsi="Cambria" w:cs="Times New Roman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3305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0F03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3A6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7678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6670"/>
    <w:pPr>
      <w:jc w:val="both"/>
    </w:pPr>
    <w:rPr>
      <w:rFonts w:ascii="Book Antiqua" w:hAnsi="Book Antiqua"/>
      <w:sz w:val="24"/>
      <w:lang w:val="de-D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B7678"/>
    <w:rPr>
      <w:rFonts w:ascii="Arial" w:hAnsi="Arial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6D6670"/>
    <w:rPr>
      <w:rFonts w:ascii="Book Antiqua" w:hAnsi="Book Antiqua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B7678"/>
    <w:rPr>
      <w:rFonts w:ascii="Arial" w:hAnsi="Arial" w:cs="Times New Roman"/>
      <w:sz w:val="16"/>
      <w:szCs w:val="16"/>
    </w:rPr>
  </w:style>
  <w:style w:type="paragraph" w:customStyle="1" w:styleId="ZkladntextIMP">
    <w:name w:val="Základní text_IMP"/>
    <w:basedOn w:val="Normln"/>
    <w:uiPriority w:val="99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uiPriority w:val="99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B7678"/>
    <w:rPr>
      <w:rFonts w:ascii="Arial" w:hAnsi="Arial" w:cs="Times New Roman"/>
      <w:sz w:val="20"/>
      <w:szCs w:val="20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uiPriority w:val="99"/>
    <w:rsid w:val="006D6670"/>
    <w:rPr>
      <w:rFonts w:ascii="Courier New" w:hAnsi="Courier New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55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7678"/>
    <w:rPr>
      <w:rFonts w:cs="Times New Roman"/>
      <w:sz w:val="2"/>
    </w:rPr>
  </w:style>
  <w:style w:type="character" w:customStyle="1" w:styleId="spiszn">
    <w:name w:val="spiszn"/>
    <w:uiPriority w:val="99"/>
    <w:rsid w:val="003F6463"/>
  </w:style>
  <w:style w:type="character" w:styleId="Odkaznakoment">
    <w:name w:val="annotation reference"/>
    <w:basedOn w:val="Standardnpsmoodstavce"/>
    <w:uiPriority w:val="99"/>
    <w:rsid w:val="00A53F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53F23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53F23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34D85"/>
    <w:rPr>
      <w:rFonts w:ascii="Arial" w:hAnsi="Arial" w:cs="Times New Roman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apple-converted-space">
    <w:name w:val="apple-converted-space"/>
    <w:uiPriority w:val="99"/>
    <w:rsid w:val="009906F8"/>
  </w:style>
  <w:style w:type="table" w:styleId="Mkatabulky">
    <w:name w:val="Table Grid"/>
    <w:basedOn w:val="Normlntabulka"/>
    <w:uiPriority w:val="9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IMP">
    <w:name w:val="Základní text odsazený_IMP"/>
    <w:basedOn w:val="Normln"/>
    <w:uiPriority w:val="99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99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uiPriority w:val="99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99"/>
    <w:qFormat/>
    <w:rsid w:val="009A23CB"/>
    <w:pPr>
      <w:suppressAutoHyphens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6378F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link w:val="Nadpis3Char"/>
    <w:uiPriority w:val="99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uiPriority w:val="99"/>
    <w:qFormat/>
    <w:rsid w:val="006330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378F0"/>
    <w:rPr>
      <w:rFonts w:ascii="Cambria" w:hAnsi="Cambria" w:cs="Times New Roman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B76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B7678"/>
    <w:rPr>
      <w:rFonts w:ascii="Cambria" w:hAnsi="Cambria" w:cs="Times New Roman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3305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0F03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3A6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7678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6670"/>
    <w:pPr>
      <w:jc w:val="both"/>
    </w:pPr>
    <w:rPr>
      <w:rFonts w:ascii="Book Antiqua" w:hAnsi="Book Antiqua"/>
      <w:sz w:val="24"/>
      <w:lang w:val="de-D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B7678"/>
    <w:rPr>
      <w:rFonts w:ascii="Arial" w:hAnsi="Arial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6D6670"/>
    <w:rPr>
      <w:rFonts w:ascii="Book Antiqua" w:hAnsi="Book Antiqua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B7678"/>
    <w:rPr>
      <w:rFonts w:ascii="Arial" w:hAnsi="Arial" w:cs="Times New Roman"/>
      <w:sz w:val="16"/>
      <w:szCs w:val="16"/>
    </w:rPr>
  </w:style>
  <w:style w:type="paragraph" w:customStyle="1" w:styleId="ZkladntextIMP">
    <w:name w:val="Základní text_IMP"/>
    <w:basedOn w:val="Normln"/>
    <w:uiPriority w:val="99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uiPriority w:val="99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B7678"/>
    <w:rPr>
      <w:rFonts w:ascii="Arial" w:hAnsi="Arial" w:cs="Times New Roman"/>
      <w:sz w:val="20"/>
      <w:szCs w:val="20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uiPriority w:val="99"/>
    <w:rsid w:val="006D6670"/>
    <w:rPr>
      <w:rFonts w:ascii="Courier New" w:hAnsi="Courier New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55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7678"/>
    <w:rPr>
      <w:rFonts w:cs="Times New Roman"/>
      <w:sz w:val="2"/>
    </w:rPr>
  </w:style>
  <w:style w:type="character" w:customStyle="1" w:styleId="spiszn">
    <w:name w:val="spiszn"/>
    <w:uiPriority w:val="99"/>
    <w:rsid w:val="003F6463"/>
  </w:style>
  <w:style w:type="character" w:styleId="Odkaznakoment">
    <w:name w:val="annotation reference"/>
    <w:basedOn w:val="Standardnpsmoodstavce"/>
    <w:uiPriority w:val="99"/>
    <w:rsid w:val="00A53F2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53F23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53F23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34D85"/>
    <w:rPr>
      <w:rFonts w:ascii="Arial" w:hAnsi="Arial" w:cs="Times New Roman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apple-converted-space">
    <w:name w:val="apple-converted-space"/>
    <w:uiPriority w:val="99"/>
    <w:rsid w:val="009906F8"/>
  </w:style>
  <w:style w:type="table" w:styleId="Mkatabulky">
    <w:name w:val="Table Grid"/>
    <w:basedOn w:val="Normlntabulka"/>
    <w:uiPriority w:val="9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IMP">
    <w:name w:val="Základní text odsazený_IMP"/>
    <w:basedOn w:val="Normln"/>
    <w:uiPriority w:val="99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99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uiPriority w:val="99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99"/>
    <w:qFormat/>
    <w:rsid w:val="009A23CB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CF68-63A7-4F92-8904-D10F9FCF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1064</Words>
  <Characters>6280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Pepa-new</cp:lastModifiedBy>
  <cp:revision>8</cp:revision>
  <cp:lastPrinted>2017-01-26T09:48:00Z</cp:lastPrinted>
  <dcterms:created xsi:type="dcterms:W3CDTF">2019-05-20T21:44:00Z</dcterms:created>
  <dcterms:modified xsi:type="dcterms:W3CDTF">2019-05-20T21:48:00Z</dcterms:modified>
</cp:coreProperties>
</file>