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97" w:rsidRPr="00464738" w:rsidRDefault="00122597" w:rsidP="00122597">
      <w:pPr>
        <w:pStyle w:val="Nzev"/>
        <w:rPr>
          <w:rFonts w:ascii="Arial" w:hAnsi="Arial" w:cs="Arial"/>
          <w:i w:val="0"/>
          <w:sz w:val="44"/>
          <w:szCs w:val="44"/>
        </w:rPr>
      </w:pPr>
      <w:proofErr w:type="gramStart"/>
      <w:r w:rsidRPr="00464738">
        <w:rPr>
          <w:rFonts w:ascii="Arial" w:hAnsi="Arial" w:cs="Arial"/>
          <w:i w:val="0"/>
          <w:sz w:val="44"/>
          <w:szCs w:val="44"/>
        </w:rPr>
        <w:t>SMLOUVA  O DÍLO</w:t>
      </w:r>
      <w:proofErr w:type="gramEnd"/>
    </w:p>
    <w:p w:rsidR="00122597" w:rsidRPr="0022461B" w:rsidRDefault="00122597" w:rsidP="00122597">
      <w:pPr>
        <w:pStyle w:val="Nzev"/>
        <w:rPr>
          <w:rFonts w:ascii="Arial" w:hAnsi="Arial" w:cs="Arial"/>
          <w:b w:val="0"/>
          <w:sz w:val="20"/>
        </w:rPr>
      </w:pPr>
      <w:r w:rsidRPr="0022461B">
        <w:rPr>
          <w:rFonts w:ascii="Arial" w:hAnsi="Arial" w:cs="Arial"/>
          <w:b w:val="0"/>
          <w:sz w:val="20"/>
        </w:rPr>
        <w:t xml:space="preserve">uzavřená </w:t>
      </w:r>
      <w:r w:rsidR="0022461B" w:rsidRPr="0022461B">
        <w:rPr>
          <w:rFonts w:ascii="Arial" w:hAnsi="Arial" w:cs="Arial"/>
          <w:b w:val="0"/>
          <w:sz w:val="20"/>
        </w:rPr>
        <w:t>v souladu s </w:t>
      </w:r>
      <w:proofErr w:type="spellStart"/>
      <w:r w:rsidR="0022461B" w:rsidRPr="0022461B">
        <w:rPr>
          <w:rFonts w:ascii="Arial" w:hAnsi="Arial" w:cs="Arial"/>
          <w:b w:val="0"/>
          <w:sz w:val="20"/>
        </w:rPr>
        <w:t>ust</w:t>
      </w:r>
      <w:proofErr w:type="spellEnd"/>
      <w:r w:rsidR="0022461B" w:rsidRPr="0022461B">
        <w:rPr>
          <w:rFonts w:ascii="Arial" w:hAnsi="Arial" w:cs="Arial"/>
          <w:b w:val="0"/>
          <w:sz w:val="20"/>
        </w:rPr>
        <w:t xml:space="preserve">. § 2586 a násl. </w:t>
      </w:r>
      <w:r w:rsidRPr="0022461B">
        <w:rPr>
          <w:rFonts w:ascii="Arial" w:hAnsi="Arial" w:cs="Arial"/>
          <w:b w:val="0"/>
          <w:sz w:val="20"/>
        </w:rPr>
        <w:t>zákona č. 89/2012 Sb., občanského zákoníku</w:t>
      </w:r>
      <w:r w:rsidR="0022461B" w:rsidRPr="0022461B">
        <w:rPr>
          <w:rFonts w:ascii="Arial" w:hAnsi="Arial" w:cs="Arial"/>
          <w:b w:val="0"/>
          <w:sz w:val="20"/>
        </w:rPr>
        <w:t>, v platném znění</w:t>
      </w:r>
    </w:p>
    <w:p w:rsidR="00122597" w:rsidRDefault="00122597" w:rsidP="00122597">
      <w:pPr>
        <w:pStyle w:val="Odstavecseseznamem"/>
        <w:ind w:left="0"/>
        <w:contextualSpacing w:val="0"/>
        <w:rPr>
          <w:rFonts w:ascii="Arial" w:hAnsi="Arial" w:cs="Arial"/>
          <w:i/>
          <w:u w:val="single"/>
        </w:rPr>
      </w:pPr>
    </w:p>
    <w:p w:rsidR="00122597" w:rsidRPr="00BA21ED" w:rsidRDefault="00122597" w:rsidP="00122597"/>
    <w:p w:rsidR="00122597" w:rsidRPr="00464738" w:rsidRDefault="00122597" w:rsidP="00122597">
      <w:pPr>
        <w:pStyle w:val="Nzev"/>
        <w:spacing w:after="120"/>
        <w:jc w:val="left"/>
        <w:rPr>
          <w:rFonts w:ascii="Arial" w:hAnsi="Arial" w:cs="Arial"/>
          <w:sz w:val="28"/>
          <w:szCs w:val="28"/>
          <w:u w:val="single"/>
        </w:rPr>
      </w:pPr>
      <w:r w:rsidRPr="00464738">
        <w:rPr>
          <w:rFonts w:ascii="Arial" w:hAnsi="Arial" w:cs="Arial"/>
          <w:sz w:val="28"/>
          <w:szCs w:val="28"/>
          <w:highlight w:val="lightGray"/>
          <w:u w:val="single"/>
        </w:rPr>
        <w:t>I. Smluvní strany</w:t>
      </w:r>
    </w:p>
    <w:p w:rsidR="00122597" w:rsidRPr="00464738" w:rsidRDefault="00122597" w:rsidP="00122597">
      <w:pPr>
        <w:pStyle w:val="Zhlav"/>
        <w:rPr>
          <w:rFonts w:ascii="Arial" w:hAnsi="Arial" w:cs="Arial"/>
          <w:b/>
          <w:sz w:val="22"/>
          <w:szCs w:val="22"/>
        </w:rPr>
      </w:pPr>
      <w:r w:rsidRPr="00464738">
        <w:rPr>
          <w:rFonts w:ascii="Arial" w:hAnsi="Arial" w:cs="Arial"/>
          <w:b/>
          <w:i/>
          <w:sz w:val="22"/>
          <w:szCs w:val="22"/>
        </w:rPr>
        <w:t xml:space="preserve">I.1. Objednatel:  </w:t>
      </w: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Obec Chorušice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se sídlem: </w:t>
      </w:r>
      <w:r w:rsidRPr="00BA21ED">
        <w:rPr>
          <w:rFonts w:ascii="Arial" w:hAnsi="Arial" w:cs="Arial"/>
          <w:i/>
          <w:sz w:val="22"/>
          <w:szCs w:val="22"/>
        </w:rPr>
        <w:tab/>
      </w:r>
      <w:r w:rsidRPr="00BA21ED">
        <w:rPr>
          <w:rFonts w:ascii="Arial" w:hAnsi="Arial" w:cs="Arial"/>
          <w:i/>
          <w:sz w:val="22"/>
          <w:szCs w:val="22"/>
        </w:rPr>
        <w:tab/>
        <w:t>Chorušice 89, 277 37 Chorušice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zastoupena: </w:t>
      </w:r>
      <w:r w:rsidRPr="00BA21ED">
        <w:rPr>
          <w:rFonts w:ascii="Arial" w:hAnsi="Arial" w:cs="Arial"/>
          <w:i/>
          <w:sz w:val="22"/>
          <w:szCs w:val="22"/>
        </w:rPr>
        <w:tab/>
      </w:r>
      <w:r w:rsidRPr="00BA21ED">
        <w:rPr>
          <w:rFonts w:ascii="Arial" w:hAnsi="Arial" w:cs="Arial"/>
          <w:i/>
          <w:sz w:val="22"/>
          <w:szCs w:val="22"/>
        </w:rPr>
        <w:tab/>
        <w:t>p. Martinem Bauerem, starostou obce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IČ: </w:t>
      </w:r>
      <w:r w:rsidRPr="00BA21ED">
        <w:rPr>
          <w:rFonts w:ascii="Arial" w:hAnsi="Arial" w:cs="Arial"/>
          <w:i/>
          <w:sz w:val="22"/>
          <w:szCs w:val="22"/>
        </w:rPr>
        <w:tab/>
      </w:r>
      <w:r w:rsidRPr="00BA21ED">
        <w:rPr>
          <w:rFonts w:ascii="Arial" w:hAnsi="Arial" w:cs="Arial"/>
          <w:i/>
          <w:sz w:val="22"/>
          <w:szCs w:val="22"/>
        </w:rPr>
        <w:tab/>
      </w:r>
      <w:r w:rsidRPr="00BA21ED">
        <w:rPr>
          <w:rFonts w:ascii="Arial" w:hAnsi="Arial" w:cs="Arial"/>
          <w:i/>
          <w:sz w:val="22"/>
          <w:szCs w:val="22"/>
        </w:rPr>
        <w:tab/>
        <w:t>00236861</w:t>
      </w:r>
    </w:p>
    <w:p w:rsidR="00122597" w:rsidRPr="00BA21ED" w:rsidRDefault="00122597" w:rsidP="00122597">
      <w:pPr>
        <w:ind w:firstLine="708"/>
        <w:rPr>
          <w:rFonts w:ascii="Arial" w:hAnsi="Arial" w:cs="Arial"/>
          <w:i/>
          <w:sz w:val="22"/>
          <w:szCs w:val="22"/>
        </w:rPr>
      </w:pPr>
      <w:r w:rsidRPr="00BA21ED">
        <w:rPr>
          <w:rFonts w:ascii="Arial" w:hAnsi="Arial" w:cs="Arial"/>
          <w:i/>
          <w:sz w:val="22"/>
          <w:szCs w:val="22"/>
        </w:rPr>
        <w:t xml:space="preserve">datová schránka: </w:t>
      </w:r>
      <w:r w:rsidRPr="00BA21ED">
        <w:rPr>
          <w:rFonts w:ascii="Arial" w:hAnsi="Arial" w:cs="Arial"/>
          <w:i/>
          <w:sz w:val="22"/>
          <w:szCs w:val="22"/>
        </w:rPr>
        <w:tab/>
        <w:t>s6nakit</w:t>
      </w:r>
    </w:p>
    <w:p w:rsidR="00122597" w:rsidRPr="00BA21ED" w:rsidRDefault="00122597" w:rsidP="00122597">
      <w:pPr>
        <w:widowControl w:val="0"/>
        <w:autoSpaceDE w:val="0"/>
        <w:autoSpaceDN w:val="0"/>
        <w:adjustRightInd w:val="0"/>
        <w:ind w:firstLine="708"/>
        <w:jc w:val="both"/>
        <w:rPr>
          <w:rFonts w:ascii="Arial" w:hAnsi="Arial" w:cs="Arial"/>
          <w:i/>
          <w:sz w:val="22"/>
          <w:szCs w:val="22"/>
        </w:rPr>
      </w:pPr>
      <w:r w:rsidRPr="00BA21ED">
        <w:rPr>
          <w:rFonts w:ascii="Arial" w:hAnsi="Arial" w:cs="Arial"/>
          <w:i/>
          <w:sz w:val="22"/>
          <w:szCs w:val="22"/>
        </w:rPr>
        <w:t xml:space="preserve">telefon: </w:t>
      </w:r>
      <w:r w:rsidRPr="00BA21ED">
        <w:rPr>
          <w:rFonts w:ascii="Arial" w:hAnsi="Arial" w:cs="Arial"/>
          <w:i/>
          <w:sz w:val="22"/>
          <w:szCs w:val="22"/>
        </w:rPr>
        <w:tab/>
      </w:r>
      <w:r w:rsidRPr="00BA21ED">
        <w:rPr>
          <w:rFonts w:ascii="Arial" w:hAnsi="Arial" w:cs="Arial"/>
          <w:i/>
          <w:sz w:val="22"/>
          <w:szCs w:val="22"/>
        </w:rPr>
        <w:tab/>
        <w:t>315 693 221, 725 021 094</w:t>
      </w:r>
    </w:p>
    <w:p w:rsidR="00122597" w:rsidRPr="00BA21ED" w:rsidRDefault="00122597" w:rsidP="00122597">
      <w:pPr>
        <w:ind w:firstLine="708"/>
        <w:rPr>
          <w:rFonts w:ascii="Arial" w:eastAsia="Calibri" w:hAnsi="Arial" w:cs="Arial"/>
          <w:i/>
          <w:color w:val="000000"/>
          <w:sz w:val="22"/>
          <w:szCs w:val="22"/>
        </w:rPr>
      </w:pPr>
      <w:r w:rsidRPr="00BA21ED">
        <w:rPr>
          <w:rFonts w:ascii="Arial" w:eastAsia="Calibri" w:hAnsi="Arial" w:cs="Arial"/>
          <w:i/>
          <w:color w:val="000000"/>
          <w:sz w:val="22"/>
          <w:szCs w:val="22"/>
        </w:rPr>
        <w:t>e-mail:</w:t>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hyperlink r:id="rId11" w:history="1">
        <w:r w:rsidRPr="00BA21ED">
          <w:rPr>
            <w:rStyle w:val="Hypertextovodkaz"/>
            <w:rFonts w:ascii="Arial" w:hAnsi="Arial" w:cs="Arial"/>
            <w:i/>
            <w:sz w:val="22"/>
            <w:szCs w:val="22"/>
          </w:rPr>
          <w:t>ou@chorusice.cz</w:t>
        </w:r>
      </w:hyperlink>
    </w:p>
    <w:p w:rsidR="00122597" w:rsidRPr="00B12865" w:rsidRDefault="00122597" w:rsidP="00122597">
      <w:pPr>
        <w:ind w:firstLine="708"/>
        <w:rPr>
          <w:rFonts w:ascii="Arial" w:hAnsi="Arial" w:cs="Arial"/>
          <w:i/>
          <w:sz w:val="22"/>
          <w:szCs w:val="22"/>
        </w:rPr>
      </w:pPr>
      <w:r w:rsidRPr="00BA21ED">
        <w:rPr>
          <w:rFonts w:ascii="Arial" w:hAnsi="Arial" w:cs="Arial"/>
          <w:i/>
          <w:sz w:val="22"/>
          <w:szCs w:val="22"/>
        </w:rPr>
        <w:t xml:space="preserve">bankovní </w:t>
      </w:r>
      <w:r w:rsidRPr="00B12865">
        <w:rPr>
          <w:rFonts w:ascii="Arial" w:hAnsi="Arial" w:cs="Arial"/>
          <w:i/>
          <w:sz w:val="22"/>
          <w:szCs w:val="22"/>
        </w:rPr>
        <w:t xml:space="preserve">spojení: </w:t>
      </w:r>
      <w:r w:rsidRPr="00B12865">
        <w:rPr>
          <w:rFonts w:ascii="Arial" w:hAnsi="Arial" w:cs="Arial"/>
          <w:i/>
          <w:sz w:val="22"/>
          <w:szCs w:val="22"/>
        </w:rPr>
        <w:tab/>
        <w:t>ČSOB, a.s.</w:t>
      </w:r>
    </w:p>
    <w:p w:rsidR="00122597" w:rsidRPr="00B12865" w:rsidRDefault="00122597" w:rsidP="00122597">
      <w:pPr>
        <w:ind w:firstLine="708"/>
        <w:rPr>
          <w:rFonts w:ascii="Arial" w:hAnsi="Arial" w:cs="Arial"/>
          <w:i/>
          <w:sz w:val="22"/>
          <w:szCs w:val="22"/>
        </w:rPr>
      </w:pPr>
      <w:r w:rsidRPr="00B12865">
        <w:rPr>
          <w:rFonts w:ascii="Arial" w:hAnsi="Arial" w:cs="Arial"/>
          <w:i/>
          <w:sz w:val="22"/>
          <w:szCs w:val="22"/>
        </w:rPr>
        <w:t xml:space="preserve">číslo účtu: </w:t>
      </w:r>
      <w:r w:rsidRPr="00B12865">
        <w:rPr>
          <w:rFonts w:ascii="Arial" w:hAnsi="Arial" w:cs="Arial"/>
          <w:i/>
          <w:sz w:val="22"/>
          <w:szCs w:val="22"/>
        </w:rPr>
        <w:tab/>
      </w:r>
      <w:r w:rsidRPr="00B12865">
        <w:rPr>
          <w:rFonts w:ascii="Arial" w:hAnsi="Arial" w:cs="Arial"/>
          <w:i/>
          <w:sz w:val="22"/>
          <w:szCs w:val="22"/>
        </w:rPr>
        <w:tab/>
      </w:r>
      <w:r w:rsidRPr="00B12865">
        <w:rPr>
          <w:rFonts w:ascii="Arial" w:eastAsia="Calibri" w:hAnsi="Arial" w:cs="Arial"/>
          <w:i/>
          <w:sz w:val="22"/>
          <w:szCs w:val="22"/>
        </w:rPr>
        <w:t>173492744/0300</w:t>
      </w:r>
    </w:p>
    <w:p w:rsidR="00122597" w:rsidRPr="00BA21ED" w:rsidRDefault="00122597" w:rsidP="00122597">
      <w:pPr>
        <w:rPr>
          <w:rFonts w:ascii="Arial" w:hAnsi="Arial" w:cs="Arial"/>
          <w:b/>
          <w:i/>
          <w:sz w:val="22"/>
          <w:szCs w:val="22"/>
        </w:rPr>
      </w:pPr>
      <w:r w:rsidRPr="00BA21ED">
        <w:rPr>
          <w:rFonts w:ascii="Arial" w:hAnsi="Arial" w:cs="Arial"/>
          <w:b/>
          <w:i/>
          <w:sz w:val="22"/>
          <w:szCs w:val="22"/>
        </w:rPr>
        <w:t>dále jen „objednatel“</w:t>
      </w:r>
    </w:p>
    <w:p w:rsidR="00122597" w:rsidRDefault="00122597" w:rsidP="00122597">
      <w:pPr>
        <w:pStyle w:val="Zhlav"/>
        <w:jc w:val="both"/>
        <w:rPr>
          <w:rFonts w:ascii="Arial" w:hAnsi="Arial" w:cs="Arial"/>
          <w:i/>
          <w:sz w:val="22"/>
          <w:szCs w:val="22"/>
        </w:rPr>
      </w:pPr>
    </w:p>
    <w:p w:rsidR="00CE5843" w:rsidRPr="00464738" w:rsidRDefault="00CE5843" w:rsidP="00122597">
      <w:pPr>
        <w:pStyle w:val="Zhlav"/>
        <w:jc w:val="both"/>
        <w:rPr>
          <w:rFonts w:ascii="Arial" w:hAnsi="Arial" w:cs="Arial"/>
          <w:i/>
          <w:sz w:val="22"/>
          <w:szCs w:val="22"/>
        </w:rPr>
      </w:pPr>
    </w:p>
    <w:p w:rsidR="00122597" w:rsidRDefault="00122597" w:rsidP="00122597">
      <w:pPr>
        <w:pStyle w:val="Zhlav"/>
        <w:jc w:val="both"/>
        <w:rPr>
          <w:rFonts w:ascii="Arial" w:hAnsi="Arial" w:cs="Arial"/>
          <w:i/>
          <w:sz w:val="22"/>
          <w:szCs w:val="22"/>
        </w:rPr>
      </w:pPr>
      <w:r>
        <w:rPr>
          <w:rFonts w:ascii="Arial" w:hAnsi="Arial" w:cs="Arial"/>
          <w:i/>
          <w:sz w:val="22"/>
          <w:szCs w:val="22"/>
        </w:rPr>
        <w:t xml:space="preserve">a </w:t>
      </w:r>
    </w:p>
    <w:p w:rsidR="00122597" w:rsidRDefault="00122597" w:rsidP="00122597">
      <w:pPr>
        <w:pStyle w:val="Zhlav"/>
        <w:jc w:val="both"/>
        <w:rPr>
          <w:rFonts w:ascii="Arial" w:hAnsi="Arial" w:cs="Arial"/>
          <w:i/>
          <w:sz w:val="22"/>
          <w:szCs w:val="22"/>
        </w:rPr>
      </w:pPr>
    </w:p>
    <w:p w:rsidR="00CE5843" w:rsidRPr="00464738" w:rsidRDefault="00CE5843" w:rsidP="00122597">
      <w:pPr>
        <w:pStyle w:val="Zhlav"/>
        <w:jc w:val="both"/>
        <w:rPr>
          <w:rFonts w:ascii="Arial" w:hAnsi="Arial" w:cs="Arial"/>
          <w:i/>
          <w:sz w:val="22"/>
          <w:szCs w:val="22"/>
        </w:rPr>
      </w:pPr>
    </w:p>
    <w:p w:rsidR="00416C61" w:rsidRPr="00464738" w:rsidRDefault="00416C61" w:rsidP="00416C61">
      <w:pPr>
        <w:pStyle w:val="Zhlav"/>
        <w:jc w:val="both"/>
        <w:rPr>
          <w:rFonts w:ascii="Arial" w:hAnsi="Arial" w:cs="Arial"/>
          <w:b/>
          <w:i/>
          <w:sz w:val="22"/>
          <w:szCs w:val="22"/>
        </w:rPr>
      </w:pPr>
      <w:proofErr w:type="gramStart"/>
      <w:r w:rsidRPr="00464738">
        <w:rPr>
          <w:rFonts w:ascii="Arial" w:hAnsi="Arial" w:cs="Arial"/>
          <w:b/>
          <w:i/>
          <w:sz w:val="22"/>
          <w:szCs w:val="22"/>
        </w:rPr>
        <w:t>I.2.</w:t>
      </w:r>
      <w:proofErr w:type="gramEnd"/>
      <w:r w:rsidRPr="00464738">
        <w:rPr>
          <w:rFonts w:ascii="Arial" w:hAnsi="Arial" w:cs="Arial"/>
          <w:b/>
          <w:i/>
          <w:sz w:val="22"/>
          <w:szCs w:val="22"/>
        </w:rPr>
        <w:t xml:space="preserve"> Zhotovitel:  </w:t>
      </w:r>
    </w:p>
    <w:sdt>
      <w:sdtPr>
        <w:rPr>
          <w:rFonts w:ascii="Arial" w:eastAsia="Calibri" w:hAnsi="Arial" w:cs="Arial"/>
          <w:b/>
          <w:color w:val="000000"/>
          <w:sz w:val="22"/>
          <w:szCs w:val="22"/>
        </w:rPr>
        <w:id w:val="1889534618"/>
        <w:placeholder>
          <w:docPart w:val="84C14F8909014EC1A5E396C1AA77C211"/>
        </w:placeholder>
        <w:text/>
      </w:sdtPr>
      <w:sdtEndPr/>
      <w:sdtContent>
        <w:p w:rsidR="00416C61" w:rsidRPr="003C36F6" w:rsidRDefault="00416C61" w:rsidP="00416C61">
          <w:pPr>
            <w:rPr>
              <w:rFonts w:ascii="Arial" w:eastAsia="Calibri" w:hAnsi="Arial" w:cs="Arial"/>
              <w:b/>
              <w:color w:val="000000"/>
              <w:sz w:val="22"/>
              <w:szCs w:val="22"/>
            </w:rPr>
          </w:pPr>
          <w:r w:rsidRPr="003C36F6">
            <w:rPr>
              <w:rFonts w:ascii="Arial" w:eastAsia="Calibri" w:hAnsi="Arial" w:cs="Arial"/>
              <w:b/>
              <w:color w:val="000000"/>
              <w:sz w:val="22"/>
              <w:szCs w:val="22"/>
            </w:rPr>
            <w:t>……………………………………….</w:t>
          </w:r>
        </w:p>
      </w:sdtContent>
    </w:sdt>
    <w:p w:rsidR="00416C61" w:rsidRPr="003C36F6" w:rsidRDefault="00416C61" w:rsidP="00416C61">
      <w:pPr>
        <w:ind w:firstLine="708"/>
        <w:rPr>
          <w:rFonts w:ascii="Arial" w:eastAsia="Calibri" w:hAnsi="Arial" w:cs="Arial"/>
          <w:i/>
          <w:color w:val="000000"/>
          <w:sz w:val="22"/>
          <w:szCs w:val="22"/>
        </w:rPr>
      </w:pPr>
      <w:r w:rsidRPr="003C36F6">
        <w:rPr>
          <w:rFonts w:ascii="Arial" w:hAnsi="Arial" w:cs="Arial"/>
          <w:i/>
          <w:sz w:val="22"/>
          <w:szCs w:val="22"/>
        </w:rPr>
        <w:t xml:space="preserve">se sídlem: </w:t>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934716247"/>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eastAsia="Calibri" w:hAnsi="Arial" w:cs="Arial"/>
          <w:i/>
          <w:color w:val="000000"/>
          <w:sz w:val="22"/>
          <w:szCs w:val="22"/>
        </w:rPr>
      </w:pPr>
      <w:r w:rsidRPr="003C36F6">
        <w:rPr>
          <w:rFonts w:ascii="Arial" w:hAnsi="Arial" w:cs="Arial"/>
          <w:i/>
          <w:sz w:val="22"/>
          <w:szCs w:val="22"/>
        </w:rPr>
        <w:t xml:space="preserve">zastoupen: </w:t>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1695376453"/>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eastAsia="Calibri" w:hAnsi="Arial" w:cs="Arial"/>
          <w:i/>
          <w:color w:val="000000"/>
          <w:sz w:val="22"/>
          <w:szCs w:val="22"/>
        </w:rPr>
      </w:pPr>
      <w:r w:rsidRPr="003C36F6">
        <w:rPr>
          <w:rFonts w:ascii="Arial" w:hAnsi="Arial" w:cs="Arial"/>
          <w:i/>
          <w:sz w:val="22"/>
          <w:szCs w:val="22"/>
        </w:rPr>
        <w:t xml:space="preserve">IČ: </w:t>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747027670"/>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eastAsia="Calibri" w:hAnsi="Arial" w:cs="Arial"/>
          <w:i/>
          <w:color w:val="000000"/>
          <w:sz w:val="22"/>
          <w:szCs w:val="22"/>
        </w:rPr>
      </w:pPr>
      <w:r w:rsidRPr="003C36F6">
        <w:rPr>
          <w:rFonts w:ascii="Arial" w:hAnsi="Arial" w:cs="Arial"/>
          <w:i/>
          <w:sz w:val="22"/>
          <w:szCs w:val="22"/>
        </w:rPr>
        <w:t xml:space="preserve">DIČ: </w:t>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134641879"/>
          <w:placeholder>
            <w:docPart w:val="84C14F8909014EC1A5E396C1AA77C211"/>
          </w:placeholder>
          <w:text/>
        </w:sdtPr>
        <w:sdtEndPr/>
        <w:sdtContent>
          <w:r w:rsidRPr="003C36F6">
            <w:rPr>
              <w:rFonts w:ascii="Arial" w:hAnsi="Arial" w:cs="Arial"/>
              <w:i/>
              <w:sz w:val="22"/>
              <w:szCs w:val="22"/>
            </w:rPr>
            <w:t>……</w:t>
          </w:r>
          <w:proofErr w:type="gramStart"/>
          <w:r w:rsidRPr="003C36F6">
            <w:rPr>
              <w:rFonts w:ascii="Arial" w:hAnsi="Arial" w:cs="Arial"/>
              <w:i/>
              <w:sz w:val="22"/>
              <w:szCs w:val="22"/>
            </w:rPr>
            <w:t>…..…</w:t>
          </w:r>
          <w:proofErr w:type="gramEnd"/>
          <w:r w:rsidRPr="003C36F6">
            <w:rPr>
              <w:rFonts w:ascii="Arial" w:hAnsi="Arial" w:cs="Arial"/>
              <w:i/>
              <w:sz w:val="22"/>
              <w:szCs w:val="22"/>
            </w:rPr>
            <w:t>……………</w:t>
          </w:r>
        </w:sdtContent>
      </w:sdt>
    </w:p>
    <w:p w:rsidR="00416C61" w:rsidRPr="003C36F6" w:rsidRDefault="00416C61" w:rsidP="00416C61">
      <w:pPr>
        <w:ind w:left="2832" w:hanging="2124"/>
        <w:rPr>
          <w:rFonts w:ascii="Arial" w:eastAsia="Calibri" w:hAnsi="Arial" w:cs="Arial"/>
          <w:i/>
          <w:color w:val="000000"/>
          <w:sz w:val="22"/>
          <w:szCs w:val="22"/>
        </w:rPr>
      </w:pPr>
      <w:r w:rsidRPr="003C36F6">
        <w:rPr>
          <w:rFonts w:ascii="Arial" w:hAnsi="Arial" w:cs="Arial"/>
          <w:i/>
          <w:sz w:val="22"/>
          <w:szCs w:val="22"/>
        </w:rPr>
        <w:t xml:space="preserve">zapsán v obchodním rejstříku: u </w:t>
      </w:r>
      <w:sdt>
        <w:sdtPr>
          <w:rPr>
            <w:rFonts w:ascii="Arial" w:hAnsi="Arial" w:cs="Arial"/>
            <w:i/>
            <w:sz w:val="22"/>
            <w:szCs w:val="22"/>
          </w:rPr>
          <w:id w:val="-645437115"/>
          <w:placeholder>
            <w:docPart w:val="84C14F8909014EC1A5E396C1AA77C211"/>
          </w:placeholder>
          <w:text/>
        </w:sdtPr>
        <w:sdtEndPr/>
        <w:sdtContent>
          <w:r w:rsidRPr="003C36F6">
            <w:rPr>
              <w:rFonts w:ascii="Arial" w:hAnsi="Arial" w:cs="Arial"/>
              <w:i/>
              <w:sz w:val="22"/>
              <w:szCs w:val="22"/>
            </w:rPr>
            <w:t>………</w:t>
          </w:r>
        </w:sdtContent>
      </w:sdt>
      <w:r w:rsidRPr="003C36F6">
        <w:rPr>
          <w:rFonts w:ascii="Arial" w:hAnsi="Arial" w:cs="Arial"/>
          <w:i/>
          <w:sz w:val="22"/>
          <w:szCs w:val="22"/>
        </w:rPr>
        <w:t xml:space="preserve"> soudu v </w:t>
      </w:r>
      <w:sdt>
        <w:sdtPr>
          <w:rPr>
            <w:rFonts w:ascii="Arial" w:hAnsi="Arial" w:cs="Arial"/>
            <w:i/>
            <w:sz w:val="22"/>
            <w:szCs w:val="22"/>
          </w:rPr>
          <w:id w:val="1348601064"/>
          <w:placeholder>
            <w:docPart w:val="84C14F8909014EC1A5E396C1AA77C211"/>
          </w:placeholder>
          <w:text/>
        </w:sdtPr>
        <w:sdtEndPr/>
        <w:sdtContent>
          <w:r w:rsidRPr="003C36F6">
            <w:rPr>
              <w:rFonts w:ascii="Arial" w:hAnsi="Arial" w:cs="Arial"/>
              <w:i/>
              <w:sz w:val="22"/>
              <w:szCs w:val="22"/>
            </w:rPr>
            <w:t>……………</w:t>
          </w:r>
        </w:sdtContent>
      </w:sdt>
      <w:r w:rsidRPr="003C36F6">
        <w:rPr>
          <w:rFonts w:ascii="Arial" w:hAnsi="Arial" w:cs="Arial"/>
          <w:i/>
          <w:sz w:val="22"/>
          <w:szCs w:val="22"/>
        </w:rPr>
        <w:t xml:space="preserve">, oddíl </w:t>
      </w:r>
      <w:sdt>
        <w:sdtPr>
          <w:rPr>
            <w:rFonts w:ascii="Arial" w:hAnsi="Arial" w:cs="Arial"/>
            <w:i/>
            <w:sz w:val="22"/>
            <w:szCs w:val="22"/>
          </w:rPr>
          <w:id w:val="1213069387"/>
          <w:placeholder>
            <w:docPart w:val="84C14F8909014EC1A5E396C1AA77C211"/>
          </w:placeholder>
          <w:text/>
        </w:sdtPr>
        <w:sdtEndPr/>
        <w:sdtContent>
          <w:r w:rsidRPr="003C36F6">
            <w:rPr>
              <w:rFonts w:ascii="Arial" w:hAnsi="Arial" w:cs="Arial"/>
              <w:i/>
              <w:sz w:val="22"/>
              <w:szCs w:val="22"/>
            </w:rPr>
            <w:t>….</w:t>
          </w:r>
        </w:sdtContent>
      </w:sdt>
      <w:r w:rsidRPr="003C36F6">
        <w:rPr>
          <w:rFonts w:ascii="Arial" w:hAnsi="Arial" w:cs="Arial"/>
          <w:i/>
          <w:sz w:val="22"/>
          <w:szCs w:val="22"/>
        </w:rPr>
        <w:t xml:space="preserve">, vložka </w:t>
      </w:r>
      <w:sdt>
        <w:sdtPr>
          <w:rPr>
            <w:rFonts w:ascii="Arial" w:hAnsi="Arial" w:cs="Arial"/>
            <w:i/>
            <w:sz w:val="22"/>
            <w:szCs w:val="22"/>
          </w:rPr>
          <w:id w:val="-1880854370"/>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hAnsi="Arial" w:cs="Arial"/>
          <w:i/>
          <w:sz w:val="22"/>
          <w:szCs w:val="22"/>
        </w:rPr>
      </w:pPr>
      <w:r w:rsidRPr="003C36F6">
        <w:rPr>
          <w:rFonts w:ascii="Arial" w:hAnsi="Arial" w:cs="Arial"/>
          <w:i/>
          <w:sz w:val="22"/>
          <w:szCs w:val="22"/>
        </w:rPr>
        <w:t xml:space="preserve">datová schránka: </w:t>
      </w:r>
      <w:r w:rsidRPr="003C36F6">
        <w:rPr>
          <w:rFonts w:ascii="Arial" w:hAnsi="Arial" w:cs="Arial"/>
          <w:i/>
          <w:sz w:val="22"/>
          <w:szCs w:val="22"/>
        </w:rPr>
        <w:tab/>
      </w:r>
      <w:sdt>
        <w:sdtPr>
          <w:rPr>
            <w:rFonts w:ascii="Arial" w:hAnsi="Arial" w:cs="Arial"/>
            <w:i/>
            <w:sz w:val="22"/>
            <w:szCs w:val="22"/>
          </w:rPr>
          <w:id w:val="-1251886836"/>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widowControl w:val="0"/>
        <w:autoSpaceDE w:val="0"/>
        <w:autoSpaceDN w:val="0"/>
        <w:adjustRightInd w:val="0"/>
        <w:ind w:firstLine="708"/>
        <w:jc w:val="both"/>
        <w:rPr>
          <w:rFonts w:ascii="Arial" w:hAnsi="Arial" w:cs="Arial"/>
          <w:i/>
          <w:sz w:val="22"/>
          <w:szCs w:val="22"/>
        </w:rPr>
      </w:pPr>
      <w:r w:rsidRPr="003C36F6">
        <w:rPr>
          <w:rFonts w:ascii="Arial" w:hAnsi="Arial" w:cs="Arial"/>
          <w:i/>
          <w:sz w:val="22"/>
          <w:szCs w:val="22"/>
        </w:rPr>
        <w:t xml:space="preserve">telefon, fax: </w:t>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229779586"/>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eastAsia="Calibri" w:hAnsi="Arial" w:cs="Arial"/>
          <w:i/>
          <w:color w:val="000000"/>
          <w:sz w:val="22"/>
          <w:szCs w:val="22"/>
        </w:rPr>
      </w:pPr>
      <w:r w:rsidRPr="003C36F6">
        <w:rPr>
          <w:rFonts w:ascii="Arial" w:eastAsia="Calibri" w:hAnsi="Arial" w:cs="Arial"/>
          <w:i/>
          <w:color w:val="000000"/>
          <w:sz w:val="22"/>
          <w:szCs w:val="22"/>
        </w:rPr>
        <w:t>e-mail:</w:t>
      </w:r>
      <w:r w:rsidRPr="003C36F6">
        <w:rPr>
          <w:rFonts w:ascii="Arial" w:eastAsia="Calibri" w:hAnsi="Arial" w:cs="Arial"/>
          <w:i/>
          <w:color w:val="000000"/>
          <w:sz w:val="22"/>
          <w:szCs w:val="22"/>
        </w:rPr>
        <w:tab/>
      </w:r>
      <w:r w:rsidRPr="003C36F6">
        <w:rPr>
          <w:rFonts w:ascii="Arial" w:eastAsia="Calibri" w:hAnsi="Arial" w:cs="Arial"/>
          <w:i/>
          <w:color w:val="000000"/>
          <w:sz w:val="22"/>
          <w:szCs w:val="22"/>
        </w:rPr>
        <w:tab/>
      </w:r>
      <w:r w:rsidRPr="003C36F6">
        <w:rPr>
          <w:rFonts w:ascii="Arial" w:eastAsia="Calibri" w:hAnsi="Arial" w:cs="Arial"/>
          <w:i/>
          <w:color w:val="000000"/>
          <w:sz w:val="22"/>
          <w:szCs w:val="22"/>
        </w:rPr>
        <w:tab/>
      </w:r>
      <w:sdt>
        <w:sdtPr>
          <w:rPr>
            <w:rFonts w:ascii="Arial" w:hAnsi="Arial" w:cs="Arial"/>
            <w:i/>
            <w:sz w:val="22"/>
            <w:szCs w:val="22"/>
          </w:rPr>
          <w:id w:val="-1230531110"/>
          <w:placeholder>
            <w:docPart w:val="84C14F8909014EC1A5E396C1AA77C211"/>
          </w:placeholder>
          <w:text/>
        </w:sdtPr>
        <w:sdtEndPr/>
        <w:sdtContent>
          <w:r w:rsidRPr="00ED2640">
            <w:rPr>
              <w:rFonts w:ascii="Arial" w:hAnsi="Arial" w:cs="Arial"/>
              <w:i/>
              <w:sz w:val="22"/>
              <w:szCs w:val="22"/>
            </w:rPr>
            <w:t>……………………….</w:t>
          </w:r>
        </w:sdtContent>
      </w:sdt>
    </w:p>
    <w:p w:rsidR="00416C61" w:rsidRPr="003C36F6" w:rsidRDefault="00416C61" w:rsidP="00416C61">
      <w:pPr>
        <w:ind w:firstLine="708"/>
        <w:rPr>
          <w:rFonts w:ascii="Arial" w:hAnsi="Arial" w:cs="Arial"/>
          <w:i/>
          <w:sz w:val="22"/>
          <w:szCs w:val="22"/>
        </w:rPr>
      </w:pPr>
      <w:r w:rsidRPr="003C36F6">
        <w:rPr>
          <w:rFonts w:ascii="Arial" w:hAnsi="Arial" w:cs="Arial"/>
          <w:i/>
          <w:sz w:val="22"/>
          <w:szCs w:val="22"/>
        </w:rPr>
        <w:t xml:space="preserve">bankovní spojení: </w:t>
      </w:r>
      <w:r w:rsidRPr="003C36F6">
        <w:rPr>
          <w:rFonts w:ascii="Arial" w:hAnsi="Arial" w:cs="Arial"/>
          <w:i/>
          <w:sz w:val="22"/>
          <w:szCs w:val="22"/>
        </w:rPr>
        <w:tab/>
      </w:r>
      <w:sdt>
        <w:sdtPr>
          <w:rPr>
            <w:rFonts w:ascii="Arial" w:hAnsi="Arial" w:cs="Arial"/>
            <w:i/>
            <w:sz w:val="22"/>
            <w:szCs w:val="22"/>
          </w:rPr>
          <w:id w:val="-1367366952"/>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ind w:firstLine="708"/>
        <w:rPr>
          <w:rFonts w:ascii="Arial" w:hAnsi="Arial" w:cs="Arial"/>
          <w:i/>
          <w:sz w:val="22"/>
          <w:szCs w:val="22"/>
        </w:rPr>
      </w:pPr>
      <w:r w:rsidRPr="003C36F6">
        <w:rPr>
          <w:rFonts w:ascii="Arial" w:hAnsi="Arial" w:cs="Arial"/>
          <w:i/>
          <w:sz w:val="22"/>
          <w:szCs w:val="22"/>
        </w:rPr>
        <w:t xml:space="preserve">číslo účtu: </w:t>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1802805154"/>
          <w:placeholder>
            <w:docPart w:val="84C14F8909014EC1A5E396C1AA77C211"/>
          </w:placeholder>
          <w:text/>
        </w:sdtPr>
        <w:sdtEndPr/>
        <w:sdtContent>
          <w:r w:rsidRPr="003C36F6">
            <w:rPr>
              <w:rFonts w:ascii="Arial" w:hAnsi="Arial" w:cs="Arial"/>
              <w:i/>
              <w:sz w:val="22"/>
              <w:szCs w:val="22"/>
            </w:rPr>
            <w:t>……………………….</w:t>
          </w:r>
        </w:sdtContent>
      </w:sdt>
    </w:p>
    <w:p w:rsidR="00416C61" w:rsidRPr="003C36F6" w:rsidRDefault="00416C61" w:rsidP="00416C61">
      <w:pPr>
        <w:pStyle w:val="Zkladntextodsazen"/>
        <w:tabs>
          <w:tab w:val="left" w:pos="709"/>
        </w:tabs>
        <w:spacing w:after="0"/>
        <w:ind w:left="720"/>
        <w:jc w:val="both"/>
        <w:rPr>
          <w:rFonts w:ascii="Arial" w:hAnsi="Arial" w:cs="Arial"/>
          <w:i/>
          <w:sz w:val="22"/>
          <w:szCs w:val="22"/>
        </w:rPr>
      </w:pPr>
      <w:r w:rsidRPr="003C36F6">
        <w:rPr>
          <w:rFonts w:ascii="Arial" w:hAnsi="Arial" w:cs="Arial"/>
          <w:i/>
          <w:sz w:val="22"/>
          <w:szCs w:val="22"/>
        </w:rPr>
        <w:t xml:space="preserve">osoba oprávněná jednat ve věcech technických: </w:t>
      </w:r>
      <w:sdt>
        <w:sdtPr>
          <w:rPr>
            <w:rFonts w:ascii="Arial" w:hAnsi="Arial" w:cs="Arial"/>
            <w:i/>
            <w:sz w:val="22"/>
            <w:szCs w:val="22"/>
          </w:rPr>
          <w:id w:val="-1399210277"/>
          <w:placeholder>
            <w:docPart w:val="84C14F8909014EC1A5E396C1AA77C211"/>
          </w:placeholder>
          <w:text/>
        </w:sdtPr>
        <w:sdtEndPr/>
        <w:sdtContent>
          <w:r w:rsidRPr="003C36F6">
            <w:rPr>
              <w:rFonts w:ascii="Arial" w:hAnsi="Arial" w:cs="Arial"/>
              <w:i/>
              <w:sz w:val="22"/>
              <w:szCs w:val="22"/>
            </w:rPr>
            <w:t>…………………………</w:t>
          </w:r>
        </w:sdtContent>
      </w:sdt>
      <w:r w:rsidRPr="003C36F6">
        <w:rPr>
          <w:rFonts w:ascii="Arial" w:hAnsi="Arial" w:cs="Arial"/>
          <w:i/>
          <w:sz w:val="22"/>
          <w:szCs w:val="22"/>
        </w:rPr>
        <w:t xml:space="preserve">, tel. </w:t>
      </w:r>
      <w:sdt>
        <w:sdtPr>
          <w:rPr>
            <w:rFonts w:ascii="Arial" w:hAnsi="Arial" w:cs="Arial"/>
            <w:i/>
            <w:sz w:val="22"/>
            <w:szCs w:val="22"/>
          </w:rPr>
          <w:id w:val="945120836"/>
          <w:placeholder>
            <w:docPart w:val="84C14F8909014EC1A5E396C1AA77C211"/>
          </w:placeholder>
          <w:text/>
        </w:sdtPr>
        <w:sdtEndPr/>
        <w:sdtContent>
          <w:r w:rsidRPr="003C36F6">
            <w:rPr>
              <w:rFonts w:ascii="Arial" w:hAnsi="Arial" w:cs="Arial"/>
              <w:i/>
              <w:sz w:val="22"/>
              <w:szCs w:val="22"/>
            </w:rPr>
            <w:t>……………</w:t>
          </w:r>
        </w:sdtContent>
      </w:sdt>
    </w:p>
    <w:p w:rsidR="00416C61" w:rsidRPr="004735E0" w:rsidRDefault="00416C61" w:rsidP="00416C61">
      <w:pPr>
        <w:rPr>
          <w:rFonts w:ascii="Arial" w:hAnsi="Arial" w:cs="Arial"/>
          <w:b/>
          <w:i/>
          <w:sz w:val="22"/>
          <w:szCs w:val="22"/>
        </w:rPr>
      </w:pPr>
      <w:r w:rsidRPr="003C36F6">
        <w:rPr>
          <w:rFonts w:ascii="Arial" w:hAnsi="Arial" w:cs="Arial"/>
          <w:b/>
          <w:i/>
          <w:sz w:val="22"/>
          <w:szCs w:val="22"/>
        </w:rPr>
        <w:t>dále jen „zhotovitel“</w:t>
      </w:r>
    </w:p>
    <w:p w:rsidR="00416C61" w:rsidRPr="004735E0" w:rsidRDefault="00416C61" w:rsidP="00416C61">
      <w:pPr>
        <w:pStyle w:val="Zhlav"/>
        <w:rPr>
          <w:rFonts w:ascii="Arial" w:hAnsi="Arial" w:cs="Arial"/>
          <w:i/>
          <w:sz w:val="24"/>
        </w:rPr>
      </w:pPr>
    </w:p>
    <w:p w:rsidR="00E73659" w:rsidRPr="004735E0" w:rsidRDefault="00E73659" w:rsidP="00122597">
      <w:pPr>
        <w:pStyle w:val="Zhlav"/>
        <w:rPr>
          <w:rFonts w:ascii="Arial" w:hAnsi="Arial" w:cs="Arial"/>
          <w:i/>
          <w:sz w:val="24"/>
        </w:rPr>
      </w:pP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dnešního dne, měsíce a roku </w:t>
      </w: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ve vzájemné shodě uzavírají </w:t>
      </w:r>
    </w:p>
    <w:p w:rsidR="00122597" w:rsidRPr="004735E0" w:rsidRDefault="00122597" w:rsidP="00122597">
      <w:pPr>
        <w:spacing w:after="120"/>
        <w:jc w:val="center"/>
        <w:rPr>
          <w:rFonts w:ascii="Arial" w:hAnsi="Arial" w:cs="Arial"/>
          <w:i/>
          <w:sz w:val="22"/>
          <w:szCs w:val="22"/>
        </w:rPr>
      </w:pPr>
      <w:r w:rsidRPr="004735E0">
        <w:rPr>
          <w:rFonts w:ascii="Arial" w:hAnsi="Arial" w:cs="Arial"/>
          <w:i/>
          <w:sz w:val="22"/>
          <w:szCs w:val="22"/>
        </w:rPr>
        <w:t>tuto smlouvu o dílo:</w:t>
      </w:r>
    </w:p>
    <w:p w:rsidR="00E73659" w:rsidRDefault="00E73659" w:rsidP="00122597">
      <w:pPr>
        <w:pStyle w:val="Zhlav"/>
        <w:rPr>
          <w:rFonts w:ascii="Arial" w:hAnsi="Arial" w:cs="Arial"/>
          <w:i/>
          <w:sz w:val="24"/>
        </w:rPr>
      </w:pPr>
    </w:p>
    <w:p w:rsidR="00CE5843" w:rsidRPr="004735E0" w:rsidRDefault="00CE5843" w:rsidP="00122597">
      <w:pPr>
        <w:pStyle w:val="Zhlav"/>
        <w:rPr>
          <w:rFonts w:ascii="Arial" w:hAnsi="Arial" w:cs="Arial"/>
          <w:i/>
          <w:sz w:val="24"/>
        </w:rPr>
      </w:pPr>
    </w:p>
    <w:p w:rsidR="00122597" w:rsidRPr="00464738" w:rsidRDefault="00122597" w:rsidP="00122597">
      <w:pPr>
        <w:pStyle w:val="Zhlav"/>
        <w:spacing w:after="120"/>
        <w:rPr>
          <w:rFonts w:ascii="Arial" w:hAnsi="Arial" w:cs="Arial"/>
          <w:b/>
          <w:i/>
          <w:sz w:val="28"/>
          <w:szCs w:val="28"/>
          <w:highlight w:val="lightGray"/>
          <w:u w:val="single"/>
        </w:rPr>
      </w:pPr>
      <w:r w:rsidRPr="00464738">
        <w:rPr>
          <w:rFonts w:ascii="Arial" w:hAnsi="Arial" w:cs="Arial"/>
          <w:b/>
          <w:i/>
          <w:sz w:val="28"/>
          <w:szCs w:val="28"/>
          <w:highlight w:val="lightGray"/>
          <w:u w:val="single"/>
        </w:rPr>
        <w:t>II. Základní ustanovení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 xml:space="preserve">II.1. </w:t>
      </w:r>
      <w:r w:rsidRPr="00464738">
        <w:rPr>
          <w:rFonts w:ascii="Arial" w:hAnsi="Arial" w:cs="Arial"/>
          <w:i/>
          <w:sz w:val="22"/>
          <w:szCs w:val="22"/>
        </w:rPr>
        <w:t xml:space="preserve">Objednatel uskutečnil </w:t>
      </w:r>
      <w:r w:rsidR="00416C61">
        <w:rPr>
          <w:rFonts w:ascii="Arial" w:hAnsi="Arial" w:cs="Arial"/>
          <w:i/>
          <w:sz w:val="22"/>
          <w:szCs w:val="22"/>
        </w:rPr>
        <w:t>výběrové</w:t>
      </w:r>
      <w:r w:rsidRPr="00464738">
        <w:rPr>
          <w:rFonts w:ascii="Arial" w:hAnsi="Arial" w:cs="Arial"/>
          <w:i/>
          <w:sz w:val="22"/>
          <w:szCs w:val="22"/>
        </w:rPr>
        <w:t xml:space="preserve"> řízení na výběr dodavatele předmětu plnění podle této smlouvy (dále jen „</w:t>
      </w:r>
      <w:r w:rsidR="00416C61">
        <w:rPr>
          <w:rFonts w:ascii="Arial" w:hAnsi="Arial" w:cs="Arial"/>
          <w:i/>
          <w:sz w:val="22"/>
          <w:szCs w:val="22"/>
        </w:rPr>
        <w:t>výběrové</w:t>
      </w:r>
      <w:r w:rsidR="00090164" w:rsidRPr="00464738">
        <w:rPr>
          <w:rFonts w:ascii="Arial" w:hAnsi="Arial" w:cs="Arial"/>
          <w:i/>
          <w:sz w:val="22"/>
          <w:szCs w:val="22"/>
        </w:rPr>
        <w:t xml:space="preserve"> </w:t>
      </w:r>
      <w:r w:rsidRPr="00464738">
        <w:rPr>
          <w:rFonts w:ascii="Arial" w:hAnsi="Arial" w:cs="Arial"/>
          <w:i/>
          <w:sz w:val="22"/>
          <w:szCs w:val="22"/>
        </w:rPr>
        <w:t xml:space="preserve">řízení“), v němž byla nabídka zhotovitele posouzena jako pro objednatele nejvýhodnější.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II.2.</w:t>
      </w:r>
      <w:r w:rsidRPr="00464738">
        <w:rPr>
          <w:rFonts w:ascii="Arial" w:hAnsi="Arial" w:cs="Arial"/>
          <w:i/>
          <w:sz w:val="22"/>
          <w:szCs w:val="22"/>
        </w:rPr>
        <w:t xml:space="preserve"> Touto smlouvou se zhotovitel zavazuje provést pro objednatele za podmínek stanovených touto smlouvou na svůj náklad a na své nebezpečí dílo uvedené a specifikované v </w:t>
      </w:r>
      <w:proofErr w:type="spellStart"/>
      <w:r w:rsidRPr="00464738">
        <w:rPr>
          <w:rFonts w:ascii="Arial" w:hAnsi="Arial" w:cs="Arial"/>
          <w:i/>
          <w:sz w:val="22"/>
          <w:szCs w:val="22"/>
        </w:rPr>
        <w:t>ust</w:t>
      </w:r>
      <w:proofErr w:type="spellEnd"/>
      <w:r w:rsidRPr="00464738">
        <w:rPr>
          <w:rFonts w:ascii="Arial" w:hAnsi="Arial" w:cs="Arial"/>
          <w:i/>
          <w:sz w:val="22"/>
          <w:szCs w:val="22"/>
        </w:rPr>
        <w:t>. čl. III. této smlouvy a objednatel se zavazuje za podmínek stanovených touto smlouvou dílo převzít a zaplatit zhotoviteli za jeho provedení sjednanou cenu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II.3.</w:t>
      </w:r>
      <w:r w:rsidRPr="00464738">
        <w:rPr>
          <w:rFonts w:ascii="Arial" w:hAnsi="Arial" w:cs="Arial"/>
          <w:i/>
          <w:sz w:val="22"/>
          <w:szCs w:val="22"/>
        </w:rPr>
        <w:t xml:space="preserve"> 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rPr>
          <w:rFonts w:ascii="Arial" w:hAnsi="Arial" w:cs="Arial"/>
          <w:b/>
          <w:i/>
          <w:sz w:val="28"/>
          <w:szCs w:val="28"/>
          <w:u w:val="single"/>
        </w:rPr>
      </w:pPr>
      <w:r w:rsidRPr="00464738">
        <w:rPr>
          <w:rFonts w:ascii="Arial" w:hAnsi="Arial" w:cs="Arial"/>
          <w:b/>
          <w:i/>
          <w:sz w:val="28"/>
          <w:szCs w:val="28"/>
          <w:highlight w:val="lightGray"/>
          <w:u w:val="single"/>
        </w:rPr>
        <w:t>III. Předmět díla</w:t>
      </w:r>
    </w:p>
    <w:p w:rsidR="00122597" w:rsidRPr="00807CA8" w:rsidRDefault="00122597" w:rsidP="0055485A">
      <w:pPr>
        <w:overflowPunct w:val="0"/>
        <w:autoSpaceDE w:val="0"/>
        <w:autoSpaceDN w:val="0"/>
        <w:adjustRightInd w:val="0"/>
        <w:spacing w:after="120"/>
        <w:jc w:val="both"/>
        <w:textAlignment w:val="baseline"/>
        <w:rPr>
          <w:rFonts w:ascii="Arial" w:hAnsi="Arial" w:cs="Arial"/>
          <w:i/>
          <w:sz w:val="22"/>
          <w:szCs w:val="22"/>
        </w:rPr>
      </w:pPr>
      <w:r w:rsidRPr="00807CA8">
        <w:rPr>
          <w:rFonts w:ascii="Arial" w:hAnsi="Arial" w:cs="Arial"/>
          <w:b/>
          <w:i/>
          <w:sz w:val="22"/>
          <w:szCs w:val="22"/>
        </w:rPr>
        <w:t>III.1.</w:t>
      </w:r>
      <w:r w:rsidR="00673310">
        <w:rPr>
          <w:rFonts w:ascii="Arial" w:hAnsi="Arial" w:cs="Arial"/>
          <w:b/>
          <w:i/>
          <w:sz w:val="22"/>
          <w:szCs w:val="22"/>
        </w:rPr>
        <w:t xml:space="preserve"> </w:t>
      </w:r>
      <w:r w:rsidRPr="00807CA8">
        <w:rPr>
          <w:rFonts w:ascii="Arial" w:hAnsi="Arial" w:cs="Arial"/>
          <w:i/>
          <w:sz w:val="22"/>
          <w:szCs w:val="22"/>
        </w:rPr>
        <w:t xml:space="preserve"> Předmětem díla je provedení veškerých činností, prací a souvisejících dodávek nutných k úplnému a řádnému provedení </w:t>
      </w:r>
      <w:r w:rsidR="00090164">
        <w:rPr>
          <w:rFonts w:ascii="Arial" w:hAnsi="Arial" w:cs="Arial"/>
          <w:i/>
          <w:sz w:val="22"/>
          <w:szCs w:val="22"/>
        </w:rPr>
        <w:t xml:space="preserve">veřejné </w:t>
      </w:r>
      <w:r w:rsidRPr="00807CA8">
        <w:rPr>
          <w:rFonts w:ascii="Arial" w:hAnsi="Arial" w:cs="Arial"/>
          <w:bCs/>
          <w:i/>
          <w:sz w:val="22"/>
          <w:szCs w:val="22"/>
        </w:rPr>
        <w:t>z</w:t>
      </w:r>
      <w:r w:rsidRPr="00090164">
        <w:rPr>
          <w:rFonts w:ascii="Arial" w:hAnsi="Arial" w:cs="Arial"/>
          <w:bCs/>
          <w:i/>
          <w:sz w:val="22"/>
          <w:szCs w:val="22"/>
        </w:rPr>
        <w:t>akázky: „</w:t>
      </w:r>
      <w:r w:rsidR="00963C97" w:rsidRPr="00090164">
        <w:rPr>
          <w:rFonts w:ascii="Arial" w:hAnsi="Arial" w:cs="Arial"/>
          <w:bCs/>
          <w:i/>
          <w:sz w:val="22"/>
          <w:szCs w:val="22"/>
        </w:rPr>
        <w:t xml:space="preserve">Rekonstrukce </w:t>
      </w:r>
      <w:r w:rsidR="00416C61">
        <w:rPr>
          <w:rFonts w:ascii="Arial" w:hAnsi="Arial" w:cs="Arial"/>
          <w:bCs/>
          <w:i/>
          <w:sz w:val="22"/>
          <w:szCs w:val="22"/>
        </w:rPr>
        <w:t>lesní cesty</w:t>
      </w:r>
      <w:r w:rsidR="00963C97" w:rsidRPr="00090164">
        <w:rPr>
          <w:rFonts w:ascii="Arial" w:hAnsi="Arial" w:cs="Arial"/>
          <w:bCs/>
          <w:i/>
          <w:sz w:val="22"/>
          <w:szCs w:val="22"/>
        </w:rPr>
        <w:t xml:space="preserve"> Pod stavy</w:t>
      </w:r>
      <w:r w:rsidRPr="00090164">
        <w:rPr>
          <w:rFonts w:ascii="Arial" w:hAnsi="Arial" w:cs="Arial"/>
          <w:bCs/>
          <w:i/>
          <w:sz w:val="22"/>
          <w:szCs w:val="22"/>
        </w:rPr>
        <w:t>“</w:t>
      </w:r>
      <w:r w:rsidRPr="00090164">
        <w:rPr>
          <w:rFonts w:ascii="Arial" w:hAnsi="Arial" w:cs="Arial"/>
          <w:i/>
          <w:sz w:val="22"/>
          <w:szCs w:val="22"/>
        </w:rPr>
        <w:t>,</w:t>
      </w:r>
      <w:r w:rsidR="00F95E52" w:rsidRPr="00090164">
        <w:rPr>
          <w:rFonts w:ascii="Arial" w:hAnsi="Arial" w:cs="Arial"/>
          <w:i/>
          <w:sz w:val="22"/>
          <w:szCs w:val="22"/>
        </w:rPr>
        <w:t xml:space="preserve"> </w:t>
      </w:r>
      <w:r w:rsidR="00090164" w:rsidRPr="00090164">
        <w:rPr>
          <w:rFonts w:ascii="Arial" w:hAnsi="Arial" w:cs="Arial"/>
          <w:i/>
          <w:sz w:val="22"/>
          <w:szCs w:val="22"/>
        </w:rPr>
        <w:t xml:space="preserve">spočívající v rekonstrukci lesní cesty - nyní třídy 3L 3,0/15, která bude rekonstrukcí povýšena na třídu 2L 3,5/20, s obrusnou vrstvou z penetračního makadamu, </w:t>
      </w:r>
      <w:r w:rsidRPr="00090164">
        <w:rPr>
          <w:rFonts w:ascii="Arial" w:hAnsi="Arial" w:cs="Arial"/>
          <w:i/>
          <w:sz w:val="22"/>
          <w:szCs w:val="22"/>
        </w:rPr>
        <w:t>v rozsahu specifikovaném projektovou dokumentací (zodp</w:t>
      </w:r>
      <w:r w:rsidR="00090164" w:rsidRPr="00090164">
        <w:rPr>
          <w:rFonts w:ascii="Arial" w:hAnsi="Arial" w:cs="Arial"/>
          <w:i/>
          <w:sz w:val="22"/>
          <w:szCs w:val="22"/>
        </w:rPr>
        <w:t>ovědný</w:t>
      </w:r>
      <w:r w:rsidRPr="00090164">
        <w:rPr>
          <w:rFonts w:ascii="Arial" w:hAnsi="Arial" w:cs="Arial"/>
          <w:i/>
          <w:sz w:val="22"/>
          <w:szCs w:val="22"/>
        </w:rPr>
        <w:t xml:space="preserve"> projektant </w:t>
      </w:r>
      <w:r w:rsidRPr="00090164">
        <w:rPr>
          <w:rFonts w:ascii="Arial" w:hAnsi="Arial" w:cs="Arial"/>
          <w:bCs/>
          <w:i/>
          <w:sz w:val="22"/>
          <w:szCs w:val="22"/>
        </w:rPr>
        <w:t xml:space="preserve">Ing. </w:t>
      </w:r>
      <w:r w:rsidR="00F73EF8" w:rsidRPr="00090164">
        <w:rPr>
          <w:rFonts w:ascii="Arial" w:hAnsi="Arial" w:cs="Arial"/>
          <w:bCs/>
          <w:i/>
          <w:sz w:val="22"/>
          <w:szCs w:val="22"/>
        </w:rPr>
        <w:t>Jaroslav S</w:t>
      </w:r>
      <w:r w:rsidR="00F73EF8">
        <w:rPr>
          <w:rFonts w:ascii="Arial" w:hAnsi="Arial" w:cs="Arial"/>
          <w:bCs/>
          <w:i/>
          <w:sz w:val="22"/>
          <w:szCs w:val="22"/>
        </w:rPr>
        <w:t>edláček, zpracovatel Anitas s.r.o., Turnovská 21</w:t>
      </w:r>
      <w:r w:rsidR="00090164">
        <w:rPr>
          <w:rFonts w:ascii="Arial" w:hAnsi="Arial" w:cs="Arial"/>
          <w:bCs/>
          <w:i/>
          <w:sz w:val="22"/>
          <w:szCs w:val="22"/>
        </w:rPr>
        <w:t>, Mnichovo Hradiště, vypracoval</w:t>
      </w:r>
      <w:r w:rsidR="00F73EF8">
        <w:rPr>
          <w:rFonts w:ascii="Arial" w:hAnsi="Arial" w:cs="Arial"/>
          <w:bCs/>
          <w:i/>
          <w:sz w:val="22"/>
          <w:szCs w:val="22"/>
        </w:rPr>
        <w:t>: Ing.</w:t>
      </w:r>
      <w:r w:rsidR="00090164">
        <w:rPr>
          <w:rFonts w:ascii="Arial" w:hAnsi="Arial" w:cs="Arial"/>
          <w:bCs/>
          <w:i/>
          <w:sz w:val="22"/>
          <w:szCs w:val="22"/>
        </w:rPr>
        <w:t xml:space="preserve"> </w:t>
      </w:r>
      <w:r w:rsidR="00F73EF8">
        <w:rPr>
          <w:rFonts w:ascii="Arial" w:hAnsi="Arial" w:cs="Arial"/>
          <w:bCs/>
          <w:i/>
          <w:sz w:val="22"/>
          <w:szCs w:val="22"/>
        </w:rPr>
        <w:t>Lubomír Mužák</w:t>
      </w:r>
      <w:r w:rsidRPr="00807CA8">
        <w:rPr>
          <w:rFonts w:ascii="Arial" w:hAnsi="Arial" w:cs="Arial"/>
          <w:bCs/>
          <w:i/>
          <w:sz w:val="22"/>
          <w:szCs w:val="22"/>
        </w:rPr>
        <w:t>,</w:t>
      </w:r>
      <w:r w:rsidR="00F93826">
        <w:rPr>
          <w:rFonts w:ascii="Arial" w:hAnsi="Arial" w:cs="Arial"/>
          <w:bCs/>
          <w:i/>
          <w:sz w:val="22"/>
          <w:szCs w:val="22"/>
        </w:rPr>
        <w:t xml:space="preserve"> název – </w:t>
      </w:r>
      <w:r w:rsidR="00F73EF8">
        <w:rPr>
          <w:rFonts w:ascii="Arial" w:hAnsi="Arial" w:cs="Arial"/>
          <w:bCs/>
          <w:i/>
          <w:sz w:val="22"/>
          <w:szCs w:val="22"/>
        </w:rPr>
        <w:t>Dokumentace pro zadá</w:t>
      </w:r>
      <w:r w:rsidR="00090164">
        <w:rPr>
          <w:rFonts w:ascii="Arial" w:hAnsi="Arial" w:cs="Arial"/>
          <w:bCs/>
          <w:i/>
          <w:sz w:val="22"/>
          <w:szCs w:val="22"/>
        </w:rPr>
        <w:t xml:space="preserve">ní stavby – rekonstrukce lesní </w:t>
      </w:r>
      <w:r w:rsidR="00F73EF8">
        <w:rPr>
          <w:rFonts w:ascii="Arial" w:hAnsi="Arial" w:cs="Arial"/>
          <w:bCs/>
          <w:i/>
          <w:sz w:val="22"/>
          <w:szCs w:val="22"/>
        </w:rPr>
        <w:t>c</w:t>
      </w:r>
      <w:r w:rsidR="00090164">
        <w:rPr>
          <w:rFonts w:ascii="Arial" w:hAnsi="Arial" w:cs="Arial"/>
          <w:bCs/>
          <w:i/>
          <w:sz w:val="22"/>
          <w:szCs w:val="22"/>
        </w:rPr>
        <w:t>e</w:t>
      </w:r>
      <w:r w:rsidR="00F73EF8">
        <w:rPr>
          <w:rFonts w:ascii="Arial" w:hAnsi="Arial" w:cs="Arial"/>
          <w:bCs/>
          <w:i/>
          <w:sz w:val="22"/>
          <w:szCs w:val="22"/>
        </w:rPr>
        <w:t>sty Pod stavy</w:t>
      </w:r>
      <w:r w:rsidRPr="00807CA8">
        <w:rPr>
          <w:rFonts w:ascii="Arial" w:hAnsi="Arial" w:cs="Arial"/>
          <w:i/>
          <w:sz w:val="22"/>
          <w:szCs w:val="22"/>
        </w:rPr>
        <w:t xml:space="preserve">), v rozsahu a podle výzvy objednatele pro </w:t>
      </w:r>
      <w:r w:rsidR="00416C61">
        <w:rPr>
          <w:rFonts w:ascii="Arial" w:hAnsi="Arial" w:cs="Arial"/>
          <w:i/>
          <w:sz w:val="22"/>
          <w:szCs w:val="22"/>
        </w:rPr>
        <w:t>výběrové</w:t>
      </w:r>
      <w:r w:rsidRPr="00807CA8">
        <w:rPr>
          <w:rFonts w:ascii="Arial" w:hAnsi="Arial" w:cs="Arial"/>
          <w:i/>
          <w:sz w:val="22"/>
          <w:szCs w:val="22"/>
        </w:rPr>
        <w:t xml:space="preserve"> řízení a zadávací dokumentace, nabídky zhotovitele (včetně položkového rozpočtu) předložené zhotovitelem v rámci </w:t>
      </w:r>
      <w:r w:rsidR="00416C61">
        <w:rPr>
          <w:rFonts w:ascii="Arial" w:hAnsi="Arial" w:cs="Arial"/>
          <w:i/>
          <w:sz w:val="22"/>
          <w:szCs w:val="22"/>
        </w:rPr>
        <w:t>výběrového řízení</w:t>
      </w:r>
      <w:r w:rsidR="00090164">
        <w:rPr>
          <w:rFonts w:ascii="Arial" w:hAnsi="Arial" w:cs="Arial"/>
          <w:i/>
          <w:sz w:val="22"/>
          <w:szCs w:val="22"/>
        </w:rPr>
        <w:t xml:space="preserve"> a</w:t>
      </w:r>
      <w:r w:rsidRPr="00807CA8">
        <w:rPr>
          <w:rFonts w:ascii="Arial" w:hAnsi="Arial" w:cs="Arial"/>
          <w:i/>
          <w:sz w:val="22"/>
          <w:szCs w:val="22"/>
        </w:rPr>
        <w:t xml:space="preserve"> podmínek vyplývajících ze sta</w:t>
      </w:r>
      <w:r w:rsidR="00807CA8" w:rsidRPr="00807CA8">
        <w:rPr>
          <w:rFonts w:ascii="Arial" w:hAnsi="Arial" w:cs="Arial"/>
          <w:i/>
          <w:sz w:val="22"/>
          <w:szCs w:val="22"/>
        </w:rPr>
        <w:t xml:space="preserve">vebního povolení </w:t>
      </w:r>
      <w:r w:rsidR="00807CA8" w:rsidRPr="00A21F50">
        <w:rPr>
          <w:rFonts w:ascii="Arial" w:hAnsi="Arial" w:cs="Arial"/>
          <w:i/>
          <w:sz w:val="22"/>
          <w:szCs w:val="22"/>
        </w:rPr>
        <w:t>vydaného MěÚ M</w:t>
      </w:r>
      <w:r w:rsidR="00F73EF8">
        <w:rPr>
          <w:rFonts w:ascii="Arial" w:hAnsi="Arial" w:cs="Arial"/>
          <w:i/>
          <w:sz w:val="22"/>
          <w:szCs w:val="22"/>
        </w:rPr>
        <w:t>ělník</w:t>
      </w:r>
      <w:r w:rsidR="00807CA8" w:rsidRPr="00A21F50">
        <w:rPr>
          <w:rFonts w:ascii="Arial" w:hAnsi="Arial" w:cs="Arial"/>
          <w:i/>
          <w:sz w:val="22"/>
          <w:szCs w:val="22"/>
        </w:rPr>
        <w:t xml:space="preserve"> pod </w:t>
      </w:r>
      <w:proofErr w:type="gramStart"/>
      <w:r w:rsidR="00807CA8" w:rsidRPr="00A21F50">
        <w:rPr>
          <w:rFonts w:ascii="Arial" w:hAnsi="Arial" w:cs="Arial"/>
          <w:i/>
          <w:sz w:val="22"/>
          <w:szCs w:val="22"/>
        </w:rPr>
        <w:t>č.j</w:t>
      </w:r>
      <w:r w:rsidR="00F93826" w:rsidRPr="00A21F50">
        <w:rPr>
          <w:rFonts w:ascii="Arial" w:hAnsi="Arial" w:cs="Arial"/>
          <w:i/>
          <w:sz w:val="22"/>
          <w:szCs w:val="22"/>
        </w:rPr>
        <w:t>.</w:t>
      </w:r>
      <w:proofErr w:type="gramEnd"/>
      <w:r w:rsidR="00F73EF8">
        <w:rPr>
          <w:rFonts w:ascii="Arial" w:hAnsi="Arial" w:cs="Arial"/>
          <w:i/>
          <w:sz w:val="22"/>
          <w:szCs w:val="22"/>
        </w:rPr>
        <w:t>89131/DSA/16/HAKU-2</w:t>
      </w:r>
      <w:r w:rsidR="00F93826" w:rsidRPr="00A21F50">
        <w:rPr>
          <w:rFonts w:ascii="Arial" w:hAnsi="Arial" w:cs="Arial"/>
          <w:i/>
          <w:sz w:val="22"/>
          <w:szCs w:val="22"/>
        </w:rPr>
        <w:t xml:space="preserve"> ze dne 2</w:t>
      </w:r>
      <w:r w:rsidR="00F73EF8">
        <w:rPr>
          <w:rFonts w:ascii="Arial" w:hAnsi="Arial" w:cs="Arial"/>
          <w:i/>
          <w:sz w:val="22"/>
          <w:szCs w:val="22"/>
        </w:rPr>
        <w:t>5</w:t>
      </w:r>
      <w:r w:rsidR="00F93826" w:rsidRPr="00A21F50">
        <w:rPr>
          <w:rFonts w:ascii="Arial" w:hAnsi="Arial" w:cs="Arial"/>
          <w:i/>
          <w:sz w:val="22"/>
          <w:szCs w:val="22"/>
        </w:rPr>
        <w:t>.1</w:t>
      </w:r>
      <w:r w:rsidR="00F73EF8">
        <w:rPr>
          <w:rFonts w:ascii="Arial" w:hAnsi="Arial" w:cs="Arial"/>
          <w:i/>
          <w:sz w:val="22"/>
          <w:szCs w:val="22"/>
        </w:rPr>
        <w:t>0.2016</w:t>
      </w:r>
      <w:r w:rsidR="00090164">
        <w:rPr>
          <w:rFonts w:ascii="Arial" w:hAnsi="Arial" w:cs="Arial"/>
          <w:i/>
          <w:sz w:val="22"/>
          <w:szCs w:val="22"/>
        </w:rPr>
        <w:t xml:space="preserve"> </w:t>
      </w:r>
      <w:r w:rsidR="00090164" w:rsidRPr="00807CA8">
        <w:rPr>
          <w:rFonts w:ascii="Arial" w:hAnsi="Arial" w:cs="Arial"/>
          <w:i/>
          <w:sz w:val="22"/>
          <w:szCs w:val="22"/>
        </w:rPr>
        <w:t xml:space="preserve"> (dále jen „dílo“)</w:t>
      </w:r>
      <w:r w:rsidR="00090164">
        <w:rPr>
          <w:rFonts w:ascii="Arial" w:hAnsi="Arial" w:cs="Arial"/>
          <w:i/>
          <w:sz w:val="22"/>
          <w:szCs w:val="22"/>
        </w:rPr>
        <w:t xml:space="preserve">. </w:t>
      </w:r>
      <w:r w:rsidR="00807CA8" w:rsidRPr="00807CA8">
        <w:rPr>
          <w:rFonts w:ascii="Arial" w:hAnsi="Arial" w:cs="Arial"/>
          <w:i/>
          <w:sz w:val="22"/>
          <w:szCs w:val="22"/>
        </w:rPr>
        <w:t xml:space="preserve">Zhotovitel je povinen dodržet </w:t>
      </w:r>
      <w:r w:rsidR="002543D0">
        <w:rPr>
          <w:rFonts w:ascii="Arial" w:hAnsi="Arial" w:cs="Arial"/>
          <w:i/>
          <w:sz w:val="22"/>
          <w:szCs w:val="22"/>
        </w:rPr>
        <w:t xml:space="preserve">krom specifik uvedených v projektové dokumentaci obecné </w:t>
      </w:r>
      <w:r w:rsidR="00807CA8" w:rsidRPr="00807CA8">
        <w:rPr>
          <w:rFonts w:ascii="Arial" w:hAnsi="Arial" w:cs="Arial"/>
          <w:i/>
          <w:sz w:val="22"/>
          <w:szCs w:val="22"/>
        </w:rPr>
        <w:t>technické podmínky</w:t>
      </w:r>
      <w:r w:rsidR="002543D0">
        <w:rPr>
          <w:rFonts w:ascii="Arial" w:hAnsi="Arial" w:cs="Arial"/>
          <w:i/>
          <w:sz w:val="22"/>
          <w:szCs w:val="22"/>
        </w:rPr>
        <w:t xml:space="preserve"> provádění díla </w:t>
      </w:r>
      <w:r w:rsidR="00090164">
        <w:rPr>
          <w:rFonts w:ascii="Arial" w:hAnsi="Arial" w:cs="Arial"/>
          <w:i/>
          <w:sz w:val="22"/>
          <w:szCs w:val="22"/>
        </w:rPr>
        <w:t>a</w:t>
      </w:r>
      <w:r w:rsidRPr="00807CA8">
        <w:rPr>
          <w:rFonts w:ascii="Arial" w:hAnsi="Arial" w:cs="Arial"/>
          <w:i/>
          <w:sz w:val="22"/>
          <w:szCs w:val="22"/>
        </w:rPr>
        <w:t xml:space="preserve"> </w:t>
      </w:r>
      <w:r w:rsidR="002543D0">
        <w:rPr>
          <w:rFonts w:ascii="Arial" w:hAnsi="Arial" w:cs="Arial"/>
          <w:i/>
          <w:sz w:val="22"/>
          <w:szCs w:val="22"/>
        </w:rPr>
        <w:t>další podmínky stanovené</w:t>
      </w:r>
      <w:r w:rsidRPr="00807CA8">
        <w:rPr>
          <w:rFonts w:ascii="Arial" w:hAnsi="Arial" w:cs="Arial"/>
          <w:i/>
          <w:sz w:val="22"/>
          <w:szCs w:val="22"/>
        </w:rPr>
        <w:t xml:space="preserve"> příslušnými orgány veřejné správ</w:t>
      </w:r>
      <w:r w:rsidR="002543D0">
        <w:rPr>
          <w:rFonts w:ascii="Arial" w:hAnsi="Arial" w:cs="Arial"/>
          <w:i/>
          <w:sz w:val="22"/>
          <w:szCs w:val="22"/>
        </w:rPr>
        <w:t xml:space="preserve">y a podmínky sjednané </w:t>
      </w:r>
      <w:r w:rsidRPr="00807CA8">
        <w:rPr>
          <w:rFonts w:ascii="Arial" w:hAnsi="Arial" w:cs="Arial"/>
          <w:i/>
          <w:sz w:val="22"/>
          <w:szCs w:val="22"/>
        </w:rPr>
        <w:t>touto smlouvou.</w:t>
      </w:r>
    </w:p>
    <w:p w:rsidR="00122597" w:rsidRPr="00464738" w:rsidRDefault="00122597" w:rsidP="00122597">
      <w:pPr>
        <w:widowControl w:val="0"/>
        <w:autoSpaceDE w:val="0"/>
        <w:autoSpaceDN w:val="0"/>
        <w:adjustRightInd w:val="0"/>
        <w:jc w:val="both"/>
        <w:rPr>
          <w:rFonts w:ascii="Arial" w:hAnsi="Arial" w:cs="Arial"/>
          <w:i/>
          <w:sz w:val="22"/>
          <w:szCs w:val="22"/>
        </w:rPr>
      </w:pPr>
      <w:r w:rsidRPr="00464738">
        <w:rPr>
          <w:rFonts w:ascii="Arial" w:hAnsi="Arial" w:cs="Arial"/>
          <w:b/>
          <w:i/>
          <w:sz w:val="22"/>
          <w:szCs w:val="22"/>
        </w:rPr>
        <w:t>III.2.</w:t>
      </w:r>
      <w:r w:rsidRPr="00464738">
        <w:rPr>
          <w:rFonts w:ascii="Arial" w:hAnsi="Arial" w:cs="Arial"/>
          <w:i/>
          <w:sz w:val="22"/>
          <w:szCs w:val="22"/>
        </w:rPr>
        <w:t xml:space="preserve"> Součástí díla je mj.: </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úplné a bezvadné provedení všech činností a prací</w:t>
      </w:r>
      <w:r>
        <w:rPr>
          <w:rFonts w:ascii="Arial" w:hAnsi="Arial" w:cs="Arial"/>
          <w:i/>
          <w:sz w:val="22"/>
          <w:szCs w:val="22"/>
        </w:rPr>
        <w:t>,</w:t>
      </w:r>
      <w:r w:rsidRPr="00FC1339">
        <w:rPr>
          <w:rFonts w:ascii="Arial" w:hAnsi="Arial" w:cs="Arial"/>
          <w:i/>
          <w:sz w:val="22"/>
          <w:szCs w:val="22"/>
        </w:rPr>
        <w:t xml:space="preserve"> včetně dodávek potřebných </w:t>
      </w:r>
      <w:proofErr w:type="gramStart"/>
      <w:r w:rsidRPr="00FC1339">
        <w:rPr>
          <w:rFonts w:ascii="Arial" w:hAnsi="Arial" w:cs="Arial"/>
          <w:i/>
          <w:sz w:val="22"/>
          <w:szCs w:val="22"/>
        </w:rPr>
        <w:t>materiálů,  jejichž</w:t>
      </w:r>
      <w:proofErr w:type="gramEnd"/>
      <w:r w:rsidRPr="00FC1339">
        <w:rPr>
          <w:rFonts w:ascii="Arial" w:hAnsi="Arial" w:cs="Arial"/>
          <w:i/>
          <w:sz w:val="22"/>
          <w:szCs w:val="22"/>
        </w:rPr>
        <w:t xml:space="preserve"> provedení je pro řádnou realizaci díla nezbytné</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zajištění veškerých nezbytných </w:t>
      </w:r>
      <w:r w:rsidRPr="00D77134">
        <w:rPr>
          <w:rFonts w:ascii="Arial" w:hAnsi="Arial" w:cs="Arial"/>
          <w:i/>
          <w:sz w:val="22"/>
          <w:szCs w:val="22"/>
        </w:rPr>
        <w:t>průzkumů</w:t>
      </w:r>
      <w:r w:rsidR="00B057D0">
        <w:rPr>
          <w:rFonts w:ascii="Arial" w:hAnsi="Arial" w:cs="Arial"/>
          <w:i/>
          <w:sz w:val="22"/>
          <w:szCs w:val="22"/>
        </w:rPr>
        <w:t xml:space="preserve"> a statických </w:t>
      </w:r>
      <w:proofErr w:type="gramStart"/>
      <w:r w:rsidR="00B057D0">
        <w:rPr>
          <w:rFonts w:ascii="Arial" w:hAnsi="Arial" w:cs="Arial"/>
          <w:i/>
          <w:sz w:val="22"/>
          <w:szCs w:val="22"/>
        </w:rPr>
        <w:t xml:space="preserve">výpočtů </w:t>
      </w:r>
      <w:r w:rsidRPr="00D77134">
        <w:rPr>
          <w:rFonts w:ascii="Arial" w:hAnsi="Arial" w:cs="Arial"/>
          <w:i/>
          <w:sz w:val="22"/>
          <w:szCs w:val="22"/>
        </w:rPr>
        <w:t xml:space="preserve"> nutných</w:t>
      </w:r>
      <w:proofErr w:type="gramEnd"/>
      <w:r w:rsidRPr="00D77134">
        <w:rPr>
          <w:rFonts w:ascii="Arial" w:hAnsi="Arial" w:cs="Arial"/>
          <w:i/>
          <w:sz w:val="22"/>
          <w:szCs w:val="22"/>
        </w:rPr>
        <w:t xml:space="preserve"> pro řádné provedení a dokončení díla</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zřízení, odstranění a zajištění zařízení staveniště, včetně dočasného napojení na inženýrské sítě</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 xml:space="preserve">zajištění a provedení všech opatření organizačního a technického charakteru </w:t>
      </w:r>
      <w:r w:rsidRPr="00D77134">
        <w:rPr>
          <w:rFonts w:ascii="Arial" w:hAnsi="Arial" w:cs="Arial"/>
          <w:i/>
          <w:sz w:val="22"/>
          <w:szCs w:val="22"/>
        </w:rPr>
        <w:br/>
        <w:t>k řádnému provedení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účast na pravidelných kontrolních dnech </w:t>
      </w:r>
      <w:r>
        <w:rPr>
          <w:rFonts w:ascii="Arial" w:hAnsi="Arial" w:cs="Arial"/>
          <w:i/>
          <w:sz w:val="22"/>
          <w:szCs w:val="22"/>
        </w:rPr>
        <w:t>provádění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veškeré práce a dodávky související s bezpečnostními opatřeními na ochranu osob, majetku a životního prostředí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likvidace, odvoz a uložení odpadů na skládku včetně poplatku za uskladnění v souladu s ustanoveními zákona č. 185/2001 Sb., o odpadech a o změně některých dalších zákonů, v platném znění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projednání a zajištění případného zvláštního užívání komunikací a veřejných ploch či zábor veřejného prostranství včetně úhrady poplatků a nájemného s tím spojených</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provedení </w:t>
      </w:r>
      <w:r>
        <w:rPr>
          <w:rFonts w:ascii="Arial" w:hAnsi="Arial" w:cs="Arial"/>
          <w:i/>
          <w:sz w:val="22"/>
          <w:szCs w:val="22"/>
        </w:rPr>
        <w:t>předání</w:t>
      </w:r>
      <w:r w:rsidRPr="00FC1339">
        <w:rPr>
          <w:rFonts w:ascii="Arial" w:hAnsi="Arial" w:cs="Arial"/>
          <w:i/>
          <w:sz w:val="22"/>
          <w:szCs w:val="22"/>
        </w:rPr>
        <w:t xml:space="preserve">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122597" w:rsidRPr="00FC1339" w:rsidRDefault="00122597" w:rsidP="00122597">
      <w:pPr>
        <w:pStyle w:val="Cislovani3"/>
        <w:widowControl w:val="0"/>
        <w:numPr>
          <w:ilvl w:val="0"/>
          <w:numId w:val="2"/>
        </w:numPr>
        <w:spacing w:before="0" w:line="240" w:lineRule="auto"/>
        <w:ind w:left="1208" w:hanging="357"/>
        <w:rPr>
          <w:rFonts w:ascii="Arial" w:hAnsi="Arial" w:cs="Arial"/>
          <w:i/>
          <w:sz w:val="22"/>
          <w:szCs w:val="22"/>
        </w:rPr>
      </w:pPr>
      <w:r w:rsidRPr="00FC1339">
        <w:rPr>
          <w:rFonts w:ascii="Arial" w:hAnsi="Arial" w:cs="Arial"/>
          <w:i/>
          <w:sz w:val="22"/>
          <w:szCs w:val="22"/>
        </w:rPr>
        <w:t xml:space="preserve">dodání průvodní </w:t>
      </w:r>
      <w:proofErr w:type="gramStart"/>
      <w:r w:rsidRPr="00FC1339">
        <w:rPr>
          <w:rFonts w:ascii="Arial" w:hAnsi="Arial" w:cs="Arial"/>
          <w:i/>
          <w:sz w:val="22"/>
          <w:szCs w:val="22"/>
        </w:rPr>
        <w:t>technické  dokumentace</w:t>
      </w:r>
      <w:proofErr w:type="gramEnd"/>
      <w:r w:rsidRPr="00FC1339">
        <w:rPr>
          <w:rFonts w:ascii="Arial" w:hAnsi="Arial" w:cs="Arial"/>
          <w:i/>
          <w:sz w:val="22"/>
          <w:szCs w:val="22"/>
        </w:rPr>
        <w:t>, atestů materiálů, dokladů dle platných právních předpisů a dokladů potřebných pro uvedení díla do provozu</w:t>
      </w:r>
    </w:p>
    <w:p w:rsidR="00122597" w:rsidRPr="00FC1339" w:rsidRDefault="00122597" w:rsidP="00122597">
      <w:pPr>
        <w:pStyle w:val="Cislovani3"/>
        <w:numPr>
          <w:ilvl w:val="0"/>
          <w:numId w:val="2"/>
        </w:numPr>
        <w:spacing w:before="0" w:line="240" w:lineRule="auto"/>
        <w:rPr>
          <w:rFonts w:ascii="Arial" w:hAnsi="Arial" w:cs="Arial"/>
          <w:i/>
          <w:sz w:val="22"/>
          <w:szCs w:val="22"/>
        </w:rPr>
      </w:pPr>
      <w:r w:rsidRPr="00FC1339">
        <w:rPr>
          <w:rFonts w:ascii="Arial" w:hAnsi="Arial" w:cs="Arial"/>
          <w:i/>
          <w:sz w:val="22"/>
          <w:szCs w:val="22"/>
        </w:rPr>
        <w:t>zpracování seznamu doporučených ošetřovacích prostředků a předepsaných ochranných a bezpečnostních pomůcek ve 2 vyhotoveních</w:t>
      </w:r>
    </w:p>
    <w:p w:rsidR="00122597" w:rsidRPr="00FC1339" w:rsidRDefault="00122597" w:rsidP="00122597">
      <w:pPr>
        <w:pStyle w:val="Cislovani3"/>
        <w:widowControl w:val="0"/>
        <w:numPr>
          <w:ilvl w:val="0"/>
          <w:numId w:val="2"/>
        </w:numPr>
        <w:autoSpaceDE w:val="0"/>
        <w:autoSpaceDN w:val="0"/>
        <w:adjustRightInd w:val="0"/>
        <w:spacing w:before="0" w:after="120" w:line="240" w:lineRule="auto"/>
        <w:rPr>
          <w:rFonts w:ascii="Arial" w:hAnsi="Arial" w:cs="Arial"/>
          <w:i/>
          <w:sz w:val="22"/>
          <w:szCs w:val="22"/>
        </w:rPr>
      </w:pPr>
      <w:r w:rsidRPr="00FC1339">
        <w:rPr>
          <w:rFonts w:ascii="Arial" w:hAnsi="Arial" w:cs="Arial"/>
          <w:i/>
          <w:sz w:val="22"/>
          <w:szCs w:val="22"/>
        </w:rPr>
        <w:t>zpracování dokumentace skutečného provedení díla v listinné podobě včetně zaměření skutečného stavu v počtu 3 ks a v datové podobě na datovém nosiči v počtu 3 ks.</w:t>
      </w:r>
    </w:p>
    <w:p w:rsidR="00122597" w:rsidRPr="00315730" w:rsidRDefault="00122597" w:rsidP="00122597">
      <w:pPr>
        <w:widowControl w:val="0"/>
        <w:autoSpaceDE w:val="0"/>
        <w:autoSpaceDN w:val="0"/>
        <w:adjustRightInd w:val="0"/>
        <w:spacing w:after="120"/>
        <w:jc w:val="both"/>
        <w:rPr>
          <w:rFonts w:ascii="Arial" w:hAnsi="Arial" w:cs="Arial"/>
          <w:i/>
          <w:sz w:val="22"/>
          <w:szCs w:val="22"/>
        </w:rPr>
      </w:pPr>
      <w:r w:rsidRPr="00315730">
        <w:rPr>
          <w:rFonts w:ascii="Arial" w:hAnsi="Arial" w:cs="Arial"/>
          <w:b/>
          <w:i/>
          <w:sz w:val="22"/>
          <w:szCs w:val="22"/>
        </w:rPr>
        <w:lastRenderedPageBreak/>
        <w:t xml:space="preserve">III.3. </w:t>
      </w:r>
      <w:r w:rsidRPr="00315730">
        <w:rPr>
          <w:rFonts w:ascii="Arial" w:hAnsi="Arial" w:cs="Arial"/>
          <w:i/>
          <w:sz w:val="22"/>
          <w:szCs w:val="22"/>
        </w:rPr>
        <w:t>Místem realizace díla j</w:t>
      </w:r>
      <w:r w:rsidR="00EB5C2D">
        <w:rPr>
          <w:rFonts w:ascii="Arial" w:hAnsi="Arial" w:cs="Arial"/>
          <w:i/>
          <w:sz w:val="22"/>
          <w:szCs w:val="22"/>
        </w:rPr>
        <w:t>sou pozem</w:t>
      </w:r>
      <w:r w:rsidRPr="00315730">
        <w:rPr>
          <w:rFonts w:ascii="Arial" w:hAnsi="Arial" w:cs="Arial"/>
          <w:i/>
          <w:sz w:val="22"/>
          <w:szCs w:val="22"/>
        </w:rPr>
        <w:t>k</w:t>
      </w:r>
      <w:r w:rsidR="00EB5C2D">
        <w:rPr>
          <w:rFonts w:ascii="Arial" w:hAnsi="Arial" w:cs="Arial"/>
          <w:i/>
          <w:sz w:val="22"/>
          <w:szCs w:val="22"/>
        </w:rPr>
        <w:t>y</w:t>
      </w:r>
      <w:r w:rsidR="00F95E52">
        <w:rPr>
          <w:rFonts w:ascii="Arial" w:hAnsi="Arial" w:cs="Arial"/>
          <w:i/>
          <w:sz w:val="22"/>
          <w:szCs w:val="22"/>
        </w:rPr>
        <w:t xml:space="preserve"> </w:t>
      </w:r>
      <w:proofErr w:type="spellStart"/>
      <w:r w:rsidR="006C496D">
        <w:rPr>
          <w:rFonts w:ascii="Arial" w:hAnsi="Arial" w:cs="Arial"/>
          <w:i/>
          <w:sz w:val="22"/>
          <w:szCs w:val="22"/>
        </w:rPr>
        <w:t>parc.č</w:t>
      </w:r>
      <w:proofErr w:type="spellEnd"/>
      <w:r w:rsidR="006C496D">
        <w:rPr>
          <w:rFonts w:ascii="Arial" w:hAnsi="Arial" w:cs="Arial"/>
          <w:i/>
          <w:sz w:val="22"/>
          <w:szCs w:val="22"/>
        </w:rPr>
        <w:t>.</w:t>
      </w:r>
      <w:r w:rsidR="00EB5C2D">
        <w:rPr>
          <w:rFonts w:ascii="Arial" w:hAnsi="Arial" w:cs="Arial"/>
          <w:i/>
          <w:sz w:val="22"/>
          <w:szCs w:val="22"/>
        </w:rPr>
        <w:t xml:space="preserve"> </w:t>
      </w:r>
      <w:r w:rsidR="006C496D">
        <w:rPr>
          <w:rFonts w:ascii="Arial" w:hAnsi="Arial" w:cs="Arial"/>
          <w:i/>
          <w:sz w:val="22"/>
          <w:szCs w:val="22"/>
        </w:rPr>
        <w:t xml:space="preserve">1790 a </w:t>
      </w:r>
      <w:proofErr w:type="spellStart"/>
      <w:r w:rsidR="006C496D">
        <w:rPr>
          <w:rFonts w:ascii="Arial" w:hAnsi="Arial" w:cs="Arial"/>
          <w:i/>
          <w:sz w:val="22"/>
          <w:szCs w:val="22"/>
        </w:rPr>
        <w:t>parc.č</w:t>
      </w:r>
      <w:proofErr w:type="spellEnd"/>
      <w:r w:rsidR="006C496D">
        <w:rPr>
          <w:rFonts w:ascii="Arial" w:hAnsi="Arial" w:cs="Arial"/>
          <w:i/>
          <w:sz w:val="22"/>
          <w:szCs w:val="22"/>
        </w:rPr>
        <w:t>.</w:t>
      </w:r>
      <w:r w:rsidR="00EB5C2D">
        <w:rPr>
          <w:rFonts w:ascii="Arial" w:hAnsi="Arial" w:cs="Arial"/>
          <w:i/>
          <w:sz w:val="22"/>
          <w:szCs w:val="22"/>
        </w:rPr>
        <w:t xml:space="preserve"> </w:t>
      </w:r>
      <w:r w:rsidR="006C496D">
        <w:rPr>
          <w:rFonts w:ascii="Arial" w:hAnsi="Arial" w:cs="Arial"/>
          <w:i/>
          <w:sz w:val="22"/>
          <w:szCs w:val="22"/>
        </w:rPr>
        <w:t xml:space="preserve">1787 </w:t>
      </w:r>
      <w:r w:rsidR="00EB5C2D">
        <w:rPr>
          <w:rFonts w:ascii="Arial" w:hAnsi="Arial" w:cs="Arial"/>
          <w:i/>
          <w:sz w:val="22"/>
          <w:szCs w:val="22"/>
        </w:rPr>
        <w:t>v</w:t>
      </w:r>
      <w:r w:rsidR="00F95E52">
        <w:rPr>
          <w:rFonts w:ascii="Arial" w:hAnsi="Arial" w:cs="Arial"/>
          <w:i/>
          <w:sz w:val="22"/>
          <w:szCs w:val="22"/>
        </w:rPr>
        <w:t xml:space="preserve"> </w:t>
      </w:r>
      <w:proofErr w:type="spellStart"/>
      <w:r w:rsidR="00F95E52">
        <w:rPr>
          <w:rFonts w:ascii="Arial" w:hAnsi="Arial" w:cs="Arial"/>
          <w:i/>
          <w:sz w:val="22"/>
          <w:szCs w:val="22"/>
        </w:rPr>
        <w:t>k.ú</w:t>
      </w:r>
      <w:proofErr w:type="spellEnd"/>
      <w:r w:rsidR="00F95E52">
        <w:rPr>
          <w:rFonts w:ascii="Arial" w:hAnsi="Arial" w:cs="Arial"/>
          <w:i/>
          <w:sz w:val="22"/>
          <w:szCs w:val="22"/>
        </w:rPr>
        <w:t>.</w:t>
      </w:r>
      <w:r w:rsidR="00EB5C2D">
        <w:rPr>
          <w:rFonts w:ascii="Arial" w:hAnsi="Arial" w:cs="Arial"/>
          <w:i/>
          <w:sz w:val="22"/>
          <w:szCs w:val="22"/>
        </w:rPr>
        <w:t xml:space="preserve"> </w:t>
      </w:r>
      <w:r w:rsidR="00F95E52">
        <w:rPr>
          <w:rFonts w:ascii="Arial" w:hAnsi="Arial" w:cs="Arial"/>
          <w:i/>
          <w:sz w:val="22"/>
          <w:szCs w:val="22"/>
        </w:rPr>
        <w:t>Chorušic</w:t>
      </w:r>
      <w:r w:rsidR="006C496D">
        <w:rPr>
          <w:rFonts w:ascii="Arial" w:hAnsi="Arial" w:cs="Arial"/>
          <w:i/>
          <w:sz w:val="22"/>
          <w:szCs w:val="22"/>
        </w:rPr>
        <w:t>e,</w:t>
      </w:r>
      <w:r w:rsidRPr="00315730">
        <w:rPr>
          <w:rFonts w:ascii="Arial" w:hAnsi="Arial" w:cs="Arial"/>
          <w:i/>
          <w:sz w:val="22"/>
          <w:szCs w:val="22"/>
        </w:rPr>
        <w:t xml:space="preserve"> obec Chorušice, okres Mělník</w:t>
      </w:r>
      <w:r w:rsidR="00EB5C2D">
        <w:rPr>
          <w:rFonts w:ascii="Arial" w:hAnsi="Arial" w:cs="Arial"/>
          <w:i/>
          <w:sz w:val="22"/>
          <w:szCs w:val="22"/>
        </w:rPr>
        <w:t>, Středočeský kraj</w:t>
      </w:r>
      <w:r w:rsidRPr="00315730">
        <w:rPr>
          <w:rFonts w:ascii="Arial" w:hAnsi="Arial" w:cs="Arial"/>
          <w:i/>
          <w:sz w:val="22"/>
          <w:szCs w:val="22"/>
        </w:rPr>
        <w:t>.</w:t>
      </w:r>
    </w:p>
    <w:p w:rsidR="00122597" w:rsidRPr="00FC1339"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III.4.</w:t>
      </w:r>
      <w:r w:rsidRPr="00464738">
        <w:rPr>
          <w:rFonts w:ascii="Arial" w:hAnsi="Arial" w:cs="Arial"/>
          <w:b w:val="0"/>
          <w:i/>
          <w:sz w:val="22"/>
          <w:szCs w:val="22"/>
        </w:rPr>
        <w:t xml:space="preserve"> Zhotovitel se zavazuje provést dílo tvořící předmět této smlouvy v odpovídající kvalitě, řádně a včas. Zhotovitel odpovídá za to, že všechny </w:t>
      </w:r>
      <w:r w:rsidRPr="00FC1339">
        <w:rPr>
          <w:rFonts w:ascii="Arial" w:hAnsi="Arial" w:cs="Arial"/>
          <w:b w:val="0"/>
          <w:i/>
          <w:sz w:val="22"/>
          <w:szCs w:val="22"/>
        </w:rPr>
        <w:t>materiály, výrobky a technologie použité při provádění díla a na díle splňují technické parametry</w:t>
      </w:r>
      <w:r w:rsidRPr="00464738">
        <w:rPr>
          <w:rFonts w:ascii="Arial" w:hAnsi="Arial" w:cs="Arial"/>
          <w:b w:val="0"/>
          <w:i/>
          <w:sz w:val="22"/>
          <w:szCs w:val="22"/>
        </w:rPr>
        <w:t xml:space="preserve"> požadované objednatelem</w:t>
      </w:r>
      <w:r>
        <w:rPr>
          <w:rFonts w:ascii="Arial" w:hAnsi="Arial" w:cs="Arial"/>
          <w:b w:val="0"/>
          <w:i/>
          <w:sz w:val="22"/>
          <w:szCs w:val="22"/>
        </w:rPr>
        <w:t>.</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III.5</w:t>
      </w:r>
      <w:r w:rsidRPr="00464738">
        <w:rPr>
          <w:rFonts w:ascii="Arial" w:hAnsi="Arial" w:cs="Arial"/>
          <w:i/>
          <w:sz w:val="22"/>
          <w:szCs w:val="22"/>
        </w:rPr>
        <w:t xml:space="preserve">. Bez </w:t>
      </w:r>
      <w:r w:rsidRPr="00FC1339">
        <w:rPr>
          <w:rFonts w:ascii="Arial" w:hAnsi="Arial" w:cs="Arial"/>
          <w:i/>
          <w:sz w:val="22"/>
          <w:szCs w:val="22"/>
        </w:rPr>
        <w:t>předchozího písemného souhlasu objednatele nesmí bý</w:t>
      </w:r>
      <w:r w:rsidR="00EB5C2D">
        <w:rPr>
          <w:rFonts w:ascii="Arial" w:hAnsi="Arial" w:cs="Arial"/>
          <w:i/>
          <w:sz w:val="22"/>
          <w:szCs w:val="22"/>
        </w:rPr>
        <w:t xml:space="preserve">t použity náhradní materiály, </w:t>
      </w:r>
      <w:r w:rsidRPr="00FC1339">
        <w:rPr>
          <w:rFonts w:ascii="Arial" w:hAnsi="Arial" w:cs="Arial"/>
          <w:i/>
          <w:sz w:val="22"/>
          <w:szCs w:val="22"/>
        </w:rPr>
        <w:t xml:space="preserve">výrobky nebo technologie oproti nabídce předložené zhotovitelem v rámci </w:t>
      </w:r>
      <w:r w:rsidR="00416C61">
        <w:rPr>
          <w:rFonts w:ascii="Arial" w:hAnsi="Arial" w:cs="Arial"/>
          <w:i/>
          <w:sz w:val="22"/>
          <w:szCs w:val="22"/>
        </w:rPr>
        <w:t>výběrového</w:t>
      </w:r>
      <w:r w:rsidRPr="00FC1339">
        <w:rPr>
          <w:rFonts w:ascii="Arial" w:hAnsi="Arial" w:cs="Arial"/>
          <w:i/>
          <w:sz w:val="22"/>
          <w:szCs w:val="22"/>
        </w:rPr>
        <w:t xml:space="preserve"> řízení.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III.6</w:t>
      </w:r>
      <w:r w:rsidRPr="00464738">
        <w:rPr>
          <w:rFonts w:ascii="Arial" w:hAnsi="Arial" w:cs="Arial"/>
          <w:i/>
          <w:sz w:val="22"/>
          <w:szCs w:val="22"/>
        </w:rPr>
        <w:t xml:space="preserve">. Veškerá potřebná povolení a rozhodnutí pro provádění díla (např. zábory pro zařízení </w:t>
      </w:r>
      <w:r w:rsidRPr="00D77134">
        <w:rPr>
          <w:rFonts w:ascii="Arial" w:hAnsi="Arial" w:cs="Arial"/>
          <w:i/>
          <w:sz w:val="22"/>
          <w:szCs w:val="22"/>
        </w:rPr>
        <w:t>staveniště a zařízení zahradnických služeb, dopravně inženýrská</w:t>
      </w:r>
      <w:r w:rsidRPr="00464738">
        <w:rPr>
          <w:rFonts w:ascii="Arial" w:hAnsi="Arial" w:cs="Arial"/>
          <w:i/>
          <w:sz w:val="22"/>
          <w:szCs w:val="22"/>
        </w:rPr>
        <w:t xml:space="preserve"> opatření) si zajistí zhotovitel sám a na vlastní náklady.</w:t>
      </w:r>
    </w:p>
    <w:p w:rsidR="00122597" w:rsidRPr="009C458F" w:rsidRDefault="00122597" w:rsidP="00122597">
      <w:pPr>
        <w:pStyle w:val="Default"/>
        <w:spacing w:after="120"/>
        <w:jc w:val="both"/>
        <w:rPr>
          <w:rFonts w:ascii="Arial" w:hAnsi="Arial" w:cs="Arial"/>
          <w:b/>
          <w:i/>
          <w:color w:val="auto"/>
          <w:sz w:val="22"/>
          <w:szCs w:val="22"/>
        </w:rPr>
      </w:pPr>
      <w:r w:rsidRPr="00FC1339">
        <w:rPr>
          <w:rFonts w:ascii="Arial" w:hAnsi="Arial" w:cs="Arial"/>
          <w:b/>
          <w:i/>
          <w:color w:val="auto"/>
          <w:sz w:val="22"/>
          <w:szCs w:val="22"/>
        </w:rPr>
        <w:t xml:space="preserve">III.7. </w:t>
      </w:r>
      <w:r w:rsidRPr="00FC1339">
        <w:rPr>
          <w:rFonts w:ascii="Arial" w:hAnsi="Arial" w:cs="Arial"/>
          <w:i/>
          <w:color w:val="auto"/>
          <w:sz w:val="22"/>
          <w:szCs w:val="22"/>
        </w:rPr>
        <w:t>Objednatel výslovně upozorňuje zhotovitele a zhotovitel bere výslovně na vědomí, že dílo bude ze strany objednatele financováno částečně prostřednictvím dotace z veřejných</w:t>
      </w:r>
      <w:r w:rsidRPr="00FC1339">
        <w:rPr>
          <w:rFonts w:ascii="Arial" w:hAnsi="Arial" w:cs="Arial"/>
          <w:i/>
          <w:sz w:val="22"/>
          <w:szCs w:val="22"/>
        </w:rPr>
        <w:t xml:space="preserve"> prostředků </w:t>
      </w:r>
      <w:r w:rsidR="000247F5">
        <w:rPr>
          <w:rFonts w:ascii="Arial" w:hAnsi="Arial" w:cs="Arial"/>
          <w:i/>
          <w:sz w:val="22"/>
          <w:szCs w:val="22"/>
        </w:rPr>
        <w:t xml:space="preserve">– tzv. </w:t>
      </w:r>
      <w:r w:rsidR="006C496D">
        <w:rPr>
          <w:rFonts w:ascii="Arial" w:hAnsi="Arial" w:cs="Arial"/>
          <w:i/>
          <w:sz w:val="22"/>
          <w:szCs w:val="22"/>
        </w:rPr>
        <w:t xml:space="preserve">program rozvoje venkova SZIF, op. </w:t>
      </w:r>
      <w:proofErr w:type="gramStart"/>
      <w:r w:rsidR="006C496D">
        <w:rPr>
          <w:rFonts w:ascii="Arial" w:hAnsi="Arial" w:cs="Arial"/>
          <w:i/>
          <w:sz w:val="22"/>
          <w:szCs w:val="22"/>
        </w:rPr>
        <w:t>4.3.2.</w:t>
      </w:r>
      <w:r w:rsidRPr="00FC1339">
        <w:rPr>
          <w:rFonts w:ascii="Arial" w:hAnsi="Arial" w:cs="Arial"/>
          <w:i/>
          <w:color w:val="auto"/>
          <w:sz w:val="22"/>
          <w:szCs w:val="22"/>
        </w:rPr>
        <w:t>.</w:t>
      </w:r>
      <w:proofErr w:type="gramEnd"/>
      <w:r w:rsidRPr="00FC1339">
        <w:rPr>
          <w:rFonts w:ascii="Arial" w:hAnsi="Arial" w:cs="Arial"/>
          <w:i/>
          <w:color w:val="auto"/>
          <w:sz w:val="22"/>
          <w:szCs w:val="22"/>
        </w:rPr>
        <w:t xml:space="preserve"> Objednatel i zhotovitel jsou proto povinni dodržet povinnosti, které jim vzhledem k této skutečnosti plynou z platných právních předpisů České republiky a Evropské unie, včetně předpisů, pokynů a podmínek </w:t>
      </w:r>
      <w:r w:rsidR="000247F5">
        <w:rPr>
          <w:rFonts w:ascii="Arial" w:hAnsi="Arial" w:cs="Arial"/>
          <w:i/>
          <w:color w:val="auto"/>
          <w:sz w:val="22"/>
          <w:szCs w:val="22"/>
        </w:rPr>
        <w:t xml:space="preserve">upravujících poskytování dotací z tohoto programu a to zejm. </w:t>
      </w:r>
      <w:r w:rsidR="000247F5" w:rsidRPr="009C458F">
        <w:rPr>
          <w:rFonts w:ascii="Arial" w:hAnsi="Arial" w:cs="Arial"/>
          <w:b/>
          <w:i/>
          <w:color w:val="auto"/>
          <w:sz w:val="22"/>
          <w:szCs w:val="22"/>
        </w:rPr>
        <w:t xml:space="preserve">nutný termín dokončení </w:t>
      </w:r>
      <w:r w:rsidR="00B057D0" w:rsidRPr="009C458F">
        <w:rPr>
          <w:rFonts w:ascii="Arial" w:hAnsi="Arial" w:cs="Arial"/>
          <w:b/>
          <w:i/>
          <w:color w:val="auto"/>
          <w:sz w:val="22"/>
          <w:szCs w:val="22"/>
        </w:rPr>
        <w:t xml:space="preserve">a profinancování </w:t>
      </w:r>
      <w:proofErr w:type="gramStart"/>
      <w:r w:rsidR="000247F5" w:rsidRPr="009C458F">
        <w:rPr>
          <w:rFonts w:ascii="Arial" w:hAnsi="Arial" w:cs="Arial"/>
          <w:b/>
          <w:i/>
          <w:color w:val="auto"/>
          <w:sz w:val="22"/>
          <w:szCs w:val="22"/>
        </w:rPr>
        <w:t>akce</w:t>
      </w:r>
      <w:r w:rsidR="00B057D0" w:rsidRPr="009C458F">
        <w:rPr>
          <w:rFonts w:ascii="Arial" w:hAnsi="Arial" w:cs="Arial"/>
          <w:b/>
          <w:i/>
          <w:color w:val="auto"/>
          <w:sz w:val="22"/>
          <w:szCs w:val="22"/>
        </w:rPr>
        <w:t xml:space="preserve"> !!</w:t>
      </w:r>
      <w:proofErr w:type="gramEnd"/>
    </w:p>
    <w:p w:rsidR="00122597" w:rsidRDefault="00122597" w:rsidP="00122597">
      <w:pPr>
        <w:pStyle w:val="Default"/>
        <w:jc w:val="both"/>
        <w:rPr>
          <w:rFonts w:ascii="Arial" w:hAnsi="Arial" w:cs="Arial"/>
          <w:i/>
          <w:color w:val="auto"/>
          <w:sz w:val="22"/>
          <w:szCs w:val="22"/>
        </w:rPr>
      </w:pPr>
    </w:p>
    <w:p w:rsidR="00CE5843" w:rsidRPr="00464738" w:rsidRDefault="00CE5843" w:rsidP="00122597">
      <w:pPr>
        <w:pStyle w:val="Default"/>
        <w:jc w:val="both"/>
        <w:rPr>
          <w:rFonts w:ascii="Arial" w:hAnsi="Arial" w:cs="Arial"/>
          <w:i/>
          <w:color w:val="auto"/>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IV. Termíny plnění</w:t>
      </w:r>
    </w:p>
    <w:p w:rsidR="00122597" w:rsidRPr="003C36F6" w:rsidRDefault="00122597" w:rsidP="00B009CC">
      <w:pPr>
        <w:pStyle w:val="Zhlav"/>
        <w:tabs>
          <w:tab w:val="clear" w:pos="4536"/>
          <w:tab w:val="clear" w:pos="9072"/>
          <w:tab w:val="right" w:pos="0"/>
        </w:tabs>
        <w:spacing w:after="120"/>
        <w:jc w:val="both"/>
        <w:rPr>
          <w:rFonts w:ascii="Arial" w:hAnsi="Arial" w:cs="Arial"/>
          <w:i/>
          <w:sz w:val="22"/>
          <w:szCs w:val="22"/>
        </w:rPr>
      </w:pPr>
      <w:r w:rsidRPr="003C36F6">
        <w:rPr>
          <w:rFonts w:ascii="Arial" w:hAnsi="Arial" w:cs="Arial"/>
          <w:b/>
          <w:i/>
          <w:sz w:val="22"/>
          <w:szCs w:val="22"/>
        </w:rPr>
        <w:t>IV.1.</w:t>
      </w:r>
      <w:r w:rsidRPr="003C36F6">
        <w:rPr>
          <w:rFonts w:ascii="Arial" w:hAnsi="Arial" w:cs="Arial"/>
          <w:i/>
          <w:sz w:val="22"/>
          <w:szCs w:val="22"/>
        </w:rPr>
        <w:t xml:space="preserve"> Zahájení prací: </w:t>
      </w:r>
      <w:r w:rsidR="00B009CC" w:rsidRPr="003C36F6">
        <w:rPr>
          <w:rFonts w:ascii="Arial" w:hAnsi="Arial" w:cs="Arial"/>
          <w:i/>
          <w:sz w:val="22"/>
          <w:szCs w:val="22"/>
        </w:rPr>
        <w:tab/>
      </w:r>
      <w:r w:rsidR="00B009CC" w:rsidRPr="003C36F6">
        <w:rPr>
          <w:rFonts w:ascii="Arial" w:hAnsi="Arial" w:cs="Arial"/>
          <w:i/>
          <w:sz w:val="22"/>
          <w:szCs w:val="22"/>
        </w:rPr>
        <w:tab/>
      </w:r>
      <w:r w:rsidR="00B009CC" w:rsidRPr="003C36F6">
        <w:rPr>
          <w:rFonts w:ascii="Arial" w:hAnsi="Arial" w:cs="Arial"/>
          <w:i/>
          <w:sz w:val="22"/>
          <w:szCs w:val="22"/>
        </w:rPr>
        <w:tab/>
      </w:r>
      <w:proofErr w:type="gramStart"/>
      <w:r w:rsidR="00416C61">
        <w:rPr>
          <w:rFonts w:ascii="Arial" w:hAnsi="Arial" w:cs="Arial"/>
          <w:b/>
          <w:i/>
          <w:sz w:val="22"/>
          <w:szCs w:val="22"/>
        </w:rPr>
        <w:t>1.4.2019</w:t>
      </w:r>
      <w:proofErr w:type="gramEnd"/>
    </w:p>
    <w:p w:rsidR="00122597" w:rsidRPr="00B057D0" w:rsidRDefault="00122597" w:rsidP="00122597">
      <w:pPr>
        <w:pStyle w:val="Zhlav"/>
        <w:tabs>
          <w:tab w:val="clear" w:pos="4536"/>
          <w:tab w:val="clear" w:pos="9072"/>
          <w:tab w:val="right" w:pos="0"/>
        </w:tabs>
        <w:spacing w:after="120"/>
        <w:jc w:val="both"/>
        <w:rPr>
          <w:rFonts w:ascii="Arial" w:hAnsi="Arial" w:cs="Arial"/>
          <w:b/>
          <w:i/>
          <w:sz w:val="22"/>
          <w:szCs w:val="22"/>
          <w:u w:val="single"/>
        </w:rPr>
      </w:pPr>
      <w:proofErr w:type="gramStart"/>
      <w:r w:rsidRPr="003C36F6">
        <w:rPr>
          <w:rFonts w:ascii="Arial" w:hAnsi="Arial" w:cs="Arial"/>
          <w:b/>
          <w:i/>
          <w:sz w:val="22"/>
          <w:szCs w:val="22"/>
        </w:rPr>
        <w:t>IV.2</w:t>
      </w:r>
      <w:r w:rsidRPr="003C36F6">
        <w:rPr>
          <w:rFonts w:ascii="Arial" w:hAnsi="Arial" w:cs="Arial"/>
          <w:i/>
          <w:sz w:val="22"/>
          <w:szCs w:val="22"/>
        </w:rPr>
        <w:t>.</w:t>
      </w:r>
      <w:proofErr w:type="gramEnd"/>
      <w:r w:rsidRPr="003C36F6">
        <w:rPr>
          <w:rFonts w:ascii="Arial" w:hAnsi="Arial" w:cs="Arial"/>
          <w:i/>
          <w:sz w:val="22"/>
          <w:szCs w:val="22"/>
        </w:rPr>
        <w:t xml:space="preserve"> </w:t>
      </w:r>
      <w:r w:rsidRPr="003C36F6">
        <w:rPr>
          <w:rFonts w:ascii="Arial" w:hAnsi="Arial" w:cs="Arial"/>
          <w:b/>
          <w:i/>
          <w:sz w:val="22"/>
          <w:szCs w:val="22"/>
          <w:u w:val="single"/>
        </w:rPr>
        <w:t>Ukončení prací, předání díla</w:t>
      </w:r>
      <w:r w:rsidR="00B057D0" w:rsidRPr="003C36F6">
        <w:rPr>
          <w:rFonts w:ascii="Arial" w:hAnsi="Arial" w:cs="Arial"/>
          <w:b/>
          <w:i/>
          <w:sz w:val="22"/>
          <w:szCs w:val="22"/>
          <w:u w:val="single"/>
        </w:rPr>
        <w:t>:</w:t>
      </w:r>
      <w:r w:rsidR="00B009CC" w:rsidRPr="003C36F6">
        <w:rPr>
          <w:rFonts w:ascii="Arial" w:hAnsi="Arial" w:cs="Arial"/>
          <w:b/>
          <w:i/>
          <w:sz w:val="22"/>
          <w:szCs w:val="22"/>
          <w:u w:val="single"/>
        </w:rPr>
        <w:tab/>
      </w:r>
      <w:r w:rsidR="006C496D" w:rsidRPr="003C36F6">
        <w:rPr>
          <w:rFonts w:ascii="Arial" w:hAnsi="Arial" w:cs="Arial"/>
          <w:b/>
          <w:i/>
          <w:sz w:val="22"/>
          <w:szCs w:val="22"/>
        </w:rPr>
        <w:t xml:space="preserve"> </w:t>
      </w:r>
      <w:proofErr w:type="gramStart"/>
      <w:r w:rsidR="00416C61">
        <w:rPr>
          <w:rFonts w:ascii="Arial" w:hAnsi="Arial" w:cs="Arial"/>
          <w:b/>
          <w:i/>
          <w:sz w:val="22"/>
          <w:szCs w:val="22"/>
        </w:rPr>
        <w:t>30.9.2019</w:t>
      </w:r>
      <w:proofErr w:type="gramEnd"/>
      <w:r w:rsidR="00B009CC" w:rsidRPr="003C36F6">
        <w:rPr>
          <w:rFonts w:ascii="Arial" w:hAnsi="Arial" w:cs="Arial"/>
          <w:b/>
          <w:i/>
          <w:sz w:val="22"/>
          <w:szCs w:val="22"/>
        </w:rPr>
        <w:t>.</w:t>
      </w:r>
    </w:p>
    <w:p w:rsidR="00416C61" w:rsidRDefault="00416C61" w:rsidP="00122597">
      <w:pPr>
        <w:pStyle w:val="Zkladntext"/>
        <w:widowControl w:val="0"/>
        <w:spacing w:after="120"/>
        <w:jc w:val="both"/>
        <w:rPr>
          <w:rFonts w:ascii="Arial" w:hAnsi="Arial" w:cs="Arial"/>
          <w:i/>
          <w:sz w:val="22"/>
          <w:szCs w:val="22"/>
        </w:rPr>
      </w:pPr>
    </w:p>
    <w:p w:rsidR="00122597" w:rsidRPr="00974A1A" w:rsidRDefault="00122597" w:rsidP="00122597">
      <w:pPr>
        <w:pStyle w:val="Zkladntext"/>
        <w:widowControl w:val="0"/>
        <w:spacing w:after="120"/>
        <w:jc w:val="both"/>
        <w:rPr>
          <w:rFonts w:ascii="Arial" w:hAnsi="Arial" w:cs="Arial"/>
          <w:b w:val="0"/>
          <w:i/>
          <w:color w:val="000000"/>
          <w:sz w:val="22"/>
          <w:szCs w:val="22"/>
        </w:rPr>
      </w:pPr>
      <w:proofErr w:type="gramStart"/>
      <w:r w:rsidRPr="00974A1A">
        <w:rPr>
          <w:rFonts w:ascii="Arial" w:hAnsi="Arial" w:cs="Arial"/>
          <w:i/>
          <w:sz w:val="22"/>
          <w:szCs w:val="22"/>
        </w:rPr>
        <w:t>I</w:t>
      </w:r>
      <w:r>
        <w:rPr>
          <w:rFonts w:ascii="Arial" w:hAnsi="Arial" w:cs="Arial"/>
          <w:i/>
          <w:sz w:val="22"/>
          <w:szCs w:val="22"/>
        </w:rPr>
        <w:t>V</w:t>
      </w:r>
      <w:r w:rsidRPr="00974A1A">
        <w:rPr>
          <w:rFonts w:ascii="Arial" w:hAnsi="Arial" w:cs="Arial"/>
          <w:i/>
          <w:sz w:val="22"/>
          <w:szCs w:val="22"/>
        </w:rPr>
        <w:t>.</w:t>
      </w:r>
      <w:r w:rsidR="00F95E52">
        <w:rPr>
          <w:rFonts w:ascii="Arial" w:hAnsi="Arial" w:cs="Arial"/>
          <w:i/>
          <w:sz w:val="22"/>
          <w:szCs w:val="22"/>
        </w:rPr>
        <w:t>3</w:t>
      </w:r>
      <w:r w:rsidRPr="00974A1A">
        <w:rPr>
          <w:rFonts w:ascii="Arial" w:hAnsi="Arial" w:cs="Arial"/>
          <w:i/>
          <w:sz w:val="22"/>
          <w:szCs w:val="22"/>
        </w:rPr>
        <w:t>.</w:t>
      </w:r>
      <w:proofErr w:type="gramEnd"/>
      <w:r w:rsidRPr="00464738">
        <w:rPr>
          <w:rFonts w:ascii="Arial" w:hAnsi="Arial" w:cs="Arial"/>
          <w:i/>
          <w:sz w:val="22"/>
          <w:szCs w:val="22"/>
        </w:rPr>
        <w:t xml:space="preserve"> </w:t>
      </w:r>
      <w:r w:rsidRPr="00974A1A">
        <w:rPr>
          <w:rFonts w:ascii="Arial" w:hAnsi="Arial" w:cs="Arial"/>
          <w:b w:val="0"/>
          <w:i/>
          <w:color w:val="000000"/>
          <w:sz w:val="22"/>
          <w:szCs w:val="22"/>
        </w:rPr>
        <w:t>Zhotovitel může provést a dokončit dílo ještě před sjednaným termínem dokončení díla, objednatel je povinen řádně provedené dílo převzít.</w:t>
      </w:r>
    </w:p>
    <w:p w:rsidR="00B4555F" w:rsidRPr="004735E0" w:rsidRDefault="00122597" w:rsidP="00B4555F">
      <w:pPr>
        <w:widowControl w:val="0"/>
        <w:spacing w:after="120"/>
        <w:jc w:val="both"/>
        <w:rPr>
          <w:rFonts w:ascii="Arial" w:hAnsi="Arial" w:cs="Arial"/>
          <w:i/>
          <w:sz w:val="22"/>
          <w:szCs w:val="22"/>
        </w:rPr>
      </w:pPr>
      <w:r>
        <w:rPr>
          <w:rFonts w:ascii="Arial" w:hAnsi="Arial" w:cs="Arial"/>
          <w:b/>
          <w:i/>
          <w:color w:val="000000"/>
          <w:sz w:val="22"/>
          <w:szCs w:val="22"/>
        </w:rPr>
        <w:t>IV.</w:t>
      </w:r>
      <w:r w:rsidR="00F95E52">
        <w:rPr>
          <w:rFonts w:ascii="Arial" w:hAnsi="Arial" w:cs="Arial"/>
          <w:b/>
          <w:i/>
          <w:color w:val="000000"/>
          <w:sz w:val="22"/>
          <w:szCs w:val="22"/>
        </w:rPr>
        <w:t>4</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 xml:space="preserve">Nedílnou součástí této smlouvy je příloha č. 1 - Harmonogram prací, z něhož je patrno časové plnění díla. </w:t>
      </w:r>
      <w:r w:rsidR="00B057D0">
        <w:rPr>
          <w:rFonts w:ascii="Arial" w:hAnsi="Arial" w:cs="Arial"/>
          <w:i/>
          <w:color w:val="000000"/>
          <w:sz w:val="22"/>
          <w:szCs w:val="22"/>
        </w:rPr>
        <w:t>Zhotovitel je povinen provést dílo i v</w:t>
      </w:r>
      <w:r w:rsidRPr="00974A1A">
        <w:rPr>
          <w:rFonts w:ascii="Arial" w:hAnsi="Arial" w:cs="Arial"/>
          <w:i/>
          <w:color w:val="000000"/>
          <w:sz w:val="22"/>
          <w:szCs w:val="22"/>
        </w:rPr>
        <w:t xml:space="preserve"> případě, </w:t>
      </w:r>
      <w:r w:rsidR="00B057D0">
        <w:rPr>
          <w:rFonts w:ascii="Arial" w:hAnsi="Arial" w:cs="Arial"/>
          <w:i/>
          <w:color w:val="000000"/>
          <w:sz w:val="22"/>
          <w:szCs w:val="22"/>
        </w:rPr>
        <w:t xml:space="preserve">nepříznivých klimatických </w:t>
      </w:r>
      <w:proofErr w:type="gramStart"/>
      <w:r w:rsidR="00B057D0">
        <w:rPr>
          <w:rFonts w:ascii="Arial" w:hAnsi="Arial" w:cs="Arial"/>
          <w:i/>
          <w:color w:val="000000"/>
          <w:sz w:val="22"/>
          <w:szCs w:val="22"/>
        </w:rPr>
        <w:t>podmínek.</w:t>
      </w:r>
      <w:r w:rsidR="00B4555F">
        <w:rPr>
          <w:rFonts w:ascii="Arial" w:hAnsi="Arial" w:cs="Arial"/>
          <w:i/>
          <w:color w:val="000000"/>
          <w:sz w:val="22"/>
          <w:szCs w:val="22"/>
        </w:rPr>
        <w:t>.</w:t>
      </w:r>
      <w:proofErr w:type="gramEnd"/>
      <w:r w:rsidR="00B4555F">
        <w:rPr>
          <w:rFonts w:ascii="Arial" w:hAnsi="Arial" w:cs="Arial"/>
          <w:i/>
          <w:color w:val="000000"/>
          <w:sz w:val="22"/>
          <w:szCs w:val="22"/>
        </w:rPr>
        <w:t xml:space="preserve"> </w:t>
      </w:r>
    </w:p>
    <w:p w:rsidR="00122597" w:rsidRPr="00974A1A" w:rsidRDefault="00122597" w:rsidP="00122597">
      <w:pPr>
        <w:widowControl w:val="0"/>
        <w:spacing w:after="120"/>
        <w:jc w:val="both"/>
        <w:rPr>
          <w:rFonts w:ascii="Arial" w:hAnsi="Arial" w:cs="Arial"/>
          <w:i/>
          <w:sz w:val="22"/>
          <w:szCs w:val="22"/>
        </w:rPr>
      </w:pPr>
      <w:r w:rsidRPr="004735E0">
        <w:rPr>
          <w:rFonts w:ascii="Arial" w:hAnsi="Arial" w:cs="Arial"/>
          <w:b/>
          <w:i/>
          <w:color w:val="000000"/>
          <w:sz w:val="22"/>
          <w:szCs w:val="22"/>
        </w:rPr>
        <w:t>IV.</w:t>
      </w:r>
      <w:r w:rsidR="00472099">
        <w:rPr>
          <w:rFonts w:ascii="Arial" w:hAnsi="Arial" w:cs="Arial"/>
          <w:b/>
          <w:i/>
          <w:color w:val="000000"/>
          <w:sz w:val="22"/>
          <w:szCs w:val="22"/>
        </w:rPr>
        <w:t>5</w:t>
      </w:r>
      <w:r w:rsidRPr="004735E0">
        <w:rPr>
          <w:rFonts w:ascii="Arial" w:hAnsi="Arial" w:cs="Arial"/>
          <w:b/>
          <w:i/>
          <w:color w:val="000000"/>
          <w:sz w:val="22"/>
          <w:szCs w:val="22"/>
        </w:rPr>
        <w:t xml:space="preserve">. </w:t>
      </w:r>
      <w:r w:rsidRPr="004735E0">
        <w:rPr>
          <w:rFonts w:ascii="Arial" w:hAnsi="Arial" w:cs="Arial"/>
          <w:i/>
          <w:color w:val="000000"/>
          <w:sz w:val="22"/>
          <w:szCs w:val="22"/>
        </w:rPr>
        <w:t>Neplnění Harmonogramu prací zhotovitelem je důvodem k odstoupení objednatele od smlouvy (viz čl. XIV. této smlouvy).</w:t>
      </w:r>
    </w:p>
    <w:p w:rsidR="00122597" w:rsidRPr="00974A1A" w:rsidRDefault="00122597" w:rsidP="00122597">
      <w:pPr>
        <w:widowControl w:val="0"/>
        <w:spacing w:after="120"/>
        <w:jc w:val="both"/>
        <w:rPr>
          <w:rFonts w:ascii="Arial" w:hAnsi="Arial" w:cs="Arial"/>
          <w:i/>
          <w:sz w:val="22"/>
          <w:szCs w:val="22"/>
        </w:rPr>
      </w:pPr>
      <w:r>
        <w:rPr>
          <w:rFonts w:ascii="Arial" w:hAnsi="Arial" w:cs="Arial"/>
          <w:b/>
          <w:i/>
          <w:color w:val="000000"/>
          <w:sz w:val="22"/>
          <w:szCs w:val="22"/>
        </w:rPr>
        <w:t>IV.</w:t>
      </w:r>
      <w:r w:rsidR="00472099">
        <w:rPr>
          <w:rFonts w:ascii="Arial" w:hAnsi="Arial" w:cs="Arial"/>
          <w:b/>
          <w:i/>
          <w:color w:val="000000"/>
          <w:sz w:val="22"/>
          <w:szCs w:val="22"/>
        </w:rPr>
        <w:t>6</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 vlivu a následků vyšší moci bude zhotovitel pokračovat v provádění díla až poté, kdy se s objednatelem dohodne na nových podmínkách zhotovení díla a s tím souvisejících nezbytných změnách této smlouvy o dílo.</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 Cena díla</w:t>
      </w:r>
    </w:p>
    <w:p w:rsidR="00122597" w:rsidRPr="00A83218" w:rsidRDefault="00122597" w:rsidP="00122597">
      <w:pPr>
        <w:pStyle w:val="Zhlav"/>
        <w:spacing w:after="120"/>
        <w:jc w:val="both"/>
        <w:rPr>
          <w:rFonts w:ascii="Arial" w:hAnsi="Arial" w:cs="Arial"/>
          <w:b/>
          <w:i/>
          <w:sz w:val="22"/>
          <w:szCs w:val="22"/>
        </w:rPr>
      </w:pPr>
      <w:r w:rsidRPr="00A83218">
        <w:rPr>
          <w:rFonts w:ascii="Arial" w:hAnsi="Arial" w:cs="Arial"/>
          <w:b/>
          <w:i/>
          <w:sz w:val="22"/>
          <w:szCs w:val="22"/>
        </w:rPr>
        <w:t>V.1</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 xml:space="preserve">Cena díla vychází z cenové nabídky zhotovitele předložené v rámci </w:t>
      </w:r>
      <w:r w:rsidR="00416C61">
        <w:rPr>
          <w:rFonts w:ascii="Arial" w:hAnsi="Arial" w:cs="Arial"/>
          <w:i/>
          <w:color w:val="000000"/>
          <w:sz w:val="22"/>
          <w:szCs w:val="22"/>
        </w:rPr>
        <w:t>výběrového</w:t>
      </w:r>
      <w:r w:rsidRPr="00A83218">
        <w:rPr>
          <w:rFonts w:ascii="Arial" w:hAnsi="Arial" w:cs="Arial"/>
          <w:i/>
          <w:color w:val="000000"/>
          <w:sz w:val="22"/>
          <w:szCs w:val="22"/>
        </w:rPr>
        <w:t xml:space="preserve"> řízení a je rozpracována v položkovém rozpočtu, který je přílohou č. 2 </w:t>
      </w:r>
      <w:proofErr w:type="gramStart"/>
      <w:r w:rsidRPr="00A83218">
        <w:rPr>
          <w:rFonts w:ascii="Arial" w:hAnsi="Arial" w:cs="Arial"/>
          <w:i/>
          <w:color w:val="000000"/>
          <w:sz w:val="22"/>
          <w:szCs w:val="22"/>
        </w:rPr>
        <w:t>této</w:t>
      </w:r>
      <w:proofErr w:type="gramEnd"/>
      <w:r w:rsidRPr="00A83218">
        <w:rPr>
          <w:rFonts w:ascii="Arial" w:hAnsi="Arial" w:cs="Arial"/>
          <w:i/>
          <w:color w:val="000000"/>
          <w:sz w:val="22"/>
          <w:szCs w:val="22"/>
        </w:rPr>
        <w:t xml:space="preserve"> smlouvy. Jednotkové ceny uvedené v položkovém rozpočtu jsou neměnné do data dokončení díla. Těmito cenami budou oceněny veškeré případné vícepráce realizované zhotovitelem za podmínek stanovených touto smlouvou do data dokončení díla.</w:t>
      </w:r>
    </w:p>
    <w:p w:rsidR="00122597" w:rsidRPr="003C36F6" w:rsidRDefault="00122597" w:rsidP="00122597">
      <w:pPr>
        <w:widowControl w:val="0"/>
        <w:spacing w:after="120"/>
        <w:jc w:val="both"/>
        <w:rPr>
          <w:rFonts w:ascii="Arial" w:hAnsi="Arial" w:cs="Arial"/>
          <w:i/>
          <w:color w:val="000000"/>
          <w:sz w:val="22"/>
          <w:szCs w:val="22"/>
        </w:rPr>
      </w:pPr>
      <w:r w:rsidRPr="00A83218">
        <w:rPr>
          <w:rFonts w:ascii="Arial" w:hAnsi="Arial" w:cs="Arial"/>
          <w:b/>
          <w:i/>
          <w:sz w:val="22"/>
          <w:szCs w:val="22"/>
        </w:rPr>
        <w:t>V.</w:t>
      </w:r>
      <w:r>
        <w:rPr>
          <w:rFonts w:ascii="Arial" w:hAnsi="Arial" w:cs="Arial"/>
          <w:b/>
          <w:i/>
          <w:sz w:val="22"/>
          <w:szCs w:val="22"/>
        </w:rPr>
        <w:t>2</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 xml:space="preserve">Cena díla je sjednána dohodou smluvních stran jako cena maximální, konečná a nejvýše </w:t>
      </w:r>
      <w:r w:rsidRPr="003C36F6">
        <w:rPr>
          <w:rFonts w:ascii="Arial" w:hAnsi="Arial" w:cs="Arial"/>
          <w:i/>
          <w:color w:val="000000"/>
          <w:sz w:val="22"/>
          <w:szCs w:val="22"/>
        </w:rPr>
        <w:t xml:space="preserve">přípustná </w:t>
      </w:r>
      <w:r w:rsidRPr="003C36F6">
        <w:rPr>
          <w:rFonts w:ascii="Arial" w:eastAsia="Calibri" w:hAnsi="Arial" w:cs="Arial"/>
          <w:i/>
          <w:color w:val="000000"/>
          <w:sz w:val="22"/>
          <w:szCs w:val="22"/>
        </w:rPr>
        <w:t>po celou dobu plnění díla (tj. po celou dobu účinnosti této smlouvy) a činí:</w:t>
      </w:r>
    </w:p>
    <w:p w:rsidR="00122597" w:rsidRPr="003C36F6" w:rsidRDefault="00122597" w:rsidP="00122597">
      <w:pPr>
        <w:widowControl w:val="0"/>
        <w:spacing w:after="120"/>
        <w:ind w:left="1106" w:firstLine="312"/>
        <w:jc w:val="both"/>
        <w:rPr>
          <w:rFonts w:ascii="Arial" w:hAnsi="Arial" w:cs="Arial"/>
          <w:b/>
          <w:i/>
          <w:sz w:val="22"/>
          <w:szCs w:val="22"/>
        </w:rPr>
      </w:pPr>
      <w:r w:rsidRPr="003C36F6">
        <w:rPr>
          <w:rFonts w:ascii="Arial" w:hAnsi="Arial" w:cs="Arial"/>
          <w:i/>
          <w:sz w:val="22"/>
          <w:szCs w:val="22"/>
        </w:rPr>
        <w:t>Cena díla bez DPH:</w:t>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sdt>
        <w:sdtPr>
          <w:rPr>
            <w:rFonts w:ascii="Arial" w:hAnsi="Arial" w:cs="Arial"/>
            <w:b/>
            <w:i/>
            <w:sz w:val="22"/>
            <w:szCs w:val="22"/>
          </w:rPr>
          <w:id w:val="-1041670975"/>
          <w:placeholder>
            <w:docPart w:val="DefaultPlaceholder_1082065158"/>
          </w:placeholder>
          <w:text/>
        </w:sdtPr>
        <w:sdtEndPr/>
        <w:sdtContent>
          <w:r w:rsidRPr="00416C61">
            <w:rPr>
              <w:rFonts w:ascii="Arial" w:hAnsi="Arial" w:cs="Arial"/>
              <w:b/>
              <w:i/>
              <w:sz w:val="22"/>
              <w:szCs w:val="22"/>
            </w:rPr>
            <w:t>……………</w:t>
          </w:r>
          <w:proofErr w:type="gramStart"/>
          <w:r w:rsidRPr="00416C61">
            <w:rPr>
              <w:rFonts w:ascii="Arial" w:hAnsi="Arial" w:cs="Arial"/>
              <w:b/>
              <w:i/>
              <w:sz w:val="22"/>
              <w:szCs w:val="22"/>
            </w:rPr>
            <w:t>…..</w:t>
          </w:r>
        </w:sdtContent>
      </w:sdt>
      <w:r w:rsidRPr="003C36F6">
        <w:rPr>
          <w:rFonts w:ascii="Arial" w:hAnsi="Arial" w:cs="Arial"/>
          <w:b/>
          <w:i/>
          <w:sz w:val="22"/>
          <w:szCs w:val="22"/>
        </w:rPr>
        <w:t>,- Kč</w:t>
      </w:r>
      <w:proofErr w:type="gramEnd"/>
      <w:r w:rsidRPr="003C36F6">
        <w:rPr>
          <w:rFonts w:ascii="Arial" w:hAnsi="Arial" w:cs="Arial"/>
          <w:b/>
          <w:i/>
          <w:sz w:val="22"/>
          <w:szCs w:val="22"/>
        </w:rPr>
        <w:t xml:space="preserve"> </w:t>
      </w:r>
    </w:p>
    <w:p w:rsidR="00122597" w:rsidRPr="003C36F6" w:rsidRDefault="00122597" w:rsidP="00122597">
      <w:pPr>
        <w:widowControl w:val="0"/>
        <w:spacing w:after="120"/>
        <w:ind w:left="794" w:firstLine="624"/>
        <w:jc w:val="both"/>
        <w:rPr>
          <w:rFonts w:ascii="Arial" w:hAnsi="Arial" w:cs="Arial"/>
          <w:b/>
          <w:i/>
          <w:sz w:val="22"/>
          <w:szCs w:val="22"/>
        </w:rPr>
      </w:pPr>
      <w:r w:rsidRPr="003C36F6">
        <w:rPr>
          <w:rFonts w:ascii="Arial" w:hAnsi="Arial" w:cs="Arial"/>
          <w:i/>
          <w:sz w:val="22"/>
          <w:szCs w:val="22"/>
        </w:rPr>
        <w:t xml:space="preserve">Sazba DPH ke dni podpisu smlouvy: </w:t>
      </w:r>
      <w:r w:rsidRPr="003C36F6">
        <w:rPr>
          <w:rFonts w:ascii="Arial" w:hAnsi="Arial" w:cs="Arial"/>
          <w:i/>
          <w:sz w:val="22"/>
          <w:szCs w:val="22"/>
        </w:rPr>
        <w:tab/>
      </w:r>
      <w:r w:rsidR="00416C61">
        <w:rPr>
          <w:rFonts w:ascii="Arial" w:hAnsi="Arial" w:cs="Arial"/>
          <w:b/>
          <w:i/>
          <w:sz w:val="22"/>
          <w:szCs w:val="22"/>
        </w:rPr>
        <w:t>21</w:t>
      </w:r>
      <w:r w:rsidRPr="003C36F6">
        <w:rPr>
          <w:rFonts w:ascii="Arial" w:hAnsi="Arial" w:cs="Arial"/>
          <w:b/>
          <w:i/>
          <w:sz w:val="22"/>
          <w:szCs w:val="22"/>
        </w:rPr>
        <w:t>%</w:t>
      </w:r>
    </w:p>
    <w:p w:rsidR="00122597" w:rsidRPr="003C36F6" w:rsidRDefault="00122597" w:rsidP="00122597">
      <w:pPr>
        <w:widowControl w:val="0"/>
        <w:spacing w:after="120"/>
        <w:ind w:left="794" w:firstLine="624"/>
        <w:jc w:val="both"/>
        <w:rPr>
          <w:rFonts w:ascii="Arial" w:hAnsi="Arial" w:cs="Arial"/>
          <w:b/>
          <w:i/>
          <w:sz w:val="22"/>
          <w:szCs w:val="22"/>
        </w:rPr>
      </w:pPr>
      <w:r w:rsidRPr="003C36F6">
        <w:rPr>
          <w:rFonts w:ascii="Arial" w:hAnsi="Arial" w:cs="Arial"/>
          <w:i/>
          <w:sz w:val="22"/>
          <w:szCs w:val="22"/>
        </w:rPr>
        <w:t>Výše DPH ke dni podpisu smlouvy:</w:t>
      </w:r>
      <w:r w:rsidRPr="003C36F6">
        <w:rPr>
          <w:rFonts w:ascii="Arial" w:hAnsi="Arial" w:cs="Arial"/>
          <w:i/>
          <w:sz w:val="22"/>
          <w:szCs w:val="22"/>
        </w:rPr>
        <w:tab/>
      </w:r>
      <w:r w:rsidRPr="003C36F6">
        <w:rPr>
          <w:rFonts w:ascii="Arial" w:hAnsi="Arial" w:cs="Arial"/>
          <w:i/>
          <w:sz w:val="22"/>
          <w:szCs w:val="22"/>
        </w:rPr>
        <w:tab/>
      </w:r>
      <w:sdt>
        <w:sdtPr>
          <w:rPr>
            <w:rFonts w:ascii="Arial" w:hAnsi="Arial" w:cs="Arial"/>
            <w:b/>
            <w:i/>
            <w:sz w:val="22"/>
            <w:szCs w:val="22"/>
          </w:rPr>
          <w:id w:val="-1714958964"/>
          <w:placeholder>
            <w:docPart w:val="DefaultPlaceholder_1082065158"/>
          </w:placeholder>
          <w:text/>
        </w:sdtPr>
        <w:sdtEndPr/>
        <w:sdtContent>
          <w:r w:rsidRPr="00416C61">
            <w:rPr>
              <w:rFonts w:ascii="Arial" w:hAnsi="Arial" w:cs="Arial"/>
              <w:b/>
              <w:i/>
              <w:sz w:val="22"/>
              <w:szCs w:val="22"/>
            </w:rPr>
            <w:t>……………</w:t>
          </w:r>
          <w:proofErr w:type="gramStart"/>
          <w:r w:rsidRPr="00416C61">
            <w:rPr>
              <w:rFonts w:ascii="Arial" w:hAnsi="Arial" w:cs="Arial"/>
              <w:b/>
              <w:i/>
              <w:sz w:val="22"/>
              <w:szCs w:val="22"/>
            </w:rPr>
            <w:t>…..</w:t>
          </w:r>
        </w:sdtContent>
      </w:sdt>
      <w:r w:rsidRPr="003C36F6">
        <w:rPr>
          <w:rFonts w:ascii="Arial" w:hAnsi="Arial" w:cs="Arial"/>
          <w:b/>
          <w:i/>
          <w:sz w:val="22"/>
          <w:szCs w:val="22"/>
        </w:rPr>
        <w:t>,- Kč</w:t>
      </w:r>
      <w:proofErr w:type="gramEnd"/>
    </w:p>
    <w:p w:rsidR="00122597" w:rsidRPr="003C36F6" w:rsidRDefault="00122597" w:rsidP="00122597">
      <w:pPr>
        <w:widowControl w:val="0"/>
        <w:spacing w:after="120"/>
        <w:ind w:left="709" w:firstLine="709"/>
        <w:jc w:val="both"/>
        <w:rPr>
          <w:rFonts w:ascii="Arial" w:hAnsi="Arial" w:cs="Arial"/>
          <w:b/>
          <w:i/>
          <w:sz w:val="22"/>
          <w:szCs w:val="22"/>
        </w:rPr>
      </w:pPr>
      <w:r w:rsidRPr="003C36F6">
        <w:rPr>
          <w:rFonts w:ascii="Arial" w:hAnsi="Arial" w:cs="Arial"/>
          <w:i/>
          <w:sz w:val="22"/>
          <w:szCs w:val="22"/>
        </w:rPr>
        <w:lastRenderedPageBreak/>
        <w:t>Cena díla celkem, včetně DPH:</w:t>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2042169031"/>
          <w:placeholder>
            <w:docPart w:val="DefaultPlaceholder_1082065158"/>
          </w:placeholder>
        </w:sdtPr>
        <w:sdtEndPr>
          <w:rPr>
            <w:b/>
          </w:rPr>
        </w:sdtEndPr>
        <w:sdtContent>
          <w:r w:rsidRPr="003C36F6">
            <w:rPr>
              <w:rFonts w:ascii="Arial" w:hAnsi="Arial" w:cs="Arial"/>
              <w:b/>
              <w:i/>
              <w:sz w:val="22"/>
              <w:szCs w:val="22"/>
            </w:rPr>
            <w:t>……………</w:t>
          </w:r>
          <w:proofErr w:type="gramStart"/>
          <w:r w:rsidRPr="003C36F6">
            <w:rPr>
              <w:rFonts w:ascii="Arial" w:hAnsi="Arial" w:cs="Arial"/>
              <w:b/>
              <w:i/>
              <w:sz w:val="22"/>
              <w:szCs w:val="22"/>
            </w:rPr>
            <w:t>…..</w:t>
          </w:r>
        </w:sdtContent>
      </w:sdt>
      <w:r w:rsidRPr="003C36F6">
        <w:rPr>
          <w:rFonts w:ascii="Arial" w:hAnsi="Arial" w:cs="Arial"/>
          <w:b/>
          <w:i/>
          <w:sz w:val="22"/>
          <w:szCs w:val="22"/>
        </w:rPr>
        <w:t>,- Kč</w:t>
      </w:r>
      <w:proofErr w:type="gramEnd"/>
    </w:p>
    <w:p w:rsidR="00122597" w:rsidRPr="00A83218" w:rsidRDefault="00122597" w:rsidP="00122597">
      <w:pPr>
        <w:widowControl w:val="0"/>
        <w:spacing w:after="120"/>
        <w:ind w:left="709" w:firstLine="709"/>
        <w:jc w:val="both"/>
        <w:rPr>
          <w:rFonts w:ascii="Arial" w:hAnsi="Arial" w:cs="Arial"/>
          <w:b/>
          <w:i/>
          <w:sz w:val="22"/>
          <w:szCs w:val="22"/>
        </w:rPr>
      </w:pPr>
      <w:r w:rsidRPr="003C36F6">
        <w:rPr>
          <w:rFonts w:ascii="Arial" w:hAnsi="Arial" w:cs="Arial"/>
          <w:i/>
          <w:sz w:val="22"/>
          <w:szCs w:val="22"/>
        </w:rPr>
        <w:t xml:space="preserve">(slovy: </w:t>
      </w:r>
      <w:sdt>
        <w:sdtPr>
          <w:rPr>
            <w:rFonts w:ascii="Arial" w:hAnsi="Arial" w:cs="Arial"/>
            <w:i/>
            <w:sz w:val="22"/>
            <w:szCs w:val="22"/>
          </w:rPr>
          <w:id w:val="-482552666"/>
          <w:placeholder>
            <w:docPart w:val="DefaultPlaceholder_1082065158"/>
          </w:placeholder>
          <w:text/>
        </w:sdtPr>
        <w:sdtEndPr/>
        <w:sdtContent>
          <w:r w:rsidRPr="003C36F6">
            <w:rPr>
              <w:rFonts w:ascii="Arial" w:hAnsi="Arial" w:cs="Arial"/>
              <w:i/>
              <w:sz w:val="22"/>
              <w:szCs w:val="22"/>
            </w:rPr>
            <w:t>…………………………………………………………………………………</w:t>
          </w:r>
        </w:sdtContent>
      </w:sdt>
      <w:r w:rsidRPr="003C36F6">
        <w:rPr>
          <w:rFonts w:ascii="Arial" w:hAnsi="Arial" w:cs="Arial"/>
          <w:i/>
          <w:sz w:val="22"/>
          <w:szCs w:val="22"/>
        </w:rPr>
        <w:t>).</w:t>
      </w:r>
    </w:p>
    <w:p w:rsidR="00122597" w:rsidRPr="00A83218" w:rsidRDefault="00122597" w:rsidP="00122597">
      <w:pPr>
        <w:pStyle w:val="Zhlav"/>
        <w:jc w:val="both"/>
        <w:rPr>
          <w:rFonts w:ascii="Arial" w:hAnsi="Arial" w:cs="Arial"/>
          <w:i/>
          <w:sz w:val="22"/>
          <w:szCs w:val="22"/>
        </w:rPr>
      </w:pPr>
      <w:r>
        <w:rPr>
          <w:rFonts w:ascii="Arial" w:hAnsi="Arial" w:cs="Arial"/>
          <w:b/>
          <w:i/>
          <w:sz w:val="22"/>
          <w:szCs w:val="22"/>
        </w:rPr>
        <w:t xml:space="preserve">V.3. </w:t>
      </w:r>
      <w:r w:rsidRPr="00A83218">
        <w:rPr>
          <w:rFonts w:ascii="Arial" w:hAnsi="Arial" w:cs="Arial"/>
          <w:i/>
          <w:color w:val="000000"/>
          <w:sz w:val="22"/>
          <w:szCs w:val="22"/>
        </w:rPr>
        <w:t>Cenu díla je možno překročit nebo změnit pouze:</w:t>
      </w:r>
    </w:p>
    <w:p w:rsidR="00122597" w:rsidRPr="00A83218" w:rsidRDefault="00122597" w:rsidP="00122597">
      <w:pPr>
        <w:pStyle w:val="Zkladntext"/>
        <w:widowControl w:val="0"/>
        <w:numPr>
          <w:ilvl w:val="0"/>
          <w:numId w:val="7"/>
        </w:numPr>
        <w:tabs>
          <w:tab w:val="clear" w:pos="2124"/>
          <w:tab w:val="num" w:pos="993"/>
        </w:tabs>
        <w:ind w:left="993" w:hanging="357"/>
        <w:jc w:val="both"/>
        <w:rPr>
          <w:rFonts w:ascii="Arial" w:hAnsi="Arial" w:cs="Arial"/>
          <w:b w:val="0"/>
          <w:i/>
          <w:color w:val="000000"/>
          <w:sz w:val="22"/>
          <w:szCs w:val="22"/>
        </w:rPr>
      </w:pPr>
      <w:r w:rsidRPr="00A83218">
        <w:rPr>
          <w:rFonts w:ascii="Arial" w:hAnsi="Arial" w:cs="Arial"/>
          <w:b w:val="0"/>
          <w:i/>
          <w:color w:val="000000"/>
          <w:sz w:val="22"/>
          <w:szCs w:val="22"/>
        </w:rPr>
        <w:t xml:space="preserve">v případě, že po podpisu této smlouvy, před dokončením díla, dojde ke změně zákonem stanovené sazby DPH nebo </w:t>
      </w:r>
    </w:p>
    <w:p w:rsidR="00122597" w:rsidRPr="00A83218" w:rsidRDefault="00122597" w:rsidP="00122597">
      <w:pPr>
        <w:pStyle w:val="Zkladntext"/>
        <w:widowControl w:val="0"/>
        <w:numPr>
          <w:ilvl w:val="0"/>
          <w:numId w:val="7"/>
        </w:numPr>
        <w:tabs>
          <w:tab w:val="clear" w:pos="2124"/>
          <w:tab w:val="num" w:pos="993"/>
        </w:tabs>
        <w:spacing w:after="120"/>
        <w:ind w:left="993"/>
        <w:jc w:val="both"/>
        <w:rPr>
          <w:rFonts w:ascii="Arial" w:hAnsi="Arial" w:cs="Arial"/>
          <w:b w:val="0"/>
          <w:i/>
          <w:color w:val="000000"/>
          <w:sz w:val="22"/>
          <w:szCs w:val="22"/>
        </w:rPr>
      </w:pPr>
      <w:r w:rsidRPr="00A83218">
        <w:rPr>
          <w:rFonts w:ascii="Arial" w:hAnsi="Arial" w:cs="Arial"/>
          <w:b w:val="0"/>
          <w:i/>
          <w:color w:val="000000"/>
          <w:sz w:val="22"/>
          <w:szCs w:val="22"/>
        </w:rPr>
        <w:t>na základě smluvními stranami vzájemně odsouhlasených méněprací (neprovedených prací) či víceprací (prací nad rozsah předmětu díla dle této smlouvy), a to formou dodatku k této smlouvě. Dohoda o změně rozsahu předmětu díla musí být provedena před provedením prací. Vícepráce je zhotovitel oprávněn uplatňovat pouze v případě rozšíření předmětu díla na žádost objednatele, a to na základě písemného dodatku k</w:t>
      </w:r>
      <w:r>
        <w:rPr>
          <w:rFonts w:ascii="Arial" w:hAnsi="Arial" w:cs="Arial"/>
          <w:b w:val="0"/>
          <w:i/>
          <w:color w:val="000000"/>
          <w:sz w:val="22"/>
          <w:szCs w:val="22"/>
        </w:rPr>
        <w:t> této sml</w:t>
      </w:r>
      <w:r w:rsidRPr="00A83218">
        <w:rPr>
          <w:rFonts w:ascii="Arial" w:hAnsi="Arial" w:cs="Arial"/>
          <w:b w:val="0"/>
          <w:i/>
          <w:color w:val="000000"/>
          <w:sz w:val="22"/>
          <w:szCs w:val="22"/>
        </w:rPr>
        <w:t>ouvě.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w:t>
      </w:r>
      <w:bookmarkStart w:id="0" w:name="cl46"/>
      <w:bookmarkEnd w:id="0"/>
      <w:r w:rsidRPr="00A83218">
        <w:rPr>
          <w:rFonts w:ascii="Arial" w:hAnsi="Arial" w:cs="Arial"/>
          <w:b w:val="0"/>
          <w:i/>
          <w:color w:val="000000"/>
          <w:sz w:val="22"/>
          <w:szCs w:val="22"/>
        </w:rPr>
        <w:t xml:space="preserve">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w:t>
      </w:r>
      <w:r>
        <w:rPr>
          <w:rFonts w:ascii="Arial" w:hAnsi="Arial" w:cs="Arial"/>
          <w:b/>
          <w:i/>
          <w:sz w:val="22"/>
          <w:szCs w:val="22"/>
        </w:rPr>
        <w:t>4</w:t>
      </w:r>
      <w:r w:rsidRPr="00464738">
        <w:rPr>
          <w:rFonts w:ascii="Arial" w:hAnsi="Arial" w:cs="Arial"/>
          <w:i/>
          <w:sz w:val="22"/>
          <w:szCs w:val="22"/>
        </w:rPr>
        <w:t>.</w:t>
      </w:r>
      <w:r w:rsidRPr="00464738">
        <w:rPr>
          <w:rFonts w:ascii="Arial" w:hAnsi="Arial" w:cs="Arial"/>
          <w:i/>
          <w:sz w:val="22"/>
          <w:szCs w:val="22"/>
        </w:rPr>
        <w:tab/>
        <w:t xml:space="preserve"> Součástí ceny díla jsou veškeré práce, dodávky a činnosti, které jsou obsaženy </w:t>
      </w:r>
      <w:r w:rsidRPr="00A83218">
        <w:rPr>
          <w:rFonts w:ascii="Arial" w:hAnsi="Arial" w:cs="Arial"/>
          <w:i/>
          <w:color w:val="000000"/>
          <w:sz w:val="22"/>
          <w:szCs w:val="22"/>
        </w:rPr>
        <w:t>v položkovém rozpočtu, který je přílohou č. 2 této smlouvy</w:t>
      </w:r>
      <w:r>
        <w:rPr>
          <w:rFonts w:ascii="Arial" w:hAnsi="Arial" w:cs="Arial"/>
          <w:i/>
          <w:color w:val="000000"/>
          <w:sz w:val="22"/>
          <w:szCs w:val="22"/>
        </w:rPr>
        <w:t>,</w:t>
      </w:r>
      <w:r w:rsidRPr="00464738">
        <w:rPr>
          <w:rFonts w:ascii="Arial" w:hAnsi="Arial" w:cs="Arial"/>
          <w:i/>
          <w:sz w:val="22"/>
          <w:szCs w:val="22"/>
        </w:rPr>
        <w:t xml:space="preserve"> v zadávací dokumentaci, v projektové dokumentaci</w:t>
      </w:r>
      <w:r w:rsidR="00472099">
        <w:rPr>
          <w:rFonts w:ascii="Arial" w:hAnsi="Arial" w:cs="Arial"/>
          <w:i/>
          <w:sz w:val="22"/>
          <w:szCs w:val="22"/>
        </w:rPr>
        <w:t xml:space="preserve">, </w:t>
      </w:r>
      <w:r w:rsidRPr="00464738">
        <w:rPr>
          <w:rFonts w:ascii="Arial" w:hAnsi="Arial" w:cs="Arial"/>
          <w:i/>
          <w:sz w:val="22"/>
          <w:szCs w:val="22"/>
        </w:rPr>
        <w:t xml:space="preserve">a souvisejících povoleních týkajících se díla. Pro uvedené práce, dodávky a činnosti platí, že jsou součástí ceny díla bez ohledu na to, zda jsou jmenovitě uvedeny v nabídce (například likvidace materiálů, přesun hmot atd.). </w:t>
      </w:r>
    </w:p>
    <w:p w:rsidR="00122597" w:rsidRPr="00A83218" w:rsidRDefault="00122597" w:rsidP="00122597">
      <w:pPr>
        <w:pStyle w:val="Zkladntext"/>
        <w:widowControl w:val="0"/>
        <w:jc w:val="both"/>
        <w:rPr>
          <w:rFonts w:ascii="Arial" w:hAnsi="Arial" w:cs="Arial"/>
          <w:b w:val="0"/>
          <w:i/>
          <w:color w:val="000000"/>
          <w:sz w:val="22"/>
          <w:szCs w:val="22"/>
        </w:rPr>
      </w:pPr>
      <w:r>
        <w:rPr>
          <w:rFonts w:ascii="Arial" w:hAnsi="Arial" w:cs="Arial"/>
          <w:i/>
          <w:color w:val="000000"/>
          <w:sz w:val="22"/>
          <w:szCs w:val="22"/>
        </w:rPr>
        <w:t xml:space="preserve">V.5. </w:t>
      </w:r>
      <w:r w:rsidRPr="00A83218">
        <w:rPr>
          <w:rFonts w:ascii="Arial" w:hAnsi="Arial" w:cs="Arial"/>
          <w:b w:val="0"/>
          <w:i/>
          <w:color w:val="000000"/>
          <w:sz w:val="22"/>
          <w:szCs w:val="22"/>
        </w:rPr>
        <w:t xml:space="preserve">Podpisem </w:t>
      </w:r>
      <w:r>
        <w:rPr>
          <w:rFonts w:ascii="Arial" w:hAnsi="Arial" w:cs="Arial"/>
          <w:b w:val="0"/>
          <w:i/>
          <w:color w:val="000000"/>
          <w:sz w:val="22"/>
          <w:szCs w:val="22"/>
        </w:rPr>
        <w:t xml:space="preserve">této </w:t>
      </w:r>
      <w:r w:rsidRPr="00A83218">
        <w:rPr>
          <w:rFonts w:ascii="Arial" w:hAnsi="Arial" w:cs="Arial"/>
          <w:b w:val="0"/>
          <w:i/>
          <w:color w:val="000000"/>
          <w:sz w:val="22"/>
          <w:szCs w:val="22"/>
        </w:rPr>
        <w:t>smlouvy zhotovitel výslovně potvrzuje, že celková cena díla:</w:t>
      </w:r>
    </w:p>
    <w:p w:rsidR="00122597" w:rsidRPr="00A83218" w:rsidRDefault="00122597" w:rsidP="00122597">
      <w:pPr>
        <w:pStyle w:val="Zhlav"/>
        <w:widowControl w:val="0"/>
        <w:numPr>
          <w:ilvl w:val="0"/>
          <w:numId w:val="8"/>
        </w:numPr>
        <w:jc w:val="both"/>
        <w:rPr>
          <w:rFonts w:ascii="Arial" w:hAnsi="Arial" w:cs="Arial"/>
          <w:i/>
          <w:color w:val="000000"/>
          <w:sz w:val="22"/>
          <w:szCs w:val="22"/>
        </w:rPr>
      </w:pPr>
      <w:r w:rsidRPr="00A83218">
        <w:rPr>
          <w:rFonts w:ascii="Arial" w:hAnsi="Arial" w:cs="Arial"/>
          <w:i/>
          <w:color w:val="000000"/>
          <w:sz w:val="22"/>
          <w:szCs w:val="22"/>
        </w:rPr>
        <w:t>zahrnuje ocenění veškerých plnění zhotovitele potřebných pro bezvadné splnění této smlouvy, a to jak veškeré náklady, tak i zisk</w:t>
      </w:r>
    </w:p>
    <w:p w:rsidR="00122597" w:rsidRPr="00A83218" w:rsidRDefault="00122597" w:rsidP="00122597">
      <w:pPr>
        <w:pStyle w:val="Zhlav"/>
        <w:widowControl w:val="0"/>
        <w:numPr>
          <w:ilvl w:val="0"/>
          <w:numId w:val="9"/>
        </w:numPr>
        <w:spacing w:after="120"/>
        <w:jc w:val="both"/>
        <w:rPr>
          <w:rFonts w:ascii="Arial" w:hAnsi="Arial" w:cs="Arial"/>
          <w:i/>
          <w:sz w:val="22"/>
          <w:szCs w:val="22"/>
        </w:rPr>
      </w:pPr>
      <w:r w:rsidRPr="00A83218">
        <w:rPr>
          <w:rFonts w:ascii="Arial" w:hAnsi="Arial" w:cs="Arial"/>
          <w:i/>
          <w:color w:val="000000"/>
          <w:sz w:val="22"/>
          <w:szCs w:val="22"/>
        </w:rPr>
        <w:t>je nepřekročitelná po celou dobu plnění této smlouvy, bez ohledu na to, jakým způsobem k ní smluvní strany dospěly, a to ve vztahu k vymezenému dílu a neovlivnitelná změnami cen materiálových a</w:t>
      </w:r>
      <w:r>
        <w:rPr>
          <w:rFonts w:ascii="Arial" w:hAnsi="Arial" w:cs="Arial"/>
          <w:i/>
          <w:color w:val="000000"/>
          <w:sz w:val="22"/>
          <w:szCs w:val="22"/>
        </w:rPr>
        <w:t xml:space="preserve"> jiných vstupů (např. inflací).</w:t>
      </w:r>
    </w:p>
    <w:p w:rsidR="00122597" w:rsidRPr="005E146F" w:rsidRDefault="00122597" w:rsidP="00122597">
      <w:pPr>
        <w:pStyle w:val="Zhlav"/>
        <w:widowControl w:val="0"/>
        <w:spacing w:after="120"/>
        <w:jc w:val="both"/>
        <w:rPr>
          <w:rFonts w:ascii="Arial" w:hAnsi="Arial" w:cs="Arial"/>
          <w:i/>
          <w:sz w:val="22"/>
          <w:szCs w:val="22"/>
        </w:rPr>
      </w:pPr>
      <w:r w:rsidRPr="005E146F">
        <w:rPr>
          <w:rFonts w:ascii="Arial" w:hAnsi="Arial" w:cs="Arial"/>
          <w:b/>
          <w:i/>
          <w:sz w:val="22"/>
          <w:szCs w:val="22"/>
        </w:rPr>
        <w:t>V.6.</w:t>
      </w:r>
      <w:r w:rsidRPr="005E146F">
        <w:rPr>
          <w:rFonts w:ascii="Arial" w:hAnsi="Arial" w:cs="Arial"/>
          <w:i/>
          <w:sz w:val="22"/>
          <w:szCs w:val="22"/>
        </w:rPr>
        <w:t xml:space="preserve"> Náklady na vybudování, provoz</w:t>
      </w:r>
      <w:r w:rsidRPr="00D77134">
        <w:rPr>
          <w:rFonts w:ascii="Arial" w:hAnsi="Arial" w:cs="Arial"/>
          <w:i/>
          <w:sz w:val="22"/>
          <w:szCs w:val="22"/>
        </w:rPr>
        <w:t>, údržbu a vyklizení zařízení staveniště a zařízení pro sadové a zahradnické služby (spotřebovaná</w:t>
      </w:r>
      <w:r w:rsidRPr="005E146F">
        <w:rPr>
          <w:rFonts w:ascii="Arial" w:hAnsi="Arial" w:cs="Arial"/>
          <w:i/>
          <w:sz w:val="22"/>
          <w:szCs w:val="22"/>
        </w:rPr>
        <w:t xml:space="preserve"> energie, voda apod.) si hradí zhotovitel sám.</w:t>
      </w:r>
    </w:p>
    <w:p w:rsidR="00122597" w:rsidRDefault="00122597" w:rsidP="00122597">
      <w:pPr>
        <w:pStyle w:val="Zhlav"/>
        <w:jc w:val="both"/>
        <w:rPr>
          <w:rFonts w:ascii="Arial" w:hAnsi="Arial" w:cs="Arial"/>
          <w:i/>
          <w:sz w:val="22"/>
          <w:szCs w:val="22"/>
        </w:rPr>
      </w:pPr>
    </w:p>
    <w:p w:rsidR="00CE5843" w:rsidRPr="00464738" w:rsidRDefault="00CE5843"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 xml:space="preserve">VI.  Platební podmínky </w:t>
      </w:r>
    </w:p>
    <w:p w:rsidR="00122597" w:rsidRPr="00464738" w:rsidRDefault="00122597" w:rsidP="00122597">
      <w:pPr>
        <w:pStyle w:val="Zhlav"/>
        <w:spacing w:after="120"/>
        <w:jc w:val="both"/>
        <w:rPr>
          <w:rFonts w:ascii="Arial" w:hAnsi="Arial" w:cs="Arial"/>
          <w:sz w:val="22"/>
          <w:szCs w:val="22"/>
        </w:rPr>
      </w:pPr>
      <w:r w:rsidRPr="00464738">
        <w:rPr>
          <w:rFonts w:ascii="Arial" w:hAnsi="Arial" w:cs="Arial"/>
          <w:b/>
          <w:i/>
          <w:sz w:val="22"/>
          <w:szCs w:val="22"/>
        </w:rPr>
        <w:t>VI.1.</w:t>
      </w:r>
      <w:r w:rsidRPr="00464738">
        <w:rPr>
          <w:rFonts w:ascii="Arial" w:hAnsi="Arial" w:cs="Arial"/>
          <w:i/>
          <w:sz w:val="22"/>
          <w:szCs w:val="22"/>
        </w:rPr>
        <w:t xml:space="preserve"> Veškeré platby dle této smlouvy budou prováděny výhradně v Kč a rovněž veškeré cenové úd</w:t>
      </w:r>
      <w:r>
        <w:rPr>
          <w:rFonts w:ascii="Arial" w:hAnsi="Arial" w:cs="Arial"/>
          <w:i/>
          <w:sz w:val="22"/>
          <w:szCs w:val="22"/>
        </w:rPr>
        <w:t>aje budou uvedeny v této měně.</w:t>
      </w:r>
    </w:p>
    <w:p w:rsidR="00122597" w:rsidRPr="00464738" w:rsidRDefault="00122597" w:rsidP="00122597">
      <w:pPr>
        <w:pStyle w:val="FormtovanvHTML"/>
        <w:tabs>
          <w:tab w:val="left" w:pos="360"/>
          <w:tab w:val="left" w:pos="1134"/>
        </w:tabs>
        <w:jc w:val="both"/>
        <w:rPr>
          <w:rFonts w:ascii="Arial" w:hAnsi="Arial" w:cs="Arial"/>
          <w:i/>
          <w:sz w:val="22"/>
          <w:szCs w:val="22"/>
        </w:rPr>
      </w:pPr>
      <w:r w:rsidRPr="00464738">
        <w:rPr>
          <w:rFonts w:ascii="Arial" w:hAnsi="Arial" w:cs="Arial"/>
          <w:b/>
          <w:bCs/>
          <w:i/>
          <w:sz w:val="22"/>
          <w:szCs w:val="22"/>
        </w:rPr>
        <w:t>VI.</w:t>
      </w:r>
      <w:r w:rsidR="00B009CC">
        <w:rPr>
          <w:rFonts w:ascii="Arial" w:hAnsi="Arial" w:cs="Arial"/>
          <w:b/>
          <w:bCs/>
          <w:i/>
          <w:sz w:val="22"/>
          <w:szCs w:val="22"/>
        </w:rPr>
        <w:t>2</w:t>
      </w:r>
      <w:r w:rsidRPr="00464738">
        <w:rPr>
          <w:rFonts w:ascii="Arial" w:hAnsi="Arial" w:cs="Arial"/>
          <w:b/>
          <w:bCs/>
          <w:i/>
          <w:sz w:val="22"/>
          <w:szCs w:val="22"/>
        </w:rPr>
        <w:t>.</w:t>
      </w:r>
      <w:r w:rsidRPr="00464738">
        <w:rPr>
          <w:rFonts w:ascii="Arial" w:hAnsi="Arial" w:cs="Arial"/>
          <w:bCs/>
          <w:i/>
          <w:sz w:val="22"/>
          <w:szCs w:val="22"/>
        </w:rPr>
        <w:t xml:space="preserve"> Cena díla bude objednatelem hrazena zhotoviteli níže uvedeným způsobem:</w:t>
      </w:r>
    </w:p>
    <w:p w:rsidR="00122597" w:rsidRPr="00AE4766"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Cena díla bude hrazena na základě dílčíc</w:t>
      </w:r>
      <w:r w:rsidRPr="00EB5C2D">
        <w:rPr>
          <w:rFonts w:ascii="Arial" w:hAnsi="Arial" w:cs="Arial"/>
          <w:i/>
          <w:sz w:val="22"/>
          <w:szCs w:val="22"/>
        </w:rPr>
        <w:t>h - měsíčních - faktur (daňových dokladů) vystavených zhotovitelem a odsouhlasených objednatelem v souladu s harmonogramem prací, položkovým roz</w:t>
      </w:r>
      <w:r w:rsidRPr="00AE4766">
        <w:rPr>
          <w:rFonts w:ascii="Arial" w:hAnsi="Arial" w:cs="Arial"/>
          <w:i/>
          <w:sz w:val="22"/>
          <w:szCs w:val="22"/>
        </w:rPr>
        <w:t>počtem a touto smlouvou, v návaznosti na zhotovitelem provedené práce na základě zjišťovacích protokolů odsouhlasených objednatelem.</w:t>
      </w:r>
    </w:p>
    <w:p w:rsidR="00122597" w:rsidRPr="00BD6B5C"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Nedojde-li mezi smluvními stranami k dohodě při odsouhlasení množství nebo druhu provedených prací a dodávek ve zjišťovacím protokolu, je zhotovitel oprávněn fakturovat pouze práce a dodávky, u kterých nedošlo k rozporu.</w:t>
      </w:r>
    </w:p>
    <w:p w:rsidR="00122597" w:rsidRPr="00BD6B5C" w:rsidRDefault="00122597" w:rsidP="00122597">
      <w:pPr>
        <w:numPr>
          <w:ilvl w:val="0"/>
          <w:numId w:val="10"/>
        </w:numPr>
        <w:suppressAutoHyphens/>
        <w:ind w:left="993"/>
        <w:jc w:val="both"/>
        <w:rPr>
          <w:rFonts w:ascii="Arial" w:hAnsi="Arial" w:cs="Arial"/>
          <w:bCs/>
          <w:i/>
          <w:sz w:val="22"/>
          <w:szCs w:val="22"/>
          <w:u w:val="single"/>
        </w:rPr>
      </w:pPr>
      <w:r w:rsidRPr="00BD6B5C">
        <w:rPr>
          <w:rFonts w:ascii="Arial" w:hAnsi="Arial" w:cs="Arial"/>
          <w:i/>
          <w:sz w:val="22"/>
          <w:szCs w:val="22"/>
        </w:rPr>
        <w:t xml:space="preserve">Dílčími fakturami se zúčtují dodávky a práce provedené v uplynulém období, </w:t>
      </w:r>
      <w:r w:rsidR="00BD6B5C" w:rsidRPr="00BD6B5C">
        <w:rPr>
          <w:rFonts w:ascii="Arial" w:hAnsi="Arial" w:cs="Arial"/>
          <w:i/>
          <w:sz w:val="22"/>
          <w:szCs w:val="22"/>
        </w:rPr>
        <w:t xml:space="preserve">maximálně však do výše 90% ceny díla. </w:t>
      </w:r>
      <w:r w:rsidR="00BD6B5C">
        <w:rPr>
          <w:rFonts w:ascii="Arial" w:hAnsi="Arial" w:cs="Arial"/>
          <w:i/>
          <w:sz w:val="22"/>
          <w:szCs w:val="22"/>
        </w:rPr>
        <w:t>S</w:t>
      </w:r>
      <w:r w:rsidRPr="00BD6B5C">
        <w:rPr>
          <w:rFonts w:ascii="Arial" w:hAnsi="Arial" w:cs="Arial"/>
          <w:i/>
          <w:sz w:val="22"/>
          <w:szCs w:val="22"/>
        </w:rPr>
        <w:t>oučástí faktury musí být podrobná specifikace fakturované částky a objednatelem odsouhlasený soupis provedených prací a dodávek. Soupis provedených prací a dodávek předloží zhotovitel před vystavením faktury objednateli k odsouhlasení. Objednatel tento soupis odsouhlasí do 10 pracovních dnů. Do 5 pracovních dnů po doručení odsouhlaseného soupisu vystaví zhotovitel fakturu a zašle ji objednateli.</w:t>
      </w:r>
      <w:r w:rsidRPr="00BD6B5C">
        <w:rPr>
          <w:rFonts w:ascii="Calibri" w:hAnsi="Calibri"/>
          <w:sz w:val="22"/>
          <w:szCs w:val="22"/>
        </w:rPr>
        <w:t xml:space="preserve"> </w:t>
      </w:r>
    </w:p>
    <w:p w:rsidR="00122597" w:rsidRDefault="00122597" w:rsidP="00122597">
      <w:pPr>
        <w:numPr>
          <w:ilvl w:val="0"/>
          <w:numId w:val="10"/>
        </w:numPr>
        <w:suppressAutoHyphens/>
        <w:ind w:left="993"/>
        <w:jc w:val="both"/>
        <w:rPr>
          <w:rFonts w:ascii="Arial" w:hAnsi="Arial" w:cs="Arial"/>
          <w:bCs/>
          <w:i/>
          <w:sz w:val="22"/>
          <w:szCs w:val="22"/>
          <w:u w:val="single"/>
        </w:rPr>
      </w:pPr>
      <w:r w:rsidRPr="0016569B">
        <w:rPr>
          <w:rFonts w:ascii="Arial" w:hAnsi="Arial" w:cs="Arial"/>
          <w:bCs/>
          <w:i/>
          <w:sz w:val="22"/>
          <w:szCs w:val="22"/>
        </w:rPr>
        <w:t>Fakturovány budou pouze práce a dodávky, které jsou předmětem této smlouvy a jsou kvalitně a řádně provedeny. Práce, které nebyly provedeny, a materiál, který nebyl zabudován, nebudou fakturovány.</w:t>
      </w:r>
    </w:p>
    <w:p w:rsidR="00BD6B5C" w:rsidRDefault="00122597" w:rsidP="00BD6B5C">
      <w:pPr>
        <w:numPr>
          <w:ilvl w:val="0"/>
          <w:numId w:val="10"/>
        </w:numPr>
        <w:suppressAutoHyphens/>
        <w:ind w:left="993"/>
        <w:jc w:val="both"/>
        <w:rPr>
          <w:rFonts w:ascii="Arial" w:hAnsi="Arial" w:cs="Arial"/>
          <w:bCs/>
          <w:i/>
          <w:sz w:val="22"/>
          <w:szCs w:val="22"/>
          <w:u w:val="single"/>
        </w:rPr>
      </w:pPr>
      <w:r w:rsidRPr="00DF2DFD">
        <w:rPr>
          <w:rFonts w:ascii="Arial" w:hAnsi="Arial" w:cs="Arial"/>
          <w:i/>
          <w:sz w:val="22"/>
          <w:szCs w:val="22"/>
        </w:rPr>
        <w:lastRenderedPageBreak/>
        <w:t>Po skončení prací, předání díla a odstranění případných vad a nedodělků a po podpisu zápisu o předání a převzetí díla smluvními stranami je zhotovitel oprávněn vystavit konečnou fakturu.</w:t>
      </w:r>
      <w:r>
        <w:rPr>
          <w:rFonts w:ascii="Arial" w:hAnsi="Arial" w:cs="Arial"/>
          <w:i/>
          <w:sz w:val="22"/>
          <w:szCs w:val="22"/>
        </w:rPr>
        <w:t xml:space="preserve"> Její </w:t>
      </w:r>
      <w:r w:rsidRPr="0016569B">
        <w:rPr>
          <w:rFonts w:ascii="Arial" w:hAnsi="Arial" w:cs="Arial"/>
          <w:i/>
          <w:sz w:val="22"/>
          <w:szCs w:val="22"/>
        </w:rPr>
        <w:t>součástí musí být podrobná specifikace fakturované částky a objednatelem odsouhlasený soup</w:t>
      </w:r>
      <w:r>
        <w:rPr>
          <w:rFonts w:ascii="Arial" w:hAnsi="Arial" w:cs="Arial"/>
          <w:i/>
          <w:sz w:val="22"/>
          <w:szCs w:val="22"/>
        </w:rPr>
        <w:t>is provedených prací a dodávek.</w:t>
      </w:r>
    </w:p>
    <w:p w:rsidR="00122597" w:rsidRPr="00BD6B5C" w:rsidRDefault="00122597" w:rsidP="00416C61">
      <w:pPr>
        <w:numPr>
          <w:ilvl w:val="0"/>
          <w:numId w:val="10"/>
        </w:numPr>
        <w:suppressAutoHyphens/>
        <w:jc w:val="both"/>
        <w:rPr>
          <w:rFonts w:ascii="Arial" w:hAnsi="Arial" w:cs="Arial"/>
          <w:bCs/>
          <w:i/>
          <w:sz w:val="22"/>
          <w:szCs w:val="22"/>
          <w:u w:val="single"/>
        </w:rPr>
      </w:pPr>
      <w:r w:rsidRPr="00BD6B5C">
        <w:rPr>
          <w:rFonts w:ascii="Arial" w:hAnsi="Arial" w:cs="Arial"/>
          <w:i/>
          <w:sz w:val="22"/>
          <w:szCs w:val="22"/>
        </w:rPr>
        <w:t xml:space="preserve">Splatnost veškerých faktur, není-li v této smlouvě stanoveno jinak, se sjednává na 30 dnů ode dne jejich doručení objednateli, </w:t>
      </w:r>
      <w:r w:rsidRPr="00BD6B5C">
        <w:rPr>
          <w:rFonts w:ascii="Arial" w:hAnsi="Arial" w:cs="Arial"/>
          <w:sz w:val="22"/>
          <w:szCs w:val="22"/>
        </w:rPr>
        <w:t xml:space="preserve">a </w:t>
      </w:r>
      <w:r w:rsidRPr="00BD6B5C">
        <w:rPr>
          <w:rFonts w:ascii="Arial" w:hAnsi="Arial" w:cs="Arial"/>
          <w:i/>
          <w:sz w:val="22"/>
          <w:szCs w:val="22"/>
        </w:rPr>
        <w:t>to za předpokladu, že budou vystaveny v souladu s platnými právními předpisy a touto smlouvou. Každá faktura musí být označena názvem díla, tj. „</w:t>
      </w:r>
      <w:r w:rsidR="006C496D" w:rsidRPr="00BD6B5C">
        <w:rPr>
          <w:rFonts w:ascii="Arial" w:hAnsi="Arial" w:cs="Arial"/>
          <w:b/>
          <w:i/>
          <w:sz w:val="22"/>
          <w:szCs w:val="22"/>
        </w:rPr>
        <w:t xml:space="preserve">Rekonstrukce </w:t>
      </w:r>
      <w:r w:rsidR="00416C61">
        <w:rPr>
          <w:rFonts w:ascii="Arial" w:hAnsi="Arial" w:cs="Arial"/>
          <w:b/>
          <w:i/>
          <w:sz w:val="22"/>
          <w:szCs w:val="22"/>
        </w:rPr>
        <w:t>lesní cesty</w:t>
      </w:r>
      <w:r w:rsidR="006C496D" w:rsidRPr="00BD6B5C">
        <w:rPr>
          <w:rFonts w:ascii="Arial" w:hAnsi="Arial" w:cs="Arial"/>
          <w:b/>
          <w:i/>
          <w:sz w:val="22"/>
          <w:szCs w:val="22"/>
        </w:rPr>
        <w:t xml:space="preserve"> Pod stavy</w:t>
      </w:r>
      <w:r w:rsidR="009813F4" w:rsidRPr="00BD6B5C">
        <w:rPr>
          <w:rFonts w:ascii="Arial" w:hAnsi="Arial" w:cs="Arial"/>
          <w:bCs/>
          <w:i/>
          <w:sz w:val="22"/>
          <w:szCs w:val="22"/>
        </w:rPr>
        <w:t>“,</w:t>
      </w:r>
      <w:r w:rsidRPr="00BD6B5C">
        <w:rPr>
          <w:rFonts w:ascii="Arial" w:hAnsi="Arial" w:cs="Arial"/>
          <w:i/>
          <w:sz w:val="22"/>
          <w:szCs w:val="22"/>
        </w:rPr>
        <w:t xml:space="preserve"> registračním číslem akce, tj. přiděleným identifikačním číslem</w:t>
      </w:r>
      <w:r w:rsidR="009813F4" w:rsidRPr="00BD6B5C">
        <w:rPr>
          <w:rFonts w:ascii="Arial" w:hAnsi="Arial" w:cs="Arial"/>
          <w:i/>
          <w:sz w:val="22"/>
          <w:szCs w:val="22"/>
        </w:rPr>
        <w:t xml:space="preserve"> SZIF</w:t>
      </w:r>
      <w:r w:rsidR="00BD6B5C" w:rsidRPr="00BD6B5C">
        <w:rPr>
          <w:rFonts w:ascii="Arial" w:hAnsi="Arial" w:cs="Arial"/>
          <w:i/>
          <w:sz w:val="22"/>
          <w:szCs w:val="22"/>
        </w:rPr>
        <w:t>,</w:t>
      </w:r>
      <w:r w:rsidR="006C496D" w:rsidRPr="00BD6B5C">
        <w:rPr>
          <w:rFonts w:ascii="Arial" w:hAnsi="Arial" w:cs="Arial"/>
          <w:b/>
          <w:bCs/>
          <w:sz w:val="22"/>
          <w:szCs w:val="22"/>
        </w:rPr>
        <w:t xml:space="preserve"> </w:t>
      </w:r>
      <w:r w:rsidR="00416C61" w:rsidRPr="00416C61">
        <w:rPr>
          <w:rFonts w:ascii="Arial" w:hAnsi="Arial" w:cs="Arial"/>
          <w:b/>
          <w:bCs/>
          <w:i/>
          <w:sz w:val="22"/>
          <w:szCs w:val="22"/>
        </w:rPr>
        <w:t>18/006/04320/120/000109</w:t>
      </w:r>
      <w:r w:rsidRPr="00BD6B5C">
        <w:rPr>
          <w:rFonts w:ascii="Arial" w:hAnsi="Arial" w:cs="Arial"/>
          <w:i/>
          <w:sz w:val="22"/>
          <w:szCs w:val="22"/>
        </w:rPr>
        <w:t>,</w:t>
      </w:r>
      <w:r w:rsidRPr="00BD6B5C">
        <w:rPr>
          <w:rFonts w:ascii="Arial" w:hAnsi="Arial" w:cs="Arial"/>
          <w:i/>
          <w:noProof/>
          <w:sz w:val="22"/>
          <w:szCs w:val="22"/>
        </w:rPr>
        <w:t xml:space="preserve"> </w:t>
      </w:r>
      <w:r w:rsidRPr="00BD6B5C">
        <w:rPr>
          <w:rFonts w:ascii="Arial" w:hAnsi="Arial" w:cs="Arial"/>
          <w:i/>
          <w:sz w:val="22"/>
          <w:szCs w:val="22"/>
        </w:rPr>
        <w:t>a zároveň musí obsahovat náležitosti daňového dokladu dle platných právních předpisů, příp. požadavků poskytovatele dotace.</w:t>
      </w:r>
      <w:r w:rsidRPr="00BD6B5C">
        <w:rPr>
          <w:rFonts w:ascii="Arial" w:hAnsi="Arial" w:cs="Arial"/>
          <w:sz w:val="22"/>
          <w:szCs w:val="22"/>
        </w:rPr>
        <w:t xml:space="preserve"> </w:t>
      </w:r>
      <w:r w:rsidRPr="00BD6B5C">
        <w:rPr>
          <w:rFonts w:ascii="Arial" w:hAnsi="Arial" w:cs="Arial"/>
          <w:i/>
          <w:sz w:val="22"/>
          <w:szCs w:val="22"/>
        </w:rPr>
        <w:t>Objednatel si vyhrazuje právo vrátit faktury zhotoviteli bez úhrady k opravě či doplnění, jestliže nebudou splňovat veškeré stanovené náležitosti nebo budou mít vady, pro které je objednatel nemůže zkontrolovat nebo prověřit, aniž se tak objednatel dostane do prodlení se splatností. V tomto případě bude lhůta splatnosti přerušena a nová 30 denní lhůta splatnosti bude započata po obdržení náležitě opravené faktury.</w:t>
      </w:r>
    </w:p>
    <w:p w:rsidR="00122597" w:rsidRPr="00125727" w:rsidRDefault="00122597" w:rsidP="00122597">
      <w:pPr>
        <w:numPr>
          <w:ilvl w:val="0"/>
          <w:numId w:val="10"/>
        </w:numPr>
        <w:suppressAutoHyphens/>
        <w:ind w:left="993"/>
        <w:jc w:val="both"/>
        <w:rPr>
          <w:rFonts w:ascii="Arial" w:hAnsi="Arial" w:cs="Arial"/>
          <w:bCs/>
          <w:i/>
          <w:sz w:val="22"/>
          <w:szCs w:val="22"/>
          <w:u w:val="single"/>
        </w:rPr>
      </w:pPr>
      <w:r w:rsidRPr="00125727">
        <w:rPr>
          <w:rFonts w:ascii="Arial" w:hAnsi="Arial" w:cs="Arial"/>
          <w:i/>
          <w:sz w:val="22"/>
          <w:szCs w:val="22"/>
        </w:rPr>
        <w:t>Veškeré platby za vykonanou práci a dodávky v rámci plnění díla budou probíhat pouze bezhotovostně - platbou na bankovní účet zhotovitele uvedený v úvodu této smlouvy.</w:t>
      </w:r>
    </w:p>
    <w:p w:rsidR="00BD6B5C" w:rsidRDefault="00122597" w:rsidP="00BD6B5C">
      <w:pPr>
        <w:numPr>
          <w:ilvl w:val="0"/>
          <w:numId w:val="10"/>
        </w:numPr>
        <w:suppressAutoHyphens/>
        <w:ind w:left="992" w:hanging="357"/>
        <w:jc w:val="both"/>
        <w:rPr>
          <w:rFonts w:ascii="Arial" w:hAnsi="Arial" w:cs="Arial"/>
          <w:bCs/>
          <w:i/>
          <w:sz w:val="22"/>
          <w:szCs w:val="22"/>
          <w:u w:val="single"/>
        </w:rPr>
      </w:pPr>
      <w:r w:rsidRPr="00125727">
        <w:rPr>
          <w:rFonts w:ascii="Arial" w:hAnsi="Arial" w:cs="Arial"/>
          <w:i/>
          <w:sz w:val="22"/>
          <w:szCs w:val="22"/>
        </w:rPr>
        <w:t>Pro účel dodržení termínu splatnosti faktur je platba považována za uhrazenou v den, kdy byla odepsána z účtu objednatele a poukázána ve prospěch účtu zhotovitele.</w:t>
      </w:r>
    </w:p>
    <w:p w:rsidR="009C458F" w:rsidRPr="00BD6B5C" w:rsidRDefault="009C458F" w:rsidP="00BD6B5C">
      <w:pPr>
        <w:numPr>
          <w:ilvl w:val="0"/>
          <w:numId w:val="10"/>
        </w:numPr>
        <w:suppressAutoHyphens/>
        <w:spacing w:after="120"/>
        <w:ind w:left="993"/>
        <w:jc w:val="both"/>
        <w:rPr>
          <w:rFonts w:ascii="Arial" w:hAnsi="Arial" w:cs="Arial"/>
          <w:bCs/>
          <w:i/>
          <w:sz w:val="22"/>
          <w:szCs w:val="22"/>
          <w:u w:val="single"/>
        </w:rPr>
      </w:pPr>
      <w:r w:rsidRPr="00BD6B5C">
        <w:rPr>
          <w:rFonts w:ascii="Arial" w:hAnsi="Arial" w:cs="Arial"/>
          <w:i/>
          <w:sz w:val="22"/>
          <w:szCs w:val="22"/>
        </w:rPr>
        <w:t>Veškeré faktur</w:t>
      </w:r>
      <w:r w:rsidR="00BD6B5C">
        <w:rPr>
          <w:rFonts w:ascii="Arial" w:hAnsi="Arial" w:cs="Arial"/>
          <w:i/>
          <w:sz w:val="22"/>
          <w:szCs w:val="22"/>
        </w:rPr>
        <w:t>y</w:t>
      </w:r>
      <w:r w:rsidRPr="00BD6B5C">
        <w:rPr>
          <w:rFonts w:ascii="Arial" w:hAnsi="Arial" w:cs="Arial"/>
          <w:i/>
          <w:sz w:val="22"/>
          <w:szCs w:val="22"/>
        </w:rPr>
        <w:t xml:space="preserve"> související s prováděním díla je zhotovitel povinen </w:t>
      </w:r>
      <w:proofErr w:type="gramStart"/>
      <w:r w:rsidRPr="00BD6B5C">
        <w:rPr>
          <w:rFonts w:ascii="Arial" w:hAnsi="Arial" w:cs="Arial"/>
          <w:i/>
          <w:sz w:val="22"/>
          <w:szCs w:val="22"/>
        </w:rPr>
        <w:t>předložit  v souladu</w:t>
      </w:r>
      <w:proofErr w:type="gramEnd"/>
      <w:r w:rsidRPr="00BD6B5C">
        <w:rPr>
          <w:rFonts w:ascii="Arial" w:hAnsi="Arial" w:cs="Arial"/>
          <w:i/>
          <w:sz w:val="22"/>
          <w:szCs w:val="22"/>
        </w:rPr>
        <w:t xml:space="preserve"> s požadavky dotačního titulu </w:t>
      </w:r>
      <w:r w:rsidR="009705C0">
        <w:rPr>
          <w:rFonts w:ascii="Arial" w:hAnsi="Arial" w:cs="Arial"/>
          <w:i/>
          <w:sz w:val="22"/>
          <w:szCs w:val="22"/>
        </w:rPr>
        <w:t>k datu předání díla</w:t>
      </w:r>
      <w:r w:rsidRPr="00BD6B5C">
        <w:rPr>
          <w:rFonts w:ascii="Arial" w:hAnsi="Arial" w:cs="Arial"/>
          <w:i/>
          <w:sz w:val="22"/>
          <w:szCs w:val="22"/>
        </w:rPr>
        <w:t>. Faktur</w:t>
      </w:r>
      <w:r w:rsidR="00BD6B5C">
        <w:rPr>
          <w:rFonts w:ascii="Arial" w:hAnsi="Arial" w:cs="Arial"/>
          <w:i/>
          <w:sz w:val="22"/>
          <w:szCs w:val="22"/>
        </w:rPr>
        <w:t>y</w:t>
      </w:r>
      <w:r w:rsidRPr="00BD6B5C">
        <w:rPr>
          <w:rFonts w:ascii="Arial" w:hAnsi="Arial" w:cs="Arial"/>
          <w:i/>
          <w:sz w:val="22"/>
          <w:szCs w:val="22"/>
        </w:rPr>
        <w:t xml:space="preserve"> </w:t>
      </w:r>
      <w:r w:rsidR="00BD6B5C">
        <w:rPr>
          <w:rFonts w:ascii="Arial" w:hAnsi="Arial" w:cs="Arial"/>
          <w:i/>
          <w:sz w:val="22"/>
          <w:szCs w:val="22"/>
        </w:rPr>
        <w:t>předložené</w:t>
      </w:r>
      <w:r w:rsidRPr="00BD6B5C">
        <w:rPr>
          <w:rFonts w:ascii="Arial" w:hAnsi="Arial" w:cs="Arial"/>
          <w:i/>
          <w:sz w:val="22"/>
          <w:szCs w:val="22"/>
        </w:rPr>
        <w:t xml:space="preserve"> objednateli po tomto termínu nebud</w:t>
      </w:r>
      <w:r w:rsidR="00BD6B5C">
        <w:rPr>
          <w:rFonts w:ascii="Arial" w:hAnsi="Arial" w:cs="Arial"/>
          <w:i/>
          <w:sz w:val="22"/>
          <w:szCs w:val="22"/>
        </w:rPr>
        <w:t>ou objednatelem hrazeny</w:t>
      </w:r>
      <w:r w:rsidRPr="00BD6B5C">
        <w:rPr>
          <w:rFonts w:ascii="Arial" w:hAnsi="Arial" w:cs="Arial"/>
          <w:i/>
          <w:sz w:val="22"/>
          <w:szCs w:val="22"/>
        </w:rPr>
        <w:t xml:space="preserve">!!! </w:t>
      </w:r>
    </w:p>
    <w:p w:rsidR="00122597" w:rsidRPr="00464738" w:rsidRDefault="00122597" w:rsidP="00122597">
      <w:pPr>
        <w:pStyle w:val="Zkladntext"/>
        <w:widowControl w:val="0"/>
        <w:spacing w:after="120"/>
        <w:jc w:val="both"/>
        <w:rPr>
          <w:rFonts w:ascii="Arial" w:hAnsi="Arial" w:cs="Arial"/>
          <w:b w:val="0"/>
          <w:i/>
          <w:sz w:val="22"/>
          <w:szCs w:val="22"/>
        </w:rPr>
      </w:pPr>
      <w:r w:rsidRPr="00464738">
        <w:rPr>
          <w:rFonts w:ascii="Arial" w:hAnsi="Arial" w:cs="Arial"/>
          <w:i/>
          <w:sz w:val="22"/>
          <w:szCs w:val="22"/>
        </w:rPr>
        <w:t>VI.</w:t>
      </w:r>
      <w:r w:rsidR="00B009CC">
        <w:rPr>
          <w:rFonts w:ascii="Arial" w:hAnsi="Arial" w:cs="Arial"/>
          <w:i/>
          <w:sz w:val="22"/>
          <w:szCs w:val="22"/>
        </w:rPr>
        <w:t>3</w:t>
      </w:r>
      <w:r w:rsidRPr="00464738">
        <w:rPr>
          <w:rFonts w:ascii="Arial" w:hAnsi="Arial" w:cs="Arial"/>
          <w:i/>
          <w:sz w:val="22"/>
          <w:szCs w:val="22"/>
        </w:rPr>
        <w:t>.</w:t>
      </w:r>
      <w:r w:rsidRPr="00464738">
        <w:rPr>
          <w:rFonts w:ascii="Arial" w:hAnsi="Arial" w:cs="Arial"/>
          <w:b w:val="0"/>
          <w:i/>
          <w:sz w:val="22"/>
          <w:szCs w:val="22"/>
        </w:rPr>
        <w:t xml:space="preserve"> Pokud se na díle vyskytnou vícepráce (např. v případě nesouladu projektové dokumentace, resp. výkazu výměr, se skutečnou potřebou prací a dodávek k realizaci díla), 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 v položkovém rozpočtu, nebude  cena těchto prací a dodávek vyšší než  ceny uvedené v ceníku stavebních prací ÚRS, pokud druh vícepráce není součástí ceníku URS, pak ceny písemně </w:t>
      </w:r>
      <w:proofErr w:type="gramStart"/>
      <w:r w:rsidRPr="00464738">
        <w:rPr>
          <w:rFonts w:ascii="Arial" w:hAnsi="Arial" w:cs="Arial"/>
          <w:b w:val="0"/>
          <w:i/>
          <w:sz w:val="22"/>
          <w:szCs w:val="22"/>
        </w:rPr>
        <w:t>dohodnuté .</w:t>
      </w:r>
      <w:proofErr w:type="gramEnd"/>
      <w:r w:rsidRPr="00464738">
        <w:rPr>
          <w:rFonts w:ascii="Arial" w:hAnsi="Arial" w:cs="Arial"/>
          <w:b w:val="0"/>
          <w:i/>
          <w:sz w:val="22"/>
          <w:szCs w:val="22"/>
        </w:rPr>
        <w:t xml:space="preserve"> </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VI.</w:t>
      </w:r>
      <w:r w:rsidR="00B009CC">
        <w:rPr>
          <w:rFonts w:ascii="Arial" w:hAnsi="Arial" w:cs="Arial"/>
          <w:b/>
          <w:i/>
          <w:sz w:val="22"/>
          <w:szCs w:val="22"/>
        </w:rPr>
        <w:t>4</w:t>
      </w:r>
      <w:r w:rsidRPr="00464738">
        <w:rPr>
          <w:rFonts w:ascii="Arial" w:hAnsi="Arial" w:cs="Arial"/>
          <w:b/>
          <w:i/>
          <w:sz w:val="22"/>
          <w:szCs w:val="22"/>
        </w:rPr>
        <w:t>.</w:t>
      </w:r>
      <w:r w:rsidRPr="00464738">
        <w:rPr>
          <w:rFonts w:ascii="Arial" w:hAnsi="Arial" w:cs="Arial"/>
          <w:i/>
          <w:sz w:val="22"/>
          <w:szCs w:val="22"/>
        </w:rPr>
        <w:t xml:space="preserve"> Objednatel je oprávněn pozastavit úhradu jakékoliv platby v průběhu plnění díla, jestliže zhotovitel:</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 xml:space="preserve">nesplnil termíny uvedené v čl. IV. této smlouvy, nebo </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neodstranil zjištěné vady a nedodělky dosavadního plnění díla, nebo</w:t>
      </w:r>
    </w:p>
    <w:p w:rsidR="00122597" w:rsidRPr="00125727" w:rsidRDefault="00122597" w:rsidP="00122597">
      <w:pPr>
        <w:pStyle w:val="Zkladntext"/>
        <w:numPr>
          <w:ilvl w:val="0"/>
          <w:numId w:val="3"/>
        </w:numPr>
        <w:spacing w:after="120"/>
        <w:ind w:left="993" w:hanging="567"/>
        <w:jc w:val="both"/>
        <w:rPr>
          <w:rFonts w:ascii="Arial" w:hAnsi="Arial" w:cs="Arial"/>
          <w:b w:val="0"/>
          <w:i/>
          <w:sz w:val="22"/>
          <w:szCs w:val="22"/>
        </w:rPr>
      </w:pPr>
      <w:r w:rsidRPr="00464738">
        <w:rPr>
          <w:rFonts w:ascii="Arial" w:hAnsi="Arial" w:cs="Arial"/>
          <w:b w:val="0"/>
          <w:i/>
          <w:sz w:val="22"/>
          <w:szCs w:val="22"/>
        </w:rPr>
        <w:t xml:space="preserve">je v prodlení s plněním peněžitého závazku vůči objednateli podle této smlouvy. </w:t>
      </w:r>
    </w:p>
    <w:p w:rsidR="00122597" w:rsidRPr="00464738" w:rsidRDefault="00122597" w:rsidP="00122597">
      <w:pPr>
        <w:pStyle w:val="Zkladntext"/>
        <w:ind w:left="1778"/>
        <w:jc w:val="both"/>
        <w:rPr>
          <w:rFonts w:ascii="Arial" w:hAnsi="Arial" w:cs="Arial"/>
          <w:b w:val="0"/>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VII</w:t>
      </w:r>
      <w:r>
        <w:rPr>
          <w:rFonts w:ascii="Arial" w:hAnsi="Arial" w:cs="Arial"/>
          <w:b/>
          <w:i/>
          <w:sz w:val="28"/>
          <w:szCs w:val="28"/>
          <w:highlight w:val="lightGray"/>
          <w:u w:val="single"/>
        </w:rPr>
        <w:t>.</w:t>
      </w:r>
      <w:r w:rsidRPr="00464738">
        <w:rPr>
          <w:rFonts w:ascii="Arial" w:hAnsi="Arial" w:cs="Arial"/>
          <w:b/>
          <w:i/>
          <w:sz w:val="28"/>
          <w:szCs w:val="28"/>
          <w:highlight w:val="lightGray"/>
          <w:u w:val="single"/>
        </w:rPr>
        <w:t xml:space="preserve"> </w:t>
      </w:r>
      <w:r w:rsidRPr="005E146F">
        <w:rPr>
          <w:rFonts w:ascii="Arial" w:hAnsi="Arial" w:cs="Arial"/>
          <w:b/>
          <w:i/>
          <w:sz w:val="28"/>
          <w:szCs w:val="28"/>
          <w:highlight w:val="lightGray"/>
          <w:u w:val="single"/>
        </w:rPr>
        <w:t xml:space="preserve">Staveniště </w:t>
      </w:r>
    </w:p>
    <w:p w:rsidR="00122597" w:rsidRPr="005E146F" w:rsidRDefault="00122597" w:rsidP="00122597">
      <w:pPr>
        <w:spacing w:after="120"/>
        <w:jc w:val="both"/>
        <w:rPr>
          <w:rFonts w:ascii="Arial" w:hAnsi="Arial" w:cs="Arial"/>
          <w:i/>
          <w:sz w:val="22"/>
          <w:szCs w:val="22"/>
        </w:rPr>
      </w:pPr>
      <w:r w:rsidRPr="005E146F">
        <w:rPr>
          <w:rFonts w:ascii="Arial" w:hAnsi="Arial" w:cs="Arial"/>
          <w:b/>
          <w:i/>
          <w:sz w:val="22"/>
          <w:szCs w:val="22"/>
        </w:rPr>
        <w:t>VII.1.</w:t>
      </w:r>
      <w:r w:rsidRPr="005E146F">
        <w:rPr>
          <w:rFonts w:ascii="Arial" w:hAnsi="Arial" w:cs="Arial"/>
          <w:i/>
          <w:sz w:val="22"/>
          <w:szCs w:val="22"/>
        </w:rPr>
        <w:t xml:space="preserve"> </w:t>
      </w:r>
      <w:r w:rsidR="00BD6B5C">
        <w:rPr>
          <w:rFonts w:ascii="Arial" w:hAnsi="Arial" w:cs="Arial"/>
          <w:i/>
          <w:sz w:val="22"/>
          <w:szCs w:val="22"/>
        </w:rPr>
        <w:t>O</w:t>
      </w:r>
      <w:r w:rsidRPr="005E146F">
        <w:rPr>
          <w:rFonts w:ascii="Arial" w:hAnsi="Arial" w:cs="Arial"/>
          <w:i/>
          <w:sz w:val="22"/>
          <w:szCs w:val="22"/>
        </w:rPr>
        <w:t>bjednatel</w:t>
      </w:r>
      <w:r w:rsidR="0057555E">
        <w:rPr>
          <w:rFonts w:ascii="Arial" w:hAnsi="Arial" w:cs="Arial"/>
          <w:i/>
          <w:sz w:val="22"/>
          <w:szCs w:val="22"/>
        </w:rPr>
        <w:t xml:space="preserve"> předá</w:t>
      </w:r>
      <w:r w:rsidRPr="005E146F">
        <w:rPr>
          <w:rFonts w:ascii="Arial" w:hAnsi="Arial" w:cs="Arial"/>
          <w:i/>
          <w:sz w:val="22"/>
          <w:szCs w:val="22"/>
        </w:rPr>
        <w:t xml:space="preserve"> zhotoviteli staveniště na základě písemného předávacího protokolu podepsaného oprávněnými zástupci objednatele a zhotovitele nejpozději ke dni zahájení plnění díla podle této smlouvy.</w:t>
      </w:r>
    </w:p>
    <w:p w:rsidR="00122597" w:rsidRPr="005E146F" w:rsidRDefault="00122597" w:rsidP="00122597">
      <w:pPr>
        <w:widowControl w:val="0"/>
        <w:spacing w:after="120"/>
        <w:jc w:val="both"/>
        <w:rPr>
          <w:rFonts w:ascii="Arial" w:hAnsi="Arial" w:cs="Arial"/>
          <w:i/>
          <w:sz w:val="22"/>
          <w:szCs w:val="22"/>
        </w:rPr>
      </w:pPr>
      <w:r>
        <w:rPr>
          <w:rFonts w:ascii="Arial" w:hAnsi="Arial" w:cs="Arial"/>
          <w:b/>
          <w:i/>
          <w:sz w:val="22"/>
          <w:szCs w:val="22"/>
        </w:rPr>
        <w:t>VII.2</w:t>
      </w:r>
      <w:r w:rsidRPr="00974A1A">
        <w:rPr>
          <w:rFonts w:ascii="Arial" w:hAnsi="Arial" w:cs="Arial"/>
          <w:b/>
          <w:i/>
          <w:sz w:val="22"/>
          <w:szCs w:val="22"/>
        </w:rPr>
        <w:t>.</w:t>
      </w:r>
      <w:r>
        <w:rPr>
          <w:rFonts w:ascii="Arial" w:hAnsi="Arial" w:cs="Arial"/>
          <w:i/>
          <w:sz w:val="22"/>
          <w:szCs w:val="22"/>
        </w:rPr>
        <w:t xml:space="preserve"> </w:t>
      </w:r>
      <w:r w:rsidRPr="00974A1A">
        <w:rPr>
          <w:rFonts w:ascii="Arial" w:hAnsi="Arial" w:cs="Arial"/>
          <w:i/>
          <w:sz w:val="22"/>
          <w:szCs w:val="22"/>
        </w:rPr>
        <w:t xml:space="preserve">V případě, že zhotovitel nepřevezme na výzvu objednatele </w:t>
      </w:r>
      <w:r w:rsidRPr="005E146F">
        <w:rPr>
          <w:rFonts w:ascii="Arial" w:hAnsi="Arial" w:cs="Arial"/>
          <w:i/>
          <w:sz w:val="22"/>
          <w:szCs w:val="22"/>
        </w:rPr>
        <w:t>staveniště, považuje se tato skutečnost za podstatné porušení této smlouvy a je důvodem pro odstoupení objednatele od této smlouvy.</w:t>
      </w:r>
    </w:p>
    <w:p w:rsidR="00122597" w:rsidRPr="00974A1A" w:rsidRDefault="00122597" w:rsidP="00122597">
      <w:pPr>
        <w:widowControl w:val="0"/>
        <w:spacing w:after="120"/>
        <w:jc w:val="both"/>
        <w:rPr>
          <w:rFonts w:ascii="Arial" w:hAnsi="Arial" w:cs="Arial"/>
          <w:i/>
          <w:sz w:val="22"/>
          <w:szCs w:val="22"/>
        </w:rPr>
      </w:pPr>
      <w:r w:rsidRPr="005E146F">
        <w:rPr>
          <w:rFonts w:ascii="Arial" w:hAnsi="Arial" w:cs="Arial"/>
          <w:b/>
          <w:i/>
          <w:sz w:val="22"/>
          <w:szCs w:val="22"/>
        </w:rPr>
        <w:t>V</w:t>
      </w:r>
      <w:r>
        <w:rPr>
          <w:rFonts w:ascii="Arial" w:hAnsi="Arial" w:cs="Arial"/>
          <w:b/>
          <w:i/>
          <w:sz w:val="22"/>
          <w:szCs w:val="22"/>
        </w:rPr>
        <w:t>II</w:t>
      </w:r>
      <w:r w:rsidRPr="005E146F">
        <w:rPr>
          <w:rFonts w:ascii="Arial" w:hAnsi="Arial" w:cs="Arial"/>
          <w:b/>
          <w:i/>
          <w:sz w:val="22"/>
          <w:szCs w:val="22"/>
        </w:rPr>
        <w:t>.</w:t>
      </w:r>
      <w:r>
        <w:rPr>
          <w:rFonts w:ascii="Arial" w:hAnsi="Arial" w:cs="Arial"/>
          <w:b/>
          <w:i/>
          <w:sz w:val="22"/>
          <w:szCs w:val="22"/>
        </w:rPr>
        <w:t>3</w:t>
      </w:r>
      <w:r w:rsidRPr="005E146F">
        <w:rPr>
          <w:rFonts w:ascii="Arial" w:hAnsi="Arial" w:cs="Arial"/>
          <w:b/>
          <w:i/>
          <w:sz w:val="22"/>
          <w:szCs w:val="22"/>
        </w:rPr>
        <w:t>.</w:t>
      </w:r>
      <w:r w:rsidRPr="005E146F">
        <w:rPr>
          <w:rFonts w:ascii="Arial" w:hAnsi="Arial" w:cs="Arial"/>
          <w:i/>
          <w:sz w:val="22"/>
          <w:szCs w:val="22"/>
        </w:rPr>
        <w:t xml:space="preserve"> </w:t>
      </w:r>
      <w:r w:rsidRPr="005E146F">
        <w:rPr>
          <w:rFonts w:ascii="Arial" w:hAnsi="Arial" w:cs="Arial"/>
          <w:i/>
          <w:color w:val="000000"/>
          <w:sz w:val="22"/>
          <w:szCs w:val="22"/>
        </w:rPr>
        <w:t xml:space="preserve">V případě nepředání staveniště k zahájení prací ze strany objednatele do termínu zahájení </w:t>
      </w:r>
      <w:r>
        <w:rPr>
          <w:rFonts w:ascii="Arial" w:hAnsi="Arial" w:cs="Arial"/>
          <w:i/>
          <w:color w:val="000000"/>
          <w:sz w:val="22"/>
          <w:szCs w:val="22"/>
        </w:rPr>
        <w:t xml:space="preserve">plnění </w:t>
      </w:r>
      <w:r w:rsidRPr="005E146F">
        <w:rPr>
          <w:rFonts w:ascii="Arial" w:hAnsi="Arial" w:cs="Arial"/>
          <w:i/>
          <w:color w:val="000000"/>
          <w:sz w:val="22"/>
          <w:szCs w:val="22"/>
        </w:rPr>
        <w:t xml:space="preserve">díla dle </w:t>
      </w:r>
      <w:r>
        <w:rPr>
          <w:rFonts w:ascii="Arial" w:hAnsi="Arial" w:cs="Arial"/>
          <w:i/>
          <w:color w:val="000000"/>
          <w:sz w:val="22"/>
          <w:szCs w:val="22"/>
        </w:rPr>
        <w:t xml:space="preserve">čl. IV. </w:t>
      </w:r>
      <w:r w:rsidRPr="005E146F">
        <w:rPr>
          <w:rFonts w:ascii="Arial" w:hAnsi="Arial" w:cs="Arial"/>
          <w:i/>
          <w:color w:val="000000"/>
          <w:sz w:val="22"/>
          <w:szCs w:val="22"/>
        </w:rPr>
        <w:t xml:space="preserve">odst. IV.1. </w:t>
      </w:r>
      <w:r>
        <w:rPr>
          <w:rFonts w:ascii="Arial" w:hAnsi="Arial" w:cs="Arial"/>
          <w:i/>
          <w:color w:val="000000"/>
          <w:sz w:val="22"/>
          <w:szCs w:val="22"/>
        </w:rPr>
        <w:t>této smlouvy</w:t>
      </w:r>
      <w:r w:rsidRPr="005E146F">
        <w:rPr>
          <w:rFonts w:ascii="Arial" w:hAnsi="Arial" w:cs="Arial"/>
          <w:i/>
          <w:color w:val="000000"/>
          <w:sz w:val="22"/>
          <w:szCs w:val="22"/>
        </w:rPr>
        <w:t xml:space="preserve"> se termín dokončení díla posouvá minimálně o dobu prodlení objednatele s předáním staveniště</w:t>
      </w:r>
      <w:r w:rsidR="009813F4">
        <w:rPr>
          <w:rFonts w:ascii="Arial" w:hAnsi="Arial" w:cs="Arial"/>
          <w:i/>
          <w:color w:val="000000"/>
          <w:sz w:val="22"/>
          <w:szCs w:val="22"/>
        </w:rPr>
        <w:t>, nedohodnou</w:t>
      </w:r>
      <w:r w:rsidR="00BD6B5C">
        <w:rPr>
          <w:rFonts w:ascii="Arial" w:hAnsi="Arial" w:cs="Arial"/>
          <w:i/>
          <w:color w:val="000000"/>
          <w:sz w:val="22"/>
          <w:szCs w:val="22"/>
        </w:rPr>
        <w:t>-</w:t>
      </w:r>
      <w:r w:rsidR="009813F4">
        <w:rPr>
          <w:rFonts w:ascii="Arial" w:hAnsi="Arial" w:cs="Arial"/>
          <w:i/>
          <w:color w:val="000000"/>
          <w:sz w:val="22"/>
          <w:szCs w:val="22"/>
        </w:rPr>
        <w:t xml:space="preserve">li </w:t>
      </w:r>
      <w:r w:rsidRPr="005E146F">
        <w:rPr>
          <w:rFonts w:ascii="Arial" w:hAnsi="Arial" w:cs="Arial"/>
          <w:i/>
          <w:color w:val="000000"/>
          <w:sz w:val="22"/>
          <w:szCs w:val="22"/>
        </w:rPr>
        <w:t>se smluvní strany jinak.</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lastRenderedPageBreak/>
        <w:t>VII.</w:t>
      </w:r>
      <w:r>
        <w:rPr>
          <w:rFonts w:ascii="Arial" w:hAnsi="Arial" w:cs="Arial"/>
          <w:b/>
          <w:i/>
          <w:sz w:val="22"/>
          <w:szCs w:val="22"/>
        </w:rPr>
        <w:t>4</w:t>
      </w:r>
      <w:r w:rsidRPr="00464738">
        <w:rPr>
          <w:rFonts w:ascii="Arial" w:hAnsi="Arial" w:cs="Arial"/>
          <w:b/>
          <w:i/>
          <w:sz w:val="22"/>
          <w:szCs w:val="22"/>
        </w:rPr>
        <w:t xml:space="preserve">. </w:t>
      </w:r>
      <w:r w:rsidRPr="00464738">
        <w:rPr>
          <w:rFonts w:ascii="Arial" w:hAnsi="Arial" w:cs="Arial"/>
          <w:i/>
          <w:sz w:val="22"/>
          <w:szCs w:val="22"/>
        </w:rPr>
        <w:t xml:space="preserve">Při předání staveniště budou upřesněny podmínky pro provádění díla (pracovní doba, podmínky pro pohyb </w:t>
      </w:r>
      <w:r>
        <w:rPr>
          <w:rFonts w:ascii="Arial" w:hAnsi="Arial" w:cs="Arial"/>
          <w:i/>
          <w:sz w:val="22"/>
          <w:szCs w:val="22"/>
        </w:rPr>
        <w:t>osob</w:t>
      </w:r>
      <w:r w:rsidRPr="00464738">
        <w:rPr>
          <w:rFonts w:ascii="Arial" w:hAnsi="Arial" w:cs="Arial"/>
          <w:i/>
          <w:sz w:val="22"/>
          <w:szCs w:val="22"/>
        </w:rPr>
        <w:t>, respektování provozu na veřejných prostranstvích, stanovení doby pro příp. přerušení provozu na veřejných prostranstvích, apod.).</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5</w:t>
      </w:r>
      <w:r w:rsidRPr="00464738">
        <w:rPr>
          <w:rFonts w:ascii="Arial" w:hAnsi="Arial" w:cs="Arial"/>
          <w:b/>
          <w:i/>
          <w:sz w:val="22"/>
          <w:szCs w:val="22"/>
        </w:rPr>
        <w:t>.</w:t>
      </w:r>
      <w:r w:rsidRPr="00464738">
        <w:rPr>
          <w:rFonts w:ascii="Arial" w:hAnsi="Arial" w:cs="Arial"/>
          <w:i/>
          <w:sz w:val="22"/>
          <w:szCs w:val="22"/>
        </w:rPr>
        <w:t xml:space="preserve"> Zjistí-li zhotovitel při provádění díla skryté překážky a tyto překážky znemožní provedení díla dohodnutým způsobem, je zhotovitel povinen to oznámit bez zbytečného odkladu (nejpozději do </w:t>
      </w:r>
      <w:r w:rsidR="009813F4">
        <w:rPr>
          <w:rFonts w:ascii="Arial" w:hAnsi="Arial" w:cs="Arial"/>
          <w:i/>
          <w:sz w:val="22"/>
          <w:szCs w:val="22"/>
        </w:rPr>
        <w:t>3</w:t>
      </w:r>
      <w:r w:rsidRPr="00464738">
        <w:rPr>
          <w:rFonts w:ascii="Arial" w:hAnsi="Arial" w:cs="Arial"/>
          <w:i/>
          <w:sz w:val="22"/>
          <w:szCs w:val="22"/>
        </w:rPr>
        <w:t xml:space="preserve"> dnů) objednateli.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6</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je povinen udržovat na převzatém staveništi a okolí čistotu, a je povinen neprodleně odstraňovat odpady a nečistoty vzniklé jeho činností. Objednatel nezajišťuje skládky vytěžených, vybouraných a odpadních hmot a </w:t>
      </w:r>
      <w:r>
        <w:rPr>
          <w:rFonts w:ascii="Arial" w:hAnsi="Arial" w:cs="Arial"/>
          <w:i/>
          <w:sz w:val="22"/>
          <w:szCs w:val="22"/>
        </w:rPr>
        <w:t xml:space="preserve">materiálů </w:t>
      </w:r>
      <w:r w:rsidRPr="00464738">
        <w:rPr>
          <w:rFonts w:ascii="Arial" w:hAnsi="Arial" w:cs="Arial"/>
          <w:i/>
          <w:sz w:val="22"/>
          <w:szCs w:val="22"/>
        </w:rPr>
        <w:t xml:space="preserve">ani je samostatně nehradí. </w:t>
      </w:r>
    </w:p>
    <w:p w:rsidR="00BD6B5C" w:rsidRDefault="00122597" w:rsidP="00BD6B5C">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7</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si zajistí na vlastní náklady odběrná místa energií a vody včetně měření odběrů.</w:t>
      </w:r>
    </w:p>
    <w:p w:rsidR="00BD6B5C" w:rsidRPr="00BD6B5C" w:rsidRDefault="00BD6B5C" w:rsidP="00BD6B5C">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8</w:t>
      </w:r>
      <w:r w:rsidRPr="00464738">
        <w:rPr>
          <w:rFonts w:ascii="Arial" w:hAnsi="Arial" w:cs="Arial"/>
          <w:b/>
          <w:i/>
          <w:sz w:val="22"/>
          <w:szCs w:val="22"/>
        </w:rPr>
        <w:t>.</w:t>
      </w:r>
      <w:r>
        <w:rPr>
          <w:rFonts w:ascii="Arial" w:hAnsi="Arial" w:cs="Arial"/>
          <w:b/>
          <w:i/>
          <w:sz w:val="22"/>
          <w:szCs w:val="22"/>
        </w:rPr>
        <w:t xml:space="preserve"> </w:t>
      </w:r>
      <w:r w:rsidRPr="00BD6B5C">
        <w:rPr>
          <w:rFonts w:ascii="Arial" w:hAnsi="Arial" w:cs="Arial"/>
          <w:i/>
          <w:snapToGrid w:val="0"/>
          <w:sz w:val="22"/>
          <w:szCs w:val="22"/>
        </w:rPr>
        <w:t>Zhotovitel není oprávněn, pokud se smluvní strany nedohodnou jinak, využívat staveniště k ubytování nebo nocování osob.</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sidR="00BD6B5C">
        <w:rPr>
          <w:rFonts w:ascii="Arial" w:hAnsi="Arial" w:cs="Arial"/>
          <w:b/>
          <w:i/>
          <w:sz w:val="22"/>
          <w:szCs w:val="22"/>
        </w:rPr>
        <w:t>9</w:t>
      </w:r>
      <w:r w:rsidRPr="00464738">
        <w:rPr>
          <w:rFonts w:ascii="Arial" w:hAnsi="Arial" w:cs="Arial"/>
          <w:b/>
          <w:i/>
          <w:sz w:val="22"/>
          <w:szCs w:val="22"/>
        </w:rPr>
        <w:t>.</w:t>
      </w:r>
      <w:r w:rsidRPr="00464738">
        <w:rPr>
          <w:rFonts w:ascii="Arial" w:hAnsi="Arial" w:cs="Arial"/>
          <w:i/>
          <w:sz w:val="22"/>
          <w:szCs w:val="22"/>
        </w:rPr>
        <w:t xml:space="preserve"> Plochy, které zhotovitel použije pro zařízení staveniště</w:t>
      </w:r>
      <w:r>
        <w:rPr>
          <w:rFonts w:ascii="Arial" w:hAnsi="Arial" w:cs="Arial"/>
          <w:i/>
          <w:sz w:val="22"/>
          <w:szCs w:val="22"/>
        </w:rPr>
        <w:t xml:space="preserve"> </w:t>
      </w:r>
      <w:r w:rsidRPr="00464738">
        <w:rPr>
          <w:rFonts w:ascii="Arial" w:hAnsi="Arial" w:cs="Arial"/>
          <w:i/>
          <w:sz w:val="22"/>
          <w:szCs w:val="22"/>
        </w:rPr>
        <w:t>je povinen do dokončení díla uvést do původního stavu.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VIII</w:t>
      </w:r>
      <w:r w:rsidRPr="00464738">
        <w:rPr>
          <w:rFonts w:ascii="Arial" w:hAnsi="Arial" w:cs="Arial"/>
          <w:b/>
          <w:i/>
          <w:sz w:val="28"/>
          <w:szCs w:val="28"/>
          <w:highlight w:val="lightGray"/>
          <w:u w:val="single"/>
        </w:rPr>
        <w:t>. Provádění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w:t>
      </w:r>
      <w:r w:rsidRPr="00464738">
        <w:rPr>
          <w:rFonts w:ascii="Arial" w:hAnsi="Arial" w:cs="Arial"/>
          <w:i/>
          <w:sz w:val="22"/>
          <w:szCs w:val="22"/>
        </w:rPr>
        <w:t xml:space="preserve"> Zhotovitel je povinen provést funkční dílo na své nebezpečí, ve sjednané době</w:t>
      </w:r>
      <w:r>
        <w:rPr>
          <w:rFonts w:ascii="Arial" w:hAnsi="Arial" w:cs="Arial"/>
          <w:i/>
          <w:sz w:val="22"/>
          <w:szCs w:val="22"/>
        </w:rPr>
        <w:t>,</w:t>
      </w:r>
      <w:r w:rsidRPr="00464738">
        <w:rPr>
          <w:rFonts w:ascii="Arial" w:hAnsi="Arial" w:cs="Arial"/>
          <w:i/>
          <w:sz w:val="22"/>
          <w:szCs w:val="22"/>
        </w:rPr>
        <w:t xml:space="preserve"> za smluvní cenu. Objednatel je povinen provedené dílo převzít v provozuschopném stavu a za podmínek uvedených v této smlouvě.</w:t>
      </w:r>
    </w:p>
    <w:p w:rsidR="00122597" w:rsidRPr="005E146F"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.2.</w:t>
      </w:r>
      <w:r w:rsidRPr="00464738">
        <w:rPr>
          <w:rFonts w:ascii="Arial" w:hAnsi="Arial" w:cs="Arial"/>
          <w:i/>
          <w:sz w:val="22"/>
          <w:szCs w:val="22"/>
        </w:rPr>
        <w:t xml:space="preserve"> Při provádění díla bude zhotovitel </w:t>
      </w:r>
      <w:r w:rsidRPr="005E146F">
        <w:rPr>
          <w:rFonts w:ascii="Arial" w:hAnsi="Arial" w:cs="Arial"/>
          <w:i/>
          <w:sz w:val="22"/>
          <w:szCs w:val="22"/>
        </w:rPr>
        <w:t>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7B1536"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.3.</w:t>
      </w:r>
      <w:r w:rsidRPr="00464738">
        <w:rPr>
          <w:rFonts w:ascii="Arial" w:hAnsi="Arial" w:cs="Arial"/>
          <w:i/>
          <w:sz w:val="22"/>
          <w:szCs w:val="22"/>
        </w:rPr>
        <w:t xml:space="preserve"> Zhotovitel není oprávněn pověřit provedením díla jinou osobu. Zhotovitel může provádět dílo prostřednictvím svých zaměstnanců nebo osob jednajících jeho jménem nebo může pověřit provedením části díla jinou osobu </w:t>
      </w:r>
      <w:r w:rsidR="00BD6B5C">
        <w:rPr>
          <w:rFonts w:ascii="Arial" w:hAnsi="Arial" w:cs="Arial"/>
          <w:i/>
          <w:sz w:val="22"/>
          <w:szCs w:val="22"/>
        </w:rPr>
        <w:t>pod</w:t>
      </w:r>
      <w:r w:rsidRPr="00464738">
        <w:rPr>
          <w:rFonts w:ascii="Arial" w:hAnsi="Arial" w:cs="Arial"/>
          <w:i/>
          <w:sz w:val="22"/>
          <w:szCs w:val="22"/>
        </w:rPr>
        <w:t xml:space="preserve">dodavatele), pokud byl uveden v seznamu </w:t>
      </w:r>
      <w:r w:rsidR="00BD6B5C">
        <w:rPr>
          <w:rFonts w:ascii="Arial" w:hAnsi="Arial" w:cs="Arial"/>
          <w:i/>
          <w:sz w:val="22"/>
          <w:szCs w:val="22"/>
        </w:rPr>
        <w:t>pod</w:t>
      </w:r>
      <w:r w:rsidRPr="00464738">
        <w:rPr>
          <w:rFonts w:ascii="Arial" w:hAnsi="Arial" w:cs="Arial"/>
          <w:i/>
          <w:sz w:val="22"/>
          <w:szCs w:val="22"/>
        </w:rPr>
        <w:t xml:space="preserve">dodavatelů, který byl součástí nabídky zhotovitele předložené zhotovitelem v rámci </w:t>
      </w:r>
      <w:r w:rsidR="00416C61">
        <w:rPr>
          <w:rFonts w:ascii="Arial" w:hAnsi="Arial" w:cs="Arial"/>
          <w:i/>
          <w:color w:val="000000"/>
          <w:sz w:val="22"/>
          <w:szCs w:val="22"/>
        </w:rPr>
        <w:t xml:space="preserve">výběrového </w:t>
      </w:r>
      <w:r w:rsidRPr="00464738">
        <w:rPr>
          <w:rFonts w:ascii="Arial" w:hAnsi="Arial" w:cs="Arial"/>
          <w:i/>
          <w:sz w:val="22"/>
          <w:szCs w:val="22"/>
        </w:rPr>
        <w:t xml:space="preserve">řízení, a objednatel (zadavatel) jej neodmítl, nebo jde o </w:t>
      </w:r>
      <w:r w:rsidR="00BD6B5C">
        <w:rPr>
          <w:rFonts w:ascii="Arial" w:hAnsi="Arial" w:cs="Arial"/>
          <w:i/>
          <w:sz w:val="22"/>
          <w:szCs w:val="22"/>
        </w:rPr>
        <w:t>pod</w:t>
      </w:r>
      <w:r w:rsidRPr="00464738">
        <w:rPr>
          <w:rFonts w:ascii="Arial" w:hAnsi="Arial" w:cs="Arial"/>
          <w:i/>
          <w:sz w:val="22"/>
          <w:szCs w:val="22"/>
        </w:rPr>
        <w:t>dodavatele, s jehož účastí při realizaci díla objednatel vyslovil souhlas. Při provádění díla prostřednictvím zaměstnanců zhotovitele nebo při prov</w:t>
      </w:r>
      <w:r w:rsidR="00BD6B5C">
        <w:rPr>
          <w:rFonts w:ascii="Arial" w:hAnsi="Arial" w:cs="Arial"/>
          <w:i/>
          <w:sz w:val="22"/>
          <w:szCs w:val="22"/>
        </w:rPr>
        <w:t>ádění části díla jinou osobou (pod</w:t>
      </w:r>
      <w:r w:rsidRPr="00464738">
        <w:rPr>
          <w:rFonts w:ascii="Arial" w:hAnsi="Arial" w:cs="Arial"/>
          <w:i/>
          <w:sz w:val="22"/>
          <w:szCs w:val="22"/>
        </w:rPr>
        <w:t xml:space="preserve">dodavatelem) má </w:t>
      </w:r>
      <w:r w:rsidRPr="007B1536">
        <w:rPr>
          <w:rFonts w:ascii="Arial" w:hAnsi="Arial" w:cs="Arial"/>
          <w:i/>
          <w:sz w:val="22"/>
          <w:szCs w:val="22"/>
        </w:rPr>
        <w:t>zhotovitel odpovědnost, jako by dílo prováděl sám.</w:t>
      </w:r>
    </w:p>
    <w:p w:rsidR="00CE5843" w:rsidRPr="007B1536" w:rsidRDefault="00CE5843" w:rsidP="00122597">
      <w:pPr>
        <w:pStyle w:val="Zhlav"/>
        <w:spacing w:after="120"/>
        <w:jc w:val="both"/>
        <w:rPr>
          <w:rFonts w:ascii="Arial" w:hAnsi="Arial" w:cs="Arial"/>
          <w:i/>
          <w:sz w:val="22"/>
          <w:szCs w:val="22"/>
        </w:rPr>
      </w:pPr>
      <w:proofErr w:type="gramStart"/>
      <w:r w:rsidRPr="007B1536">
        <w:rPr>
          <w:rFonts w:ascii="Arial" w:hAnsi="Arial" w:cs="Arial"/>
          <w:b/>
          <w:i/>
          <w:sz w:val="22"/>
          <w:szCs w:val="22"/>
        </w:rPr>
        <w:t>VIII.4.</w:t>
      </w:r>
      <w:proofErr w:type="gramEnd"/>
      <w:r w:rsidRPr="007B1536">
        <w:rPr>
          <w:rFonts w:ascii="Arial" w:hAnsi="Arial" w:cs="Arial"/>
          <w:b/>
          <w:i/>
          <w:sz w:val="22"/>
          <w:szCs w:val="22"/>
        </w:rPr>
        <w:t xml:space="preserve"> </w:t>
      </w:r>
      <w:r w:rsidRPr="007B1536">
        <w:rPr>
          <w:rFonts w:ascii="Arial" w:hAnsi="Arial" w:cs="Arial"/>
          <w:i/>
          <w:sz w:val="22"/>
          <w:szCs w:val="22"/>
        </w:rPr>
        <w:t xml:space="preserve">Jakákoliv změna jakýchkoliv dalších poddodavatelů, které zhotovitel uvedl ve své nabídce, je možná pouze s předchozím písemným souhlasem objednatele. Objednatel však nesmí tento souhlas bez závažného důvodu odepřít.  </w:t>
      </w:r>
    </w:p>
    <w:p w:rsidR="00122597" w:rsidRPr="00464738" w:rsidRDefault="00122597" w:rsidP="00122597">
      <w:pPr>
        <w:pStyle w:val="Zhlav"/>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5</w:t>
      </w:r>
      <w:r w:rsidRPr="00464738">
        <w:rPr>
          <w:rFonts w:ascii="Arial" w:hAnsi="Arial" w:cs="Arial"/>
          <w:b/>
          <w:i/>
          <w:sz w:val="22"/>
          <w:szCs w:val="22"/>
        </w:rPr>
        <w:t>.</w:t>
      </w:r>
      <w:proofErr w:type="gramEnd"/>
      <w:r w:rsidRPr="00464738">
        <w:rPr>
          <w:rFonts w:ascii="Arial" w:hAnsi="Arial" w:cs="Arial"/>
          <w:i/>
          <w:sz w:val="22"/>
          <w:szCs w:val="22"/>
        </w:rPr>
        <w:t xml:space="preserve"> Zhotovitel je povinen dodržovat následující podmínky mající vliv na plnění díla:</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práce, které znemožňují nebo omezují užívání veřejných prostranství a pozemních komunikací (chodníků, silnic apod.), je nutné provádět pouze po koordinaci a dohodě s objednavatelem a správcem pozemní komunikace</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v průběhu realizace díla je nutno provádět úklidové práce, příp. čištění komunikací, případné zakrývání stavby a dalších zařízení</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je nutno učinit veškerá opatření a práce provádět tak, aby okolní bytová zástavba nebyla obtěžována hlukem, zápachem, světlem, prachem apod.</w:t>
      </w:r>
    </w:p>
    <w:p w:rsidR="00122597" w:rsidRPr="00464738" w:rsidRDefault="00122597" w:rsidP="00122597">
      <w:pPr>
        <w:pStyle w:val="Cislovani3"/>
        <w:widowControl w:val="0"/>
        <w:numPr>
          <w:ilvl w:val="0"/>
          <w:numId w:val="3"/>
        </w:numPr>
        <w:tabs>
          <w:tab w:val="clear" w:pos="851"/>
          <w:tab w:val="left" w:pos="709"/>
        </w:tabs>
        <w:spacing w:before="0" w:after="120" w:line="240" w:lineRule="auto"/>
        <w:ind w:left="709" w:hanging="284"/>
        <w:rPr>
          <w:rFonts w:ascii="Arial" w:hAnsi="Arial" w:cs="Arial"/>
          <w:i/>
          <w:sz w:val="22"/>
          <w:szCs w:val="22"/>
        </w:rPr>
      </w:pPr>
      <w:r w:rsidRPr="00464738">
        <w:rPr>
          <w:rFonts w:ascii="Arial" w:hAnsi="Arial" w:cs="Arial"/>
          <w:i/>
          <w:sz w:val="22"/>
          <w:szCs w:val="22"/>
        </w:rPr>
        <w:lastRenderedPageBreak/>
        <w:t>je nutno dodržet a nepřekračovat povolené hranice hluku o sobotách, nedělích a svátcích po celý den a ve všedních dech od 19:00 hodin do 7:00 hodin.</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6</w:t>
      </w:r>
      <w:r w:rsidRPr="00464738">
        <w:rPr>
          <w:rFonts w:ascii="Arial" w:hAnsi="Arial" w:cs="Arial"/>
          <w:b/>
          <w:i/>
          <w:sz w:val="22"/>
          <w:szCs w:val="22"/>
        </w:rPr>
        <w:t>.</w:t>
      </w:r>
      <w:proofErr w:type="gramEnd"/>
      <w:r w:rsidRPr="00464738">
        <w:rPr>
          <w:rFonts w:ascii="Arial" w:hAnsi="Arial" w:cs="Arial"/>
          <w:b/>
          <w:i/>
          <w:sz w:val="22"/>
          <w:szCs w:val="22"/>
        </w:rPr>
        <w:tab/>
      </w:r>
      <w:r w:rsidRPr="00464738">
        <w:rPr>
          <w:rFonts w:ascii="Arial" w:hAnsi="Arial" w:cs="Arial"/>
          <w:i/>
          <w:sz w:val="22"/>
          <w:szCs w:val="22"/>
        </w:rPr>
        <w:t xml:space="preserve"> </w:t>
      </w:r>
      <w:r w:rsidRPr="00D77134">
        <w:rPr>
          <w:rFonts w:ascii="Arial" w:hAnsi="Arial" w:cs="Arial"/>
          <w:i/>
          <w:sz w:val="22"/>
          <w:szCs w:val="22"/>
        </w:rPr>
        <w:t>Objednatel nebo jím pověřený zástupce je oprávněn kontrolovat provádění díla a má přístup na staveniště kdykoli v průběhu provádění díla. Zhotovitel je povinen objednateli</w:t>
      </w:r>
      <w:r w:rsidRPr="00464738">
        <w:rPr>
          <w:rFonts w:ascii="Arial" w:hAnsi="Arial" w:cs="Arial"/>
          <w:i/>
          <w:sz w:val="22"/>
          <w:szCs w:val="22"/>
        </w:rPr>
        <w:t xml:space="preserve">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7</w:t>
      </w:r>
      <w:r w:rsidRPr="00464738">
        <w:rPr>
          <w:rFonts w:ascii="Arial" w:hAnsi="Arial" w:cs="Arial"/>
          <w:b/>
          <w:i/>
          <w:sz w:val="22"/>
          <w:szCs w:val="22"/>
        </w:rPr>
        <w:t>.</w:t>
      </w:r>
      <w:proofErr w:type="gramEnd"/>
      <w:r w:rsidRPr="00464738">
        <w:rPr>
          <w:rFonts w:ascii="Arial" w:hAnsi="Arial" w:cs="Arial"/>
          <w:b/>
          <w:i/>
          <w:sz w:val="22"/>
          <w:szCs w:val="22"/>
        </w:rPr>
        <w:tab/>
      </w:r>
      <w:r w:rsidRPr="00464738">
        <w:rPr>
          <w:rFonts w:ascii="Arial" w:hAnsi="Arial" w:cs="Arial"/>
          <w:i/>
          <w:sz w:val="22"/>
          <w:szCs w:val="22"/>
        </w:rPr>
        <w:t xml:space="preserve"> Zhotovitel je povinen </w:t>
      </w:r>
      <w:r w:rsidRPr="004735E0">
        <w:rPr>
          <w:rFonts w:ascii="Arial" w:hAnsi="Arial" w:cs="Arial"/>
          <w:i/>
          <w:sz w:val="22"/>
          <w:szCs w:val="22"/>
        </w:rPr>
        <w:t xml:space="preserve">vyzvat objednatele nebo jím pověřeného zástupce min. 3 pracovní dny předem zápisem do </w:t>
      </w:r>
      <w:r>
        <w:rPr>
          <w:rFonts w:ascii="Arial" w:hAnsi="Arial" w:cs="Arial"/>
          <w:i/>
          <w:sz w:val="22"/>
          <w:szCs w:val="22"/>
        </w:rPr>
        <w:t>stavební</w:t>
      </w:r>
      <w:r w:rsidRPr="004735E0">
        <w:rPr>
          <w:rFonts w:ascii="Arial" w:hAnsi="Arial" w:cs="Arial"/>
          <w:i/>
          <w:sz w:val="22"/>
          <w:szCs w:val="22"/>
        </w:rPr>
        <w:t>ho deníku ke kontrole</w:t>
      </w:r>
      <w:r w:rsidRPr="00464738">
        <w:rPr>
          <w:rFonts w:ascii="Arial" w:hAnsi="Arial" w:cs="Arial"/>
          <w:i/>
          <w:sz w:val="22"/>
          <w:szCs w:val="22"/>
        </w:rPr>
        <w:t xml:space="preserve"> a k prověření prací, které v dalším postupu budou zakryty nebo se stanou nepřístupnými. Neučiní-li tak, je povinen na žádost objednatele odkrýt práce, které byly zakryty, nebo které se staly nepřístupnými, na svůj náklad.</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8</w:t>
      </w:r>
      <w:r w:rsidRPr="00464738">
        <w:rPr>
          <w:rFonts w:ascii="Arial" w:hAnsi="Arial" w:cs="Arial"/>
          <w:i/>
          <w:sz w:val="22"/>
          <w:szCs w:val="22"/>
        </w:rPr>
        <w:t>.</w:t>
      </w:r>
      <w:proofErr w:type="gramEnd"/>
      <w:r w:rsidRPr="00464738">
        <w:rPr>
          <w:rFonts w:ascii="Arial" w:hAnsi="Arial" w:cs="Arial"/>
          <w:i/>
          <w:sz w:val="22"/>
          <w:szCs w:val="22"/>
        </w:rPr>
        <w:tab/>
        <w:t xml:space="preserve"> Zhotovitel v plné míře zodpovídá za veškeré své dodávky, pořádek v místě plnění díla a šetření životního prostředí, za školení zaměstnanců a </w:t>
      </w:r>
      <w:r w:rsidRPr="00D77134">
        <w:rPr>
          <w:rFonts w:ascii="Arial" w:hAnsi="Arial" w:cs="Arial"/>
          <w:i/>
          <w:sz w:val="22"/>
          <w:szCs w:val="22"/>
        </w:rPr>
        <w:t xml:space="preserve">subdodavatelů, organizaci BOZP, a to zejména v souvislosti s činnostmi ve výšce, zajištění požární bezpečnosti a ochrany, bezpečnost a ochranu zdraví všech osob v prostoru staveniště </w:t>
      </w:r>
      <w:r>
        <w:rPr>
          <w:rFonts w:ascii="Arial" w:hAnsi="Arial" w:cs="Arial"/>
          <w:i/>
          <w:sz w:val="22"/>
          <w:szCs w:val="22"/>
        </w:rPr>
        <w:t xml:space="preserve">a </w:t>
      </w:r>
      <w:r w:rsidRPr="00D77134">
        <w:rPr>
          <w:rFonts w:ascii="Arial" w:hAnsi="Arial" w:cs="Arial"/>
          <w:i/>
          <w:sz w:val="22"/>
          <w:szCs w:val="22"/>
        </w:rPr>
        <w:t>zabezpečí jejich vybavení ochrannými pracovními pomůckami. Dále se zhotovitel zavazuje dodržovat bezpečnostní, hygienické či případné další předpisy související s realizací díla. Zhotovitel nese odpovědnost za případné škody na pozemních komunikacích</w:t>
      </w:r>
      <w:r w:rsidRPr="00464738">
        <w:rPr>
          <w:rFonts w:ascii="Arial" w:hAnsi="Arial" w:cs="Arial"/>
          <w:i/>
          <w:sz w:val="22"/>
          <w:szCs w:val="22"/>
        </w:rPr>
        <w:t xml:space="preserve"> a na majetku objednatele a třetích osob způsobené jím či jím pověřenými osobami při realizaci díla.</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9</w:t>
      </w:r>
      <w:r w:rsidRPr="00464738">
        <w:rPr>
          <w:rFonts w:ascii="Arial" w:hAnsi="Arial" w:cs="Arial"/>
          <w:i/>
          <w:sz w:val="22"/>
          <w:szCs w:val="22"/>
        </w:rPr>
        <w:t>.</w:t>
      </w:r>
      <w:proofErr w:type="gramEnd"/>
      <w:r w:rsidRPr="00464738">
        <w:rPr>
          <w:rFonts w:ascii="Arial" w:hAnsi="Arial" w:cs="Arial"/>
          <w:i/>
          <w:sz w:val="22"/>
          <w:szCs w:val="22"/>
        </w:rPr>
        <w:t xml:space="preserve"> Zhotovitel zabezpečí na vlastní náklady a ke své tíži dopravu nářadí, zařízení, materiálu, hmot a výrobků a jejich skladování v místě realizace díla.</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w:t>
      </w:r>
      <w:r w:rsidR="00CE5843">
        <w:rPr>
          <w:rFonts w:ascii="Arial" w:hAnsi="Arial" w:cs="Arial"/>
          <w:b/>
          <w:i/>
          <w:sz w:val="22"/>
          <w:szCs w:val="22"/>
        </w:rPr>
        <w:t>10</w:t>
      </w:r>
      <w:proofErr w:type="gramEnd"/>
      <w:r w:rsidRPr="00464738">
        <w:rPr>
          <w:rFonts w:ascii="Arial" w:hAnsi="Arial" w:cs="Arial"/>
          <w:i/>
          <w:sz w:val="22"/>
          <w:szCs w:val="22"/>
        </w:rPr>
        <w:t>. 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1" w:name="cl95"/>
      <w:bookmarkStart w:id="2" w:name="cl96"/>
      <w:bookmarkEnd w:id="1"/>
      <w:bookmarkEnd w:id="2"/>
      <w:r w:rsidRPr="00464738">
        <w:rPr>
          <w:rFonts w:ascii="Arial" w:hAnsi="Arial" w:cs="Arial"/>
          <w:i/>
          <w:sz w:val="22"/>
          <w:szCs w:val="22"/>
        </w:rPr>
        <w:t>. Zhotovitel je povinen vést evidenci o všech druzích odpadů vzniklých z jeho činnosti při plnění díla, včetně dokladů o jejich li</w:t>
      </w:r>
      <w:r w:rsidR="00FE4F3E">
        <w:rPr>
          <w:rFonts w:ascii="Arial" w:hAnsi="Arial" w:cs="Arial"/>
          <w:i/>
          <w:sz w:val="22"/>
          <w:szCs w:val="22"/>
        </w:rPr>
        <w:t>k</w:t>
      </w:r>
      <w:r w:rsidRPr="00464738">
        <w:rPr>
          <w:rFonts w:ascii="Arial" w:hAnsi="Arial" w:cs="Arial"/>
          <w:i/>
          <w:sz w:val="22"/>
          <w:szCs w:val="22"/>
        </w:rPr>
        <w:t>vidaci.</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00CE5843">
        <w:rPr>
          <w:rFonts w:ascii="Arial" w:hAnsi="Arial" w:cs="Arial"/>
          <w:b/>
          <w:i/>
          <w:sz w:val="22"/>
          <w:szCs w:val="22"/>
        </w:rPr>
        <w:t>.11</w:t>
      </w:r>
      <w:proofErr w:type="gramEnd"/>
      <w:r w:rsidRPr="00464738">
        <w:rPr>
          <w:rFonts w:ascii="Arial" w:hAnsi="Arial" w:cs="Arial"/>
          <w:b/>
          <w:i/>
          <w:sz w:val="22"/>
          <w:szCs w:val="22"/>
        </w:rPr>
        <w:t>.</w:t>
      </w:r>
      <w:r w:rsidRPr="00464738">
        <w:rPr>
          <w:rFonts w:ascii="Arial" w:hAnsi="Arial" w:cs="Arial"/>
          <w:i/>
          <w:sz w:val="22"/>
          <w:szCs w:val="22"/>
        </w:rPr>
        <w:t xml:space="preserve"> Zhotovitel bude informovat objednatele o stavu rozpracovanosti díla a konzultovat s ním průběh prováděných prací na pravidelných kontrolních dnech, které bude zhotovitel organizovat vždy dle požadavků objednatele, minimálně však </w:t>
      </w:r>
      <w:r w:rsidR="0057555E">
        <w:rPr>
          <w:rFonts w:ascii="Arial" w:hAnsi="Arial" w:cs="Arial"/>
          <w:i/>
          <w:sz w:val="22"/>
          <w:szCs w:val="22"/>
        </w:rPr>
        <w:t>1</w:t>
      </w:r>
      <w:r w:rsidRPr="00464738">
        <w:rPr>
          <w:rFonts w:ascii="Arial" w:hAnsi="Arial" w:cs="Arial"/>
          <w:i/>
          <w:sz w:val="22"/>
          <w:szCs w:val="22"/>
        </w:rPr>
        <w:t xml:space="preserve">x za kalendářní </w:t>
      </w:r>
      <w:r w:rsidR="0057555E">
        <w:rPr>
          <w:rFonts w:ascii="Arial" w:hAnsi="Arial" w:cs="Arial"/>
          <w:i/>
          <w:sz w:val="22"/>
          <w:szCs w:val="22"/>
        </w:rPr>
        <w:t>týden</w:t>
      </w:r>
      <w:r w:rsidRPr="00464738">
        <w:rPr>
          <w:rFonts w:ascii="Arial" w:hAnsi="Arial" w:cs="Arial"/>
          <w:i/>
          <w:sz w:val="22"/>
          <w:szCs w:val="22"/>
        </w:rPr>
        <w:t xml:space="preserve"> v místě plnění díla. V případě, že je kontrolní den stanoven objednatelem, je takovéhoto kontrolního dne povinen se zúčastnit odpovědný zástupce zhotovitele</w:t>
      </w:r>
      <w:r>
        <w:rPr>
          <w:rFonts w:ascii="Arial" w:hAnsi="Arial" w:cs="Arial"/>
          <w:i/>
          <w:sz w:val="22"/>
          <w:szCs w:val="22"/>
        </w:rPr>
        <w:t>.</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00CE5843">
        <w:rPr>
          <w:rFonts w:ascii="Arial" w:hAnsi="Arial" w:cs="Arial"/>
          <w:b/>
          <w:i/>
          <w:sz w:val="22"/>
          <w:szCs w:val="22"/>
        </w:rPr>
        <w:t>.12</w:t>
      </w:r>
      <w:proofErr w:type="gramEnd"/>
      <w:r w:rsidRPr="00464738">
        <w:rPr>
          <w:rFonts w:ascii="Arial" w:hAnsi="Arial" w:cs="Arial"/>
          <w:b/>
          <w:i/>
          <w:sz w:val="22"/>
          <w:szCs w:val="22"/>
        </w:rPr>
        <w:t>.</w:t>
      </w:r>
      <w:r w:rsidRPr="00464738">
        <w:rPr>
          <w:rFonts w:ascii="Arial" w:hAnsi="Arial" w:cs="Arial"/>
          <w:i/>
          <w:sz w:val="22"/>
          <w:szCs w:val="22"/>
        </w:rPr>
        <w:t xml:space="preserve"> Zhotovitel je povinen umožnit přístup a výkon technického dozoru investora (objednatele)</w:t>
      </w:r>
      <w:r>
        <w:rPr>
          <w:rFonts w:ascii="Arial" w:hAnsi="Arial" w:cs="Arial"/>
          <w:i/>
          <w:sz w:val="22"/>
          <w:szCs w:val="22"/>
        </w:rPr>
        <w:t xml:space="preserve">, pokud jej objednatel určí, </w:t>
      </w:r>
      <w:r w:rsidRPr="00464738">
        <w:rPr>
          <w:rFonts w:ascii="Arial" w:hAnsi="Arial" w:cs="Arial"/>
          <w:i/>
          <w:sz w:val="22"/>
          <w:szCs w:val="22"/>
        </w:rPr>
        <w:t>v místě plnění díla.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3</w:t>
      </w:r>
      <w:proofErr w:type="gramEnd"/>
      <w:r w:rsidRPr="00464738">
        <w:rPr>
          <w:rFonts w:ascii="Arial" w:hAnsi="Arial" w:cs="Arial"/>
          <w:b/>
          <w:i/>
          <w:sz w:val="22"/>
          <w:szCs w:val="22"/>
        </w:rPr>
        <w:t>.</w:t>
      </w:r>
      <w:r w:rsidRPr="00464738">
        <w:rPr>
          <w:rFonts w:ascii="Arial" w:hAnsi="Arial" w:cs="Arial"/>
          <w:i/>
          <w:sz w:val="22"/>
          <w:szCs w:val="22"/>
        </w:rPr>
        <w:t xml:space="preserve"> Zhotovitel je povinen písemně upozornit objednatele bez zbytečného odkladu na nevhodnost nebo nedostatky, neúplnost a chyby projektové dokumentace pro provádění díla, rozpor </w:t>
      </w:r>
      <w:r w:rsidR="005531AF">
        <w:rPr>
          <w:rFonts w:ascii="Arial" w:hAnsi="Arial" w:cs="Arial"/>
          <w:i/>
          <w:sz w:val="22"/>
          <w:szCs w:val="22"/>
        </w:rPr>
        <w:t>po</w:t>
      </w:r>
      <w:r w:rsidRPr="00464738">
        <w:rPr>
          <w:rFonts w:ascii="Arial" w:hAnsi="Arial" w:cs="Arial"/>
          <w:i/>
          <w:sz w:val="22"/>
          <w:szCs w:val="22"/>
        </w:rPr>
        <w:t xml:space="preserve">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w:t>
      </w:r>
      <w:r w:rsidRPr="00464738">
        <w:rPr>
          <w:rFonts w:ascii="Arial" w:hAnsi="Arial" w:cs="Arial"/>
          <w:i/>
          <w:sz w:val="22"/>
          <w:szCs w:val="22"/>
        </w:rPr>
        <w:lastRenderedPageBreak/>
        <w:t>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4</w:t>
      </w:r>
      <w:proofErr w:type="gramEnd"/>
      <w:r w:rsidRPr="00464738">
        <w:rPr>
          <w:rFonts w:ascii="Arial" w:hAnsi="Arial" w:cs="Arial"/>
          <w:b/>
          <w:i/>
          <w:sz w:val="22"/>
          <w:szCs w:val="22"/>
        </w:rPr>
        <w:t>.</w:t>
      </w:r>
      <w:r w:rsidRPr="00464738">
        <w:rPr>
          <w:rFonts w:ascii="Arial" w:hAnsi="Arial" w:cs="Arial"/>
          <w:i/>
          <w:sz w:val="22"/>
          <w:szCs w:val="22"/>
        </w:rPr>
        <w:t xml:space="preserve"> Jestliže zhotovitel nesplnil povinnost uvedenou v odst. </w:t>
      </w:r>
      <w:r>
        <w:rPr>
          <w:rFonts w:ascii="Arial" w:hAnsi="Arial" w:cs="Arial"/>
          <w:i/>
          <w:sz w:val="22"/>
          <w:szCs w:val="22"/>
        </w:rPr>
        <w:t>VIII</w:t>
      </w:r>
      <w:r w:rsidRPr="00464738">
        <w:rPr>
          <w:rFonts w:ascii="Arial" w:hAnsi="Arial" w:cs="Arial"/>
          <w:i/>
          <w:sz w:val="22"/>
          <w:szCs w:val="22"/>
        </w:rPr>
        <w:t>.12. odpovídá za vady díla způsobené nevhodností, nedostatky, neúplností a chybami projektové dokumentace pro provádění díla a dalších písemných podkladů předaných objednatelem a pokynů daných mu objednatelem.</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5</w:t>
      </w:r>
      <w:proofErr w:type="gramEnd"/>
      <w:r w:rsidRPr="00464738">
        <w:rPr>
          <w:rFonts w:ascii="Arial" w:hAnsi="Arial" w:cs="Arial"/>
          <w:b/>
          <w:i/>
          <w:sz w:val="22"/>
          <w:szCs w:val="22"/>
        </w:rPr>
        <w:t>.</w:t>
      </w:r>
      <w:r w:rsidRPr="00464738">
        <w:rPr>
          <w:rFonts w:ascii="Arial" w:hAnsi="Arial" w:cs="Arial"/>
          <w:i/>
          <w:sz w:val="22"/>
          <w:szCs w:val="22"/>
        </w:rPr>
        <w:t xml:space="preserve"> Zjistí-li zhotovitel při provádění díla skryté překážky týkající se </w:t>
      </w:r>
      <w:r w:rsidR="005531AF">
        <w:rPr>
          <w:rFonts w:ascii="Arial" w:hAnsi="Arial" w:cs="Arial"/>
          <w:i/>
          <w:sz w:val="22"/>
          <w:szCs w:val="22"/>
        </w:rPr>
        <w:t>místa, kde má být dílo provedeno,</w:t>
      </w:r>
      <w:r w:rsidR="00BD6B5C">
        <w:rPr>
          <w:rFonts w:ascii="Arial" w:hAnsi="Arial" w:cs="Arial"/>
          <w:i/>
          <w:sz w:val="22"/>
          <w:szCs w:val="22"/>
        </w:rPr>
        <w:t xml:space="preserve"> </w:t>
      </w:r>
      <w:r w:rsidRPr="00464738">
        <w:rPr>
          <w:rFonts w:ascii="Arial" w:hAnsi="Arial" w:cs="Arial"/>
          <w:i/>
          <w:sz w:val="22"/>
          <w:szCs w:val="22"/>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6</w:t>
      </w:r>
      <w:proofErr w:type="gramEnd"/>
      <w:r w:rsidRPr="00464738">
        <w:rPr>
          <w:rFonts w:ascii="Arial" w:hAnsi="Arial" w:cs="Arial"/>
          <w:b/>
          <w:i/>
          <w:sz w:val="22"/>
          <w:szCs w:val="22"/>
        </w:rPr>
        <w:t>.</w:t>
      </w:r>
      <w:r w:rsidRPr="00464738">
        <w:rPr>
          <w:rFonts w:ascii="Arial" w:hAnsi="Arial" w:cs="Arial"/>
          <w:i/>
          <w:sz w:val="22"/>
          <w:szCs w:val="22"/>
        </w:rPr>
        <w:t xml:space="preserve"> Jestliže zhotovitel neporušil své povinnosti uvedené v odst. </w:t>
      </w:r>
      <w:r>
        <w:rPr>
          <w:rFonts w:ascii="Arial" w:hAnsi="Arial" w:cs="Arial"/>
          <w:i/>
          <w:sz w:val="22"/>
          <w:szCs w:val="22"/>
        </w:rPr>
        <w:t>VII</w:t>
      </w:r>
      <w:r w:rsidRPr="00464738">
        <w:rPr>
          <w:rFonts w:ascii="Arial" w:hAnsi="Arial" w:cs="Arial"/>
          <w:i/>
          <w:sz w:val="22"/>
          <w:szCs w:val="22"/>
        </w:rPr>
        <w:t>.14., nemá žádná ze stran nárok na náhradu škody; zhotovitel má nárok na cenu za část díla, jež bylo provedeno do doby, než překážky mohl odhalit při vynaložení odborné péče.</w:t>
      </w:r>
    </w:p>
    <w:p w:rsidR="00122597" w:rsidRPr="00464738" w:rsidRDefault="00122597" w:rsidP="00122597">
      <w:pPr>
        <w:pStyle w:val="Zkladntextodsazen"/>
        <w:ind w:left="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7</w:t>
      </w:r>
      <w:proofErr w:type="gramEnd"/>
      <w:r w:rsidRPr="00464738">
        <w:rPr>
          <w:rFonts w:ascii="Arial" w:hAnsi="Arial" w:cs="Arial"/>
          <w:b/>
          <w:i/>
          <w:sz w:val="22"/>
          <w:szCs w:val="22"/>
        </w:rPr>
        <w:t>.</w:t>
      </w:r>
      <w:r w:rsidRPr="00464738">
        <w:rPr>
          <w:rFonts w:ascii="Arial" w:hAnsi="Arial" w:cs="Arial"/>
          <w:i/>
          <w:sz w:val="22"/>
          <w:szCs w:val="22"/>
        </w:rPr>
        <w:t xml:space="preserve"> 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464738"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8</w:t>
      </w:r>
      <w:proofErr w:type="gramEnd"/>
      <w:r w:rsidRPr="00464738">
        <w:rPr>
          <w:rFonts w:ascii="Arial" w:hAnsi="Arial" w:cs="Arial"/>
          <w:b/>
          <w:i/>
          <w:sz w:val="22"/>
          <w:szCs w:val="22"/>
        </w:rPr>
        <w:t>.</w:t>
      </w:r>
      <w:r w:rsidRPr="00464738">
        <w:rPr>
          <w:rFonts w:ascii="Arial" w:hAnsi="Arial" w:cs="Arial"/>
          <w:i/>
          <w:sz w:val="22"/>
          <w:szCs w:val="22"/>
        </w:rPr>
        <w:t xml:space="preserve"> Zhotovitel je povinen být po celou dobu plnění díla dle této smlouvy pojištěn proti škodám způsobeným jeho činností. Stejné podmínky je zhotovitel povinen zajistit u svých subdodavatelů. </w:t>
      </w:r>
    </w:p>
    <w:p w:rsidR="00122597" w:rsidRDefault="00122597" w:rsidP="00122597">
      <w:pPr>
        <w:pStyle w:val="Zhlav"/>
        <w:spacing w:after="120"/>
        <w:jc w:val="both"/>
        <w:rPr>
          <w:rFonts w:ascii="Arial" w:hAnsi="Arial" w:cs="Arial"/>
          <w:i/>
          <w:sz w:val="22"/>
          <w:szCs w:val="22"/>
        </w:rPr>
      </w:pPr>
      <w:proofErr w:type="gramStart"/>
      <w:r>
        <w:rPr>
          <w:rFonts w:ascii="Arial" w:hAnsi="Arial" w:cs="Arial"/>
          <w:b/>
          <w:i/>
          <w:sz w:val="22"/>
          <w:szCs w:val="22"/>
        </w:rPr>
        <w:t>VIII</w:t>
      </w:r>
      <w:r w:rsidRPr="00464738">
        <w:rPr>
          <w:rFonts w:ascii="Arial" w:hAnsi="Arial" w:cs="Arial"/>
          <w:b/>
          <w:i/>
          <w:sz w:val="22"/>
          <w:szCs w:val="22"/>
        </w:rPr>
        <w:t>.1</w:t>
      </w:r>
      <w:r w:rsidR="00CE5843">
        <w:rPr>
          <w:rFonts w:ascii="Arial" w:hAnsi="Arial" w:cs="Arial"/>
          <w:b/>
          <w:i/>
          <w:sz w:val="22"/>
          <w:szCs w:val="22"/>
        </w:rPr>
        <w:t>9</w:t>
      </w:r>
      <w:proofErr w:type="gramEnd"/>
      <w:r w:rsidRPr="00464738">
        <w:rPr>
          <w:rFonts w:ascii="Arial" w:hAnsi="Arial" w:cs="Arial"/>
          <w:b/>
          <w:i/>
          <w:sz w:val="22"/>
          <w:szCs w:val="22"/>
        </w:rPr>
        <w:t>.</w:t>
      </w:r>
      <w:r w:rsidRPr="00464738">
        <w:rPr>
          <w:rFonts w:ascii="Arial" w:hAnsi="Arial" w:cs="Arial"/>
          <w:i/>
          <w:sz w:val="22"/>
          <w:szCs w:val="22"/>
        </w:rPr>
        <w:t xml:space="preserve"> 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w:t>
      </w:r>
      <w:r w:rsidR="00BD6B5C">
        <w:rPr>
          <w:rFonts w:ascii="Arial" w:hAnsi="Arial" w:cs="Arial"/>
          <w:i/>
          <w:sz w:val="22"/>
          <w:szCs w:val="22"/>
        </w:rPr>
        <w:t>-</w:t>
      </w:r>
      <w:r w:rsidRPr="00464738">
        <w:rPr>
          <w:rFonts w:ascii="Arial" w:hAnsi="Arial" w:cs="Arial"/>
          <w:i/>
          <w:sz w:val="22"/>
          <w:szCs w:val="22"/>
        </w:rPr>
        <w:t>li to možné, tak uhradit. Veškeré náklady s tím spojené nese zhotovitel.</w:t>
      </w:r>
    </w:p>
    <w:p w:rsidR="00122597" w:rsidRPr="00464738" w:rsidRDefault="00122597" w:rsidP="00122597">
      <w:pPr>
        <w:pStyle w:val="Zhlav"/>
        <w:jc w:val="both"/>
        <w:rPr>
          <w:rFonts w:ascii="Arial" w:hAnsi="Arial" w:cs="Arial"/>
          <w:i/>
          <w:sz w:val="24"/>
        </w:rPr>
      </w:pPr>
      <w:r w:rsidRPr="00464738">
        <w:rPr>
          <w:rFonts w:ascii="Arial" w:hAnsi="Arial" w:cs="Arial"/>
          <w:i/>
          <w:sz w:val="24"/>
        </w:rPr>
        <w:t xml:space="preserve">                                                                    </w:t>
      </w: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I</w:t>
      </w:r>
      <w:r w:rsidRPr="00464738">
        <w:rPr>
          <w:rFonts w:ascii="Arial" w:hAnsi="Arial" w:cs="Arial"/>
          <w:b/>
          <w:i/>
          <w:sz w:val="28"/>
          <w:szCs w:val="28"/>
          <w:highlight w:val="lightGray"/>
          <w:u w:val="single"/>
        </w:rPr>
        <w:t xml:space="preserve">X. </w:t>
      </w:r>
      <w:r>
        <w:rPr>
          <w:rFonts w:ascii="Arial" w:hAnsi="Arial" w:cs="Arial"/>
          <w:b/>
          <w:i/>
          <w:sz w:val="28"/>
          <w:szCs w:val="28"/>
          <w:highlight w:val="lightGray"/>
          <w:u w:val="single"/>
        </w:rPr>
        <w:t>Stavební</w:t>
      </w:r>
      <w:r w:rsidRPr="00464738">
        <w:rPr>
          <w:rFonts w:ascii="Arial" w:hAnsi="Arial" w:cs="Arial"/>
          <w:b/>
          <w:i/>
          <w:sz w:val="28"/>
          <w:szCs w:val="28"/>
          <w:highlight w:val="lightGray"/>
          <w:u w:val="single"/>
        </w:rPr>
        <w:t xml:space="preserve"> deník</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X.1.</w:t>
      </w:r>
      <w:r w:rsidRPr="00464738">
        <w:rPr>
          <w:rFonts w:ascii="Arial" w:hAnsi="Arial" w:cs="Arial"/>
          <w:i/>
          <w:sz w:val="22"/>
          <w:szCs w:val="22"/>
        </w:rPr>
        <w:t xml:space="preserve"> Zhotovitel je povinen vést ode dne převzetí staveniště </w:t>
      </w:r>
      <w:r>
        <w:rPr>
          <w:rFonts w:ascii="Arial" w:hAnsi="Arial" w:cs="Arial"/>
          <w:i/>
          <w:sz w:val="22"/>
          <w:szCs w:val="22"/>
        </w:rPr>
        <w:t>stavební</w:t>
      </w:r>
      <w:r w:rsidRPr="00464738">
        <w:rPr>
          <w:rFonts w:ascii="Arial" w:hAnsi="Arial" w:cs="Arial"/>
          <w:i/>
          <w:sz w:val="22"/>
          <w:szCs w:val="22"/>
        </w:rPr>
        <w:t xml:space="preserve"> deník, do kterého je povinen zapisovat všechny skutečnosti rozhodné pro plnění této smlouvy. Zejména je povinen zapisovat údaje o časovém postupu prací, jejich jakosti, zdůvodnění odchylek prováděných prací od projekt</w:t>
      </w:r>
      <w:r>
        <w:rPr>
          <w:rFonts w:ascii="Arial" w:hAnsi="Arial" w:cs="Arial"/>
          <w:i/>
          <w:sz w:val="22"/>
          <w:szCs w:val="22"/>
        </w:rPr>
        <w:t>ové dokumentace</w:t>
      </w:r>
      <w:r w:rsidRPr="00464738">
        <w:rPr>
          <w:rFonts w:ascii="Arial" w:hAnsi="Arial" w:cs="Arial"/>
          <w:i/>
          <w:sz w:val="22"/>
          <w:szCs w:val="22"/>
        </w:rPr>
        <w:t xml:space="preserve"> apod. Povinnost vést </w:t>
      </w:r>
      <w:r>
        <w:rPr>
          <w:rFonts w:ascii="Arial" w:hAnsi="Arial" w:cs="Arial"/>
          <w:i/>
          <w:sz w:val="22"/>
          <w:szCs w:val="22"/>
        </w:rPr>
        <w:t>stavební</w:t>
      </w:r>
      <w:r w:rsidRPr="00464738">
        <w:rPr>
          <w:rFonts w:ascii="Arial" w:hAnsi="Arial" w:cs="Arial"/>
          <w:i/>
          <w:sz w:val="22"/>
          <w:szCs w:val="22"/>
        </w:rPr>
        <w:t xml:space="preserve"> deník končí dnem odstranění poslední vady a nedodělku, i nebránícího užívání, dle zápisu o předání a převzetí díla. Zhotovitel je povinen umožnit objednateli provedení zápisu do </w:t>
      </w:r>
      <w:r>
        <w:rPr>
          <w:rFonts w:ascii="Arial" w:hAnsi="Arial" w:cs="Arial"/>
          <w:i/>
          <w:sz w:val="22"/>
          <w:szCs w:val="22"/>
        </w:rPr>
        <w:t>stavebního</w:t>
      </w:r>
      <w:r w:rsidRPr="00464738">
        <w:rPr>
          <w:rFonts w:ascii="Arial" w:hAnsi="Arial" w:cs="Arial"/>
          <w:i/>
          <w:sz w:val="22"/>
          <w:szCs w:val="22"/>
        </w:rPr>
        <w:t xml:space="preserve"> deníku, bude-li to objednatel považovat za nezbytné.</w:t>
      </w:r>
    </w:p>
    <w:p w:rsidR="00122597" w:rsidRDefault="00122597" w:rsidP="00122597">
      <w:pPr>
        <w:pStyle w:val="Zhlav"/>
        <w:spacing w:after="120"/>
        <w:jc w:val="both"/>
        <w:rPr>
          <w:rFonts w:ascii="Arial" w:hAnsi="Arial" w:cs="Arial"/>
          <w:i/>
          <w:sz w:val="22"/>
          <w:szCs w:val="22"/>
        </w:rPr>
      </w:pPr>
      <w:r w:rsidRPr="001814F9">
        <w:rPr>
          <w:rFonts w:ascii="Arial" w:hAnsi="Arial" w:cs="Arial"/>
          <w:b/>
          <w:i/>
          <w:sz w:val="22"/>
          <w:szCs w:val="22"/>
        </w:rPr>
        <w:t>IX.2.</w:t>
      </w:r>
      <w:r w:rsidRPr="001814F9">
        <w:rPr>
          <w:rFonts w:ascii="Arial" w:hAnsi="Arial" w:cs="Arial"/>
          <w:i/>
          <w:sz w:val="22"/>
          <w:szCs w:val="22"/>
        </w:rPr>
        <w:t xml:space="preserve"> Zhotovitel zajistí zápisem v </w:t>
      </w:r>
      <w:r>
        <w:rPr>
          <w:rFonts w:ascii="Arial" w:hAnsi="Arial" w:cs="Arial"/>
          <w:i/>
          <w:sz w:val="22"/>
          <w:szCs w:val="22"/>
        </w:rPr>
        <w:t>stavební</w:t>
      </w:r>
      <w:r w:rsidRPr="001814F9">
        <w:rPr>
          <w:rFonts w:ascii="Arial" w:hAnsi="Arial" w:cs="Arial"/>
          <w:i/>
          <w:sz w:val="22"/>
          <w:szCs w:val="22"/>
        </w:rPr>
        <w:t>m deníku jmenování osoby odpovědné za průběh plnění díla, která bude v pracovní době přítomna v místě plnění díla.</w:t>
      </w:r>
    </w:p>
    <w:p w:rsidR="00122597" w:rsidRPr="001814F9" w:rsidRDefault="00122597" w:rsidP="00122597">
      <w:pPr>
        <w:pStyle w:val="Zhlav"/>
        <w:tabs>
          <w:tab w:val="clear" w:pos="4536"/>
          <w:tab w:val="clear" w:pos="9072"/>
          <w:tab w:val="center" w:pos="0"/>
        </w:tabs>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X.3</w:t>
      </w:r>
      <w:r w:rsidRPr="001814F9">
        <w:rPr>
          <w:rFonts w:ascii="Arial" w:hAnsi="Arial" w:cs="Arial"/>
          <w:b/>
          <w:i/>
          <w:sz w:val="22"/>
          <w:szCs w:val="22"/>
        </w:rPr>
        <w:t>.</w:t>
      </w:r>
      <w:r w:rsidRPr="001814F9">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w:t>
      </w:r>
      <w:r>
        <w:rPr>
          <w:rFonts w:ascii="Arial" w:hAnsi="Arial" w:cs="Arial"/>
          <w:i/>
          <w:sz w:val="22"/>
          <w:szCs w:val="22"/>
        </w:rPr>
        <w:t xml:space="preserve">ovatele projektové dokumentace. </w:t>
      </w:r>
      <w:r w:rsidRPr="001814F9">
        <w:rPr>
          <w:rFonts w:ascii="Arial" w:hAnsi="Arial" w:cs="Arial"/>
          <w:i/>
          <w:sz w:val="22"/>
          <w:szCs w:val="22"/>
        </w:rPr>
        <w:t xml:space="preserve">Pokud je k denním záznamům zapotřebí stanovisko druhé smluvní strany, musí být toto stanovisko do deníku zaneseno do 3 pracovních dnů ode dne vyzvání </w:t>
      </w:r>
      <w:r>
        <w:rPr>
          <w:rFonts w:ascii="Arial" w:hAnsi="Arial" w:cs="Arial"/>
          <w:i/>
          <w:sz w:val="22"/>
          <w:szCs w:val="22"/>
        </w:rPr>
        <w:t>příslušnou smluvní stranou</w:t>
      </w:r>
      <w:r w:rsidRPr="001814F9">
        <w:rPr>
          <w:rFonts w:ascii="Arial" w:hAnsi="Arial" w:cs="Arial"/>
          <w:i/>
          <w:sz w:val="22"/>
          <w:szCs w:val="22"/>
        </w:rPr>
        <w:t xml:space="preserve">. </w:t>
      </w:r>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X.4.</w:t>
      </w:r>
      <w:r w:rsidRPr="00464738">
        <w:rPr>
          <w:rFonts w:ascii="Arial" w:hAnsi="Arial" w:cs="Arial"/>
          <w:i/>
          <w:sz w:val="22"/>
          <w:szCs w:val="22"/>
        </w:rPr>
        <w:t xml:space="preserve"> </w:t>
      </w:r>
      <w:r w:rsidRPr="001814F9">
        <w:rPr>
          <w:rFonts w:ascii="Arial" w:hAnsi="Arial" w:cs="Arial"/>
          <w:i/>
          <w:sz w:val="22"/>
          <w:szCs w:val="22"/>
        </w:rPr>
        <w:t xml:space="preserve">Do </w:t>
      </w:r>
      <w:r>
        <w:rPr>
          <w:rFonts w:ascii="Arial" w:hAnsi="Arial" w:cs="Arial"/>
          <w:i/>
          <w:sz w:val="22"/>
          <w:szCs w:val="22"/>
        </w:rPr>
        <w:t>stavební</w:t>
      </w:r>
      <w:r w:rsidRPr="001814F9">
        <w:rPr>
          <w:rFonts w:ascii="Arial" w:hAnsi="Arial" w:cs="Arial"/>
          <w:i/>
          <w:sz w:val="22"/>
          <w:szCs w:val="22"/>
        </w:rPr>
        <w:t xml:space="preserve">ho deníku se budou po vzájemné dohodě zapisovat případné méněpráce a vícepráce, jejich popis, rozsah, důvod a vliv na dohodnutou cenu či na termín provedení díla. </w:t>
      </w:r>
      <w:r w:rsidRPr="001814F9">
        <w:rPr>
          <w:rFonts w:ascii="Arial" w:hAnsi="Arial" w:cs="Arial"/>
          <w:i/>
          <w:sz w:val="22"/>
          <w:szCs w:val="22"/>
        </w:rPr>
        <w:lastRenderedPageBreak/>
        <w:t xml:space="preserve">Zápisy v </w:t>
      </w:r>
      <w:r>
        <w:rPr>
          <w:rFonts w:ascii="Arial" w:hAnsi="Arial" w:cs="Arial"/>
          <w:i/>
          <w:sz w:val="22"/>
          <w:szCs w:val="22"/>
        </w:rPr>
        <w:t>stavební</w:t>
      </w:r>
      <w:r w:rsidRPr="001814F9">
        <w:rPr>
          <w:rFonts w:ascii="Arial" w:hAnsi="Arial" w:cs="Arial"/>
          <w:i/>
          <w:sz w:val="22"/>
          <w:szCs w:val="22"/>
        </w:rPr>
        <w:t xml:space="preserve">m deníku se nepovažují za změnu této smlouvy. Žádný zápis v </w:t>
      </w:r>
      <w:r>
        <w:rPr>
          <w:rFonts w:ascii="Arial" w:hAnsi="Arial" w:cs="Arial"/>
          <w:i/>
          <w:sz w:val="22"/>
          <w:szCs w:val="22"/>
        </w:rPr>
        <w:t>stavební</w:t>
      </w:r>
      <w:r w:rsidRPr="001814F9">
        <w:rPr>
          <w:rFonts w:ascii="Arial" w:hAnsi="Arial" w:cs="Arial"/>
          <w:i/>
          <w:sz w:val="22"/>
          <w:szCs w:val="22"/>
        </w:rPr>
        <w:t>m deníku není způsobilý zvýšit cenu za dílo dle této smlouvy</w:t>
      </w:r>
      <w:r w:rsidR="00FE4F3E">
        <w:rPr>
          <w:rFonts w:ascii="Arial" w:hAnsi="Arial" w:cs="Arial"/>
          <w:i/>
          <w:sz w:val="22"/>
          <w:szCs w:val="22"/>
        </w:rPr>
        <w:t xml:space="preserve"> nebo změnit termín plnění – realizace nebo dokončení </w:t>
      </w:r>
      <w:proofErr w:type="gramStart"/>
      <w:r w:rsidR="00FE4F3E">
        <w:rPr>
          <w:rFonts w:ascii="Arial" w:hAnsi="Arial" w:cs="Arial"/>
          <w:i/>
          <w:sz w:val="22"/>
          <w:szCs w:val="22"/>
        </w:rPr>
        <w:t>díla !</w:t>
      </w:r>
      <w:r w:rsidR="00BD6B5C">
        <w:rPr>
          <w:rFonts w:ascii="Arial" w:hAnsi="Arial" w:cs="Arial"/>
          <w:i/>
          <w:sz w:val="22"/>
          <w:szCs w:val="22"/>
        </w:rPr>
        <w:t>!</w:t>
      </w:r>
      <w:proofErr w:type="gramEnd"/>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IX.5</w:t>
      </w:r>
      <w:r w:rsidRPr="00464738">
        <w:rPr>
          <w:rFonts w:ascii="Arial" w:hAnsi="Arial" w:cs="Arial"/>
          <w:b/>
          <w:i/>
          <w:sz w:val="22"/>
          <w:szCs w:val="22"/>
        </w:rPr>
        <w:t>.</w:t>
      </w:r>
      <w:r w:rsidRPr="00464738">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musí být stále přístupný na místě provádění díla. Originál </w:t>
      </w:r>
      <w:r>
        <w:rPr>
          <w:rFonts w:ascii="Arial" w:hAnsi="Arial" w:cs="Arial"/>
          <w:i/>
          <w:sz w:val="22"/>
          <w:szCs w:val="22"/>
        </w:rPr>
        <w:t>stavební</w:t>
      </w:r>
      <w:r w:rsidRPr="001814F9">
        <w:rPr>
          <w:rFonts w:ascii="Arial" w:hAnsi="Arial" w:cs="Arial"/>
          <w:i/>
          <w:sz w:val="22"/>
          <w:szCs w:val="22"/>
        </w:rPr>
        <w:t xml:space="preserve">ho deníku musí být objednateli předán při odevzdání a převzetí díla, resp. po odstranění poslední vady a nedodělku. Objednatel archivuje </w:t>
      </w:r>
      <w:r>
        <w:rPr>
          <w:rFonts w:ascii="Arial" w:hAnsi="Arial" w:cs="Arial"/>
          <w:i/>
          <w:sz w:val="22"/>
          <w:szCs w:val="22"/>
        </w:rPr>
        <w:t>stavební</w:t>
      </w:r>
      <w:r w:rsidRPr="001814F9">
        <w:rPr>
          <w:rFonts w:ascii="Arial" w:hAnsi="Arial" w:cs="Arial"/>
          <w:i/>
          <w:sz w:val="22"/>
          <w:szCs w:val="22"/>
        </w:rPr>
        <w:t xml:space="preserve"> deník po záruční dobu od odevzdání a převzetí díla.</w:t>
      </w:r>
    </w:p>
    <w:p w:rsidR="00122597" w:rsidRPr="00464738" w:rsidRDefault="00122597" w:rsidP="00122597">
      <w:pPr>
        <w:pStyle w:val="Zhlav"/>
        <w:jc w:val="both"/>
        <w:rPr>
          <w:rFonts w:ascii="Arial" w:hAnsi="Arial" w:cs="Arial"/>
          <w:b/>
          <w:i/>
          <w:sz w:val="22"/>
          <w:szCs w:val="22"/>
          <w:highlight w:val="lightGray"/>
          <w:u w:val="single"/>
          <w:shd w:val="clear" w:color="auto" w:fill="C0C0C0"/>
        </w:rPr>
      </w:pPr>
    </w:p>
    <w:p w:rsidR="00122597" w:rsidRPr="00464738" w:rsidRDefault="00122597" w:rsidP="00122597">
      <w:pPr>
        <w:pStyle w:val="Zhlav"/>
        <w:spacing w:after="120"/>
        <w:jc w:val="both"/>
        <w:rPr>
          <w:rFonts w:ascii="Arial" w:hAnsi="Arial" w:cs="Arial"/>
          <w:b/>
          <w:i/>
          <w:sz w:val="28"/>
          <w:szCs w:val="28"/>
          <w:highlight w:val="lightGray"/>
          <w:u w:val="single"/>
          <w:shd w:val="clear" w:color="auto" w:fill="C0C0C0"/>
        </w:rPr>
      </w:pPr>
      <w:r w:rsidRPr="00464738">
        <w:rPr>
          <w:rFonts w:ascii="Arial" w:hAnsi="Arial" w:cs="Arial"/>
          <w:b/>
          <w:i/>
          <w:sz w:val="28"/>
          <w:szCs w:val="28"/>
          <w:highlight w:val="lightGray"/>
          <w:u w:val="single"/>
          <w:shd w:val="clear" w:color="auto" w:fill="C0C0C0"/>
        </w:rPr>
        <w:t xml:space="preserve">X. </w:t>
      </w:r>
      <w:r w:rsidRPr="00464738">
        <w:rPr>
          <w:rFonts w:ascii="Arial" w:hAnsi="Arial" w:cs="Arial"/>
          <w:b/>
          <w:i/>
          <w:sz w:val="28"/>
          <w:szCs w:val="28"/>
          <w:highlight w:val="lightGray"/>
          <w:u w:val="single"/>
        </w:rPr>
        <w:t>Vlastnické právo k dílu a nebezpečí škody na díle</w:t>
      </w:r>
    </w:p>
    <w:p w:rsidR="00122597" w:rsidRPr="00AF2F3C"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X.1.</w:t>
      </w:r>
      <w:r w:rsidRPr="00464738">
        <w:rPr>
          <w:rFonts w:ascii="Arial" w:hAnsi="Arial" w:cs="Arial"/>
          <w:i/>
          <w:sz w:val="22"/>
          <w:szCs w:val="22"/>
        </w:rPr>
        <w:t xml:space="preserve"> </w:t>
      </w:r>
      <w:r w:rsidRPr="00AF2F3C">
        <w:rPr>
          <w:rFonts w:ascii="Arial" w:hAnsi="Arial" w:cs="Arial"/>
          <w:i/>
          <w:sz w:val="22"/>
          <w:szCs w:val="22"/>
        </w:rPr>
        <w:t>Objednatel je vlastníkem pozemků</w:t>
      </w:r>
      <w:r w:rsidR="00BD6B5C">
        <w:rPr>
          <w:rFonts w:ascii="Arial" w:hAnsi="Arial" w:cs="Arial"/>
          <w:i/>
          <w:sz w:val="22"/>
          <w:szCs w:val="22"/>
        </w:rPr>
        <w:t xml:space="preserve"> a</w:t>
      </w:r>
      <w:r w:rsidR="005531AF">
        <w:rPr>
          <w:rFonts w:ascii="Arial" w:hAnsi="Arial" w:cs="Arial"/>
          <w:i/>
          <w:sz w:val="22"/>
          <w:szCs w:val="22"/>
        </w:rPr>
        <w:t xml:space="preserve"> </w:t>
      </w:r>
      <w:r w:rsidR="0057555E">
        <w:rPr>
          <w:rFonts w:ascii="Arial" w:hAnsi="Arial" w:cs="Arial"/>
          <w:i/>
          <w:sz w:val="22"/>
          <w:szCs w:val="22"/>
        </w:rPr>
        <w:t>stavby</w:t>
      </w:r>
      <w:r w:rsidRPr="00AF2F3C">
        <w:rPr>
          <w:rFonts w:ascii="Arial" w:hAnsi="Arial" w:cs="Arial"/>
          <w:i/>
          <w:sz w:val="22"/>
          <w:szCs w:val="22"/>
        </w:rPr>
        <w:t>, na nichž je realizováno dílo. Zhotovitel je vlastníkem věcí a materiálu, které opatří k provedení díla, a to až do doby řádného předání a převzetí díla mezi zhotovitelem a objednatelem.</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X.2.</w:t>
      </w:r>
      <w:r w:rsidRPr="00464738">
        <w:rPr>
          <w:rFonts w:ascii="Arial" w:hAnsi="Arial" w:cs="Arial"/>
          <w:i/>
          <w:sz w:val="22"/>
          <w:szCs w:val="22"/>
        </w:rPr>
        <w:t xml:space="preserve"> 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AF2F3C" w:rsidRDefault="00122597" w:rsidP="00122597">
      <w:pPr>
        <w:pStyle w:val="Zkladntextodsazen"/>
        <w:ind w:left="0"/>
        <w:jc w:val="both"/>
        <w:rPr>
          <w:rFonts w:ascii="Arial" w:hAnsi="Arial" w:cs="Arial"/>
          <w:i/>
          <w:sz w:val="22"/>
          <w:szCs w:val="22"/>
        </w:rPr>
      </w:pPr>
      <w:r w:rsidRPr="00AF2F3C">
        <w:rPr>
          <w:rFonts w:ascii="Arial" w:hAnsi="Arial" w:cs="Arial"/>
          <w:b/>
          <w:i/>
          <w:sz w:val="22"/>
          <w:szCs w:val="22"/>
        </w:rPr>
        <w:t>X.3.</w:t>
      </w:r>
      <w:r w:rsidRPr="00AF2F3C">
        <w:rPr>
          <w:rFonts w:ascii="Arial" w:hAnsi="Arial" w:cs="Arial"/>
          <w:i/>
          <w:sz w:val="22"/>
          <w:szCs w:val="22"/>
        </w:rPr>
        <w:t xml:space="preserve"> 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Pr="00AF2F3C"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shd w:val="clear" w:color="auto" w:fill="C0C0C0"/>
        </w:rPr>
      </w:pPr>
      <w:r w:rsidRPr="00464738">
        <w:rPr>
          <w:rFonts w:ascii="Arial" w:hAnsi="Arial" w:cs="Arial"/>
          <w:b/>
          <w:i/>
          <w:sz w:val="28"/>
          <w:szCs w:val="28"/>
          <w:highlight w:val="lightGray"/>
          <w:u w:val="single"/>
          <w:shd w:val="clear" w:color="auto" w:fill="C0C0C0"/>
        </w:rPr>
        <w:t xml:space="preserve">XI. Předání a převzetí </w:t>
      </w:r>
      <w:r w:rsidRPr="00464738">
        <w:rPr>
          <w:rFonts w:ascii="Arial" w:hAnsi="Arial" w:cs="Arial"/>
          <w:b/>
          <w:i/>
          <w:sz w:val="28"/>
          <w:szCs w:val="28"/>
          <w:u w:val="single"/>
          <w:shd w:val="clear" w:color="auto" w:fill="C0C0C0"/>
        </w:rPr>
        <w:t>díla</w:t>
      </w:r>
    </w:p>
    <w:p w:rsidR="00122597"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XI.1.</w:t>
      </w:r>
      <w:r w:rsidRPr="00AF2F3C">
        <w:rPr>
          <w:rFonts w:ascii="Arial" w:hAnsi="Arial" w:cs="Arial"/>
          <w:b w:val="0"/>
          <w:i/>
          <w:sz w:val="22"/>
          <w:szCs w:val="22"/>
        </w:rPr>
        <w:t xml:space="preserve"> Zhotovitel splní svou povinnost provést dílo tak, že řádně, včas a kvalitně zhotoví dílo dle této smlouvy v souladu s platnými obecně závaznými právními předpisy</w:t>
      </w:r>
      <w:r>
        <w:rPr>
          <w:rFonts w:ascii="Arial" w:hAnsi="Arial" w:cs="Arial"/>
          <w:b w:val="0"/>
          <w:i/>
          <w:sz w:val="22"/>
          <w:szCs w:val="22"/>
        </w:rPr>
        <w:t>,</w:t>
      </w:r>
      <w:r w:rsidRPr="00AF2F3C">
        <w:rPr>
          <w:rFonts w:ascii="Arial" w:hAnsi="Arial" w:cs="Arial"/>
          <w:b w:val="0"/>
          <w:i/>
          <w:sz w:val="22"/>
          <w:szCs w:val="22"/>
        </w:rPr>
        <w:t xml:space="preserve"> platnými českými technickými normami</w:t>
      </w:r>
      <w:r>
        <w:rPr>
          <w:rFonts w:ascii="Arial" w:hAnsi="Arial" w:cs="Arial"/>
          <w:b w:val="0"/>
          <w:i/>
          <w:sz w:val="22"/>
          <w:szCs w:val="22"/>
        </w:rPr>
        <w:t xml:space="preserve"> a touto smlouvou</w:t>
      </w:r>
      <w:r w:rsidRPr="00AF2F3C">
        <w:rPr>
          <w:rFonts w:ascii="Arial" w:hAnsi="Arial" w:cs="Arial"/>
          <w:b w:val="0"/>
          <w:i/>
          <w:sz w:val="22"/>
          <w:szCs w:val="22"/>
        </w:rPr>
        <w:t xml:space="preserve">.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w:t>
      </w:r>
      <w:r>
        <w:rPr>
          <w:rFonts w:ascii="Arial" w:hAnsi="Arial" w:cs="Arial"/>
          <w:b w:val="0"/>
          <w:i/>
          <w:sz w:val="22"/>
          <w:szCs w:val="22"/>
        </w:rPr>
        <w:t>dalších</w:t>
      </w:r>
      <w:r w:rsidRPr="00AF2F3C">
        <w:rPr>
          <w:rFonts w:ascii="Arial" w:hAnsi="Arial" w:cs="Arial"/>
          <w:b w:val="0"/>
          <w:i/>
          <w:sz w:val="22"/>
          <w:szCs w:val="22"/>
        </w:rPr>
        <w:t xml:space="preserve"> předmětů, které </w:t>
      </w:r>
      <w:r>
        <w:rPr>
          <w:rFonts w:ascii="Arial" w:hAnsi="Arial" w:cs="Arial"/>
          <w:b w:val="0"/>
          <w:i/>
          <w:sz w:val="22"/>
          <w:szCs w:val="22"/>
        </w:rPr>
        <w:t xml:space="preserve">od objednatele k plnění díla </w:t>
      </w:r>
      <w:r w:rsidRPr="00AF2F3C">
        <w:rPr>
          <w:rFonts w:ascii="Arial" w:hAnsi="Arial" w:cs="Arial"/>
          <w:b w:val="0"/>
          <w:i/>
          <w:sz w:val="22"/>
          <w:szCs w:val="22"/>
        </w:rPr>
        <w:t>převzal.</w:t>
      </w:r>
    </w:p>
    <w:p w:rsidR="00122597" w:rsidRPr="00AF2F3C"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XI.2.</w:t>
      </w:r>
      <w:r w:rsidRPr="00464738">
        <w:rPr>
          <w:rFonts w:ascii="Arial" w:hAnsi="Arial" w:cs="Arial"/>
          <w:i/>
          <w:sz w:val="22"/>
          <w:szCs w:val="22"/>
        </w:rPr>
        <w:t xml:space="preserve"> </w:t>
      </w:r>
      <w:r w:rsidRPr="00AF2F3C">
        <w:rPr>
          <w:rFonts w:ascii="Arial" w:hAnsi="Arial" w:cs="Arial"/>
          <w:b w:val="0"/>
          <w:i/>
          <w:sz w:val="22"/>
          <w:szCs w:val="22"/>
        </w:rPr>
        <w:t xml:space="preserve">Zhotovitelem bude provedené dílo předáno objednateli na základě písemného </w:t>
      </w:r>
      <w:r>
        <w:rPr>
          <w:rFonts w:ascii="Arial" w:hAnsi="Arial" w:cs="Arial"/>
          <w:b w:val="0"/>
          <w:i/>
          <w:sz w:val="22"/>
          <w:szCs w:val="22"/>
        </w:rPr>
        <w:t>zápisu</w:t>
      </w:r>
      <w:r w:rsidRPr="00AF2F3C">
        <w:rPr>
          <w:rFonts w:ascii="Arial" w:hAnsi="Arial" w:cs="Arial"/>
          <w:b w:val="0"/>
          <w:i/>
          <w:sz w:val="22"/>
          <w:szCs w:val="22"/>
        </w:rPr>
        <w:t xml:space="preserve"> o předání a převzetí díla podepsaného oprávněnými zástupci smluvních stran (dále jen „</w:t>
      </w:r>
      <w:r>
        <w:rPr>
          <w:rFonts w:ascii="Arial" w:hAnsi="Arial" w:cs="Arial"/>
          <w:b w:val="0"/>
          <w:i/>
          <w:sz w:val="22"/>
          <w:szCs w:val="22"/>
        </w:rPr>
        <w:t>zápis</w:t>
      </w:r>
      <w:r w:rsidRPr="00AF2F3C">
        <w:rPr>
          <w:rFonts w:ascii="Arial" w:hAnsi="Arial" w:cs="Arial"/>
          <w:b w:val="0"/>
          <w:i/>
          <w:sz w:val="22"/>
          <w:szCs w:val="22"/>
        </w:rPr>
        <w:t>“). K předání díla vyzve zhotovitel objednatele písemně, a to minimálně pět pracovních dní před předpokládaným termínem dokončení a předání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w:t>
      </w:r>
      <w:r>
        <w:rPr>
          <w:rFonts w:ascii="Arial" w:hAnsi="Arial" w:cs="Arial"/>
          <w:b/>
          <w:i/>
          <w:sz w:val="22"/>
          <w:szCs w:val="22"/>
        </w:rPr>
        <w:t>3</w:t>
      </w:r>
      <w:r w:rsidRPr="00464738">
        <w:rPr>
          <w:rFonts w:ascii="Arial" w:hAnsi="Arial" w:cs="Arial"/>
          <w:i/>
          <w:sz w:val="22"/>
          <w:szCs w:val="22"/>
        </w:rPr>
        <w:t xml:space="preserve">. Objednatel je povinen k předání </w:t>
      </w:r>
      <w:r w:rsidRPr="00464738">
        <w:rPr>
          <w:rFonts w:ascii="Arial" w:hAnsi="Arial" w:cs="Arial"/>
          <w:i/>
          <w:kern w:val="22"/>
          <w:sz w:val="22"/>
          <w:szCs w:val="22"/>
        </w:rPr>
        <w:t>a převzetí</w:t>
      </w:r>
      <w:r w:rsidRPr="00464738">
        <w:rPr>
          <w:rFonts w:ascii="Arial" w:hAnsi="Arial" w:cs="Arial"/>
          <w:i/>
          <w:sz w:val="22"/>
          <w:szCs w:val="22"/>
        </w:rPr>
        <w:t xml:space="preserve"> díla přizvat osoby vykonávající funkci technického a autorského dozoru (pokud jsou určeny). Objednatel je oprávněn přizvat k předání </w:t>
      </w:r>
      <w:r w:rsidRPr="00464738">
        <w:rPr>
          <w:rFonts w:ascii="Arial" w:hAnsi="Arial" w:cs="Arial"/>
          <w:i/>
          <w:kern w:val="22"/>
          <w:sz w:val="22"/>
          <w:szCs w:val="22"/>
        </w:rPr>
        <w:t>a převzetí</w:t>
      </w:r>
      <w:r w:rsidRPr="00464738">
        <w:rPr>
          <w:rFonts w:ascii="Arial" w:hAnsi="Arial" w:cs="Arial"/>
          <w:i/>
          <w:sz w:val="22"/>
          <w:szCs w:val="22"/>
        </w:rPr>
        <w:t xml:space="preserve"> díla i jiné osoby, jejichž účast pokládá za nezbytnou.</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XI.4.</w:t>
      </w:r>
      <w:r w:rsidRPr="00464738">
        <w:rPr>
          <w:rFonts w:ascii="Arial" w:hAnsi="Arial" w:cs="Arial"/>
          <w:i/>
          <w:sz w:val="22"/>
          <w:szCs w:val="22"/>
        </w:rPr>
        <w:t xml:space="preserve"> Zápis musí obsahovat minimálně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zhotoviteli a objednateli,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případných subdodavatelích,</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popis díla, které je předmětem předání a převzetí,</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termínu vyklizení staveniště,</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převzetí díla,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od kterého počíná běžet záruční lhůta,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prohlášení objednatele, zda dílo přebírá nebo nepřebírá,</w:t>
      </w:r>
    </w:p>
    <w:p w:rsidR="00122597" w:rsidRPr="00464738" w:rsidRDefault="00122597" w:rsidP="00122597">
      <w:pPr>
        <w:pStyle w:val="Zkladntextodsazen"/>
        <w:widowControl w:val="0"/>
        <w:numPr>
          <w:ilvl w:val="0"/>
          <w:numId w:val="5"/>
        </w:numPr>
        <w:suppressAutoHyphens/>
        <w:spacing w:after="0"/>
        <w:ind w:left="930" w:hanging="221"/>
        <w:jc w:val="both"/>
        <w:rPr>
          <w:rFonts w:ascii="Arial" w:hAnsi="Arial" w:cs="Arial"/>
          <w:i/>
          <w:sz w:val="22"/>
          <w:szCs w:val="22"/>
        </w:rPr>
      </w:pPr>
      <w:r w:rsidRPr="00464738">
        <w:rPr>
          <w:rFonts w:ascii="Arial" w:hAnsi="Arial" w:cs="Arial"/>
          <w:i/>
          <w:sz w:val="22"/>
          <w:szCs w:val="22"/>
        </w:rPr>
        <w:t>podpisy osob oprávněných jednat za objednatele a zhotovitele.</w:t>
      </w:r>
    </w:p>
    <w:p w:rsidR="00122597" w:rsidRPr="00464738" w:rsidRDefault="00122597" w:rsidP="00122597">
      <w:pPr>
        <w:pStyle w:val="Zkladntext"/>
        <w:jc w:val="both"/>
        <w:rPr>
          <w:rFonts w:ascii="Arial" w:hAnsi="Arial" w:cs="Arial"/>
          <w:b w:val="0"/>
          <w:i/>
          <w:sz w:val="22"/>
          <w:szCs w:val="22"/>
        </w:rPr>
      </w:pPr>
      <w:r w:rsidRPr="00464738">
        <w:rPr>
          <w:rFonts w:ascii="Arial" w:hAnsi="Arial" w:cs="Arial"/>
          <w:b w:val="0"/>
          <w:i/>
          <w:sz w:val="22"/>
          <w:szCs w:val="22"/>
        </w:rPr>
        <w:t>Má-li dílo, které je předmětem předání a převzetí, vady nebo nedodělky, musí zápis obsahovat i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soupis zjištěných vad a nedodělků,</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termínech jejich odstranění, popřípadě o jiném způsobu narovnání,</w:t>
      </w:r>
    </w:p>
    <w:p w:rsidR="00122597" w:rsidRPr="00464738" w:rsidRDefault="00122597" w:rsidP="00122597">
      <w:pPr>
        <w:pStyle w:val="Zkladntextodsazen"/>
        <w:widowControl w:val="0"/>
        <w:numPr>
          <w:ilvl w:val="0"/>
          <w:numId w:val="5"/>
        </w:numPr>
        <w:suppressAutoHyphens/>
        <w:ind w:left="930" w:hanging="221"/>
        <w:jc w:val="both"/>
        <w:rPr>
          <w:rFonts w:ascii="Arial" w:hAnsi="Arial" w:cs="Arial"/>
          <w:i/>
          <w:sz w:val="22"/>
          <w:szCs w:val="22"/>
        </w:rPr>
      </w:pPr>
      <w:r w:rsidRPr="00464738">
        <w:rPr>
          <w:rFonts w:ascii="Arial" w:hAnsi="Arial" w:cs="Arial"/>
          <w:i/>
          <w:sz w:val="22"/>
          <w:szCs w:val="22"/>
        </w:rPr>
        <w:lastRenderedPageBreak/>
        <w:t>dohodu o zpřístupnění díla nebo jeho částí zhotoviteli za účelem odstranění vad nebo nedodělků.</w:t>
      </w:r>
    </w:p>
    <w:p w:rsidR="00122597" w:rsidRPr="00464738"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 xml:space="preserve">XI.5. </w:t>
      </w:r>
      <w:r w:rsidRPr="00464738">
        <w:rPr>
          <w:rFonts w:ascii="Arial" w:hAnsi="Arial" w:cs="Arial"/>
          <w:b w:val="0"/>
          <w:i/>
          <w:sz w:val="22"/>
          <w:szCs w:val="22"/>
        </w:rPr>
        <w:t>Objednatel je povinen řádně, včas a kvalitně provedené dílo převzít. V případě, že objednatel odmítá dílo převzít, uvede v zápise o předání a převzetí díla i důvody, pro které odmítá dílo převzít.</w:t>
      </w:r>
    </w:p>
    <w:p w:rsidR="00122597"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XI.6.</w:t>
      </w:r>
      <w:r w:rsidRPr="00464738">
        <w:rPr>
          <w:rFonts w:ascii="Arial" w:hAnsi="Arial" w:cs="Arial"/>
          <w:i/>
          <w:sz w:val="22"/>
          <w:szCs w:val="22"/>
        </w:rPr>
        <w:t xml:space="preserve"> Objednatel není povinen převzít dílo, které není řádně a kvalitně dokončeno nebo </w:t>
      </w:r>
      <w:r w:rsidRPr="009E6644">
        <w:rPr>
          <w:rFonts w:ascii="Arial" w:hAnsi="Arial" w:cs="Arial"/>
          <w:i/>
          <w:sz w:val="22"/>
          <w:szCs w:val="22"/>
        </w:rPr>
        <w:t xml:space="preserve">vykazuje vady nebo nedodělky nebo zhotovitel nepředá všechny písemné doklady související s řádným provedením díla. </w:t>
      </w:r>
      <w:r w:rsidR="009E6644" w:rsidRPr="009E6644">
        <w:rPr>
          <w:rFonts w:ascii="Arial" w:hAnsi="Arial" w:cs="Arial"/>
          <w:i/>
          <w:sz w:val="22"/>
          <w:szCs w:val="22"/>
        </w:rPr>
        <w:t xml:space="preserve">Smluvní strany vylučují uplatnění </w:t>
      </w:r>
      <w:proofErr w:type="spellStart"/>
      <w:r w:rsidR="009E6644" w:rsidRPr="009E6644">
        <w:rPr>
          <w:rFonts w:ascii="Arial" w:hAnsi="Arial" w:cs="Arial"/>
          <w:i/>
          <w:sz w:val="22"/>
          <w:szCs w:val="22"/>
        </w:rPr>
        <w:t>ust</w:t>
      </w:r>
      <w:proofErr w:type="spellEnd"/>
      <w:r w:rsidR="009E6644" w:rsidRPr="009E6644">
        <w:rPr>
          <w:rFonts w:ascii="Arial" w:hAnsi="Arial" w:cs="Arial"/>
          <w:i/>
          <w:sz w:val="22"/>
          <w:szCs w:val="22"/>
        </w:rPr>
        <w:t xml:space="preserve">. § 2628 zákona č. 89/2012 Sb., občanský zákoník, v platném znění, na svůj smluvní poměr založený touto smlouvou. </w:t>
      </w:r>
      <w:r w:rsidRPr="009E6644">
        <w:rPr>
          <w:rFonts w:ascii="Arial" w:hAnsi="Arial" w:cs="Arial"/>
          <w:i/>
          <w:sz w:val="22"/>
          <w:szCs w:val="22"/>
        </w:rPr>
        <w:t xml:space="preserve">Pokud </w:t>
      </w:r>
      <w:r w:rsidR="009E6644" w:rsidRPr="009E6644">
        <w:rPr>
          <w:rFonts w:ascii="Arial" w:hAnsi="Arial" w:cs="Arial"/>
          <w:i/>
          <w:sz w:val="22"/>
          <w:szCs w:val="22"/>
        </w:rPr>
        <w:t>se objednatel rozhodne nedokončené dílo převzít nebo převzít dílo s vadami nebo nedodělky nebo při nepředání všech písemných dokladů souvisejících s řádným provedením díla, bude tato skutečnost uvedena</w:t>
      </w:r>
      <w:r w:rsidRPr="009E6644">
        <w:rPr>
          <w:rFonts w:ascii="Arial" w:hAnsi="Arial" w:cs="Arial"/>
          <w:i/>
          <w:sz w:val="22"/>
          <w:szCs w:val="22"/>
        </w:rPr>
        <w:t xml:space="preserve"> v zápise o předání a převzetí díla včetně </w:t>
      </w:r>
      <w:r w:rsidR="009E6644" w:rsidRPr="009E6644">
        <w:rPr>
          <w:rFonts w:ascii="Arial" w:hAnsi="Arial" w:cs="Arial"/>
          <w:i/>
          <w:sz w:val="22"/>
          <w:szCs w:val="22"/>
        </w:rPr>
        <w:t xml:space="preserve">soupisu vad a nedodělků a </w:t>
      </w:r>
      <w:r w:rsidRPr="009E6644">
        <w:rPr>
          <w:rFonts w:ascii="Arial" w:hAnsi="Arial" w:cs="Arial"/>
          <w:i/>
          <w:sz w:val="22"/>
          <w:szCs w:val="22"/>
        </w:rPr>
        <w:t xml:space="preserve">termínů odstranění a ostatních podmínek pro provádění. Nedojde-li mezi smluvními stranami k dohodě o termínu odstranění těchto vad a nedodělků, pak platí, že vady a nedodělky musí být </w:t>
      </w:r>
      <w:r w:rsidRPr="00464738">
        <w:rPr>
          <w:rFonts w:ascii="Arial" w:hAnsi="Arial" w:cs="Arial"/>
          <w:i/>
          <w:sz w:val="22"/>
          <w:szCs w:val="22"/>
        </w:rPr>
        <w:t xml:space="preserve">odstraněny nejpozději do </w:t>
      </w:r>
      <w:proofErr w:type="gramStart"/>
      <w:r w:rsidR="009E6644">
        <w:rPr>
          <w:rFonts w:ascii="Arial" w:hAnsi="Arial" w:cs="Arial"/>
          <w:i/>
          <w:sz w:val="22"/>
          <w:szCs w:val="22"/>
        </w:rPr>
        <w:t>15</w:t>
      </w:r>
      <w:r w:rsidRPr="00464738">
        <w:rPr>
          <w:rFonts w:ascii="Arial" w:hAnsi="Arial" w:cs="Arial"/>
          <w:i/>
          <w:sz w:val="22"/>
          <w:szCs w:val="22"/>
        </w:rPr>
        <w:t>ti</w:t>
      </w:r>
      <w:proofErr w:type="gramEnd"/>
      <w:r w:rsidRPr="00464738">
        <w:rPr>
          <w:rFonts w:ascii="Arial" w:hAnsi="Arial" w:cs="Arial"/>
          <w:i/>
          <w:sz w:val="22"/>
          <w:szCs w:val="22"/>
        </w:rPr>
        <w:t xml:space="preserve"> dnů ode dne předání a převzetí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 xml:space="preserve">XI.7. </w:t>
      </w:r>
      <w:r w:rsidRPr="00464738">
        <w:rPr>
          <w:rFonts w:ascii="Arial" w:hAnsi="Arial" w:cs="Arial"/>
          <w:i/>
          <w:sz w:val="22"/>
          <w:szCs w:val="22"/>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XI.8.</w:t>
      </w:r>
      <w:r w:rsidRPr="00464738">
        <w:rPr>
          <w:rFonts w:ascii="Arial" w:hAnsi="Arial" w:cs="Arial"/>
          <w:i/>
          <w:sz w:val="22"/>
          <w:szCs w:val="22"/>
        </w:rPr>
        <w:t xml:space="preserve"> Nenastoupí-li zhotovitel k odstranění vad a nedodělků uvedených v zápise o předání a převzetí díla ve sjednaném termínu, má zhotovitel právo zajistit jejich odstranění jinou osobou a o nevyplacenou částku snížit celkovou cenu díla. Takto je oprávněn postupovat objednatel i tehdy, jestliže vady a nedodělky nebrání užívání díla. </w:t>
      </w:r>
    </w:p>
    <w:p w:rsidR="00122597" w:rsidRPr="00464738" w:rsidRDefault="00122597" w:rsidP="00122597">
      <w:pPr>
        <w:pStyle w:val="Zhlav"/>
        <w:spacing w:after="120"/>
        <w:jc w:val="both"/>
        <w:rPr>
          <w:rFonts w:ascii="Arial" w:hAnsi="Arial" w:cs="Arial"/>
          <w:i/>
          <w:sz w:val="24"/>
        </w:rPr>
      </w:pPr>
      <w:r w:rsidRPr="00464738">
        <w:rPr>
          <w:rFonts w:ascii="Arial" w:hAnsi="Arial" w:cs="Arial"/>
          <w:b/>
          <w:i/>
          <w:sz w:val="22"/>
          <w:szCs w:val="22"/>
        </w:rPr>
        <w:t>XI.9.</w:t>
      </w:r>
      <w:r w:rsidRPr="00464738">
        <w:rPr>
          <w:rFonts w:ascii="Arial" w:hAnsi="Arial" w:cs="Arial"/>
          <w:i/>
          <w:sz w:val="22"/>
          <w:szCs w:val="22"/>
        </w:rPr>
        <w:t xml:space="preserve"> Dílo dle této smlouvy je dokončeno až v okamžiku odstranění vad a nedodělků uvedených v zápise o předání a převzetí díla a vyklizení staveniště</w:t>
      </w:r>
      <w:r>
        <w:rPr>
          <w:rFonts w:ascii="Arial" w:hAnsi="Arial" w:cs="Arial"/>
          <w:i/>
          <w:sz w:val="22"/>
          <w:szCs w:val="22"/>
        </w:rPr>
        <w:t xml:space="preserve"> a ploch zahradnických služeb</w:t>
      </w:r>
      <w:r w:rsidRPr="00464738">
        <w:rPr>
          <w:rFonts w:ascii="Arial" w:hAnsi="Arial" w:cs="Arial"/>
          <w:i/>
          <w:sz w:val="24"/>
        </w:rPr>
        <w:t xml:space="preserve">. </w:t>
      </w:r>
    </w:p>
    <w:p w:rsidR="00122597" w:rsidRPr="00464738" w:rsidRDefault="00122597" w:rsidP="00122597">
      <w:pPr>
        <w:pStyle w:val="Zhlav"/>
        <w:jc w:val="both"/>
        <w:rPr>
          <w:rFonts w:ascii="Arial" w:hAnsi="Arial" w:cs="Arial"/>
          <w:b/>
          <w:i/>
          <w:sz w:val="24"/>
          <w:u w:val="single"/>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 xml:space="preserve">XII. Záruky a škody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XII.1.</w:t>
      </w:r>
      <w:r w:rsidRPr="00464738">
        <w:rPr>
          <w:rFonts w:ascii="Arial" w:hAnsi="Arial" w:cs="Arial"/>
          <w:i/>
          <w:sz w:val="22"/>
          <w:szCs w:val="22"/>
        </w:rPr>
        <w:t xml:space="preserve"> 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 xml:space="preserve">XII.2. </w:t>
      </w:r>
      <w:r w:rsidRPr="00464738">
        <w:rPr>
          <w:rFonts w:ascii="Arial" w:hAnsi="Arial" w:cs="Arial"/>
          <w:i/>
          <w:sz w:val="22"/>
          <w:szCs w:val="22"/>
        </w:rPr>
        <w:t>Zhotovitel odpovídá za vady, jež má dílo v době jeho předání, a za vady díla zjištěné v záruční době.</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XII.3.</w:t>
      </w:r>
      <w:r w:rsidRPr="00464738">
        <w:rPr>
          <w:rFonts w:ascii="Arial" w:hAnsi="Arial" w:cs="Arial"/>
          <w:i/>
          <w:sz w:val="22"/>
          <w:szCs w:val="22"/>
        </w:rPr>
        <w:t xml:space="preserve"> </w:t>
      </w:r>
      <w:r w:rsidRPr="008B4884">
        <w:rPr>
          <w:rFonts w:ascii="Arial" w:hAnsi="Arial" w:cs="Arial"/>
          <w:i/>
          <w:sz w:val="22"/>
          <w:szCs w:val="22"/>
        </w:rPr>
        <w:t>Zhotovitel poskytuje záruku za jakost</w:t>
      </w:r>
      <w:r w:rsidR="00E5257E">
        <w:rPr>
          <w:rFonts w:ascii="Arial" w:hAnsi="Arial" w:cs="Arial"/>
          <w:i/>
          <w:sz w:val="22"/>
          <w:szCs w:val="22"/>
        </w:rPr>
        <w:t xml:space="preserve"> všech částí a součástí díla </w:t>
      </w:r>
      <w:r w:rsidRPr="008B4884">
        <w:rPr>
          <w:rFonts w:ascii="Arial" w:hAnsi="Arial" w:cs="Arial"/>
          <w:i/>
          <w:sz w:val="22"/>
          <w:szCs w:val="22"/>
        </w:rPr>
        <w:t xml:space="preserve">v délce </w:t>
      </w:r>
      <w:r w:rsidRPr="00416C61">
        <w:rPr>
          <w:rFonts w:ascii="Arial" w:hAnsi="Arial" w:cs="Arial"/>
          <w:b/>
          <w:i/>
          <w:sz w:val="22"/>
          <w:szCs w:val="22"/>
        </w:rPr>
        <w:t>60 měsíců</w:t>
      </w:r>
      <w:r w:rsidRPr="008B4884">
        <w:rPr>
          <w:rFonts w:ascii="Arial" w:hAnsi="Arial" w:cs="Arial"/>
          <w:i/>
          <w:sz w:val="22"/>
          <w:szCs w:val="22"/>
        </w:rPr>
        <w:t>.</w:t>
      </w:r>
      <w:r w:rsidRPr="00464738">
        <w:rPr>
          <w:rFonts w:ascii="Arial" w:hAnsi="Arial" w:cs="Arial"/>
          <w:i/>
          <w:sz w:val="22"/>
          <w:szCs w:val="22"/>
        </w:rPr>
        <w:t xml:space="preserve"> Záruční doba počíná běžet dnem předání a převzetí řádného díla. Jestliže dílo bylo převzato s vadami a nedodělky, počíná záruční doba běžet až ode dne jejich úplného odstranění.</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XII.4.</w:t>
      </w:r>
      <w:r w:rsidRPr="00464738">
        <w:rPr>
          <w:rFonts w:ascii="Arial" w:hAnsi="Arial" w:cs="Arial"/>
          <w:i/>
          <w:sz w:val="22"/>
          <w:szCs w:val="22"/>
        </w:rPr>
        <w:t xml:space="preserve"> 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lastRenderedPageBreak/>
        <w:t>XII.5.</w:t>
      </w:r>
      <w:r w:rsidRPr="00464738">
        <w:rPr>
          <w:rFonts w:ascii="Arial" w:hAnsi="Arial" w:cs="Arial"/>
          <w:i/>
          <w:sz w:val="22"/>
          <w:szCs w:val="22"/>
        </w:rPr>
        <w:t xml:space="preserve"> 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XII.6.</w:t>
      </w:r>
      <w:r w:rsidRPr="00464738">
        <w:rPr>
          <w:rFonts w:ascii="Arial" w:hAnsi="Arial" w:cs="Arial"/>
          <w:i/>
          <w:sz w:val="22"/>
          <w:szCs w:val="22"/>
        </w:rPr>
        <w:t xml:space="preserve"> 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XII.7.</w:t>
      </w:r>
      <w:r w:rsidRPr="00464738">
        <w:rPr>
          <w:rFonts w:ascii="Arial" w:hAnsi="Arial" w:cs="Arial"/>
          <w:i/>
          <w:sz w:val="22"/>
          <w:szCs w:val="22"/>
        </w:rPr>
        <w:t xml:space="preserve"> 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XII.8.</w:t>
      </w:r>
      <w:r w:rsidRPr="00464738">
        <w:rPr>
          <w:rFonts w:ascii="Arial" w:hAnsi="Arial" w:cs="Arial"/>
          <w:i/>
          <w:sz w:val="22"/>
          <w:szCs w:val="22"/>
        </w:rPr>
        <w:t xml:space="preserve"> Záruční doba neběží po dobu, po kterou objednatel nemohl dílo užívat pro vady díla, za které zhotovitel odpovídá. </w:t>
      </w:r>
      <w:r w:rsidRPr="00464738">
        <w:rPr>
          <w:rFonts w:ascii="Arial" w:hAnsi="Arial" w:cs="Arial"/>
          <w:i/>
          <w:sz w:val="22"/>
          <w:szCs w:val="22"/>
        </w:rPr>
        <w:tab/>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XII.9.</w:t>
      </w:r>
      <w:r w:rsidRPr="00464738">
        <w:rPr>
          <w:rFonts w:ascii="Arial" w:hAnsi="Arial" w:cs="Arial"/>
          <w:i/>
          <w:sz w:val="22"/>
          <w:szCs w:val="22"/>
        </w:rPr>
        <w:t xml:space="preserve"> O odstranění reklamované vady sepíší smluvní strany zápis, ve kterém objednatel potvrdí odstranění vady nebo uvede důvody, pro které odmítá uznat vadu za odstraněnou.</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XII.10.</w:t>
      </w:r>
      <w:r w:rsidRPr="00464738">
        <w:rPr>
          <w:rFonts w:ascii="Arial" w:hAnsi="Arial" w:cs="Arial"/>
          <w:i/>
          <w:sz w:val="22"/>
          <w:szCs w:val="22"/>
        </w:rPr>
        <w:t xml:space="preserve"> Nároky z odpovědnosti za jakost díla se nedotýkají nároků na náhradu škody nebo na smluvní pokutu.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XIII.</w:t>
      </w:r>
      <w:r w:rsidRPr="00464738">
        <w:rPr>
          <w:rFonts w:ascii="Arial" w:hAnsi="Arial" w:cs="Arial"/>
          <w:b/>
          <w:i/>
          <w:sz w:val="28"/>
          <w:szCs w:val="28"/>
          <w:highlight w:val="lightGray"/>
          <w:u w:val="single"/>
        </w:rPr>
        <w:t xml:space="preserve"> Smluvní </w:t>
      </w:r>
      <w:r w:rsidRPr="00125727">
        <w:rPr>
          <w:rFonts w:ascii="Arial" w:hAnsi="Arial" w:cs="Arial"/>
          <w:b/>
          <w:i/>
          <w:sz w:val="28"/>
          <w:szCs w:val="28"/>
          <w:highlight w:val="lightGray"/>
          <w:u w:val="single"/>
        </w:rPr>
        <w:t>pokuty a úrok z prodlení</w:t>
      </w:r>
    </w:p>
    <w:p w:rsidR="00122597" w:rsidRPr="00464738" w:rsidRDefault="00122597" w:rsidP="00122597">
      <w:pPr>
        <w:pStyle w:val="Zhlav"/>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.1. </w:t>
      </w:r>
      <w:r w:rsidRPr="00464738">
        <w:rPr>
          <w:rFonts w:ascii="Arial" w:hAnsi="Arial" w:cs="Arial"/>
          <w:i/>
          <w:sz w:val="22"/>
          <w:szCs w:val="22"/>
        </w:rPr>
        <w:t>Smluvní strany se dohodly na následujících smluvních pokutách:</w:t>
      </w:r>
    </w:p>
    <w:p w:rsidR="00122597" w:rsidRPr="00A47BCF" w:rsidRDefault="00122597" w:rsidP="00122597">
      <w:pPr>
        <w:pStyle w:val="Zkladntextodsazen"/>
        <w:numPr>
          <w:ilvl w:val="0"/>
          <w:numId w:val="4"/>
        </w:numPr>
        <w:spacing w:after="0"/>
        <w:jc w:val="both"/>
        <w:rPr>
          <w:rFonts w:ascii="Arial" w:hAnsi="Arial" w:cs="Arial"/>
          <w:i/>
          <w:sz w:val="22"/>
          <w:szCs w:val="22"/>
        </w:rPr>
      </w:pPr>
      <w:r w:rsidRPr="00125727">
        <w:rPr>
          <w:rFonts w:ascii="Arial" w:hAnsi="Arial" w:cs="Arial"/>
          <w:i/>
          <w:sz w:val="22"/>
          <w:szCs w:val="22"/>
        </w:rPr>
        <w:t xml:space="preserve">V případě prodlení zhotovitele s plněním díla dle Harmonogramu </w:t>
      </w:r>
      <w:r>
        <w:rPr>
          <w:rFonts w:ascii="Arial" w:hAnsi="Arial" w:cs="Arial"/>
          <w:i/>
          <w:sz w:val="22"/>
          <w:szCs w:val="22"/>
        </w:rPr>
        <w:t>prací</w:t>
      </w:r>
      <w:r w:rsidRPr="00125727">
        <w:rPr>
          <w:rFonts w:ascii="Arial" w:hAnsi="Arial" w:cs="Arial"/>
          <w:i/>
          <w:sz w:val="22"/>
          <w:szCs w:val="22"/>
        </w:rPr>
        <w:t xml:space="preserve"> je zhotovitel povinen z</w:t>
      </w:r>
      <w:r w:rsidRPr="00A47BCF">
        <w:rPr>
          <w:rFonts w:ascii="Arial" w:hAnsi="Arial" w:cs="Arial"/>
          <w:i/>
          <w:sz w:val="22"/>
          <w:szCs w:val="22"/>
        </w:rPr>
        <w:t xml:space="preserve">aplatit objednateli smluvní pokutu ve výši </w:t>
      </w:r>
      <w:r w:rsidR="009C458F" w:rsidRPr="00A47BCF">
        <w:rPr>
          <w:rFonts w:ascii="Arial" w:hAnsi="Arial" w:cs="Arial"/>
          <w:i/>
          <w:sz w:val="22"/>
          <w:szCs w:val="22"/>
        </w:rPr>
        <w:t>2</w:t>
      </w:r>
      <w:r w:rsidRPr="00A47BCF">
        <w:rPr>
          <w:rFonts w:ascii="Arial" w:hAnsi="Arial" w:cs="Arial"/>
          <w:i/>
          <w:sz w:val="22"/>
          <w:szCs w:val="22"/>
        </w:rPr>
        <w:t>.000,-Kč (</w:t>
      </w:r>
      <w:proofErr w:type="spellStart"/>
      <w:r w:rsidR="009C458F" w:rsidRPr="00A47BCF">
        <w:rPr>
          <w:rFonts w:ascii="Arial" w:hAnsi="Arial" w:cs="Arial"/>
          <w:i/>
          <w:sz w:val="22"/>
          <w:szCs w:val="22"/>
        </w:rPr>
        <w:t>dvatisíce</w:t>
      </w:r>
      <w:proofErr w:type="spellEnd"/>
      <w:r w:rsidRPr="00A47BCF">
        <w:rPr>
          <w:rFonts w:ascii="Arial" w:hAnsi="Arial" w:cs="Arial"/>
          <w:i/>
          <w:sz w:val="22"/>
          <w:szCs w:val="22"/>
        </w:rPr>
        <w:t xml:space="preserve"> korun českých) za každý započatý den prodlení v každém jednotlivém případě.</w:t>
      </w:r>
    </w:p>
    <w:p w:rsidR="009E6644" w:rsidRPr="00A47BCF" w:rsidRDefault="009E6644" w:rsidP="009E6644">
      <w:pPr>
        <w:pStyle w:val="Zkladntextodsazen"/>
        <w:widowControl w:val="0"/>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dokončením a předáním řádně dokončeného díla je zhotovitel povinen zaplatit objednateli smluvní pokutu ve výši 5.000,-Kč (</w:t>
      </w:r>
      <w:proofErr w:type="spellStart"/>
      <w:r w:rsidRPr="00A47BCF">
        <w:rPr>
          <w:rFonts w:ascii="Arial" w:hAnsi="Arial" w:cs="Arial"/>
          <w:i/>
          <w:sz w:val="22"/>
          <w:szCs w:val="22"/>
        </w:rPr>
        <w:t>pěttisíc</w:t>
      </w:r>
      <w:proofErr w:type="spellEnd"/>
      <w:r w:rsidRPr="00A47BCF">
        <w:rPr>
          <w:rFonts w:ascii="Arial" w:hAnsi="Arial" w:cs="Arial"/>
          <w:i/>
          <w:sz w:val="22"/>
          <w:szCs w:val="22"/>
        </w:rPr>
        <w:t xml:space="preserve"> korun českých) za každý i započatý den prodlení. </w:t>
      </w:r>
      <w:r w:rsidRPr="00A47BCF">
        <w:rPr>
          <w:rFonts w:ascii="Arial" w:hAnsi="Arial" w:cs="Arial"/>
          <w:i/>
          <w:snapToGrid w:val="0"/>
          <w:sz w:val="22"/>
          <w:szCs w:val="22"/>
        </w:rPr>
        <w:t xml:space="preserve">Pokud prodlení zhotovitele </w:t>
      </w:r>
      <w:r w:rsidRPr="00A47BCF">
        <w:rPr>
          <w:rFonts w:ascii="Arial" w:hAnsi="Arial" w:cs="Arial"/>
          <w:i/>
          <w:sz w:val="22"/>
          <w:szCs w:val="22"/>
        </w:rPr>
        <w:t xml:space="preserve">s dokončením a předáním řádně dokončeného díla </w:t>
      </w:r>
      <w:r w:rsidRPr="00A47BCF">
        <w:rPr>
          <w:rFonts w:ascii="Arial" w:hAnsi="Arial" w:cs="Arial"/>
          <w:i/>
          <w:snapToGrid w:val="0"/>
          <w:sz w:val="22"/>
          <w:szCs w:val="22"/>
        </w:rPr>
        <w:t xml:space="preserve">přesáhne </w:t>
      </w:r>
      <w:r w:rsidR="00A47BCF" w:rsidRPr="00A47BCF">
        <w:rPr>
          <w:rFonts w:ascii="Arial" w:hAnsi="Arial" w:cs="Arial"/>
          <w:i/>
          <w:snapToGrid w:val="0"/>
          <w:sz w:val="22"/>
          <w:szCs w:val="22"/>
        </w:rPr>
        <w:t>15</w:t>
      </w:r>
      <w:r w:rsidRPr="00A47BCF">
        <w:rPr>
          <w:rFonts w:ascii="Arial" w:hAnsi="Arial" w:cs="Arial"/>
          <w:i/>
          <w:snapToGrid w:val="0"/>
          <w:sz w:val="22"/>
          <w:szCs w:val="22"/>
        </w:rPr>
        <w:t xml:space="preserve"> kalendářních dnů, je zhotovitel povinen zaplatit objednateli smluvní pokutu ve výši </w:t>
      </w:r>
      <w:r w:rsidR="00A47BCF" w:rsidRPr="00A47BCF">
        <w:rPr>
          <w:rFonts w:ascii="Arial" w:hAnsi="Arial" w:cs="Arial"/>
          <w:i/>
          <w:snapToGrid w:val="0"/>
          <w:sz w:val="22"/>
          <w:szCs w:val="22"/>
        </w:rPr>
        <w:t>10</w:t>
      </w:r>
      <w:r w:rsidR="00A47BCF" w:rsidRPr="00A47BCF">
        <w:rPr>
          <w:rFonts w:ascii="Arial" w:hAnsi="Arial" w:cs="Arial"/>
          <w:i/>
          <w:sz w:val="22"/>
          <w:szCs w:val="22"/>
        </w:rPr>
        <w:t>.000,-Kč (</w:t>
      </w:r>
      <w:proofErr w:type="spellStart"/>
      <w:r w:rsidR="00A47BCF" w:rsidRPr="00A47BCF">
        <w:rPr>
          <w:rFonts w:ascii="Arial" w:hAnsi="Arial" w:cs="Arial"/>
          <w:i/>
          <w:sz w:val="22"/>
          <w:szCs w:val="22"/>
        </w:rPr>
        <w:t>desettisíc</w:t>
      </w:r>
      <w:proofErr w:type="spellEnd"/>
      <w:r w:rsidR="00A47BCF" w:rsidRPr="00A47BCF">
        <w:rPr>
          <w:rFonts w:ascii="Arial" w:hAnsi="Arial" w:cs="Arial"/>
          <w:i/>
          <w:sz w:val="22"/>
          <w:szCs w:val="22"/>
        </w:rPr>
        <w:t xml:space="preserve"> korun českých)</w:t>
      </w:r>
      <w:r w:rsidRPr="00A47BCF">
        <w:rPr>
          <w:rFonts w:ascii="Arial" w:hAnsi="Arial" w:cs="Arial"/>
          <w:i/>
          <w:snapToGrid w:val="0"/>
          <w:sz w:val="22"/>
          <w:szCs w:val="22"/>
        </w:rPr>
        <w:t xml:space="preserve">, a to za </w:t>
      </w:r>
      <w:r w:rsidR="00A47BCF" w:rsidRPr="00A47BCF">
        <w:rPr>
          <w:rFonts w:ascii="Arial" w:hAnsi="Arial" w:cs="Arial"/>
          <w:i/>
          <w:snapToGrid w:val="0"/>
          <w:sz w:val="22"/>
          <w:szCs w:val="22"/>
        </w:rPr>
        <w:t>šestnáctý</w:t>
      </w:r>
      <w:r w:rsidRPr="00A47BCF">
        <w:rPr>
          <w:rFonts w:ascii="Arial" w:hAnsi="Arial" w:cs="Arial"/>
          <w:i/>
          <w:snapToGrid w:val="0"/>
          <w:sz w:val="22"/>
          <w:szCs w:val="22"/>
        </w:rPr>
        <w:t xml:space="preserve"> a každý</w:t>
      </w:r>
      <w:r w:rsidR="00A47BCF" w:rsidRPr="00A47BCF">
        <w:rPr>
          <w:rFonts w:ascii="Arial" w:hAnsi="Arial" w:cs="Arial"/>
          <w:i/>
          <w:snapToGrid w:val="0"/>
          <w:sz w:val="22"/>
          <w:szCs w:val="22"/>
        </w:rPr>
        <w:t xml:space="preserve"> další i započatý den prodlení.</w:t>
      </w:r>
    </w:p>
    <w:p w:rsidR="009C458F" w:rsidRPr="00A47BCF" w:rsidRDefault="009C458F" w:rsidP="009C458F">
      <w:pPr>
        <w:pStyle w:val="Zkladntextodsazen"/>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plněním díla a nepředložením všech fakturací za dílo do data uvedeném v čl.IV.2</w:t>
      </w:r>
      <w:r w:rsidR="00A47BCF" w:rsidRPr="00A47BCF">
        <w:rPr>
          <w:rFonts w:ascii="Arial" w:hAnsi="Arial" w:cs="Arial"/>
          <w:i/>
          <w:sz w:val="22"/>
          <w:szCs w:val="22"/>
        </w:rPr>
        <w:t>.</w:t>
      </w:r>
      <w:r w:rsidRPr="00A47BCF">
        <w:rPr>
          <w:rFonts w:ascii="Arial" w:hAnsi="Arial" w:cs="Arial"/>
          <w:i/>
          <w:sz w:val="22"/>
          <w:szCs w:val="22"/>
        </w:rPr>
        <w:t xml:space="preserve"> této smlouvy</w:t>
      </w:r>
      <w:r w:rsidR="00325CA3" w:rsidRPr="00A47BCF">
        <w:rPr>
          <w:rFonts w:ascii="Arial" w:hAnsi="Arial" w:cs="Arial"/>
          <w:i/>
          <w:sz w:val="22"/>
          <w:szCs w:val="22"/>
        </w:rPr>
        <w:t xml:space="preserve">, </w:t>
      </w:r>
      <w:r w:rsidRPr="00A47BCF">
        <w:rPr>
          <w:rFonts w:ascii="Arial" w:hAnsi="Arial" w:cs="Arial"/>
          <w:i/>
          <w:sz w:val="22"/>
          <w:szCs w:val="22"/>
        </w:rPr>
        <w:t>bere zhotovitel na vědomí, že objednateli</w:t>
      </w:r>
      <w:r w:rsidR="00325CA3" w:rsidRPr="00A47BCF">
        <w:rPr>
          <w:rFonts w:ascii="Arial" w:hAnsi="Arial" w:cs="Arial"/>
          <w:i/>
          <w:sz w:val="22"/>
          <w:szCs w:val="22"/>
        </w:rPr>
        <w:t xml:space="preserve"> může způsobit </w:t>
      </w:r>
      <w:r w:rsidRPr="00A47BCF">
        <w:rPr>
          <w:rFonts w:ascii="Arial" w:hAnsi="Arial" w:cs="Arial"/>
          <w:i/>
          <w:sz w:val="22"/>
          <w:szCs w:val="22"/>
        </w:rPr>
        <w:t xml:space="preserve">škodu nezískáním schválené dotace na realizaci předmětu díla. </w:t>
      </w:r>
      <w:r w:rsidR="00325CA3" w:rsidRPr="00A47BCF">
        <w:rPr>
          <w:rFonts w:ascii="Arial" w:hAnsi="Arial" w:cs="Arial"/>
          <w:i/>
          <w:sz w:val="22"/>
          <w:szCs w:val="22"/>
        </w:rPr>
        <w:t xml:space="preserve">Pokud se tak stane, </w:t>
      </w:r>
      <w:r w:rsidRPr="00A47BCF">
        <w:rPr>
          <w:rFonts w:ascii="Arial" w:hAnsi="Arial" w:cs="Arial"/>
          <w:i/>
          <w:sz w:val="22"/>
          <w:szCs w:val="22"/>
        </w:rPr>
        <w:t>je zhotovitel povinen objednateli uhradit kromě smluvní pokuty uvedené v písm.</w:t>
      </w:r>
      <w:r w:rsidR="00A47BCF" w:rsidRPr="00A47BCF">
        <w:rPr>
          <w:rFonts w:ascii="Arial" w:hAnsi="Arial" w:cs="Arial"/>
          <w:i/>
          <w:sz w:val="22"/>
          <w:szCs w:val="22"/>
        </w:rPr>
        <w:t xml:space="preserve"> </w:t>
      </w:r>
      <w:r w:rsidRPr="00A47BCF">
        <w:rPr>
          <w:rFonts w:ascii="Arial" w:hAnsi="Arial" w:cs="Arial"/>
          <w:i/>
          <w:sz w:val="22"/>
          <w:szCs w:val="22"/>
        </w:rPr>
        <w:t xml:space="preserve">a) a b) tohoto </w:t>
      </w:r>
      <w:proofErr w:type="spellStart"/>
      <w:r w:rsidRPr="00A47BCF">
        <w:rPr>
          <w:rFonts w:ascii="Arial" w:hAnsi="Arial" w:cs="Arial"/>
          <w:i/>
          <w:sz w:val="22"/>
          <w:szCs w:val="22"/>
        </w:rPr>
        <w:t>čl</w:t>
      </w:r>
      <w:r w:rsidR="00A47BCF" w:rsidRPr="00A47BCF">
        <w:rPr>
          <w:rFonts w:ascii="Arial" w:hAnsi="Arial" w:cs="Arial"/>
          <w:i/>
          <w:sz w:val="22"/>
          <w:szCs w:val="22"/>
        </w:rPr>
        <w:t>ánu</w:t>
      </w:r>
      <w:proofErr w:type="spellEnd"/>
      <w:r w:rsidRPr="00A47BCF">
        <w:rPr>
          <w:rFonts w:ascii="Arial" w:hAnsi="Arial" w:cs="Arial"/>
          <w:i/>
          <w:sz w:val="22"/>
          <w:szCs w:val="22"/>
        </w:rPr>
        <w:t xml:space="preserve"> i smluvní pokutu ve výši neobdržené a poskytovatelem dotačního programu dle čl.III.7</w:t>
      </w:r>
      <w:r w:rsidR="00A47BCF" w:rsidRPr="00A47BCF">
        <w:rPr>
          <w:rFonts w:ascii="Arial" w:hAnsi="Arial" w:cs="Arial"/>
          <w:i/>
          <w:sz w:val="22"/>
          <w:szCs w:val="22"/>
        </w:rPr>
        <w:t>.</w:t>
      </w:r>
      <w:r w:rsidRPr="00A47BCF">
        <w:rPr>
          <w:rFonts w:ascii="Arial" w:hAnsi="Arial" w:cs="Arial"/>
          <w:i/>
          <w:sz w:val="22"/>
          <w:szCs w:val="22"/>
        </w:rPr>
        <w:t xml:space="preserve"> této smlouvy schválené dotace</w:t>
      </w:r>
      <w:r w:rsidR="00A47BCF" w:rsidRPr="00A47BCF">
        <w:rPr>
          <w:rFonts w:ascii="Arial" w:hAnsi="Arial" w:cs="Arial"/>
          <w:i/>
          <w:sz w:val="22"/>
          <w:szCs w:val="22"/>
        </w:rPr>
        <w:t>.</w:t>
      </w:r>
    </w:p>
    <w:p w:rsidR="00122597" w:rsidRPr="004735E0" w:rsidRDefault="00122597" w:rsidP="00122597">
      <w:pPr>
        <w:pStyle w:val="Zkladntextodsazen"/>
        <w:numPr>
          <w:ilvl w:val="0"/>
          <w:numId w:val="4"/>
        </w:numPr>
        <w:spacing w:after="0"/>
        <w:jc w:val="both"/>
        <w:rPr>
          <w:rFonts w:ascii="Arial" w:hAnsi="Arial" w:cs="Arial"/>
          <w:i/>
          <w:sz w:val="22"/>
          <w:szCs w:val="22"/>
        </w:rPr>
      </w:pPr>
      <w:r w:rsidRPr="00A47BCF">
        <w:rPr>
          <w:rFonts w:ascii="Arial" w:hAnsi="Arial" w:cs="Arial"/>
          <w:i/>
          <w:sz w:val="22"/>
          <w:szCs w:val="22"/>
        </w:rPr>
        <w:t>V případě prodlení zhotovitele s odstraněním vad a nedodělků uvedených v zápise o p</w:t>
      </w:r>
      <w:r w:rsidRPr="004735E0">
        <w:rPr>
          <w:rFonts w:ascii="Arial" w:hAnsi="Arial" w:cs="Arial"/>
          <w:i/>
          <w:sz w:val="22"/>
          <w:szCs w:val="22"/>
        </w:rPr>
        <w:t>ředání a převzetí díla je zhotovitel povinen zaplatit objednateli smluvní pokutu ve výši 500,-Kč (</w:t>
      </w:r>
      <w:proofErr w:type="spellStart"/>
      <w:r w:rsidRPr="004735E0">
        <w:rPr>
          <w:rFonts w:ascii="Arial" w:hAnsi="Arial" w:cs="Arial"/>
          <w:i/>
          <w:sz w:val="22"/>
          <w:szCs w:val="22"/>
        </w:rPr>
        <w:t>pětset</w:t>
      </w:r>
      <w:proofErr w:type="spellEnd"/>
      <w:r w:rsidRPr="004735E0">
        <w:rPr>
          <w:rFonts w:ascii="Arial" w:hAnsi="Arial" w:cs="Arial"/>
          <w:i/>
          <w:sz w:val="22"/>
          <w:szCs w:val="22"/>
        </w:rPr>
        <w:t xml:space="preserve"> korun českých) za každou vadu nebo nedodělek a den prodlení.</w:t>
      </w:r>
    </w:p>
    <w:p w:rsidR="00122597" w:rsidRPr="00464738" w:rsidRDefault="00122597" w:rsidP="00122597">
      <w:pPr>
        <w:pStyle w:val="Zkladntextodsazen"/>
        <w:numPr>
          <w:ilvl w:val="0"/>
          <w:numId w:val="4"/>
        </w:numPr>
        <w:spacing w:after="0"/>
        <w:jc w:val="both"/>
        <w:rPr>
          <w:rFonts w:ascii="Arial" w:hAnsi="Arial" w:cs="Arial"/>
          <w:i/>
          <w:sz w:val="22"/>
          <w:szCs w:val="22"/>
        </w:rPr>
      </w:pPr>
      <w:r w:rsidRPr="00464738">
        <w:rPr>
          <w:rFonts w:ascii="Arial" w:hAnsi="Arial" w:cs="Arial"/>
          <w:i/>
          <w:sz w:val="22"/>
          <w:szCs w:val="22"/>
        </w:rPr>
        <w:t>V případě prodlení zhotovitele s odstraněním vad díla v záruční době, které objednatel u zhotovitele reklamoval, je zhotovitel povinen zaplatit objednateli smluvní pokutu ve výši 500,-Kč (</w:t>
      </w:r>
      <w:proofErr w:type="spellStart"/>
      <w:r w:rsidRPr="00464738">
        <w:rPr>
          <w:rFonts w:ascii="Arial" w:hAnsi="Arial" w:cs="Arial"/>
          <w:i/>
          <w:sz w:val="22"/>
          <w:szCs w:val="22"/>
        </w:rPr>
        <w:t>pětset</w:t>
      </w:r>
      <w:proofErr w:type="spellEnd"/>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se zahájením odstraňování každé jednotlivé reklamované vady a 500,-Kč (</w:t>
      </w:r>
      <w:proofErr w:type="spellStart"/>
      <w:r w:rsidRPr="00464738">
        <w:rPr>
          <w:rFonts w:ascii="Arial" w:hAnsi="Arial" w:cs="Arial"/>
          <w:i/>
          <w:sz w:val="22"/>
          <w:szCs w:val="22"/>
        </w:rPr>
        <w:t>pětset</w:t>
      </w:r>
      <w:proofErr w:type="spellEnd"/>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 odstraněním každé jednotlivé reklamované vady.</w:t>
      </w:r>
    </w:p>
    <w:p w:rsidR="00122597" w:rsidRPr="00464738" w:rsidRDefault="00122597" w:rsidP="00122597">
      <w:pPr>
        <w:pStyle w:val="Zkladntextodsazen"/>
        <w:numPr>
          <w:ilvl w:val="0"/>
          <w:numId w:val="4"/>
        </w:numPr>
        <w:jc w:val="both"/>
        <w:rPr>
          <w:rFonts w:ascii="Arial" w:hAnsi="Arial" w:cs="Arial"/>
          <w:i/>
          <w:sz w:val="22"/>
          <w:szCs w:val="22"/>
        </w:rPr>
      </w:pPr>
      <w:r w:rsidRPr="00464738">
        <w:rPr>
          <w:rFonts w:ascii="Arial" w:hAnsi="Arial" w:cs="Arial"/>
          <w:i/>
          <w:sz w:val="22"/>
          <w:szCs w:val="22"/>
        </w:rPr>
        <w:t xml:space="preserve">V případě prodlení objednatele s úhradou řádně vystavených faktur je objednatel povinen uhradit zhotoviteli </w:t>
      </w:r>
      <w:r>
        <w:rPr>
          <w:rFonts w:ascii="Arial" w:hAnsi="Arial" w:cs="Arial"/>
          <w:i/>
          <w:sz w:val="22"/>
          <w:szCs w:val="22"/>
        </w:rPr>
        <w:t>úrok z prodlení</w:t>
      </w:r>
      <w:r w:rsidRPr="00464738">
        <w:rPr>
          <w:rFonts w:ascii="Arial" w:hAnsi="Arial" w:cs="Arial"/>
          <w:i/>
          <w:sz w:val="22"/>
          <w:szCs w:val="22"/>
        </w:rPr>
        <w:t xml:space="preserve"> ve výši 0,01 % z dlužné (fakturované) částky za každý den prodlení.</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.2. </w:t>
      </w:r>
      <w:r w:rsidRPr="00464738">
        <w:rPr>
          <w:rFonts w:ascii="Arial" w:hAnsi="Arial" w:cs="Arial"/>
          <w:i/>
          <w:sz w:val="22"/>
          <w:szCs w:val="22"/>
        </w:rPr>
        <w:t>Smluvní pokuty jsou splatné na výzvu oprávněné smluvní strany na základě vystavené faktury.</w:t>
      </w:r>
    </w:p>
    <w:p w:rsidR="00122597" w:rsidRPr="00125727" w:rsidRDefault="00122597" w:rsidP="00122597">
      <w:pPr>
        <w:pStyle w:val="Zkladntextodsazen"/>
        <w:ind w:left="0"/>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3. </w:t>
      </w:r>
      <w:r w:rsidRPr="00125727">
        <w:rPr>
          <w:rFonts w:ascii="Arial" w:hAnsi="Arial" w:cs="Arial"/>
          <w:i/>
          <w:sz w:val="22"/>
          <w:szCs w:val="22"/>
        </w:rPr>
        <w:t>Smluvní strany se dohodly, že závazek zaplatit smluvní pokutu nevylučuje právo na náhradu škody vzniklé z porušení povinnost</w:t>
      </w:r>
      <w:r w:rsidRPr="00A47BCF">
        <w:rPr>
          <w:rFonts w:ascii="Arial" w:hAnsi="Arial" w:cs="Arial"/>
          <w:i/>
          <w:sz w:val="22"/>
          <w:szCs w:val="22"/>
        </w:rPr>
        <w:t xml:space="preserve">i, ke kterému se smluvní pokuta vztahuje, a to ve </w:t>
      </w:r>
      <w:r w:rsidRPr="00A47BCF">
        <w:rPr>
          <w:rFonts w:ascii="Arial" w:hAnsi="Arial" w:cs="Arial"/>
          <w:i/>
          <w:sz w:val="22"/>
          <w:szCs w:val="22"/>
        </w:rPr>
        <w:lastRenderedPageBreak/>
        <w:t xml:space="preserve">výši, v jaké smluvní pokutu převyšuje. </w:t>
      </w:r>
      <w:r w:rsidR="00A47BCF" w:rsidRPr="00A47BCF">
        <w:rPr>
          <w:rFonts w:ascii="Arial" w:hAnsi="Arial" w:cs="Arial"/>
          <w:i/>
          <w:sz w:val="22"/>
          <w:szCs w:val="22"/>
        </w:rPr>
        <w:t>Pohledávka objednatele na zaplacení smluvní pokuty, náhrady nákladů vzniklých objednateli v důsledku neplnění povinnosti zhotovitele či škody, může být započítána na pohledávku zhotovitele na zaplacení ceny díla.</w:t>
      </w:r>
    </w:p>
    <w:p w:rsidR="00122597" w:rsidRPr="00125727"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XIV. Odstoupení od smlouvy</w:t>
      </w:r>
    </w:p>
    <w:p w:rsidR="009E6644" w:rsidRPr="009E6644" w:rsidRDefault="00122597" w:rsidP="009E6644">
      <w:pPr>
        <w:pStyle w:val="Zkladntextodsazen"/>
        <w:spacing w:after="0"/>
        <w:ind w:left="0"/>
        <w:jc w:val="both"/>
        <w:rPr>
          <w:rFonts w:ascii="Arial" w:hAnsi="Arial" w:cs="Arial"/>
          <w:i/>
          <w:sz w:val="22"/>
          <w:szCs w:val="22"/>
        </w:rPr>
      </w:pPr>
      <w:r w:rsidRPr="00464738">
        <w:rPr>
          <w:rFonts w:ascii="Arial" w:hAnsi="Arial" w:cs="Arial"/>
          <w:b/>
          <w:i/>
          <w:sz w:val="22"/>
          <w:szCs w:val="22"/>
        </w:rPr>
        <w:t xml:space="preserve">XIV.1. </w:t>
      </w:r>
      <w:r w:rsidRPr="00464738">
        <w:rPr>
          <w:rFonts w:ascii="Arial" w:hAnsi="Arial" w:cs="Arial"/>
          <w:i/>
          <w:sz w:val="22"/>
          <w:szCs w:val="22"/>
        </w:rPr>
        <w:t xml:space="preserve">Objednatel je oprávněn odstoupit od této smlouvy, poruší-li zhotovitel podstatným způsobem své smluvní povinnosti, a v případech, kdy tak stanoví tato smlouva. Podstatným </w:t>
      </w:r>
      <w:r w:rsidRPr="009E6644">
        <w:rPr>
          <w:rFonts w:ascii="Arial" w:hAnsi="Arial" w:cs="Arial"/>
          <w:i/>
          <w:sz w:val="22"/>
          <w:szCs w:val="22"/>
        </w:rPr>
        <w:t>porušením této smlouvy ze strany zhotovitele se rozumí zejména</w:t>
      </w:r>
      <w:r w:rsidR="009E6644" w:rsidRPr="009E6644">
        <w:rPr>
          <w:rFonts w:ascii="Arial" w:hAnsi="Arial" w:cs="Arial"/>
          <w:i/>
          <w:sz w:val="22"/>
          <w:szCs w:val="22"/>
        </w:rPr>
        <w:t>:</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t>nesplnění smluvních termínů a harmonogramu prací podle této smlouvy,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t xml:space="preserve">prodlení </w:t>
      </w:r>
      <w:r w:rsidRPr="009E6644">
        <w:rPr>
          <w:rFonts w:ascii="Arial" w:hAnsi="Arial" w:cs="Arial"/>
          <w:i/>
          <w:snapToGrid w:val="0"/>
          <w:sz w:val="22"/>
          <w:szCs w:val="22"/>
        </w:rPr>
        <w:t>zhotovitele s pokračováním prací, které přerušil jednostranně nebo na základě dohody s objednatelem, o více než 15 dnů ode dne, kdy objednatel zhotovitele vyzval ke znovuzahájení prací,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neodstranění vad, které se vyskytly v průběhu provádění díla,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provádění díla neodborným způsobem nebo v rozporu s projektovou dokumentací či technickými podmínkami i přes písemné upozornění objednatele nebo používání závadných, případně jiných než objednatelem schválených materiálů,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pověření k provádění díla nebo jeho části třetí osoby bez předchozího písemného souhlasu objednatele,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napToGrid w:val="0"/>
          <w:sz w:val="22"/>
          <w:szCs w:val="22"/>
        </w:rPr>
        <w:t>opakované (dvakrát či vícekrát) nedodržení pokynů objednatele, nebo</w:t>
      </w:r>
    </w:p>
    <w:p w:rsidR="009E6644" w:rsidRPr="009E6644" w:rsidRDefault="009E6644" w:rsidP="009E6644">
      <w:pPr>
        <w:pStyle w:val="Zkladntextodsazen"/>
        <w:widowControl w:val="0"/>
        <w:numPr>
          <w:ilvl w:val="0"/>
          <w:numId w:val="3"/>
        </w:numPr>
        <w:spacing w:after="0"/>
        <w:ind w:left="709" w:hanging="283"/>
        <w:jc w:val="both"/>
        <w:rPr>
          <w:rFonts w:ascii="Arial" w:hAnsi="Arial" w:cs="Arial"/>
          <w:i/>
          <w:sz w:val="22"/>
          <w:szCs w:val="22"/>
        </w:rPr>
      </w:pPr>
      <w:r w:rsidRPr="009E6644">
        <w:rPr>
          <w:rFonts w:ascii="Arial" w:hAnsi="Arial" w:cs="Arial"/>
          <w:i/>
          <w:sz w:val="22"/>
          <w:szCs w:val="22"/>
        </w:rPr>
        <w:t>vyhlášení konkurzu na zhotovitele, zahájení insolvenčního řízení se zhotovitelem, vstup zhotovitele do likvidace, nebo</w:t>
      </w:r>
    </w:p>
    <w:p w:rsidR="009E6644" w:rsidRPr="009E6644" w:rsidRDefault="009E6644" w:rsidP="009E6644">
      <w:pPr>
        <w:pStyle w:val="Zkladntextodsazen"/>
        <w:widowControl w:val="0"/>
        <w:numPr>
          <w:ilvl w:val="0"/>
          <w:numId w:val="3"/>
        </w:numPr>
        <w:spacing w:after="0"/>
        <w:ind w:left="709" w:hanging="284"/>
        <w:jc w:val="both"/>
        <w:rPr>
          <w:rFonts w:ascii="Arial" w:hAnsi="Arial" w:cs="Arial"/>
          <w:i/>
          <w:sz w:val="22"/>
          <w:szCs w:val="22"/>
        </w:rPr>
      </w:pPr>
      <w:r w:rsidRPr="009E6644">
        <w:rPr>
          <w:rFonts w:ascii="Arial" w:hAnsi="Arial" w:cs="Arial"/>
          <w:i/>
          <w:sz w:val="22"/>
          <w:szCs w:val="22"/>
        </w:rPr>
        <w:t>uzavření smlouvy o prodeji či nájmu podniku či jeho části, na základě které zhotovitel převedl, resp. pronajal, svůj podnik či tu jeho část, jejíž součástí jsou i práva a závazky z právního vztahu dle této smlouvy na třetí osobu.</w:t>
      </w:r>
    </w:p>
    <w:p w:rsidR="009E6644" w:rsidRPr="009E6644" w:rsidRDefault="009E6644" w:rsidP="009E6644">
      <w:pPr>
        <w:pStyle w:val="Zkladntextodsazen"/>
        <w:ind w:left="0"/>
        <w:jc w:val="both"/>
        <w:rPr>
          <w:rFonts w:ascii="Arial" w:hAnsi="Arial" w:cs="Arial"/>
          <w:i/>
          <w:sz w:val="22"/>
          <w:szCs w:val="22"/>
        </w:rPr>
      </w:pPr>
      <w:r w:rsidRPr="009E6644">
        <w:rPr>
          <w:rFonts w:ascii="Arial" w:hAnsi="Arial" w:cs="Arial"/>
          <w:i/>
          <w:sz w:val="22"/>
          <w:szCs w:val="22"/>
        </w:rPr>
        <w:t>V případě odstoupení od smlouvy ze strany objednatele ze shora uvedených důvodů budou zhotoviteli uhrazeny účelně vynaložené náklady prokazatelně spojené s dosud provedenými pracemi mimo nákladů spojených s odstoupením od smlouvy. Současně objednateli vzniká vůči zhotoviteli nárok na úhradu vícenákladů vynaložených na dokončení celého díla a na náhradu ztrát vzniklých prodloužením termínu jeho dokončení ve stejném rozsahu.</w:t>
      </w:r>
    </w:p>
    <w:p w:rsidR="00A13346" w:rsidRPr="00416C61" w:rsidRDefault="00122597" w:rsidP="00A13346">
      <w:pPr>
        <w:pStyle w:val="Normlnweb"/>
        <w:spacing w:before="0" w:beforeAutospacing="0" w:after="120" w:afterAutospacing="0"/>
        <w:jc w:val="both"/>
        <w:rPr>
          <w:rFonts w:ascii="Arial" w:hAnsi="Arial" w:cs="Arial"/>
          <w:b/>
          <w:i/>
          <w:sz w:val="22"/>
          <w:szCs w:val="22"/>
        </w:rPr>
      </w:pPr>
      <w:r w:rsidRPr="00204E94">
        <w:rPr>
          <w:rFonts w:ascii="Arial" w:hAnsi="Arial" w:cs="Arial"/>
          <w:b/>
          <w:i/>
          <w:sz w:val="22"/>
          <w:szCs w:val="22"/>
        </w:rPr>
        <w:t xml:space="preserve">XIV.2. </w:t>
      </w:r>
      <w:r w:rsidRPr="00204E94">
        <w:rPr>
          <w:rFonts w:ascii="Arial" w:hAnsi="Arial" w:cs="Arial"/>
          <w:i/>
          <w:sz w:val="22"/>
          <w:szCs w:val="22"/>
        </w:rPr>
        <w:t xml:space="preserve">Objednatel je oprávněn odstoupit od této smlouvy rovněž v případě, kdy </w:t>
      </w:r>
      <w:r w:rsidR="00F277DC">
        <w:rPr>
          <w:rFonts w:ascii="Arial" w:hAnsi="Arial" w:cs="Arial"/>
          <w:i/>
          <w:sz w:val="22"/>
          <w:szCs w:val="22"/>
        </w:rPr>
        <w:t xml:space="preserve">neobdrží dotaci na realizaci díla, nebo </w:t>
      </w:r>
      <w:r w:rsidRPr="00204E94">
        <w:rPr>
          <w:rFonts w:ascii="Arial" w:hAnsi="Arial" w:cs="Arial"/>
          <w:i/>
          <w:sz w:val="22"/>
          <w:szCs w:val="22"/>
        </w:rPr>
        <w:t xml:space="preserve">není schopen uhradit sjednanou cenu díla z důvodu </w:t>
      </w:r>
      <w:r w:rsidR="00F277DC">
        <w:rPr>
          <w:rFonts w:ascii="Arial" w:hAnsi="Arial" w:cs="Arial"/>
          <w:i/>
          <w:sz w:val="22"/>
          <w:szCs w:val="22"/>
        </w:rPr>
        <w:t>nedostatku</w:t>
      </w:r>
      <w:r w:rsidRPr="00204E94">
        <w:rPr>
          <w:rFonts w:ascii="Arial" w:hAnsi="Arial" w:cs="Arial"/>
          <w:i/>
          <w:sz w:val="22"/>
          <w:szCs w:val="22"/>
        </w:rPr>
        <w:t xml:space="preserve"> prostředků. Touto skutečností se plnění ze smlouvy považuje za nemožné a na objednatele se nevztahuje </w:t>
      </w:r>
      <w:proofErr w:type="spellStart"/>
      <w:r w:rsidRPr="00204E94">
        <w:rPr>
          <w:rFonts w:ascii="Arial" w:hAnsi="Arial" w:cs="Arial"/>
          <w:i/>
          <w:sz w:val="22"/>
          <w:szCs w:val="22"/>
        </w:rPr>
        <w:t>ust</w:t>
      </w:r>
      <w:proofErr w:type="spellEnd"/>
      <w:r w:rsidRPr="00204E94">
        <w:rPr>
          <w:rFonts w:ascii="Arial" w:hAnsi="Arial" w:cs="Arial"/>
          <w:i/>
          <w:sz w:val="22"/>
          <w:szCs w:val="22"/>
        </w:rPr>
        <w:t xml:space="preserve">. § 2913 a násl. zákona č. 89/2012 Sb., občanský zákoník, </w:t>
      </w:r>
      <w:r w:rsidR="00F277DC">
        <w:rPr>
          <w:rFonts w:ascii="Arial" w:hAnsi="Arial" w:cs="Arial"/>
          <w:i/>
          <w:sz w:val="22"/>
          <w:szCs w:val="22"/>
        </w:rPr>
        <w:t xml:space="preserve">v platném znění, </w:t>
      </w:r>
      <w:r w:rsidRPr="00204E94">
        <w:rPr>
          <w:rFonts w:ascii="Arial" w:hAnsi="Arial" w:cs="Arial"/>
          <w:i/>
          <w:sz w:val="22"/>
          <w:szCs w:val="22"/>
        </w:rPr>
        <w:t>což obě smluvní strany berou na vědomí. Zhotovitel má nárok na úhradu účelně vynaložených nákladů prokazatelně spojených s dosud provedenými pracemi mimo nákladů spojených s odstoupením od smlouvy.</w:t>
      </w:r>
      <w:r w:rsidR="00A13346">
        <w:rPr>
          <w:rFonts w:ascii="Arial" w:hAnsi="Arial" w:cs="Arial"/>
          <w:i/>
          <w:sz w:val="22"/>
          <w:szCs w:val="22"/>
        </w:rPr>
        <w:t xml:space="preserve"> </w:t>
      </w:r>
      <w:r w:rsidR="00A13346" w:rsidRPr="00416C61">
        <w:rPr>
          <w:rFonts w:ascii="Arial" w:hAnsi="Arial" w:cs="Arial"/>
          <w:b/>
          <w:i/>
          <w:sz w:val="22"/>
          <w:szCs w:val="22"/>
        </w:rPr>
        <w:t xml:space="preserve">V případě, že objednatel nezíská dotaci z Programu rozvoje venkova, popř. mu bude tato dotace z jakéhokoliv důvodu krácena, má právo jednostranně odstoupit od této </w:t>
      </w:r>
      <w:proofErr w:type="spellStart"/>
      <w:r w:rsidR="00A13346" w:rsidRPr="00416C61">
        <w:rPr>
          <w:rFonts w:ascii="Arial" w:hAnsi="Arial" w:cs="Arial"/>
          <w:b/>
          <w:i/>
          <w:sz w:val="22"/>
          <w:szCs w:val="22"/>
        </w:rPr>
        <w:t>SoD</w:t>
      </w:r>
      <w:proofErr w:type="spellEnd"/>
      <w:r w:rsidR="00A13346" w:rsidRPr="00416C61">
        <w:rPr>
          <w:rFonts w:ascii="Arial" w:hAnsi="Arial" w:cs="Arial"/>
          <w:b/>
          <w:i/>
          <w:sz w:val="22"/>
          <w:szCs w:val="22"/>
        </w:rPr>
        <w:t xml:space="preserve"> bez jakýchkoliv sankčních nároků zhotovitele.</w:t>
      </w:r>
    </w:p>
    <w:p w:rsidR="00122597" w:rsidRPr="00204E94" w:rsidRDefault="00122597" w:rsidP="00122597">
      <w:pPr>
        <w:pStyle w:val="Zkladntextodsazen"/>
        <w:widowControl w:val="0"/>
        <w:ind w:left="0"/>
        <w:jc w:val="both"/>
        <w:rPr>
          <w:rFonts w:ascii="Arial" w:hAnsi="Arial" w:cs="Arial"/>
          <w:i/>
          <w:sz w:val="22"/>
          <w:szCs w:val="22"/>
        </w:rPr>
      </w:pPr>
    </w:p>
    <w:p w:rsidR="00122597" w:rsidRPr="00464738" w:rsidRDefault="00122597" w:rsidP="00122597">
      <w:pPr>
        <w:pStyle w:val="Zkladntextodsazen"/>
        <w:ind w:left="0"/>
        <w:jc w:val="both"/>
        <w:rPr>
          <w:rFonts w:ascii="Arial" w:hAnsi="Arial" w:cs="Arial"/>
          <w:i/>
          <w:sz w:val="22"/>
          <w:szCs w:val="22"/>
        </w:rPr>
      </w:pPr>
      <w:proofErr w:type="gramStart"/>
      <w:r w:rsidRPr="00464738">
        <w:rPr>
          <w:rFonts w:ascii="Arial" w:hAnsi="Arial" w:cs="Arial"/>
          <w:b/>
          <w:i/>
          <w:sz w:val="22"/>
          <w:szCs w:val="22"/>
        </w:rPr>
        <w:t>XIV.</w:t>
      </w:r>
      <w:r>
        <w:rPr>
          <w:rFonts w:ascii="Arial" w:hAnsi="Arial" w:cs="Arial"/>
          <w:b/>
          <w:i/>
          <w:sz w:val="22"/>
          <w:szCs w:val="22"/>
        </w:rPr>
        <w:t>3</w:t>
      </w:r>
      <w:r w:rsidRPr="00464738">
        <w:rPr>
          <w:rFonts w:ascii="Arial" w:hAnsi="Arial" w:cs="Arial"/>
          <w:b/>
          <w:i/>
          <w:sz w:val="22"/>
          <w:szCs w:val="22"/>
        </w:rPr>
        <w:t>.</w:t>
      </w:r>
      <w:proofErr w:type="gramEnd"/>
      <w:r w:rsidRPr="00464738">
        <w:rPr>
          <w:rFonts w:ascii="Arial" w:hAnsi="Arial" w:cs="Arial"/>
          <w:b/>
          <w:i/>
          <w:sz w:val="22"/>
          <w:szCs w:val="22"/>
        </w:rPr>
        <w:t xml:space="preserve"> </w:t>
      </w:r>
      <w:r w:rsidRPr="00464738">
        <w:rPr>
          <w:rFonts w:ascii="Arial" w:hAnsi="Arial" w:cs="Arial"/>
          <w:i/>
          <w:sz w:val="22"/>
          <w:szCs w:val="22"/>
        </w:rPr>
        <w:t>Odstoupení od smlouvy oznámí objednatel zhotoviteli bez zbytečného odkladu poté, kdy se o důvodu pro odstoupení od této smlouvy dozvěděl.</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XIV</w:t>
      </w:r>
      <w:r>
        <w:rPr>
          <w:rFonts w:ascii="Arial" w:hAnsi="Arial" w:cs="Arial"/>
          <w:b/>
          <w:i/>
          <w:sz w:val="22"/>
          <w:szCs w:val="22"/>
        </w:rPr>
        <w:t>.4</w:t>
      </w:r>
      <w:r w:rsidRPr="00464738">
        <w:rPr>
          <w:rFonts w:ascii="Arial" w:hAnsi="Arial" w:cs="Arial"/>
          <w:b/>
          <w:i/>
          <w:sz w:val="22"/>
          <w:szCs w:val="22"/>
        </w:rPr>
        <w:t xml:space="preserve">. </w:t>
      </w:r>
      <w:r w:rsidRPr="00464738">
        <w:rPr>
          <w:rFonts w:ascii="Arial" w:hAnsi="Arial" w:cs="Arial"/>
          <w:i/>
          <w:sz w:val="22"/>
          <w:szCs w:val="22"/>
        </w:rPr>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rsidR="00122597" w:rsidRPr="004735E0" w:rsidRDefault="00122597" w:rsidP="00122597">
      <w:pPr>
        <w:pStyle w:val="Zhlav"/>
        <w:jc w:val="both"/>
        <w:rPr>
          <w:rFonts w:ascii="Arial" w:hAnsi="Arial" w:cs="Arial"/>
          <w:b/>
          <w:i/>
          <w:sz w:val="22"/>
          <w:szCs w:val="22"/>
          <w:highlight w:val="lightGray"/>
          <w:u w:val="single"/>
        </w:rPr>
      </w:pPr>
    </w:p>
    <w:p w:rsidR="00122597" w:rsidRPr="00ED0528" w:rsidRDefault="00122597" w:rsidP="00122597">
      <w:pPr>
        <w:pStyle w:val="Zkladntextodsazen"/>
        <w:ind w:left="0"/>
        <w:rPr>
          <w:rFonts w:ascii="Arial" w:hAnsi="Arial" w:cs="Arial"/>
          <w:b/>
          <w:i/>
          <w:sz w:val="28"/>
          <w:szCs w:val="28"/>
          <w:u w:val="single"/>
        </w:rPr>
      </w:pPr>
      <w:r w:rsidRPr="00464738">
        <w:rPr>
          <w:rFonts w:ascii="Arial" w:hAnsi="Arial" w:cs="Arial"/>
          <w:b/>
          <w:i/>
          <w:sz w:val="28"/>
          <w:szCs w:val="28"/>
          <w:highlight w:val="lightGray"/>
          <w:u w:val="single"/>
        </w:rPr>
        <w:t xml:space="preserve">XV. </w:t>
      </w:r>
      <w:r w:rsidRPr="00ED0528">
        <w:rPr>
          <w:rFonts w:ascii="Arial" w:hAnsi="Arial" w:cs="Arial"/>
          <w:b/>
          <w:i/>
          <w:sz w:val="28"/>
          <w:szCs w:val="28"/>
          <w:highlight w:val="lightGray"/>
          <w:u w:val="single"/>
        </w:rPr>
        <w:t>Autorská práva</w:t>
      </w:r>
    </w:p>
    <w:p w:rsidR="00122597" w:rsidRDefault="00122597" w:rsidP="00122597">
      <w:pPr>
        <w:pStyle w:val="Zkladntextodsazen"/>
        <w:ind w:left="0"/>
        <w:jc w:val="both"/>
        <w:rPr>
          <w:rFonts w:ascii="Arial" w:hAnsi="Arial" w:cs="Arial"/>
          <w:i/>
          <w:sz w:val="22"/>
          <w:szCs w:val="22"/>
        </w:rPr>
      </w:pPr>
      <w:r w:rsidRPr="00ED0528">
        <w:rPr>
          <w:rFonts w:ascii="Arial" w:hAnsi="Arial" w:cs="Arial"/>
          <w:i/>
          <w:sz w:val="22"/>
          <w:szCs w:val="22"/>
        </w:rPr>
        <w:t>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majetkových práv autora díla výhradní, teritoriálně neomezenou a převoditelnou licenci k užívání tohoto díla všemi z</w:t>
      </w:r>
      <w:r w:rsidRPr="009E6644">
        <w:rPr>
          <w:rFonts w:ascii="Arial" w:hAnsi="Arial" w:cs="Arial"/>
          <w:i/>
          <w:sz w:val="22"/>
          <w:szCs w:val="22"/>
        </w:rPr>
        <w:t xml:space="preserve">působy uvedenými v ustanovení § 12 odst. 4) </w:t>
      </w:r>
      <w:r w:rsidR="009E6644" w:rsidRPr="009E6644">
        <w:rPr>
          <w:rFonts w:ascii="Arial" w:hAnsi="Arial" w:cs="Arial"/>
          <w:i/>
          <w:sz w:val="22"/>
          <w:szCs w:val="22"/>
        </w:rPr>
        <w:t xml:space="preserve">zákona č. 121/2000 Sb., o právu autorském, o právech souvisejících s právem autorským a o </w:t>
      </w:r>
      <w:r w:rsidR="009E6644" w:rsidRPr="009E6644">
        <w:rPr>
          <w:rFonts w:ascii="Arial" w:hAnsi="Arial" w:cs="Arial"/>
          <w:i/>
          <w:sz w:val="22"/>
          <w:szCs w:val="22"/>
        </w:rPr>
        <w:lastRenderedPageBreak/>
        <w:t>změně některých zákonů (autorský zákon), v platném znění</w:t>
      </w:r>
      <w:r w:rsidRPr="00ED0528">
        <w:rPr>
          <w:rFonts w:ascii="Arial" w:hAnsi="Arial" w:cs="Arial"/>
          <w:i/>
          <w:sz w:val="22"/>
          <w:szCs w:val="22"/>
        </w:rPr>
        <w:t xml:space="preserve">. 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CC2BAF" w:rsidRDefault="00122597" w:rsidP="00122597">
      <w:pPr>
        <w:pStyle w:val="Cislovani3"/>
        <w:numPr>
          <w:ilvl w:val="0"/>
          <w:numId w:val="0"/>
        </w:numPr>
        <w:tabs>
          <w:tab w:val="clear" w:pos="851"/>
          <w:tab w:val="left" w:pos="0"/>
          <w:tab w:val="left" w:pos="540"/>
        </w:tabs>
        <w:spacing w:before="0" w:line="240" w:lineRule="auto"/>
        <w:rPr>
          <w:rFonts w:ascii="Arial" w:hAnsi="Arial" w:cs="Arial"/>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XV</w:t>
      </w:r>
      <w:r>
        <w:rPr>
          <w:rFonts w:ascii="Arial" w:hAnsi="Arial" w:cs="Arial"/>
          <w:b/>
          <w:i/>
          <w:sz w:val="28"/>
          <w:szCs w:val="28"/>
          <w:highlight w:val="lightGray"/>
          <w:u w:val="single"/>
        </w:rPr>
        <w:t>I</w:t>
      </w:r>
      <w:r w:rsidRPr="00464738">
        <w:rPr>
          <w:rFonts w:ascii="Arial" w:hAnsi="Arial" w:cs="Arial"/>
          <w:b/>
          <w:i/>
          <w:sz w:val="28"/>
          <w:szCs w:val="28"/>
          <w:highlight w:val="lightGray"/>
          <w:u w:val="single"/>
        </w:rPr>
        <w:t>. Závěrečná ustanovení</w:t>
      </w:r>
    </w:p>
    <w:p w:rsidR="00122597" w:rsidRPr="00464738" w:rsidRDefault="00122597" w:rsidP="00122597">
      <w:pPr>
        <w:pStyle w:val="FormtovanvHTML"/>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464738">
        <w:rPr>
          <w:rFonts w:ascii="Arial" w:hAnsi="Arial" w:cs="Arial"/>
          <w:b/>
          <w:i/>
          <w:sz w:val="22"/>
          <w:szCs w:val="22"/>
        </w:rPr>
        <w:t>.</w:t>
      </w:r>
      <w:r>
        <w:rPr>
          <w:rFonts w:ascii="Arial" w:hAnsi="Arial" w:cs="Arial"/>
          <w:b/>
          <w:i/>
          <w:sz w:val="22"/>
          <w:szCs w:val="22"/>
        </w:rPr>
        <w:t>1</w:t>
      </w:r>
      <w:r w:rsidRPr="00464738">
        <w:rPr>
          <w:rFonts w:ascii="Arial" w:hAnsi="Arial" w:cs="Arial"/>
          <w:b/>
          <w:i/>
          <w:sz w:val="22"/>
          <w:szCs w:val="22"/>
        </w:rPr>
        <w:t xml:space="preserve">. </w:t>
      </w:r>
      <w:r w:rsidRPr="00464738">
        <w:rPr>
          <w:rFonts w:ascii="Arial" w:hAnsi="Arial" w:cs="Arial"/>
          <w:i/>
          <w:sz w:val="22"/>
          <w:szCs w:val="22"/>
        </w:rPr>
        <w:t>Veškerá textová dokumentace, kterou v rámci plnění této smlouvy předává či předkládá zhotovitel objednateli, musí být předána či předložena v českém jazyce.</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I.2</w:t>
      </w:r>
      <w:r w:rsidRPr="00464738">
        <w:rPr>
          <w:rFonts w:ascii="Arial" w:hAnsi="Arial" w:cs="Arial"/>
          <w:b/>
          <w:i/>
          <w:sz w:val="22"/>
          <w:szCs w:val="22"/>
        </w:rPr>
        <w:t>.</w:t>
      </w:r>
      <w:r w:rsidRPr="00464738">
        <w:rPr>
          <w:rFonts w:ascii="Arial" w:hAnsi="Arial" w:cs="Arial"/>
          <w:i/>
          <w:sz w:val="22"/>
          <w:szCs w:val="22"/>
        </w:rPr>
        <w:t xml:space="preserve"> Veškerá korespondence zhotovitele s objednatelem na základě této smlouvy bude probíhat elektronicky prostřednictvím datových schránek objednatele a zhotovitele (pokud ji mají smluvní strany zřízenu) nebo písemně poštou nebo osobním předáním oproti podpisu, přičemž všechny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Písemná zásilka</w:t>
      </w:r>
      <w:r w:rsidR="00A47BCF">
        <w:rPr>
          <w:rFonts w:ascii="Arial" w:hAnsi="Arial" w:cs="Arial"/>
          <w:i/>
          <w:sz w:val="22"/>
          <w:szCs w:val="22"/>
        </w:rPr>
        <w:t xml:space="preserve"> zasílaná poštou</w:t>
      </w:r>
      <w:r w:rsidRPr="00464738">
        <w:rPr>
          <w:rFonts w:ascii="Arial" w:hAnsi="Arial" w:cs="Arial"/>
          <w:i/>
          <w:sz w:val="22"/>
          <w:szCs w:val="22"/>
        </w:rPr>
        <w:t xml:space="preserve"> musí být adresována, pokud nebyla sdělena písemně žádná jiná adresa, na sídlo objednatele nebo zhotovitele uvedené v úvodu této smlouvy. Za den doručení písemné zásilky, pokud není prokázán jiný den doručení, se rozumí poslední den lhůty, ve které byla písemnost pro adresáta uložena u držitele poštovní licence, a to i tehdy, jestliže se adresát o jejím uložení nedozvěděl. </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I.3</w:t>
      </w:r>
      <w:r w:rsidRPr="00464738">
        <w:rPr>
          <w:rFonts w:ascii="Arial" w:hAnsi="Arial" w:cs="Arial"/>
          <w:b/>
          <w:i/>
          <w:sz w:val="22"/>
          <w:szCs w:val="22"/>
        </w:rPr>
        <w:t>.</w:t>
      </w:r>
      <w:r w:rsidRPr="00464738">
        <w:rPr>
          <w:rFonts w:ascii="Arial" w:hAnsi="Arial" w:cs="Arial"/>
          <w:i/>
          <w:sz w:val="22"/>
          <w:szCs w:val="22"/>
        </w:rPr>
        <w:t xml:space="preserve"> Zhotovitel není oprávněn bez předchozího písemného souhlasu objednatele postoupit svá práva a povinnosti plynoucí z této smlouvy na jinou osobu.</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I.4</w:t>
      </w:r>
      <w:r w:rsidRPr="00464738">
        <w:rPr>
          <w:rFonts w:ascii="Arial" w:hAnsi="Arial" w:cs="Arial"/>
          <w:b/>
          <w:i/>
          <w:sz w:val="22"/>
          <w:szCs w:val="22"/>
        </w:rPr>
        <w:t>.</w:t>
      </w:r>
      <w:r w:rsidRPr="00464738">
        <w:rPr>
          <w:rFonts w:ascii="Arial" w:hAnsi="Arial" w:cs="Arial"/>
          <w:i/>
          <w:sz w:val="22"/>
          <w:szCs w:val="22"/>
        </w:rPr>
        <w:t xml:space="preserve"> 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.5.</w:t>
      </w:r>
      <w:r w:rsidRPr="00CC2BAF">
        <w:rPr>
          <w:rFonts w:ascii="Arial" w:hAnsi="Arial" w:cs="Arial"/>
          <w:i/>
          <w:sz w:val="22"/>
          <w:szCs w:val="22"/>
        </w:rPr>
        <w:t xml:space="preserve"> Smluvní strany na sebe přebírají nebezpečí změny okolností v souvislosti s právy a povinnostmi smluvních stran vzniklými na základě této smlouvy. Smluvní strany vylučují uplatnění </w:t>
      </w:r>
      <w:proofErr w:type="spellStart"/>
      <w:r w:rsidRPr="00CC2BAF">
        <w:rPr>
          <w:rFonts w:ascii="Arial" w:hAnsi="Arial" w:cs="Arial"/>
          <w:i/>
          <w:sz w:val="22"/>
          <w:szCs w:val="22"/>
        </w:rPr>
        <w:t>ust</w:t>
      </w:r>
      <w:proofErr w:type="spellEnd"/>
      <w:r w:rsidRPr="00CC2BAF">
        <w:rPr>
          <w:rFonts w:ascii="Arial" w:hAnsi="Arial" w:cs="Arial"/>
          <w:i/>
          <w:sz w:val="22"/>
          <w:szCs w:val="22"/>
        </w:rPr>
        <w:t>. § 1765 odst. 1) a § 1766 a § 2620 občanského zákoníku na svůj smluvní poměr založený touto smlouvou.</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.6.</w:t>
      </w:r>
      <w:r w:rsidRPr="00CC2BAF">
        <w:rPr>
          <w:rFonts w:ascii="Arial" w:hAnsi="Arial" w:cs="Arial"/>
          <w:i/>
          <w:sz w:val="22"/>
          <w:szCs w:val="22"/>
        </w:rP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.7.</w:t>
      </w:r>
      <w:r w:rsidRPr="00CC2BAF">
        <w:rPr>
          <w:rFonts w:ascii="Arial" w:hAnsi="Arial" w:cs="Arial"/>
          <w:i/>
          <w:sz w:val="22"/>
          <w:szCs w:val="22"/>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CC2BAF" w:rsidRDefault="00122597" w:rsidP="00122597">
      <w:pPr>
        <w:pStyle w:val="Zkladntextodsazen"/>
        <w:widowControl w:val="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.8.</w:t>
      </w:r>
      <w:r w:rsidRPr="00CC2BAF">
        <w:rPr>
          <w:rFonts w:ascii="Arial" w:hAnsi="Arial" w:cs="Arial"/>
          <w:i/>
          <w:sz w:val="22"/>
          <w:szCs w:val="22"/>
        </w:rPr>
        <w:t xml:space="preserve"> Zhotovitel je dle </w:t>
      </w:r>
      <w:proofErr w:type="spellStart"/>
      <w:r w:rsidRPr="00CC2BAF">
        <w:rPr>
          <w:rFonts w:ascii="Arial" w:hAnsi="Arial" w:cs="Arial"/>
          <w:i/>
          <w:sz w:val="22"/>
          <w:szCs w:val="22"/>
        </w:rPr>
        <w:t>ust</w:t>
      </w:r>
      <w:proofErr w:type="spellEnd"/>
      <w:r w:rsidRPr="00CC2BAF">
        <w:rPr>
          <w:rFonts w:ascii="Arial" w:hAnsi="Arial" w:cs="Arial"/>
          <w:i/>
          <w:sz w:val="22"/>
          <w:szCs w:val="22"/>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925F2E" w:rsidRDefault="00122597" w:rsidP="00925F2E">
      <w:pPr>
        <w:pStyle w:val="Zkladntextodsazen"/>
        <w:widowControl w:val="0"/>
        <w:ind w:left="0"/>
        <w:jc w:val="both"/>
        <w:rPr>
          <w:rFonts w:ascii="Arial" w:hAnsi="Arial" w:cs="Arial"/>
          <w:i/>
          <w:sz w:val="22"/>
          <w:szCs w:val="22"/>
        </w:rPr>
      </w:pPr>
      <w:r w:rsidRPr="00464738">
        <w:rPr>
          <w:rFonts w:ascii="Arial" w:hAnsi="Arial" w:cs="Arial"/>
          <w:b/>
          <w:i/>
          <w:sz w:val="22"/>
          <w:szCs w:val="22"/>
        </w:rPr>
        <w:lastRenderedPageBreak/>
        <w:t>XV</w:t>
      </w:r>
      <w:r>
        <w:rPr>
          <w:rFonts w:ascii="Arial" w:hAnsi="Arial" w:cs="Arial"/>
          <w:b/>
          <w:i/>
          <w:sz w:val="22"/>
          <w:szCs w:val="22"/>
        </w:rPr>
        <w:t>I</w:t>
      </w:r>
      <w:r w:rsidRPr="00CC2BAF">
        <w:rPr>
          <w:rFonts w:ascii="Arial" w:hAnsi="Arial" w:cs="Arial"/>
          <w:b/>
          <w:i/>
          <w:sz w:val="22"/>
          <w:szCs w:val="22"/>
        </w:rPr>
        <w:t>.9.</w:t>
      </w:r>
      <w:r w:rsidRPr="00CC2BAF">
        <w:rPr>
          <w:rFonts w:ascii="Arial" w:hAnsi="Arial" w:cs="Arial"/>
          <w:i/>
          <w:sz w:val="22"/>
          <w:szCs w:val="22"/>
        </w:rPr>
        <w:t xml:space="preserve"> 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925F2E" w:rsidRPr="00416C61" w:rsidRDefault="0007100B" w:rsidP="00925F2E">
      <w:pPr>
        <w:pStyle w:val="Zkladntextodsazen"/>
        <w:widowControl w:val="0"/>
        <w:ind w:left="0"/>
        <w:jc w:val="both"/>
        <w:rPr>
          <w:rFonts w:ascii="Arial" w:hAnsi="Arial"/>
          <w:i/>
          <w:sz w:val="22"/>
          <w:szCs w:val="22"/>
        </w:rPr>
      </w:pPr>
      <w:r w:rsidRPr="00416C61">
        <w:rPr>
          <w:rFonts w:ascii="Arial" w:hAnsi="Arial" w:cs="Arial"/>
          <w:b/>
          <w:i/>
          <w:sz w:val="22"/>
          <w:szCs w:val="22"/>
        </w:rPr>
        <w:t>XVI.10.</w:t>
      </w:r>
      <w:r w:rsidRPr="00416C61">
        <w:rPr>
          <w:rFonts w:ascii="Arial" w:hAnsi="Arial" w:cs="Arial"/>
          <w:i/>
          <w:sz w:val="22"/>
          <w:szCs w:val="22"/>
        </w:rPr>
        <w:t xml:space="preserve"> Objednatel</w:t>
      </w:r>
      <w:r w:rsidRPr="00416C61">
        <w:rPr>
          <w:rFonts w:ascii="Arial" w:hAnsi="Arial"/>
          <w:i/>
          <w:sz w:val="22"/>
          <w:szCs w:val="22"/>
        </w:rPr>
        <w:t xml:space="preserve">, jako správce osobních údajů, informuje zhotovitele, že osobní údaje poskytnuté zhotovitelem v této smlouvě (včetně jejích příloh a dodatků) a v souvislosti s uzavřením této smlouvy a s jejím plněním zpracovává za podmínek platných právních předpisů výhradně k realizaci smluvního vztahu vyplývajícího z této smlouvy, a to po dobu </w:t>
      </w:r>
      <w:r w:rsidR="0046582E" w:rsidRPr="00416C61">
        <w:rPr>
          <w:rFonts w:ascii="Arial" w:hAnsi="Arial"/>
          <w:i/>
          <w:sz w:val="22"/>
          <w:szCs w:val="22"/>
        </w:rPr>
        <w:t xml:space="preserve">platnosti a účinnosti </w:t>
      </w:r>
      <w:r w:rsidRPr="00416C61">
        <w:rPr>
          <w:rFonts w:ascii="Arial" w:hAnsi="Arial"/>
          <w:i/>
          <w:sz w:val="22"/>
          <w:szCs w:val="22"/>
        </w:rPr>
        <w:t>této smlouvy</w:t>
      </w:r>
      <w:r w:rsidR="00925F2E" w:rsidRPr="00416C61">
        <w:rPr>
          <w:rFonts w:ascii="Arial" w:hAnsi="Arial"/>
          <w:i/>
          <w:sz w:val="22"/>
          <w:szCs w:val="22"/>
        </w:rPr>
        <w:t>,</w:t>
      </w:r>
      <w:r w:rsidRPr="00416C61">
        <w:rPr>
          <w:rFonts w:ascii="Arial" w:hAnsi="Arial"/>
          <w:i/>
          <w:sz w:val="22"/>
          <w:szCs w:val="22"/>
        </w:rPr>
        <w:t xml:space="preserve"> po dobu nutnou k zajištění práv a povinností z ní vyplývajících a </w:t>
      </w:r>
      <w:r w:rsidR="00925F2E" w:rsidRPr="00416C61">
        <w:rPr>
          <w:rFonts w:ascii="Arial" w:hAnsi="Arial"/>
          <w:i/>
          <w:sz w:val="22"/>
          <w:szCs w:val="22"/>
        </w:rPr>
        <w:t xml:space="preserve">po dobu nutnou </w:t>
      </w:r>
      <w:r w:rsidRPr="00416C61">
        <w:rPr>
          <w:rFonts w:ascii="Arial" w:hAnsi="Arial"/>
          <w:i/>
          <w:sz w:val="22"/>
          <w:szCs w:val="22"/>
        </w:rPr>
        <w:t xml:space="preserve">k </w:t>
      </w:r>
      <w:r w:rsidR="005B4248" w:rsidRPr="00416C61">
        <w:rPr>
          <w:rFonts w:ascii="Arial" w:hAnsi="Arial"/>
          <w:i/>
          <w:sz w:val="22"/>
          <w:szCs w:val="22"/>
        </w:rPr>
        <w:t>plnění</w:t>
      </w:r>
      <w:r w:rsidRPr="00416C61">
        <w:rPr>
          <w:rFonts w:ascii="Arial" w:hAnsi="Arial"/>
          <w:i/>
          <w:sz w:val="22"/>
          <w:szCs w:val="22"/>
        </w:rPr>
        <w:t xml:space="preserve"> zákonné povinnosti </w:t>
      </w:r>
      <w:r w:rsidR="00925F2E" w:rsidRPr="00416C61">
        <w:rPr>
          <w:rFonts w:ascii="Arial" w:hAnsi="Arial"/>
          <w:i/>
          <w:sz w:val="22"/>
          <w:szCs w:val="22"/>
        </w:rPr>
        <w:t>pl</w:t>
      </w:r>
      <w:r w:rsidR="005B4248" w:rsidRPr="00416C61">
        <w:rPr>
          <w:rFonts w:ascii="Arial" w:hAnsi="Arial"/>
          <w:i/>
          <w:sz w:val="22"/>
          <w:szCs w:val="22"/>
        </w:rPr>
        <w:t>y</w:t>
      </w:r>
      <w:r w:rsidR="00925F2E" w:rsidRPr="00416C61">
        <w:rPr>
          <w:rFonts w:ascii="Arial" w:hAnsi="Arial"/>
          <w:i/>
          <w:sz w:val="22"/>
          <w:szCs w:val="22"/>
        </w:rPr>
        <w:t>noucí</w:t>
      </w:r>
      <w:r w:rsidRPr="00416C61">
        <w:rPr>
          <w:rFonts w:ascii="Arial" w:hAnsi="Arial"/>
          <w:i/>
          <w:sz w:val="22"/>
          <w:szCs w:val="22"/>
        </w:rPr>
        <w:t xml:space="preserve"> </w:t>
      </w:r>
      <w:r w:rsidR="005B4248" w:rsidRPr="00416C61">
        <w:rPr>
          <w:rFonts w:ascii="Arial" w:hAnsi="Arial"/>
          <w:i/>
          <w:sz w:val="22"/>
          <w:szCs w:val="22"/>
        </w:rPr>
        <w:t xml:space="preserve">zejména </w:t>
      </w:r>
      <w:r w:rsidRPr="00416C61">
        <w:rPr>
          <w:rFonts w:ascii="Arial" w:hAnsi="Arial"/>
          <w:i/>
          <w:sz w:val="22"/>
          <w:szCs w:val="22"/>
        </w:rPr>
        <w:t xml:space="preserve">z právních předpisů na </w:t>
      </w:r>
      <w:r w:rsidR="00925F2E" w:rsidRPr="00416C61">
        <w:rPr>
          <w:rFonts w:ascii="Arial" w:hAnsi="Arial"/>
          <w:i/>
          <w:sz w:val="22"/>
          <w:szCs w:val="22"/>
        </w:rPr>
        <w:t>ú</w:t>
      </w:r>
      <w:r w:rsidRPr="00416C61">
        <w:rPr>
          <w:rFonts w:ascii="Arial" w:hAnsi="Arial"/>
          <w:i/>
          <w:sz w:val="22"/>
          <w:szCs w:val="22"/>
        </w:rPr>
        <w:t>seku spisové služby a archivnictví. Zhotovitel zajistí, aby byl subjekt údajů, jehož osobní údaje pro účely této smlouvy a jejího plnění poskytl, o takovém poskytnutí řádně a včas informován v souladu s platnými právními předpisy.</w:t>
      </w:r>
    </w:p>
    <w:p w:rsidR="00925F2E" w:rsidRPr="00416C61" w:rsidRDefault="00925F2E" w:rsidP="00925F2E">
      <w:pPr>
        <w:pStyle w:val="Zkladntextodsazen"/>
        <w:widowControl w:val="0"/>
        <w:ind w:left="0"/>
        <w:jc w:val="both"/>
        <w:rPr>
          <w:rFonts w:ascii="Arial" w:hAnsi="Arial" w:cs="Arial"/>
          <w:i/>
          <w:sz w:val="22"/>
          <w:szCs w:val="22"/>
        </w:rPr>
      </w:pPr>
      <w:r w:rsidRPr="00416C61">
        <w:rPr>
          <w:rFonts w:ascii="Arial" w:hAnsi="Arial" w:cs="Arial"/>
          <w:b/>
          <w:i/>
          <w:sz w:val="22"/>
          <w:szCs w:val="22"/>
        </w:rPr>
        <w:t>XVI.11.</w:t>
      </w:r>
      <w:r w:rsidRPr="00416C61">
        <w:rPr>
          <w:rFonts w:ascii="Arial" w:hAnsi="Arial" w:cs="Arial"/>
          <w:i/>
          <w:sz w:val="22"/>
          <w:szCs w:val="22"/>
        </w:rPr>
        <w:t xml:space="preserve"> Zhotovitel</w:t>
      </w:r>
      <w:r w:rsidRPr="00416C61">
        <w:rPr>
          <w:rFonts w:ascii="Arial" w:hAnsi="Arial"/>
          <w:i/>
          <w:sz w:val="22"/>
          <w:szCs w:val="22"/>
        </w:rPr>
        <w:t xml:space="preserve">, jako správce osobních údajů, informuje objednatele, že osobní údaje poskytnuté objednatelem v této smlouvě (včetně jejích příloh a dodatků) a v souvislosti s uzavřením této smlouvy a s jejím plněním zpracovává za podmínek platných právních předpisů výhradně k realizaci smluvního vztahu vyplývajícího z této smlouvy, a to po dobu </w:t>
      </w:r>
      <w:r w:rsidR="0046582E" w:rsidRPr="00416C61">
        <w:rPr>
          <w:rFonts w:ascii="Arial" w:hAnsi="Arial"/>
          <w:i/>
          <w:sz w:val="22"/>
          <w:szCs w:val="22"/>
        </w:rPr>
        <w:t>platnosti a účinnosti</w:t>
      </w:r>
      <w:r w:rsidRPr="00416C61">
        <w:rPr>
          <w:rFonts w:ascii="Arial" w:hAnsi="Arial"/>
          <w:i/>
          <w:sz w:val="22"/>
          <w:szCs w:val="22"/>
        </w:rPr>
        <w:t xml:space="preserve"> této smlouvy, po dobu nutnou k zajištění práv a povinností z ní vyplývajících a po dobu nutnou k </w:t>
      </w:r>
      <w:r w:rsidR="005B4248" w:rsidRPr="00416C61">
        <w:rPr>
          <w:rFonts w:ascii="Arial" w:hAnsi="Arial"/>
          <w:i/>
          <w:sz w:val="22"/>
          <w:szCs w:val="22"/>
        </w:rPr>
        <w:t>plnění</w:t>
      </w:r>
      <w:r w:rsidRPr="00416C61">
        <w:rPr>
          <w:rFonts w:ascii="Arial" w:hAnsi="Arial"/>
          <w:i/>
          <w:sz w:val="22"/>
          <w:szCs w:val="22"/>
        </w:rPr>
        <w:t xml:space="preserve"> zákonné povinnosti plynoucí z</w:t>
      </w:r>
      <w:r w:rsidR="005B4248" w:rsidRPr="00416C61">
        <w:rPr>
          <w:rFonts w:ascii="Arial" w:hAnsi="Arial"/>
          <w:i/>
          <w:sz w:val="22"/>
          <w:szCs w:val="22"/>
        </w:rPr>
        <w:t>ejména z</w:t>
      </w:r>
      <w:r w:rsidRPr="00416C61">
        <w:rPr>
          <w:rFonts w:ascii="Arial" w:hAnsi="Arial"/>
          <w:i/>
          <w:sz w:val="22"/>
          <w:szCs w:val="22"/>
        </w:rPr>
        <w:t> právních předpisů na úseku spisové služby a archivnictví. Objednatel zajistí, aby byl subjekt údajů, jehož osobní údaje pro účely této smlouvy a jejího plnění poskytl, o takovém poskytnutí řádně a včas informován v souladu s platnými právními předpisy.</w:t>
      </w:r>
    </w:p>
    <w:p w:rsidR="00122597" w:rsidRPr="00CC2BAF" w:rsidRDefault="00122597" w:rsidP="00122597">
      <w:pPr>
        <w:pStyle w:val="Normlnweb"/>
        <w:widowControl w:val="0"/>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2</w:t>
      </w:r>
      <w:r w:rsidRPr="00CC2BAF">
        <w:rPr>
          <w:rFonts w:ascii="Arial" w:hAnsi="Arial" w:cs="Arial"/>
          <w:b/>
          <w:i/>
          <w:sz w:val="22"/>
          <w:szCs w:val="22"/>
        </w:rPr>
        <w:t>.</w:t>
      </w:r>
      <w:r w:rsidRPr="00CC2BAF">
        <w:rPr>
          <w:rFonts w:ascii="Arial" w:hAnsi="Arial" w:cs="Arial"/>
          <w:i/>
          <w:sz w:val="22"/>
          <w:szCs w:val="22"/>
        </w:rPr>
        <w:t xml:space="preserve"> 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3</w:t>
      </w:r>
      <w:r w:rsidRPr="00CC2BAF">
        <w:rPr>
          <w:rFonts w:ascii="Arial" w:hAnsi="Arial" w:cs="Arial"/>
          <w:b/>
          <w:i/>
          <w:sz w:val="22"/>
          <w:szCs w:val="22"/>
        </w:rPr>
        <w:t>.</w:t>
      </w:r>
      <w:r w:rsidRPr="00464738">
        <w:rPr>
          <w:rFonts w:ascii="Arial" w:hAnsi="Arial" w:cs="Arial"/>
          <w:i/>
          <w:sz w:val="22"/>
          <w:szCs w:val="22"/>
        </w:rPr>
        <w:t xml:space="preserve"> Tuto smlouvu lze měnit pouze písemnými dodatky podepsanými oběma smluvními stranami. Jakákoliv ústní ujednání při provádění díla, která nejsou písemně potvrzena oběma smluvními stranami, jsou právně neúčinná.</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4</w:t>
      </w:r>
      <w:r w:rsidRPr="00CC2BAF">
        <w:rPr>
          <w:rFonts w:ascii="Arial" w:hAnsi="Arial" w:cs="Arial"/>
          <w:b/>
          <w:i/>
          <w:sz w:val="22"/>
          <w:szCs w:val="22"/>
        </w:rPr>
        <w:t xml:space="preserve">. </w:t>
      </w:r>
      <w:r w:rsidRPr="00464738">
        <w:rPr>
          <w:rFonts w:ascii="Arial" w:hAnsi="Arial" w:cs="Arial"/>
          <w:i/>
          <w:sz w:val="22"/>
          <w:szCs w:val="22"/>
        </w:rPr>
        <w:t>Práva a povinnosti touto smlouvou neupravené se řídí příslušnými ustanoveními občanského zákoníku, předpisy souvisejícími a navazujícími.</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w:t>
      </w:r>
      <w:r>
        <w:rPr>
          <w:rFonts w:ascii="Arial" w:hAnsi="Arial" w:cs="Arial"/>
          <w:b/>
          <w:i/>
          <w:sz w:val="22"/>
          <w:szCs w:val="22"/>
        </w:rPr>
        <w:t>1</w:t>
      </w:r>
      <w:r w:rsidR="00925F2E">
        <w:rPr>
          <w:rFonts w:ascii="Arial" w:hAnsi="Arial" w:cs="Arial"/>
          <w:b/>
          <w:i/>
          <w:sz w:val="22"/>
          <w:szCs w:val="22"/>
        </w:rPr>
        <w:t>5</w:t>
      </w:r>
      <w:r w:rsidRPr="00CC2BAF">
        <w:rPr>
          <w:rFonts w:ascii="Arial" w:hAnsi="Arial" w:cs="Arial"/>
          <w:b/>
          <w:i/>
          <w:sz w:val="22"/>
          <w:szCs w:val="22"/>
        </w:rPr>
        <w:t xml:space="preserve">. </w:t>
      </w:r>
      <w:r w:rsidRPr="00464738">
        <w:rPr>
          <w:rFonts w:ascii="Arial" w:hAnsi="Arial" w:cs="Arial"/>
          <w:i/>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6</w:t>
      </w:r>
      <w:r w:rsidRPr="00CC2BAF">
        <w:rPr>
          <w:rFonts w:ascii="Arial" w:hAnsi="Arial" w:cs="Arial"/>
          <w:b/>
          <w:i/>
          <w:sz w:val="22"/>
          <w:szCs w:val="22"/>
        </w:rPr>
        <w:t xml:space="preserve">. </w:t>
      </w:r>
      <w:r w:rsidRPr="00CC2BAF">
        <w:rPr>
          <w:rFonts w:ascii="Arial" w:hAnsi="Arial" w:cs="Arial"/>
          <w:i/>
          <w:sz w:val="22"/>
          <w:szCs w:val="22"/>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122597" w:rsidRPr="00CC2BAF" w:rsidRDefault="00122597" w:rsidP="00122597">
      <w:pPr>
        <w:pStyle w:val="Zkladntextodsazen"/>
        <w:widowControl w:val="0"/>
        <w:spacing w:after="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7</w:t>
      </w:r>
      <w:r w:rsidRPr="00CC2BAF">
        <w:rPr>
          <w:rFonts w:ascii="Arial" w:hAnsi="Arial" w:cs="Arial"/>
          <w:b/>
          <w:i/>
          <w:sz w:val="22"/>
          <w:szCs w:val="22"/>
        </w:rPr>
        <w:t>.</w:t>
      </w:r>
      <w:r w:rsidRPr="00CC2BAF">
        <w:rPr>
          <w:rFonts w:ascii="Arial" w:hAnsi="Arial" w:cs="Arial"/>
          <w:i/>
          <w:sz w:val="22"/>
          <w:szCs w:val="22"/>
        </w:rPr>
        <w:t xml:space="preserve"> Nedílnou součástí této smlouvy je:</w:t>
      </w:r>
    </w:p>
    <w:p w:rsidR="00122597" w:rsidRPr="00CC2BAF" w:rsidRDefault="00122597" w:rsidP="00122597">
      <w:pPr>
        <w:widowControl w:val="0"/>
        <w:numPr>
          <w:ilvl w:val="0"/>
          <w:numId w:val="11"/>
        </w:numPr>
        <w:ind w:left="1077" w:hanging="340"/>
        <w:jc w:val="both"/>
        <w:rPr>
          <w:rFonts w:ascii="Arial" w:hAnsi="Arial" w:cs="Arial"/>
          <w:i/>
          <w:sz w:val="22"/>
          <w:szCs w:val="22"/>
        </w:rPr>
      </w:pPr>
      <w:r w:rsidRPr="00CC2BAF">
        <w:rPr>
          <w:rFonts w:ascii="Arial" w:hAnsi="Arial" w:cs="Arial"/>
          <w:i/>
          <w:sz w:val="22"/>
          <w:szCs w:val="22"/>
        </w:rPr>
        <w:t xml:space="preserve">Příloha č. 1 - Harmonogram prací </w:t>
      </w:r>
    </w:p>
    <w:p w:rsidR="00122597" w:rsidRDefault="00122597" w:rsidP="00CE5843">
      <w:pPr>
        <w:widowControl w:val="0"/>
        <w:numPr>
          <w:ilvl w:val="0"/>
          <w:numId w:val="11"/>
        </w:numPr>
        <w:ind w:left="1077" w:hanging="340"/>
        <w:jc w:val="both"/>
        <w:rPr>
          <w:rFonts w:ascii="Arial" w:hAnsi="Arial" w:cs="Arial"/>
          <w:i/>
          <w:sz w:val="22"/>
          <w:szCs w:val="22"/>
        </w:rPr>
      </w:pPr>
      <w:r w:rsidRPr="00CC2BAF">
        <w:rPr>
          <w:rFonts w:ascii="Arial" w:hAnsi="Arial" w:cs="Arial"/>
          <w:i/>
          <w:sz w:val="22"/>
          <w:szCs w:val="22"/>
        </w:rPr>
        <w:t>Příloha č. 2 -</w:t>
      </w:r>
      <w:r>
        <w:rPr>
          <w:rFonts w:ascii="Arial" w:hAnsi="Arial" w:cs="Arial"/>
          <w:i/>
          <w:sz w:val="22"/>
          <w:szCs w:val="22"/>
        </w:rPr>
        <w:t xml:space="preserve"> </w:t>
      </w:r>
      <w:r w:rsidRPr="00CC2BAF">
        <w:rPr>
          <w:rFonts w:ascii="Arial" w:hAnsi="Arial" w:cs="Arial"/>
          <w:i/>
          <w:sz w:val="22"/>
          <w:szCs w:val="22"/>
        </w:rPr>
        <w:t xml:space="preserve">Položkový rozpočet s uvedením jednotkových cen a celkových cen. </w:t>
      </w:r>
    </w:p>
    <w:p w:rsidR="00CE5843" w:rsidRPr="00CC2BAF" w:rsidRDefault="00CE5843" w:rsidP="00122597">
      <w:pPr>
        <w:widowControl w:val="0"/>
        <w:numPr>
          <w:ilvl w:val="0"/>
          <w:numId w:val="11"/>
        </w:numPr>
        <w:spacing w:after="120"/>
        <w:ind w:left="1077" w:hanging="340"/>
        <w:jc w:val="both"/>
        <w:rPr>
          <w:rFonts w:ascii="Arial" w:hAnsi="Arial" w:cs="Arial"/>
          <w:i/>
          <w:sz w:val="22"/>
          <w:szCs w:val="22"/>
        </w:rPr>
      </w:pPr>
      <w:r>
        <w:rPr>
          <w:rFonts w:ascii="Arial" w:hAnsi="Arial" w:cs="Arial"/>
          <w:i/>
          <w:sz w:val="22"/>
          <w:szCs w:val="22"/>
        </w:rPr>
        <w:t xml:space="preserve">Příloha </w:t>
      </w:r>
      <w:proofErr w:type="gramStart"/>
      <w:r>
        <w:rPr>
          <w:rFonts w:ascii="Arial" w:hAnsi="Arial" w:cs="Arial"/>
          <w:i/>
          <w:sz w:val="22"/>
          <w:szCs w:val="22"/>
        </w:rPr>
        <w:t>č.3 – Závazný</w:t>
      </w:r>
      <w:proofErr w:type="gramEnd"/>
      <w:r>
        <w:rPr>
          <w:rFonts w:ascii="Arial" w:hAnsi="Arial" w:cs="Arial"/>
          <w:i/>
          <w:sz w:val="22"/>
          <w:szCs w:val="22"/>
        </w:rPr>
        <w:t xml:space="preserve"> seznam poddodavatelů</w:t>
      </w:r>
    </w:p>
    <w:p w:rsidR="00122597" w:rsidRPr="00CC2BAF" w:rsidRDefault="00122597" w:rsidP="00122597">
      <w:pPr>
        <w:pStyle w:val="Zhlav"/>
        <w:spacing w:after="120"/>
        <w:jc w:val="both"/>
        <w:rPr>
          <w:rFonts w:ascii="Arial" w:hAnsi="Arial" w:cs="Arial"/>
          <w:i/>
          <w:sz w:val="22"/>
          <w:szCs w:val="22"/>
        </w:rPr>
      </w:pPr>
      <w:proofErr w:type="gramStart"/>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8</w:t>
      </w:r>
      <w:proofErr w:type="gramEnd"/>
      <w:r w:rsidRPr="00CC2BAF">
        <w:rPr>
          <w:rFonts w:ascii="Arial" w:hAnsi="Arial" w:cs="Arial"/>
          <w:b/>
          <w:i/>
          <w:sz w:val="22"/>
          <w:szCs w:val="22"/>
        </w:rPr>
        <w:t>.</w:t>
      </w:r>
      <w:r w:rsidRPr="00CC2BAF">
        <w:rPr>
          <w:rFonts w:ascii="Arial" w:hAnsi="Arial" w:cs="Arial"/>
          <w:i/>
          <w:sz w:val="22"/>
          <w:szCs w:val="22"/>
        </w:rPr>
        <w:t xml:space="preserve"> Tato smlouva je vyhotovena ve třech stejnopisech s platností originálu, z nichž zhotovitel obdrží jeden, stejnopis a objednatel obdrží dva stejnopisy. </w:t>
      </w:r>
    </w:p>
    <w:p w:rsidR="00122597"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sidR="00925F2E">
        <w:rPr>
          <w:rFonts w:ascii="Arial" w:hAnsi="Arial" w:cs="Arial"/>
          <w:b/>
          <w:i/>
          <w:sz w:val="22"/>
          <w:szCs w:val="22"/>
        </w:rPr>
        <w:t>9</w:t>
      </w:r>
      <w:r w:rsidRPr="00CC2BAF">
        <w:rPr>
          <w:rFonts w:ascii="Arial" w:hAnsi="Arial" w:cs="Arial"/>
          <w:b/>
          <w:i/>
          <w:sz w:val="22"/>
          <w:szCs w:val="22"/>
        </w:rPr>
        <w:t>.</w:t>
      </w:r>
      <w:r w:rsidRPr="00CC2BAF">
        <w:rPr>
          <w:rFonts w:ascii="Arial" w:hAnsi="Arial" w:cs="Arial"/>
          <w:i/>
          <w:sz w:val="22"/>
          <w:szCs w:val="22"/>
        </w:rPr>
        <w:t xml:space="preserve"> Smluvní strany prohlašují, že došlo k dohodě o celém rozsahu této smlouvy. Smluvní strany prohlašují, že </w:t>
      </w:r>
      <w:r w:rsidRPr="00CC2BAF">
        <w:rPr>
          <w:rFonts w:ascii="Arial" w:hAnsi="Arial" w:cs="Arial"/>
          <w:i/>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CC2BAF">
        <w:rPr>
          <w:rFonts w:ascii="Arial" w:hAnsi="Arial" w:cs="Arial"/>
          <w:i/>
          <w:sz w:val="22"/>
          <w:szCs w:val="22"/>
        </w:rPr>
        <w:t>si smlouvu přečetly a s obsahem souhlasí a na důkaz jejich svobodné, pravé a vážné vůle připojují své podpisy.</w:t>
      </w:r>
    </w:p>
    <w:p w:rsidR="00E73659" w:rsidRDefault="00122597" w:rsidP="00A13346">
      <w:pPr>
        <w:pStyle w:val="Normlnweb"/>
        <w:spacing w:before="0" w:beforeAutospacing="0" w:after="120" w:afterAutospacing="0"/>
        <w:jc w:val="both"/>
        <w:rPr>
          <w:rFonts w:ascii="Arial" w:hAnsi="Arial" w:cs="Arial"/>
          <w:i/>
          <w:sz w:val="22"/>
          <w:szCs w:val="22"/>
        </w:rPr>
      </w:pPr>
      <w:r w:rsidRPr="00831006">
        <w:rPr>
          <w:rFonts w:ascii="Arial" w:hAnsi="Arial" w:cs="Arial"/>
          <w:b/>
          <w:i/>
          <w:sz w:val="22"/>
          <w:szCs w:val="22"/>
        </w:rPr>
        <w:lastRenderedPageBreak/>
        <w:t>XVI.</w:t>
      </w:r>
      <w:r w:rsidR="00925F2E">
        <w:rPr>
          <w:rFonts w:ascii="Arial" w:hAnsi="Arial" w:cs="Arial"/>
          <w:b/>
          <w:i/>
          <w:sz w:val="22"/>
          <w:szCs w:val="22"/>
        </w:rPr>
        <w:t>20</w:t>
      </w:r>
      <w:r w:rsidRPr="00831006">
        <w:rPr>
          <w:rFonts w:ascii="Arial" w:hAnsi="Arial" w:cs="Arial"/>
          <w:b/>
          <w:i/>
          <w:sz w:val="22"/>
          <w:szCs w:val="22"/>
        </w:rPr>
        <w:t>.</w:t>
      </w:r>
      <w:r w:rsidRPr="00831006">
        <w:rPr>
          <w:rFonts w:ascii="Arial" w:hAnsi="Arial" w:cs="Arial"/>
          <w:i/>
          <w:sz w:val="22"/>
          <w:szCs w:val="22"/>
        </w:rPr>
        <w:t xml:space="preserve"> </w:t>
      </w:r>
      <w:r w:rsidRPr="00F277DC">
        <w:rPr>
          <w:rFonts w:ascii="Arial" w:hAnsi="Arial" w:cs="Arial"/>
          <w:i/>
          <w:sz w:val="22"/>
          <w:szCs w:val="22"/>
        </w:rPr>
        <w:t>Tato smlouva nabývá platnosti dnem podpisu oběma smluvními stranami a úči</w:t>
      </w:r>
      <w:r w:rsidR="00B25B79" w:rsidRPr="00F277DC">
        <w:rPr>
          <w:rFonts w:ascii="Arial" w:hAnsi="Arial" w:cs="Arial"/>
          <w:i/>
          <w:sz w:val="22"/>
          <w:szCs w:val="22"/>
        </w:rPr>
        <w:t>nnosti dnem doručení sdělení objednatele</w:t>
      </w:r>
      <w:r w:rsidRPr="00F277DC">
        <w:rPr>
          <w:rFonts w:ascii="Arial" w:hAnsi="Arial" w:cs="Arial"/>
          <w:i/>
          <w:sz w:val="22"/>
          <w:szCs w:val="22"/>
        </w:rPr>
        <w:t xml:space="preserve"> </w:t>
      </w:r>
      <w:r w:rsidR="00A47BCF" w:rsidRPr="00F277DC">
        <w:rPr>
          <w:rFonts w:ascii="Arial" w:hAnsi="Arial" w:cs="Arial"/>
          <w:i/>
          <w:sz w:val="22"/>
          <w:szCs w:val="22"/>
        </w:rPr>
        <w:t xml:space="preserve">zhotoviteli </w:t>
      </w:r>
      <w:r w:rsidRPr="00F277DC">
        <w:rPr>
          <w:rFonts w:ascii="Arial" w:hAnsi="Arial" w:cs="Arial"/>
          <w:i/>
          <w:sz w:val="22"/>
          <w:szCs w:val="22"/>
        </w:rPr>
        <w:t xml:space="preserve">o přidělení dotace ve smyslu </w:t>
      </w:r>
      <w:proofErr w:type="spellStart"/>
      <w:r w:rsidRPr="00F277DC">
        <w:rPr>
          <w:rFonts w:ascii="Arial" w:hAnsi="Arial" w:cs="Arial"/>
          <w:i/>
          <w:sz w:val="22"/>
          <w:szCs w:val="22"/>
        </w:rPr>
        <w:t>ust</w:t>
      </w:r>
      <w:proofErr w:type="spellEnd"/>
      <w:r w:rsidRPr="00F277DC">
        <w:rPr>
          <w:rFonts w:ascii="Arial" w:hAnsi="Arial" w:cs="Arial"/>
          <w:i/>
          <w:sz w:val="22"/>
          <w:szCs w:val="22"/>
        </w:rPr>
        <w:t>. čl.</w:t>
      </w:r>
      <w:r w:rsidR="00A47BCF" w:rsidRPr="00F277DC">
        <w:rPr>
          <w:rFonts w:ascii="Arial" w:hAnsi="Arial" w:cs="Arial"/>
          <w:i/>
          <w:sz w:val="22"/>
          <w:szCs w:val="22"/>
        </w:rPr>
        <w:t xml:space="preserve"> III. odst. </w:t>
      </w:r>
      <w:proofErr w:type="gramStart"/>
      <w:r w:rsidR="00A47BCF" w:rsidRPr="00F277DC">
        <w:rPr>
          <w:rFonts w:ascii="Arial" w:hAnsi="Arial" w:cs="Arial"/>
          <w:i/>
          <w:sz w:val="22"/>
          <w:szCs w:val="22"/>
        </w:rPr>
        <w:t>III.7. této</w:t>
      </w:r>
      <w:proofErr w:type="gramEnd"/>
      <w:r w:rsidR="00A47BCF" w:rsidRPr="00F277DC">
        <w:rPr>
          <w:rFonts w:ascii="Arial" w:hAnsi="Arial" w:cs="Arial"/>
          <w:i/>
          <w:sz w:val="22"/>
          <w:szCs w:val="22"/>
        </w:rPr>
        <w:t xml:space="preserve"> smlouvy</w:t>
      </w:r>
      <w:r w:rsidRPr="00F277DC">
        <w:rPr>
          <w:rFonts w:ascii="Arial" w:hAnsi="Arial" w:cs="Arial"/>
          <w:i/>
          <w:sz w:val="22"/>
          <w:szCs w:val="22"/>
        </w:rPr>
        <w:t>.</w:t>
      </w:r>
    </w:p>
    <w:p w:rsidR="00A13346" w:rsidRDefault="00A13346" w:rsidP="00A13346">
      <w:pPr>
        <w:pStyle w:val="Normlnweb"/>
        <w:spacing w:before="0" w:beforeAutospacing="0" w:after="120" w:afterAutospacing="0"/>
        <w:jc w:val="both"/>
        <w:rPr>
          <w:rFonts w:ascii="Arial" w:hAnsi="Arial" w:cs="Arial"/>
          <w:i/>
          <w:sz w:val="22"/>
          <w:szCs w:val="22"/>
        </w:rPr>
      </w:pPr>
    </w:p>
    <w:p w:rsidR="00122597" w:rsidRPr="00464738" w:rsidRDefault="00416C61" w:rsidP="00416C61">
      <w:pPr>
        <w:pStyle w:val="Zhlav"/>
        <w:tabs>
          <w:tab w:val="clear" w:pos="4536"/>
          <w:tab w:val="center" w:pos="4962"/>
        </w:tabs>
        <w:jc w:val="both"/>
        <w:rPr>
          <w:rFonts w:ascii="Arial" w:hAnsi="Arial" w:cs="Arial"/>
          <w:i/>
          <w:sz w:val="22"/>
          <w:szCs w:val="22"/>
        </w:rPr>
      </w:pPr>
      <w:r>
        <w:rPr>
          <w:rFonts w:ascii="Arial" w:hAnsi="Arial" w:cs="Arial"/>
          <w:i/>
          <w:sz w:val="22"/>
          <w:szCs w:val="22"/>
        </w:rPr>
        <w:t xml:space="preserve">V </w:t>
      </w:r>
      <w:proofErr w:type="gramStart"/>
      <w:r>
        <w:rPr>
          <w:rFonts w:ascii="Arial" w:hAnsi="Arial" w:cs="Arial"/>
          <w:i/>
          <w:sz w:val="22"/>
          <w:szCs w:val="22"/>
        </w:rPr>
        <w:t>Chorušicích</w:t>
      </w:r>
      <w:r w:rsidR="00122597">
        <w:rPr>
          <w:rFonts w:ascii="Arial" w:hAnsi="Arial" w:cs="Arial"/>
          <w:i/>
          <w:sz w:val="22"/>
          <w:szCs w:val="22"/>
        </w:rPr>
        <w:t xml:space="preserve">  dne</w:t>
      </w:r>
      <w:proofErr w:type="gramEnd"/>
      <w:r w:rsidR="00122597">
        <w:rPr>
          <w:rFonts w:ascii="Arial" w:hAnsi="Arial" w:cs="Arial"/>
          <w:i/>
          <w:sz w:val="22"/>
          <w:szCs w:val="22"/>
        </w:rPr>
        <w:t xml:space="preserve"> </w:t>
      </w:r>
      <w:sdt>
        <w:sdtPr>
          <w:rPr>
            <w:rFonts w:ascii="Arial" w:hAnsi="Arial" w:cs="Arial"/>
            <w:i/>
            <w:sz w:val="22"/>
            <w:szCs w:val="22"/>
          </w:rPr>
          <w:id w:val="887843911"/>
          <w:placeholder>
            <w:docPart w:val="DefaultPlaceholder_1082065158"/>
          </w:placeholder>
          <w:text/>
        </w:sdtPr>
        <w:sdtEndPr/>
        <w:sdtContent>
          <w:r w:rsidR="00122597">
            <w:rPr>
              <w:rFonts w:ascii="Arial" w:hAnsi="Arial" w:cs="Arial"/>
              <w:i/>
              <w:sz w:val="22"/>
              <w:szCs w:val="22"/>
            </w:rPr>
            <w:t>………</w:t>
          </w:r>
        </w:sdtContent>
      </w:sdt>
      <w:r w:rsidR="00122597">
        <w:rPr>
          <w:rFonts w:ascii="Arial" w:hAnsi="Arial" w:cs="Arial"/>
          <w:i/>
          <w:sz w:val="22"/>
          <w:szCs w:val="22"/>
        </w:rPr>
        <w:tab/>
      </w:r>
      <w:r>
        <w:rPr>
          <w:rFonts w:ascii="Arial" w:hAnsi="Arial" w:cs="Arial"/>
          <w:i/>
          <w:sz w:val="22"/>
          <w:szCs w:val="22"/>
        </w:rPr>
        <w:t xml:space="preserve">                                  V </w:t>
      </w:r>
      <w:sdt>
        <w:sdtPr>
          <w:rPr>
            <w:rFonts w:ascii="Arial" w:hAnsi="Arial" w:cs="Arial"/>
            <w:i/>
            <w:sz w:val="22"/>
            <w:szCs w:val="22"/>
          </w:rPr>
          <w:id w:val="-1529715309"/>
          <w:placeholder>
            <w:docPart w:val="DefaultPlaceholder_1082065158"/>
          </w:placeholder>
          <w:text/>
        </w:sdtPr>
        <w:sdtEndPr/>
        <w:sdtContent>
          <w:r>
            <w:rPr>
              <w:rFonts w:ascii="Arial" w:hAnsi="Arial" w:cs="Arial"/>
              <w:i/>
              <w:sz w:val="22"/>
              <w:szCs w:val="22"/>
            </w:rPr>
            <w:t>…………</w:t>
          </w:r>
        </w:sdtContent>
      </w:sdt>
      <w:r>
        <w:rPr>
          <w:rFonts w:ascii="Arial" w:hAnsi="Arial" w:cs="Arial"/>
          <w:i/>
          <w:sz w:val="22"/>
          <w:szCs w:val="22"/>
        </w:rPr>
        <w:t xml:space="preserve"> dne </w:t>
      </w:r>
      <w:sdt>
        <w:sdtPr>
          <w:rPr>
            <w:rFonts w:ascii="Arial" w:hAnsi="Arial" w:cs="Arial"/>
            <w:i/>
            <w:sz w:val="22"/>
            <w:szCs w:val="22"/>
          </w:rPr>
          <w:id w:val="-131100724"/>
          <w:placeholder>
            <w:docPart w:val="DefaultPlaceholder_1082065158"/>
          </w:placeholder>
          <w:text/>
        </w:sdtPr>
        <w:sdtEndPr/>
        <w:sdtContent>
          <w:r>
            <w:rPr>
              <w:rFonts w:ascii="Arial" w:hAnsi="Arial" w:cs="Arial"/>
              <w:i/>
              <w:sz w:val="22"/>
              <w:szCs w:val="22"/>
            </w:rPr>
            <w:t>………..</w:t>
          </w:r>
        </w:sdtContent>
      </w:sdt>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                        </w:t>
      </w:r>
    </w:p>
    <w:p w:rsidR="00122597" w:rsidRPr="00464738" w:rsidRDefault="00122597" w:rsidP="00122597">
      <w:pPr>
        <w:pStyle w:val="Zhlav"/>
        <w:tabs>
          <w:tab w:val="clear" w:pos="4536"/>
          <w:tab w:val="clear" w:pos="9072"/>
          <w:tab w:val="right" w:pos="0"/>
        </w:tabs>
        <w:jc w:val="both"/>
        <w:rPr>
          <w:rFonts w:ascii="Arial" w:hAnsi="Arial" w:cs="Arial"/>
          <w:b/>
          <w:i/>
          <w:sz w:val="22"/>
          <w:szCs w:val="22"/>
        </w:rPr>
      </w:pPr>
      <w:r>
        <w:rPr>
          <w:rFonts w:ascii="Arial" w:hAnsi="Arial" w:cs="Arial"/>
          <w:b/>
          <w:i/>
          <w:sz w:val="22"/>
          <w:szCs w:val="22"/>
        </w:rPr>
        <w:t>Z</w:t>
      </w:r>
      <w:r w:rsidRPr="00464738">
        <w:rPr>
          <w:rFonts w:ascii="Arial" w:hAnsi="Arial" w:cs="Arial"/>
          <w:b/>
          <w:i/>
          <w:sz w:val="22"/>
          <w:szCs w:val="22"/>
        </w:rPr>
        <w:t>a objednatele</w:t>
      </w:r>
      <w:r>
        <w:rPr>
          <w:rFonts w:ascii="Arial" w:hAnsi="Arial" w:cs="Arial"/>
          <w:b/>
          <w:i/>
          <w:sz w:val="22"/>
          <w:szCs w:val="22"/>
        </w:rPr>
        <w: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Z</w:t>
      </w:r>
      <w:r w:rsidRPr="00464738">
        <w:rPr>
          <w:rFonts w:ascii="Arial" w:hAnsi="Arial" w:cs="Arial"/>
          <w:b/>
          <w:i/>
          <w:sz w:val="22"/>
          <w:szCs w:val="22"/>
        </w:rPr>
        <w:t>a zhotovitele</w:t>
      </w:r>
      <w:r>
        <w:rPr>
          <w:rFonts w:ascii="Arial" w:hAnsi="Arial" w:cs="Arial"/>
          <w:b/>
          <w:i/>
          <w:sz w:val="22"/>
          <w:szCs w:val="22"/>
        </w:rPr>
        <w:t>:</w:t>
      </w:r>
    </w:p>
    <w:p w:rsidR="00122597" w:rsidRPr="00464738" w:rsidRDefault="00122597" w:rsidP="00122597">
      <w:pPr>
        <w:pStyle w:val="Zhlav"/>
        <w:jc w:val="both"/>
        <w:rPr>
          <w:rFonts w:ascii="Arial" w:hAnsi="Arial" w:cs="Arial"/>
          <w:b/>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Pr="003C36F6" w:rsidRDefault="00122597" w:rsidP="00122597">
      <w:pPr>
        <w:rPr>
          <w:rFonts w:ascii="Arial" w:hAnsi="Arial" w:cs="Arial"/>
          <w:i/>
          <w:sz w:val="22"/>
          <w:szCs w:val="22"/>
        </w:rPr>
      </w:pPr>
      <w:r>
        <w:rPr>
          <w:rFonts w:ascii="Arial" w:hAnsi="Arial" w:cs="Arial"/>
          <w:i/>
          <w:sz w:val="22"/>
          <w:szCs w:val="22"/>
        </w:rPr>
        <w:t>____________________</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3C36F6">
        <w:rPr>
          <w:rFonts w:ascii="Arial" w:hAnsi="Arial" w:cs="Arial"/>
          <w:i/>
          <w:sz w:val="22"/>
          <w:szCs w:val="22"/>
        </w:rPr>
        <w:t>____________________</w:t>
      </w:r>
    </w:p>
    <w:p w:rsidR="00122597" w:rsidRPr="003C36F6" w:rsidRDefault="00122597" w:rsidP="00122597">
      <w:pPr>
        <w:rPr>
          <w:rFonts w:ascii="Arial" w:hAnsi="Arial" w:cs="Arial"/>
          <w:i/>
          <w:sz w:val="22"/>
          <w:szCs w:val="22"/>
        </w:rPr>
      </w:pPr>
      <w:r w:rsidRPr="003C36F6">
        <w:rPr>
          <w:rFonts w:ascii="Arial" w:hAnsi="Arial" w:cs="Arial"/>
          <w:i/>
          <w:sz w:val="22"/>
          <w:szCs w:val="22"/>
        </w:rPr>
        <w:t>Martin Bauer</w:t>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1295512833"/>
          <w:placeholder>
            <w:docPart w:val="DefaultPlaceholder_1082065158"/>
          </w:placeholder>
          <w:text/>
        </w:sdtPr>
        <w:sdtEndPr/>
        <w:sdtContent>
          <w:r w:rsidRPr="003C36F6">
            <w:rPr>
              <w:rFonts w:ascii="Arial" w:hAnsi="Arial" w:cs="Arial"/>
              <w:i/>
              <w:sz w:val="22"/>
              <w:szCs w:val="22"/>
            </w:rPr>
            <w:t>……………………</w:t>
          </w:r>
          <w:proofErr w:type="gramStart"/>
          <w:r w:rsidRPr="003C36F6">
            <w:rPr>
              <w:rFonts w:ascii="Arial" w:hAnsi="Arial" w:cs="Arial"/>
              <w:i/>
              <w:sz w:val="22"/>
              <w:szCs w:val="22"/>
            </w:rPr>
            <w:t>…..</w:t>
          </w:r>
        </w:sdtContent>
      </w:sdt>
      <w:proofErr w:type="gramEnd"/>
    </w:p>
    <w:p w:rsidR="00122597" w:rsidRDefault="00122597" w:rsidP="00122597">
      <w:pPr>
        <w:rPr>
          <w:rFonts w:ascii="Arial" w:hAnsi="Arial" w:cs="Arial"/>
          <w:i/>
          <w:sz w:val="22"/>
          <w:szCs w:val="22"/>
        </w:rPr>
      </w:pPr>
      <w:r w:rsidRPr="003C36F6">
        <w:rPr>
          <w:rFonts w:ascii="Arial" w:hAnsi="Arial" w:cs="Arial"/>
          <w:i/>
          <w:sz w:val="22"/>
          <w:szCs w:val="22"/>
        </w:rPr>
        <w:t>starosta obce Chorušice</w:t>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r w:rsidRPr="003C36F6">
        <w:rPr>
          <w:rFonts w:ascii="Arial" w:hAnsi="Arial" w:cs="Arial"/>
          <w:i/>
          <w:sz w:val="22"/>
          <w:szCs w:val="22"/>
        </w:rPr>
        <w:tab/>
      </w:r>
      <w:sdt>
        <w:sdtPr>
          <w:rPr>
            <w:rFonts w:ascii="Arial" w:hAnsi="Arial" w:cs="Arial"/>
            <w:i/>
            <w:sz w:val="22"/>
            <w:szCs w:val="22"/>
          </w:rPr>
          <w:id w:val="-472220334"/>
          <w:placeholder>
            <w:docPart w:val="DefaultPlaceholder_1082065158"/>
          </w:placeholder>
          <w:text/>
        </w:sdtPr>
        <w:sdtEndPr/>
        <w:sdtContent>
          <w:r w:rsidRPr="003C36F6">
            <w:rPr>
              <w:rFonts w:ascii="Arial" w:hAnsi="Arial" w:cs="Arial"/>
              <w:i/>
              <w:sz w:val="22"/>
              <w:szCs w:val="22"/>
            </w:rPr>
            <w:t>………………</w:t>
          </w:r>
          <w:proofErr w:type="gramStart"/>
          <w:r w:rsidRPr="003C36F6">
            <w:rPr>
              <w:rFonts w:ascii="Arial" w:hAnsi="Arial" w:cs="Arial"/>
              <w:i/>
              <w:sz w:val="22"/>
              <w:szCs w:val="22"/>
            </w:rPr>
            <w:t>…..</w:t>
          </w:r>
        </w:sdtContent>
      </w:sdt>
      <w:proofErr w:type="gramEnd"/>
      <w:r w:rsidRPr="00464738">
        <w:rPr>
          <w:rFonts w:ascii="Arial" w:hAnsi="Arial" w:cs="Arial"/>
          <w:i/>
          <w:sz w:val="22"/>
          <w:szCs w:val="22"/>
        </w:rPr>
        <w:tab/>
      </w:r>
    </w:p>
    <w:sectPr w:rsidR="00122597" w:rsidSect="00090164">
      <w:footerReference w:type="default" r:id="rId12"/>
      <w:headerReference w:type="first" r:id="rId13"/>
      <w:pgSz w:w="11906" w:h="16838" w:code="9"/>
      <w:pgMar w:top="1134" w:right="1304" w:bottom="1134" w:left="130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68" w:rsidRDefault="00916C68" w:rsidP="00122597">
      <w:r>
        <w:separator/>
      </w:r>
    </w:p>
  </w:endnote>
  <w:endnote w:type="continuationSeparator" w:id="0">
    <w:p w:rsidR="00916C68" w:rsidRDefault="00916C68" w:rsidP="001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E0" w:rsidRPr="00A15B84" w:rsidRDefault="00916C68" w:rsidP="00C6462C">
    <w:pPr>
      <w:pStyle w:val="Zpat"/>
      <w:rPr>
        <w:rFonts w:ascii="Arial" w:hAnsi="Arial" w:cs="Arial"/>
        <w:sz w:val="16"/>
        <w:szCs w:val="16"/>
      </w:rPr>
    </w:pPr>
  </w:p>
  <w:p w:rsidR="004735E0" w:rsidRPr="00C6462C" w:rsidRDefault="00916C68" w:rsidP="00C6462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68" w:rsidRDefault="00916C68" w:rsidP="00122597">
      <w:r>
        <w:separator/>
      </w:r>
    </w:p>
  </w:footnote>
  <w:footnote w:type="continuationSeparator" w:id="0">
    <w:p w:rsidR="00916C68" w:rsidRDefault="00916C68" w:rsidP="0012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61" w:rsidRDefault="00416C61" w:rsidP="00416C61">
    <w:pPr>
      <w:pStyle w:val="Zhlav"/>
      <w:rPr>
        <w:rFonts w:ascii="Arial" w:hAnsi="Arial" w:cs="Arial"/>
        <w:sz w:val="24"/>
        <w:szCs w:val="24"/>
      </w:rPr>
    </w:pPr>
    <w:r w:rsidRPr="005558A6">
      <w:rPr>
        <w:rFonts w:ascii="Arial" w:hAnsi="Arial" w:cs="Arial"/>
        <w:spacing w:val="-1"/>
        <w:sz w:val="24"/>
        <w:szCs w:val="24"/>
      </w:rPr>
      <w:t>P</w:t>
    </w:r>
    <w:r w:rsidRPr="005558A6">
      <w:rPr>
        <w:rFonts w:ascii="Arial" w:hAnsi="Arial" w:cs="Arial"/>
        <w:spacing w:val="1"/>
        <w:sz w:val="24"/>
        <w:szCs w:val="24"/>
      </w:rPr>
      <w:t>ř</w:t>
    </w:r>
    <w:r w:rsidRPr="005558A6">
      <w:rPr>
        <w:rFonts w:ascii="Arial" w:hAnsi="Arial" w:cs="Arial"/>
        <w:sz w:val="24"/>
        <w:szCs w:val="24"/>
      </w:rPr>
      <w:t>í</w:t>
    </w:r>
    <w:r w:rsidRPr="005558A6">
      <w:rPr>
        <w:rFonts w:ascii="Arial" w:hAnsi="Arial" w:cs="Arial"/>
        <w:spacing w:val="-1"/>
        <w:sz w:val="24"/>
        <w:szCs w:val="24"/>
      </w:rPr>
      <w:t>l</w:t>
    </w:r>
    <w:r w:rsidRPr="005558A6">
      <w:rPr>
        <w:rFonts w:ascii="Arial" w:hAnsi="Arial" w:cs="Arial"/>
        <w:spacing w:val="2"/>
        <w:sz w:val="24"/>
        <w:szCs w:val="24"/>
      </w:rPr>
      <w:t>o</w:t>
    </w:r>
    <w:r w:rsidRPr="005558A6">
      <w:rPr>
        <w:rFonts w:ascii="Arial" w:hAnsi="Arial" w:cs="Arial"/>
        <w:sz w:val="24"/>
        <w:szCs w:val="24"/>
      </w:rPr>
      <w:t>ha</w:t>
    </w:r>
    <w:r w:rsidRPr="005558A6">
      <w:rPr>
        <w:rFonts w:ascii="Arial" w:hAnsi="Arial" w:cs="Arial"/>
        <w:spacing w:val="-6"/>
        <w:sz w:val="24"/>
        <w:szCs w:val="24"/>
      </w:rPr>
      <w:t xml:space="preserve"> </w:t>
    </w:r>
    <w:proofErr w:type="gramStart"/>
    <w:r w:rsidRPr="005558A6">
      <w:rPr>
        <w:rFonts w:ascii="Arial" w:hAnsi="Arial" w:cs="Arial"/>
        <w:spacing w:val="1"/>
        <w:sz w:val="24"/>
        <w:szCs w:val="24"/>
      </w:rPr>
      <w:t>č</w:t>
    </w:r>
    <w:r w:rsidRPr="005558A6">
      <w:rPr>
        <w:rFonts w:ascii="Arial" w:hAnsi="Arial" w:cs="Arial"/>
        <w:sz w:val="24"/>
        <w:szCs w:val="24"/>
      </w:rPr>
      <w:t xml:space="preserve">. 1      </w:t>
    </w:r>
    <w:r w:rsidRPr="005558A6">
      <w:rPr>
        <w:rFonts w:ascii="Arial" w:hAnsi="Arial" w:cs="Arial"/>
        <w:spacing w:val="1"/>
        <w:sz w:val="24"/>
        <w:szCs w:val="24"/>
      </w:rPr>
      <w:t>O</w:t>
    </w:r>
    <w:r w:rsidRPr="005558A6">
      <w:rPr>
        <w:rFonts w:ascii="Arial" w:hAnsi="Arial" w:cs="Arial"/>
        <w:sz w:val="24"/>
        <w:szCs w:val="24"/>
      </w:rPr>
      <w:t>b</w:t>
    </w:r>
    <w:r w:rsidRPr="005558A6">
      <w:rPr>
        <w:rFonts w:ascii="Arial" w:hAnsi="Arial" w:cs="Arial"/>
        <w:spacing w:val="1"/>
        <w:sz w:val="24"/>
        <w:szCs w:val="24"/>
      </w:rPr>
      <w:t>c</w:t>
    </w:r>
    <w:r w:rsidRPr="005558A6">
      <w:rPr>
        <w:rFonts w:ascii="Arial" w:hAnsi="Arial" w:cs="Arial"/>
        <w:sz w:val="24"/>
        <w:szCs w:val="24"/>
      </w:rPr>
      <w:t>hodní</w:t>
    </w:r>
    <w:proofErr w:type="gramEnd"/>
    <w:r w:rsidRPr="005558A6">
      <w:rPr>
        <w:rFonts w:ascii="Arial" w:hAnsi="Arial" w:cs="Arial"/>
        <w:spacing w:val="-7"/>
        <w:sz w:val="24"/>
        <w:szCs w:val="24"/>
      </w:rPr>
      <w:t xml:space="preserve"> </w:t>
    </w:r>
    <w:r w:rsidRPr="005558A6">
      <w:rPr>
        <w:rFonts w:ascii="Arial" w:hAnsi="Arial" w:cs="Arial"/>
        <w:sz w:val="24"/>
        <w:szCs w:val="24"/>
      </w:rPr>
      <w:t>p</w:t>
    </w:r>
    <w:r w:rsidRPr="005558A6">
      <w:rPr>
        <w:rFonts w:ascii="Arial" w:hAnsi="Arial" w:cs="Arial"/>
        <w:spacing w:val="2"/>
        <w:sz w:val="24"/>
        <w:szCs w:val="24"/>
      </w:rPr>
      <w:t>o</w:t>
    </w:r>
    <w:r w:rsidRPr="005558A6">
      <w:rPr>
        <w:rFonts w:ascii="Arial" w:hAnsi="Arial" w:cs="Arial"/>
        <w:sz w:val="24"/>
        <w:szCs w:val="24"/>
      </w:rPr>
      <w:t>d</w:t>
    </w:r>
    <w:r w:rsidRPr="005558A6">
      <w:rPr>
        <w:rFonts w:ascii="Arial" w:hAnsi="Arial" w:cs="Arial"/>
        <w:spacing w:val="5"/>
        <w:sz w:val="24"/>
        <w:szCs w:val="24"/>
      </w:rPr>
      <w:t>m</w:t>
    </w:r>
    <w:r w:rsidRPr="005558A6">
      <w:rPr>
        <w:rFonts w:ascii="Arial" w:hAnsi="Arial" w:cs="Arial"/>
        <w:sz w:val="24"/>
        <w:szCs w:val="24"/>
      </w:rPr>
      <w:t>í</w:t>
    </w:r>
    <w:r w:rsidRPr="005558A6">
      <w:rPr>
        <w:rFonts w:ascii="Arial" w:hAnsi="Arial" w:cs="Arial"/>
        <w:spacing w:val="-3"/>
        <w:sz w:val="24"/>
        <w:szCs w:val="24"/>
      </w:rPr>
      <w:t>n</w:t>
    </w:r>
    <w:r w:rsidRPr="005558A6">
      <w:rPr>
        <w:rFonts w:ascii="Arial" w:hAnsi="Arial" w:cs="Arial"/>
        <w:spacing w:val="6"/>
        <w:sz w:val="24"/>
        <w:szCs w:val="24"/>
      </w:rPr>
      <w:t>k</w:t>
    </w:r>
    <w:r w:rsidRPr="005558A6">
      <w:rPr>
        <w:rFonts w:ascii="Arial" w:hAnsi="Arial" w:cs="Arial"/>
        <w:sz w:val="24"/>
        <w:szCs w:val="24"/>
      </w:rPr>
      <w:t>y</w:t>
    </w:r>
    <w:r w:rsidRPr="005558A6">
      <w:rPr>
        <w:rFonts w:ascii="Arial" w:hAnsi="Arial" w:cs="Arial"/>
        <w:spacing w:val="-15"/>
        <w:sz w:val="24"/>
        <w:szCs w:val="24"/>
      </w:rPr>
      <w:t xml:space="preserve"> </w:t>
    </w:r>
    <w:r w:rsidRPr="005558A6">
      <w:rPr>
        <w:rFonts w:ascii="Arial" w:hAnsi="Arial" w:cs="Arial"/>
        <w:sz w:val="24"/>
        <w:szCs w:val="24"/>
      </w:rPr>
      <w:t>–</w:t>
    </w:r>
    <w:r w:rsidRPr="005558A6">
      <w:rPr>
        <w:rFonts w:ascii="Arial" w:hAnsi="Arial" w:cs="Arial"/>
        <w:spacing w:val="3"/>
        <w:sz w:val="24"/>
        <w:szCs w:val="24"/>
      </w:rPr>
      <w:t xml:space="preserve"> </w:t>
    </w:r>
    <w:r w:rsidRPr="005558A6">
      <w:rPr>
        <w:rFonts w:ascii="Arial" w:hAnsi="Arial" w:cs="Arial"/>
        <w:spacing w:val="-1"/>
        <w:sz w:val="24"/>
        <w:szCs w:val="24"/>
      </w:rPr>
      <w:t>z</w:t>
    </w:r>
    <w:r w:rsidRPr="005558A6">
      <w:rPr>
        <w:rFonts w:ascii="Arial" w:hAnsi="Arial" w:cs="Arial"/>
        <w:sz w:val="24"/>
        <w:szCs w:val="24"/>
      </w:rPr>
      <w:t>á</w:t>
    </w:r>
    <w:r w:rsidRPr="005558A6">
      <w:rPr>
        <w:rFonts w:ascii="Arial" w:hAnsi="Arial" w:cs="Arial"/>
        <w:spacing w:val="1"/>
        <w:sz w:val="24"/>
        <w:szCs w:val="24"/>
      </w:rPr>
      <w:t>v</w:t>
    </w:r>
    <w:r w:rsidRPr="005558A6">
      <w:rPr>
        <w:rFonts w:ascii="Arial" w:hAnsi="Arial" w:cs="Arial"/>
        <w:spacing w:val="2"/>
        <w:sz w:val="24"/>
        <w:szCs w:val="24"/>
      </w:rPr>
      <w:t>a</w:t>
    </w:r>
    <w:r w:rsidRPr="005558A6">
      <w:rPr>
        <w:rFonts w:ascii="Arial" w:hAnsi="Arial" w:cs="Arial"/>
        <w:spacing w:val="-1"/>
        <w:sz w:val="24"/>
        <w:szCs w:val="24"/>
      </w:rPr>
      <w:t>z</w:t>
    </w:r>
    <w:r w:rsidRPr="005558A6">
      <w:rPr>
        <w:rFonts w:ascii="Arial" w:hAnsi="Arial" w:cs="Arial"/>
        <w:spacing w:val="5"/>
        <w:sz w:val="24"/>
        <w:szCs w:val="24"/>
      </w:rPr>
      <w:t>n</w:t>
    </w:r>
    <w:r w:rsidRPr="005558A6">
      <w:rPr>
        <w:rFonts w:ascii="Arial" w:hAnsi="Arial" w:cs="Arial"/>
        <w:sz w:val="24"/>
        <w:szCs w:val="24"/>
      </w:rPr>
      <w:t>ý</w:t>
    </w:r>
    <w:r w:rsidRPr="005558A6">
      <w:rPr>
        <w:rFonts w:ascii="Arial" w:hAnsi="Arial" w:cs="Arial"/>
        <w:spacing w:val="-11"/>
        <w:sz w:val="24"/>
        <w:szCs w:val="24"/>
      </w:rPr>
      <w:t xml:space="preserve"> </w:t>
    </w:r>
    <w:r w:rsidRPr="005558A6">
      <w:rPr>
        <w:rFonts w:ascii="Arial" w:hAnsi="Arial" w:cs="Arial"/>
        <w:spacing w:val="2"/>
        <w:sz w:val="24"/>
        <w:szCs w:val="24"/>
      </w:rPr>
      <w:t>n</w:t>
    </w:r>
    <w:r w:rsidRPr="005558A6">
      <w:rPr>
        <w:rFonts w:ascii="Arial" w:hAnsi="Arial" w:cs="Arial"/>
        <w:sz w:val="24"/>
        <w:szCs w:val="24"/>
      </w:rPr>
      <w:t>á</w:t>
    </w:r>
    <w:r w:rsidRPr="005558A6">
      <w:rPr>
        <w:rFonts w:ascii="Arial" w:hAnsi="Arial" w:cs="Arial"/>
        <w:spacing w:val="-1"/>
        <w:sz w:val="24"/>
        <w:szCs w:val="24"/>
      </w:rPr>
      <w:t>v</w:t>
    </w:r>
    <w:r w:rsidRPr="005558A6">
      <w:rPr>
        <w:rFonts w:ascii="Arial" w:hAnsi="Arial" w:cs="Arial"/>
        <w:spacing w:val="1"/>
        <w:sz w:val="24"/>
        <w:szCs w:val="24"/>
      </w:rPr>
      <w:t>r</w:t>
    </w:r>
    <w:r w:rsidRPr="005558A6">
      <w:rPr>
        <w:rFonts w:ascii="Arial" w:hAnsi="Arial" w:cs="Arial"/>
        <w:sz w:val="24"/>
        <w:szCs w:val="24"/>
      </w:rPr>
      <w:t>h</w:t>
    </w:r>
    <w:r w:rsidRPr="005558A6">
      <w:rPr>
        <w:rFonts w:ascii="Arial" w:hAnsi="Arial" w:cs="Arial"/>
        <w:spacing w:val="-5"/>
        <w:sz w:val="24"/>
        <w:szCs w:val="24"/>
      </w:rPr>
      <w:t xml:space="preserve"> </w:t>
    </w:r>
    <w:r w:rsidRPr="005558A6">
      <w:rPr>
        <w:rFonts w:ascii="Arial" w:hAnsi="Arial" w:cs="Arial"/>
        <w:spacing w:val="1"/>
        <w:sz w:val="24"/>
        <w:szCs w:val="24"/>
      </w:rPr>
      <w:t>s</w:t>
    </w:r>
    <w:r w:rsidRPr="005558A6">
      <w:rPr>
        <w:rFonts w:ascii="Arial" w:hAnsi="Arial" w:cs="Arial"/>
        <w:spacing w:val="5"/>
        <w:sz w:val="24"/>
        <w:szCs w:val="24"/>
      </w:rPr>
      <w:t>m</w:t>
    </w:r>
    <w:r w:rsidRPr="005558A6">
      <w:rPr>
        <w:rFonts w:ascii="Arial" w:hAnsi="Arial" w:cs="Arial"/>
        <w:spacing w:val="-1"/>
        <w:sz w:val="24"/>
        <w:szCs w:val="24"/>
      </w:rPr>
      <w:t>l</w:t>
    </w:r>
    <w:r w:rsidRPr="005558A6">
      <w:rPr>
        <w:rFonts w:ascii="Arial" w:hAnsi="Arial" w:cs="Arial"/>
        <w:sz w:val="24"/>
        <w:szCs w:val="24"/>
      </w:rPr>
      <w:t>ou</w:t>
    </w:r>
    <w:r w:rsidRPr="005558A6">
      <w:rPr>
        <w:rFonts w:ascii="Arial" w:hAnsi="Arial" w:cs="Arial"/>
        <w:spacing w:val="4"/>
        <w:sz w:val="24"/>
        <w:szCs w:val="24"/>
      </w:rPr>
      <w:t>v</w:t>
    </w:r>
    <w:r w:rsidRPr="005558A6">
      <w:rPr>
        <w:rFonts w:ascii="Arial" w:hAnsi="Arial" w:cs="Arial"/>
        <w:sz w:val="24"/>
        <w:szCs w:val="24"/>
      </w:rPr>
      <w:t>y</w:t>
    </w:r>
    <w:r>
      <w:rPr>
        <w:rFonts w:ascii="Arial" w:hAnsi="Arial" w:cs="Arial"/>
        <w:sz w:val="24"/>
        <w:szCs w:val="24"/>
      </w:rPr>
      <w:t xml:space="preserve"> o dílo</w:t>
    </w:r>
  </w:p>
  <w:p w:rsidR="00416C61" w:rsidRPr="009174A6" w:rsidRDefault="00416C61" w:rsidP="00416C61">
    <w:pPr>
      <w:pStyle w:val="Zhlav"/>
      <w:rPr>
        <w:rFonts w:ascii="Calibri" w:hAnsi="Calibri"/>
      </w:rPr>
    </w:pPr>
  </w:p>
  <w:p w:rsidR="00090164" w:rsidRPr="00F127BC" w:rsidRDefault="00416C61" w:rsidP="00090164">
    <w:pPr>
      <w:pStyle w:val="Zhlav"/>
      <w:jc w:val="center"/>
      <w:rPr>
        <w:rFonts w:ascii="Arial" w:hAnsi="Arial" w:cs="Arial"/>
      </w:rPr>
    </w:pPr>
    <w:r>
      <w:rPr>
        <w:rFonts w:ascii="Arial" w:hAnsi="Arial" w:cs="Arial"/>
        <w:noProof/>
      </w:rPr>
      <w:drawing>
        <wp:inline distT="0" distB="0" distL="0" distR="0" wp14:anchorId="27C6D9CB" wp14:editId="129DFA25">
          <wp:extent cx="5904230" cy="62865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28650"/>
                  </a:xfrm>
                  <a:prstGeom prst="rect">
                    <a:avLst/>
                  </a:prstGeom>
                  <a:noFill/>
                  <a:ln>
                    <a:noFill/>
                  </a:ln>
                </pic:spPr>
              </pic:pic>
            </a:graphicData>
          </a:graphic>
        </wp:inline>
      </w:drawing>
    </w:r>
  </w:p>
  <w:p w:rsidR="00090164" w:rsidRDefault="000901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4">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6">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F2502C5"/>
    <w:multiLevelType w:val="hybridMultilevel"/>
    <w:tmpl w:val="FBDE2126"/>
    <w:lvl w:ilvl="0" w:tplc="3D5AFCD0">
      <w:start w:val="2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DD5617"/>
    <w:multiLevelType w:val="hybridMultilevel"/>
    <w:tmpl w:val="7F7E8564"/>
    <w:lvl w:ilvl="0" w:tplc="04050011">
      <w:start w:val="1"/>
      <w:numFmt w:val="decimal"/>
      <w:lvlText w:val="%1)"/>
      <w:lvlJc w:val="left"/>
      <w:pPr>
        <w:ind w:left="720" w:hanging="360"/>
      </w:pPr>
      <w:rPr>
        <w:rFonts w:hint="default"/>
      </w:rPr>
    </w:lvl>
    <w:lvl w:ilvl="1" w:tplc="F7AE865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C0144776">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91E7C7B"/>
    <w:multiLevelType w:val="hybridMultilevel"/>
    <w:tmpl w:val="8C0C3986"/>
    <w:lvl w:ilvl="0" w:tplc="FF7CBB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13">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6"/>
  </w:num>
  <w:num w:numId="6">
    <w:abstractNumId w:val="14"/>
  </w:num>
  <w:num w:numId="7">
    <w:abstractNumId w:val="5"/>
  </w:num>
  <w:num w:numId="8">
    <w:abstractNumId w:val="4"/>
  </w:num>
  <w:num w:numId="9">
    <w:abstractNumId w:val="13"/>
  </w:num>
  <w:num w:numId="10">
    <w:abstractNumId w:val="8"/>
  </w:num>
  <w:num w:numId="11">
    <w:abstractNumId w:val="3"/>
  </w:num>
  <w:num w:numId="12">
    <w:abstractNumId w:val="0"/>
  </w:num>
  <w:num w:numId="13">
    <w:abstractNumId w:val="11"/>
  </w:num>
  <w:num w:numId="14">
    <w:abstractNumId w:val="1"/>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zadFlHulFcS8qGF2fFp4v7blk=" w:salt="ORbjWR51hZUHWTBNcBlb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97"/>
    <w:rsid w:val="000247F5"/>
    <w:rsid w:val="0007100B"/>
    <w:rsid w:val="00090164"/>
    <w:rsid w:val="000D74DC"/>
    <w:rsid w:val="00114ED5"/>
    <w:rsid w:val="00122597"/>
    <w:rsid w:val="00172101"/>
    <w:rsid w:val="00186EFD"/>
    <w:rsid w:val="001B6744"/>
    <w:rsid w:val="0021718D"/>
    <w:rsid w:val="0022461B"/>
    <w:rsid w:val="00232230"/>
    <w:rsid w:val="002543D0"/>
    <w:rsid w:val="002E4463"/>
    <w:rsid w:val="002E56D5"/>
    <w:rsid w:val="00325CA3"/>
    <w:rsid w:val="003B7144"/>
    <w:rsid w:val="003C36F6"/>
    <w:rsid w:val="003D4BD7"/>
    <w:rsid w:val="004001D2"/>
    <w:rsid w:val="00416C61"/>
    <w:rsid w:val="00431E1C"/>
    <w:rsid w:val="004422B0"/>
    <w:rsid w:val="0046582E"/>
    <w:rsid w:val="00472099"/>
    <w:rsid w:val="00497D8E"/>
    <w:rsid w:val="0050664D"/>
    <w:rsid w:val="005531AF"/>
    <w:rsid w:val="0055485A"/>
    <w:rsid w:val="00560B80"/>
    <w:rsid w:val="005668F2"/>
    <w:rsid w:val="0057555E"/>
    <w:rsid w:val="005761B2"/>
    <w:rsid w:val="005B4248"/>
    <w:rsid w:val="005E72D3"/>
    <w:rsid w:val="006554AF"/>
    <w:rsid w:val="00673310"/>
    <w:rsid w:val="006807D6"/>
    <w:rsid w:val="006C496D"/>
    <w:rsid w:val="00730F16"/>
    <w:rsid w:val="007B1536"/>
    <w:rsid w:val="00807CA8"/>
    <w:rsid w:val="0084653A"/>
    <w:rsid w:val="00872AD1"/>
    <w:rsid w:val="008B778A"/>
    <w:rsid w:val="008D0474"/>
    <w:rsid w:val="00916C68"/>
    <w:rsid w:val="00925F2E"/>
    <w:rsid w:val="00963C97"/>
    <w:rsid w:val="009705C0"/>
    <w:rsid w:val="009813F4"/>
    <w:rsid w:val="009C458F"/>
    <w:rsid w:val="009E6644"/>
    <w:rsid w:val="00A13346"/>
    <w:rsid w:val="00A21F50"/>
    <w:rsid w:val="00A47BCF"/>
    <w:rsid w:val="00A84D4E"/>
    <w:rsid w:val="00AD4134"/>
    <w:rsid w:val="00AD6DD4"/>
    <w:rsid w:val="00B009CC"/>
    <w:rsid w:val="00B057D0"/>
    <w:rsid w:val="00B25B79"/>
    <w:rsid w:val="00B4555F"/>
    <w:rsid w:val="00BB26B0"/>
    <w:rsid w:val="00BB76FB"/>
    <w:rsid w:val="00BC6812"/>
    <w:rsid w:val="00BD6B5C"/>
    <w:rsid w:val="00BE0B86"/>
    <w:rsid w:val="00BE67DC"/>
    <w:rsid w:val="00BE792C"/>
    <w:rsid w:val="00C02424"/>
    <w:rsid w:val="00CE5843"/>
    <w:rsid w:val="00CF08AB"/>
    <w:rsid w:val="00D42723"/>
    <w:rsid w:val="00E1086A"/>
    <w:rsid w:val="00E175BB"/>
    <w:rsid w:val="00E5257E"/>
    <w:rsid w:val="00E73659"/>
    <w:rsid w:val="00EA1B89"/>
    <w:rsid w:val="00EB2213"/>
    <w:rsid w:val="00EB5C2D"/>
    <w:rsid w:val="00F07517"/>
    <w:rsid w:val="00F277DC"/>
    <w:rsid w:val="00F73EF8"/>
    <w:rsid w:val="00F93826"/>
    <w:rsid w:val="00F95E52"/>
    <w:rsid w:val="00FA7BB4"/>
    <w:rsid w:val="00FE4F3E"/>
    <w:rsid w:val="00FF0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uiPriority w:val="99"/>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uiPriority w:val="99"/>
    <w:rsid w:val="00122597"/>
  </w:style>
  <w:style w:type="paragraph" w:styleId="Odstavecseseznamem">
    <w:name w:val="List Paragraph"/>
    <w:basedOn w:val="Normln"/>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nhideWhenUsed/>
    <w:rsid w:val="00122597"/>
    <w:pPr>
      <w:tabs>
        <w:tab w:val="center" w:pos="4536"/>
        <w:tab w:val="right" w:pos="9072"/>
      </w:tabs>
    </w:pPr>
  </w:style>
  <w:style w:type="character" w:customStyle="1" w:styleId="ZpatChar">
    <w:name w:val="Zápatí Char"/>
    <w:basedOn w:val="Standardnpsmoodstavce"/>
    <w:link w:val="Zpat"/>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rsid w:val="00122597"/>
    <w:pPr>
      <w:spacing w:before="100" w:beforeAutospacing="1" w:after="100" w:afterAutospacing="1"/>
    </w:pPr>
  </w:style>
  <w:style w:type="paragraph" w:styleId="slovanseznam">
    <w:name w:val="List Number"/>
    <w:basedOn w:val="Normln"/>
    <w:rsid w:val="0007100B"/>
    <w:pPr>
      <w:overflowPunct w:val="0"/>
      <w:autoSpaceDE w:val="0"/>
      <w:autoSpaceDN w:val="0"/>
      <w:adjustRightInd w:val="0"/>
      <w:spacing w:after="120"/>
      <w:ind w:left="454" w:hanging="454"/>
      <w:textAlignment w:val="baseline"/>
    </w:pPr>
    <w:rPr>
      <w:szCs w:val="20"/>
    </w:rPr>
  </w:style>
  <w:style w:type="character" w:styleId="Odkaznakoment">
    <w:name w:val="annotation reference"/>
    <w:basedOn w:val="Standardnpsmoodstavce"/>
    <w:uiPriority w:val="99"/>
    <w:semiHidden/>
    <w:unhideWhenUsed/>
    <w:rsid w:val="00A84D4E"/>
    <w:rPr>
      <w:sz w:val="16"/>
      <w:szCs w:val="16"/>
    </w:rPr>
  </w:style>
  <w:style w:type="paragraph" w:styleId="Textkomente">
    <w:name w:val="annotation text"/>
    <w:basedOn w:val="Normln"/>
    <w:link w:val="TextkomenteChar"/>
    <w:uiPriority w:val="99"/>
    <w:semiHidden/>
    <w:unhideWhenUsed/>
    <w:rsid w:val="00A84D4E"/>
    <w:rPr>
      <w:sz w:val="20"/>
      <w:szCs w:val="20"/>
    </w:rPr>
  </w:style>
  <w:style w:type="character" w:customStyle="1" w:styleId="TextkomenteChar">
    <w:name w:val="Text komentáře Char"/>
    <w:basedOn w:val="Standardnpsmoodstavce"/>
    <w:link w:val="Textkomente"/>
    <w:uiPriority w:val="99"/>
    <w:semiHidden/>
    <w:rsid w:val="00A84D4E"/>
  </w:style>
  <w:style w:type="paragraph" w:styleId="Pedmtkomente">
    <w:name w:val="annotation subject"/>
    <w:basedOn w:val="Textkomente"/>
    <w:next w:val="Textkomente"/>
    <w:link w:val="PedmtkomenteChar"/>
    <w:uiPriority w:val="99"/>
    <w:semiHidden/>
    <w:unhideWhenUsed/>
    <w:rsid w:val="00A84D4E"/>
    <w:rPr>
      <w:b/>
      <w:bCs/>
    </w:rPr>
  </w:style>
  <w:style w:type="character" w:customStyle="1" w:styleId="PedmtkomenteChar">
    <w:name w:val="Předmět komentáře Char"/>
    <w:basedOn w:val="TextkomenteChar"/>
    <w:link w:val="Pedmtkomente"/>
    <w:uiPriority w:val="99"/>
    <w:semiHidden/>
    <w:rsid w:val="00A84D4E"/>
    <w:rPr>
      <w:b/>
      <w:bCs/>
    </w:rPr>
  </w:style>
  <w:style w:type="paragraph" w:styleId="Textbubliny">
    <w:name w:val="Balloon Text"/>
    <w:basedOn w:val="Normln"/>
    <w:link w:val="TextbublinyChar"/>
    <w:uiPriority w:val="99"/>
    <w:semiHidden/>
    <w:unhideWhenUsed/>
    <w:rsid w:val="00A84D4E"/>
    <w:rPr>
      <w:rFonts w:ascii="Tahoma" w:hAnsi="Tahoma" w:cs="Tahoma"/>
      <w:sz w:val="16"/>
      <w:szCs w:val="16"/>
    </w:rPr>
  </w:style>
  <w:style w:type="character" w:customStyle="1" w:styleId="TextbublinyChar">
    <w:name w:val="Text bubliny Char"/>
    <w:basedOn w:val="Standardnpsmoodstavce"/>
    <w:link w:val="Textbubliny"/>
    <w:uiPriority w:val="99"/>
    <w:semiHidden/>
    <w:rsid w:val="00A84D4E"/>
    <w:rPr>
      <w:rFonts w:ascii="Tahoma" w:hAnsi="Tahoma" w:cs="Tahoma"/>
      <w:sz w:val="16"/>
      <w:szCs w:val="16"/>
    </w:rPr>
  </w:style>
  <w:style w:type="character" w:styleId="Zstupntext">
    <w:name w:val="Placeholder Text"/>
    <w:basedOn w:val="Standardnpsmoodstavce"/>
    <w:uiPriority w:val="99"/>
    <w:semiHidden/>
    <w:rsid w:val="00416C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uiPriority w:val="99"/>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uiPriority w:val="99"/>
    <w:rsid w:val="00122597"/>
  </w:style>
  <w:style w:type="paragraph" w:styleId="Odstavecseseznamem">
    <w:name w:val="List Paragraph"/>
    <w:basedOn w:val="Normln"/>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nhideWhenUsed/>
    <w:rsid w:val="00122597"/>
    <w:pPr>
      <w:tabs>
        <w:tab w:val="center" w:pos="4536"/>
        <w:tab w:val="right" w:pos="9072"/>
      </w:tabs>
    </w:pPr>
  </w:style>
  <w:style w:type="character" w:customStyle="1" w:styleId="ZpatChar">
    <w:name w:val="Zápatí Char"/>
    <w:basedOn w:val="Standardnpsmoodstavce"/>
    <w:link w:val="Zpat"/>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rsid w:val="00122597"/>
    <w:pPr>
      <w:spacing w:before="100" w:beforeAutospacing="1" w:after="100" w:afterAutospacing="1"/>
    </w:pPr>
  </w:style>
  <w:style w:type="paragraph" w:styleId="slovanseznam">
    <w:name w:val="List Number"/>
    <w:basedOn w:val="Normln"/>
    <w:rsid w:val="0007100B"/>
    <w:pPr>
      <w:overflowPunct w:val="0"/>
      <w:autoSpaceDE w:val="0"/>
      <w:autoSpaceDN w:val="0"/>
      <w:adjustRightInd w:val="0"/>
      <w:spacing w:after="120"/>
      <w:ind w:left="454" w:hanging="454"/>
      <w:textAlignment w:val="baseline"/>
    </w:pPr>
    <w:rPr>
      <w:szCs w:val="20"/>
    </w:rPr>
  </w:style>
  <w:style w:type="character" w:styleId="Odkaznakoment">
    <w:name w:val="annotation reference"/>
    <w:basedOn w:val="Standardnpsmoodstavce"/>
    <w:uiPriority w:val="99"/>
    <w:semiHidden/>
    <w:unhideWhenUsed/>
    <w:rsid w:val="00A84D4E"/>
    <w:rPr>
      <w:sz w:val="16"/>
      <w:szCs w:val="16"/>
    </w:rPr>
  </w:style>
  <w:style w:type="paragraph" w:styleId="Textkomente">
    <w:name w:val="annotation text"/>
    <w:basedOn w:val="Normln"/>
    <w:link w:val="TextkomenteChar"/>
    <w:uiPriority w:val="99"/>
    <w:semiHidden/>
    <w:unhideWhenUsed/>
    <w:rsid w:val="00A84D4E"/>
    <w:rPr>
      <w:sz w:val="20"/>
      <w:szCs w:val="20"/>
    </w:rPr>
  </w:style>
  <w:style w:type="character" w:customStyle="1" w:styleId="TextkomenteChar">
    <w:name w:val="Text komentáře Char"/>
    <w:basedOn w:val="Standardnpsmoodstavce"/>
    <w:link w:val="Textkomente"/>
    <w:uiPriority w:val="99"/>
    <w:semiHidden/>
    <w:rsid w:val="00A84D4E"/>
  </w:style>
  <w:style w:type="paragraph" w:styleId="Pedmtkomente">
    <w:name w:val="annotation subject"/>
    <w:basedOn w:val="Textkomente"/>
    <w:next w:val="Textkomente"/>
    <w:link w:val="PedmtkomenteChar"/>
    <w:uiPriority w:val="99"/>
    <w:semiHidden/>
    <w:unhideWhenUsed/>
    <w:rsid w:val="00A84D4E"/>
    <w:rPr>
      <w:b/>
      <w:bCs/>
    </w:rPr>
  </w:style>
  <w:style w:type="character" w:customStyle="1" w:styleId="PedmtkomenteChar">
    <w:name w:val="Předmět komentáře Char"/>
    <w:basedOn w:val="TextkomenteChar"/>
    <w:link w:val="Pedmtkomente"/>
    <w:uiPriority w:val="99"/>
    <w:semiHidden/>
    <w:rsid w:val="00A84D4E"/>
    <w:rPr>
      <w:b/>
      <w:bCs/>
    </w:rPr>
  </w:style>
  <w:style w:type="paragraph" w:styleId="Textbubliny">
    <w:name w:val="Balloon Text"/>
    <w:basedOn w:val="Normln"/>
    <w:link w:val="TextbublinyChar"/>
    <w:uiPriority w:val="99"/>
    <w:semiHidden/>
    <w:unhideWhenUsed/>
    <w:rsid w:val="00A84D4E"/>
    <w:rPr>
      <w:rFonts w:ascii="Tahoma" w:hAnsi="Tahoma" w:cs="Tahoma"/>
      <w:sz w:val="16"/>
      <w:szCs w:val="16"/>
    </w:rPr>
  </w:style>
  <w:style w:type="character" w:customStyle="1" w:styleId="TextbublinyChar">
    <w:name w:val="Text bubliny Char"/>
    <w:basedOn w:val="Standardnpsmoodstavce"/>
    <w:link w:val="Textbubliny"/>
    <w:uiPriority w:val="99"/>
    <w:semiHidden/>
    <w:rsid w:val="00A84D4E"/>
    <w:rPr>
      <w:rFonts w:ascii="Tahoma" w:hAnsi="Tahoma" w:cs="Tahoma"/>
      <w:sz w:val="16"/>
      <w:szCs w:val="16"/>
    </w:rPr>
  </w:style>
  <w:style w:type="character" w:styleId="Zstupntext">
    <w:name w:val="Placeholder Text"/>
    <w:basedOn w:val="Standardnpsmoodstavce"/>
    <w:uiPriority w:val="99"/>
    <w:semiHidden/>
    <w:rsid w:val="00416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u@chorusice.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14F8909014EC1A5E396C1AA77C211"/>
        <w:category>
          <w:name w:val="Obecné"/>
          <w:gallery w:val="placeholder"/>
        </w:category>
        <w:types>
          <w:type w:val="bbPlcHdr"/>
        </w:types>
        <w:behaviors>
          <w:behavior w:val="content"/>
        </w:behaviors>
        <w:guid w:val="{88982E2D-090E-4597-B5B9-65302EC5BD4F}"/>
      </w:docPartPr>
      <w:docPartBody>
        <w:p w:rsidR="00E816EC" w:rsidRDefault="00D25F97" w:rsidP="00D25F97">
          <w:pPr>
            <w:pStyle w:val="84C14F8909014EC1A5E396C1AA77C211"/>
          </w:pPr>
          <w:r w:rsidRPr="00DA591C">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21E70500-6647-40DE-9F88-27686C193C31}"/>
      </w:docPartPr>
      <w:docPartBody>
        <w:p w:rsidR="00E816EC" w:rsidRDefault="00D25F97">
          <w:r w:rsidRPr="00DA591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97"/>
    <w:rsid w:val="006F69BF"/>
    <w:rsid w:val="009767CD"/>
    <w:rsid w:val="00D25F97"/>
    <w:rsid w:val="00E81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5F97"/>
    <w:rPr>
      <w:color w:val="808080"/>
    </w:rPr>
  </w:style>
  <w:style w:type="paragraph" w:customStyle="1" w:styleId="84C14F8909014EC1A5E396C1AA77C211">
    <w:name w:val="84C14F8909014EC1A5E396C1AA77C211"/>
    <w:rsid w:val="00D25F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5F97"/>
    <w:rPr>
      <w:color w:val="808080"/>
    </w:rPr>
  </w:style>
  <w:style w:type="paragraph" w:customStyle="1" w:styleId="84C14F8909014EC1A5E396C1AA77C211">
    <w:name w:val="84C14F8909014EC1A5E396C1AA77C211"/>
    <w:rsid w:val="00D25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6" ma:contentTypeDescription="Vytvoří nový dokument" ma:contentTypeScope="" ma:versionID="ea6172780f20aaa566e4c30967fb3492">
  <xsd:schema xmlns:xsd="http://www.w3.org/2001/XMLSchema" xmlns:xs="http://www.w3.org/2001/XMLSchema" xmlns:p="http://schemas.microsoft.com/office/2006/metadata/properties" xmlns:ns2="c47f37fd-c369-40f2-90d4-e7e46af88bde" targetNamespace="http://schemas.microsoft.com/office/2006/metadata/properties" ma:root="true" ma:fieldsID="2667c629c1c73d33d22fbe6b2aca1a03" ns2:_="">
    <xsd:import namespace="c47f37fd-c369-40f2-90d4-e7e46af8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985C1-0454-4C5B-BB18-614F2F80B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330C5-EB80-4467-8ADB-AEE059B85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8B86E-6D51-400D-801A-29B925DC6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7464</Words>
  <Characters>44038</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admin</cp:lastModifiedBy>
  <cp:revision>5</cp:revision>
  <dcterms:created xsi:type="dcterms:W3CDTF">2018-06-04T21:33:00Z</dcterms:created>
  <dcterms:modified xsi:type="dcterms:W3CDTF">2018-06-22T11:39:00Z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