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A" w:rsidRDefault="00F463EA" w:rsidP="00D56A09">
      <w:pPr>
        <w:spacing w:after="120" w:line="360" w:lineRule="auto"/>
        <w:jc w:val="center"/>
        <w:rPr>
          <w:rFonts w:ascii="Segoe UI" w:hAnsi="Segoe UI" w:cs="Segoe UI"/>
          <w:b/>
        </w:rPr>
      </w:pPr>
      <w:r w:rsidRPr="005212EF">
        <w:rPr>
          <w:rFonts w:ascii="Segoe UI" w:hAnsi="Segoe UI" w:cs="Segoe UI"/>
          <w:b/>
        </w:rPr>
        <w:t xml:space="preserve">TECHNICKÁ SPECIFIKACE </w:t>
      </w:r>
      <w:r>
        <w:rPr>
          <w:rFonts w:ascii="Segoe UI" w:hAnsi="Segoe UI" w:cs="Segoe UI"/>
          <w:b/>
        </w:rPr>
        <w:t>TECHNOLOGIE</w:t>
      </w:r>
      <w:r w:rsidRPr="005212EF">
        <w:rPr>
          <w:rFonts w:ascii="Segoe UI" w:hAnsi="Segoe UI" w:cs="Segoe UI"/>
          <w:b/>
        </w:rPr>
        <w:t xml:space="preserve">: </w:t>
      </w: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52"/>
        <w:gridCol w:w="967"/>
        <w:gridCol w:w="967"/>
        <w:gridCol w:w="967"/>
        <w:gridCol w:w="967"/>
      </w:tblGrid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9876610" w:edGrp="everyone" w:colFirst="1" w:colLast="1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951863975" w:edGrp="everyone" w:colFirst="1" w:colLast="1"/>
            <w:permEnd w:id="89876610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98928757" w:edGrp="everyone" w:colFirst="1" w:colLast="1"/>
            <w:permEnd w:id="1951863975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73011559" w:edGrp="everyone" w:colFirst="1" w:colLast="1"/>
            <w:permEnd w:id="498928757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873011559"/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3AEA" w:rsidRPr="00763AEA" w:rsidTr="00763AEA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3AEA" w:rsidRPr="00763AEA" w:rsidTr="00763AEA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96884634" w:edGrp="everyone" w:colFirst="1" w:colLast="1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607751387" w:edGrp="everyone" w:colFirst="2" w:colLast="2"/>
            <w:permEnd w:id="796884634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30811970" w:edGrp="everyone" w:colFirst="2" w:colLast="2"/>
            <w:permEnd w:id="1607751387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130811970"/>
    </w:tbl>
    <w:p w:rsidR="00763AEA" w:rsidRDefault="00763AEA" w:rsidP="00D56A09">
      <w:pPr>
        <w:spacing w:after="120" w:line="360" w:lineRule="auto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37"/>
      </w:tblGrid>
      <w:tr w:rsidR="00763AEA" w:rsidRPr="00763AEA" w:rsidTr="00763AE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Pořízení pultových počítačových vah včetně příslušenství</w:t>
            </w:r>
          </w:p>
        </w:tc>
      </w:tr>
    </w:tbl>
    <w:p w:rsidR="00763AEA" w:rsidRDefault="00763AEA" w:rsidP="00F463EA">
      <w:pPr>
        <w:rPr>
          <w:rFonts w:ascii="Segoe UI" w:hAnsi="Segoe UI" w:cs="Segoe UI"/>
          <w:b/>
          <w:color w:val="FF0000"/>
          <w:sz w:val="20"/>
        </w:rPr>
      </w:pPr>
    </w:p>
    <w:p w:rsidR="00F463EA" w:rsidRDefault="00F463EA" w:rsidP="00F463EA">
      <w:pPr>
        <w:rPr>
          <w:rFonts w:ascii="Segoe UI" w:hAnsi="Segoe UI" w:cs="Segoe UI"/>
          <w:b/>
          <w:color w:val="FF0000"/>
          <w:sz w:val="20"/>
        </w:rPr>
      </w:pPr>
      <w:r w:rsidRPr="00694CE4">
        <w:rPr>
          <w:rFonts w:ascii="Segoe UI" w:hAnsi="Segoe UI" w:cs="Segoe UI"/>
          <w:b/>
          <w:color w:val="FF0000"/>
          <w:sz w:val="20"/>
        </w:rPr>
        <w:t>UCHAZEČ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463EA" w:rsidRPr="00EA1213" w:rsidTr="00902C89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463EA" w:rsidRPr="0085008C" w:rsidRDefault="00763AEA" w:rsidP="00763AE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763AEA">
              <w:rPr>
                <w:rFonts w:ascii="Segoe UI" w:hAnsi="Segoe UI" w:cs="Segoe UI"/>
                <w:b/>
                <w:szCs w:val="20"/>
              </w:rPr>
              <w:t xml:space="preserve">Pultové počítačové </w:t>
            </w:r>
            <w:proofErr w:type="gramStart"/>
            <w:r w:rsidRPr="00763AEA">
              <w:rPr>
                <w:rFonts w:ascii="Segoe UI" w:hAnsi="Segoe UI" w:cs="Segoe UI"/>
                <w:b/>
                <w:szCs w:val="20"/>
              </w:rPr>
              <w:t>váhy</w:t>
            </w:r>
            <w:r w:rsidR="00554C82">
              <w:rPr>
                <w:rFonts w:ascii="Segoe UI" w:hAnsi="Segoe UI" w:cs="Segoe UI"/>
                <w:b/>
                <w:szCs w:val="20"/>
              </w:rPr>
              <w:t xml:space="preserve">                                počet</w:t>
            </w:r>
            <w:proofErr w:type="gramEnd"/>
            <w:r w:rsidR="00554C82">
              <w:rPr>
                <w:rFonts w:ascii="Segoe UI" w:hAnsi="Segoe UI" w:cs="Segoe UI"/>
                <w:b/>
                <w:szCs w:val="20"/>
              </w:rPr>
              <w:t xml:space="preserve">: </w:t>
            </w:r>
            <w:r>
              <w:rPr>
                <w:rFonts w:ascii="Segoe UI" w:hAnsi="Segoe UI" w:cs="Segoe UI"/>
                <w:b/>
                <w:szCs w:val="20"/>
              </w:rPr>
              <w:t>4</w:t>
            </w:r>
            <w:r w:rsidR="00554C82">
              <w:rPr>
                <w:rFonts w:ascii="Segoe UI" w:hAnsi="Segoe UI" w:cs="Segoe UI"/>
                <w:b/>
                <w:szCs w:val="20"/>
              </w:rPr>
              <w:t xml:space="preserve"> ks</w:t>
            </w:r>
          </w:p>
        </w:tc>
      </w:tr>
      <w:tr w:rsidR="00F463EA" w:rsidRPr="00172853" w:rsidTr="00177642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010517" w:rsidRDefault="00F463EA" w:rsidP="00902C89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694CE4" w:rsidRDefault="00F463EA" w:rsidP="00902C89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463EA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769226767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 w:rsidR="00554C82">
              <w:rPr>
                <w:rFonts w:ascii="Segoe UI" w:hAnsi="Segoe UI" w:cs="Segoe UI"/>
                <w:b/>
                <w:sz w:val="20"/>
                <w:szCs w:val="20"/>
              </w:rPr>
              <w:t xml:space="preserve"> 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818956086" w:edGrp="everyone" w:colFirst="1" w:colLast="1"/>
            <w:permEnd w:id="1769226767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označení) 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554C82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permEnd w:id="818956086"/>
      <w:tr w:rsidR="00554C82" w:rsidRPr="005C1044" w:rsidTr="0017764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763AEA" w:rsidP="00763AEA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6EDC">
              <w:rPr>
                <w:rFonts w:ascii="Segoe UI" w:hAnsi="Segoe UI" w:cs="Segoe UI"/>
                <w:b/>
                <w:sz w:val="20"/>
                <w:szCs w:val="20"/>
              </w:rPr>
              <w:t>Obecná specifikace: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590219178" w:edGrp="everyone" w:colFirst="1" w:colLast="1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váživost do 15 kg, rozsah 6/15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70781154" w:edGrp="everyone" w:colFirst="1" w:colLast="1"/>
            <w:permEnd w:id="590219178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kompaktní zařízení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84331479" w:edGrp="everyone" w:colFirst="1" w:colLast="1"/>
            <w:permEnd w:id="1470781154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robustní kovová konstrukce a obal zařízení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408905094" w:edGrp="everyone" w:colFirst="1" w:colLast="1"/>
            <w:permEnd w:id="2084331479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kovová pokladní zásuvka ve stejné barvě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738671827" w:edGrp="everyone" w:colFirst="1" w:colLast="1"/>
            <w:permEnd w:id="408905094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minimálně 12" zákaznický display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673072727" w:edGrp="everyone" w:colFirst="1" w:colLast="1"/>
            <w:permEnd w:id="738671827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 xml:space="preserve">variabilní šíře tisku na </w:t>
            </w:r>
            <w:proofErr w:type="spellStart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termokotoučky</w:t>
            </w:r>
            <w:proofErr w:type="spellEnd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 xml:space="preserve"> (cca 57 - 62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51196007" w:edGrp="everyone" w:colFirst="1" w:colLast="1"/>
            <w:permEnd w:id="673072727"/>
            <w:r w:rsidRPr="000D7EE8">
              <w:rPr>
                <w:rFonts w:ascii="Segoe UI" w:hAnsi="Segoe UI" w:cs="Segoe UI"/>
                <w:b/>
                <w:sz w:val="20"/>
                <w:szCs w:val="20"/>
              </w:rPr>
              <w:t>připojení skeneru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651196007"/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0D7EE8" w:rsidRDefault="00763AEA" w:rsidP="00763AEA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6EDC">
              <w:rPr>
                <w:rFonts w:ascii="Segoe UI" w:hAnsi="Segoe UI" w:cs="Segoe UI"/>
                <w:b/>
                <w:sz w:val="20"/>
                <w:szCs w:val="20"/>
              </w:rPr>
              <w:t>Požadavky na zadávání: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</w:p>
        </w:tc>
      </w:tr>
      <w:tr w:rsidR="00763AEA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D5988">
              <w:rPr>
                <w:rFonts w:ascii="Segoe UI" w:hAnsi="Segoe UI" w:cs="Segoe UI"/>
                <w:b/>
                <w:sz w:val="20"/>
                <w:szCs w:val="20"/>
              </w:rPr>
              <w:t>ruční zadávání hmotnosti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1743089617" w:edGrp="everyone"/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  <w:permEnd w:id="1743089617"/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56842415" w:edGrp="everyone" w:colFirst="1" w:colLast="1"/>
            <w:r w:rsidRPr="005D5988">
              <w:rPr>
                <w:rFonts w:ascii="Segoe UI" w:hAnsi="Segoe UI" w:cs="Segoe UI"/>
                <w:b/>
                <w:sz w:val="20"/>
                <w:szCs w:val="20"/>
              </w:rPr>
              <w:t>plnohodnotný provoz v režimu off-line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554C82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9217984" w:edGrp="everyone" w:colFirst="1" w:colLast="1"/>
            <w:permEnd w:id="56842415"/>
            <w:r w:rsidRPr="005D5988">
              <w:rPr>
                <w:rFonts w:ascii="Segoe UI" w:hAnsi="Segoe UI" w:cs="Segoe UI"/>
                <w:b/>
                <w:sz w:val="20"/>
                <w:szCs w:val="20"/>
              </w:rPr>
              <w:t>rychlé zadání pomocí přednastavených kláves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554C82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817577718" w:edGrp="everyone" w:colFirst="1" w:colLast="1"/>
            <w:permEnd w:id="119217984"/>
            <w:r w:rsidRPr="005D5988">
              <w:rPr>
                <w:rFonts w:ascii="Segoe UI" w:hAnsi="Segoe UI" w:cs="Segoe UI"/>
                <w:b/>
                <w:sz w:val="20"/>
                <w:szCs w:val="20"/>
              </w:rPr>
              <w:t>rozlišení prodavačů vytvářejících účtenku (více prodavačů užívá zároveň totožnou pokladnu)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554C82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576532994" w:edGrp="everyone" w:colFirst="1" w:colLast="1"/>
            <w:permEnd w:id="817577718"/>
            <w:r w:rsidRPr="005D5988">
              <w:rPr>
                <w:rFonts w:ascii="Segoe UI" w:hAnsi="Segoe UI" w:cs="Segoe UI"/>
                <w:b/>
                <w:sz w:val="20"/>
                <w:szCs w:val="20"/>
              </w:rPr>
              <w:t>rozlišení různých způsobů platby (stravenky, hotovost)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554C82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576532994"/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5D5988" w:rsidRDefault="00763AEA" w:rsidP="00763AEA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6EDC">
              <w:rPr>
                <w:rFonts w:ascii="Segoe UI" w:hAnsi="Segoe UI" w:cs="Segoe UI"/>
                <w:b/>
                <w:sz w:val="20"/>
                <w:szCs w:val="20"/>
              </w:rPr>
              <w:t>Systémové požadavky: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823ED6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23ED6">
              <w:rPr>
                <w:rFonts w:ascii="Segoe UI" w:hAnsi="Segoe UI" w:cs="Segoe UI"/>
                <w:b/>
                <w:sz w:val="20"/>
                <w:szCs w:val="20"/>
              </w:rPr>
              <w:t>umožňuje závěrky prodejů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516980648" w:edGrp="everyone"/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  <w:permEnd w:id="516980648"/>
          </w:p>
        </w:tc>
      </w:tr>
      <w:tr w:rsidR="00763AEA" w:rsidRPr="005C1044" w:rsidTr="00CF717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823ED6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726170116" w:edGrp="everyone" w:colFirst="1" w:colLast="1"/>
            <w:r w:rsidRPr="00823ED6">
              <w:rPr>
                <w:rFonts w:ascii="Segoe UI" w:hAnsi="Segoe UI" w:cs="Segoe UI"/>
                <w:b/>
                <w:sz w:val="20"/>
                <w:szCs w:val="20"/>
              </w:rPr>
              <w:t>komunikace se SW systémy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9F5A55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823ED6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0096042" w:edGrp="everyone" w:colFirst="1" w:colLast="1"/>
            <w:permEnd w:id="726170116"/>
            <w:r w:rsidRPr="00823ED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váha obsahuje pokladní systém; případné licence za pokladní systém na dobu životnosti </w:t>
            </w:r>
            <w:proofErr w:type="spellStart"/>
            <w:r w:rsidRPr="00823ED6">
              <w:rPr>
                <w:rFonts w:ascii="Segoe UI" w:hAnsi="Segoe UI" w:cs="Segoe UI"/>
                <w:b/>
                <w:sz w:val="20"/>
                <w:szCs w:val="20"/>
              </w:rPr>
              <w:t>váhopokladny</w:t>
            </w:r>
            <w:proofErr w:type="spellEnd"/>
            <w:r w:rsidRPr="00823ED6">
              <w:rPr>
                <w:rFonts w:ascii="Segoe UI" w:hAnsi="Segoe UI" w:cs="Segoe UI"/>
                <w:b/>
                <w:sz w:val="20"/>
                <w:szCs w:val="20"/>
              </w:rPr>
              <w:t xml:space="preserve"> jsou součástí nabídkové ceny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30096042"/>
      <w:tr w:rsidR="00763AEA" w:rsidRPr="005C1044" w:rsidTr="009F5A55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823ED6" w:rsidRDefault="00763AEA" w:rsidP="00763AEA">
            <w:pPr>
              <w:pStyle w:val="Bezmezer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6EDC">
              <w:rPr>
                <w:rFonts w:ascii="Segoe UI" w:hAnsi="Segoe UI" w:cs="Segoe UI"/>
                <w:b/>
                <w:sz w:val="20"/>
                <w:szCs w:val="20"/>
              </w:rPr>
              <w:t>Legislativní požadavky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</w:p>
        </w:tc>
      </w:tr>
      <w:tr w:rsidR="00763AEA" w:rsidRPr="005C1044" w:rsidTr="009F5A55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E46AC2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78190789" w:edGrp="everyone" w:colFirst="1" w:colLast="1"/>
            <w:r w:rsidRPr="00E46AC2">
              <w:rPr>
                <w:rFonts w:ascii="Segoe UI" w:hAnsi="Segoe UI" w:cs="Segoe UI"/>
                <w:b/>
                <w:sz w:val="20"/>
                <w:szCs w:val="20"/>
              </w:rPr>
              <w:t>připraveno na EET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9F5A55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E46AC2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786329318" w:edGrp="everyone" w:colFirst="1" w:colLast="1"/>
            <w:permEnd w:id="1778190789"/>
            <w:r w:rsidRPr="00E46AC2">
              <w:rPr>
                <w:rFonts w:ascii="Segoe UI" w:hAnsi="Segoe UI" w:cs="Segoe UI"/>
                <w:b/>
                <w:sz w:val="20"/>
                <w:szCs w:val="20"/>
              </w:rPr>
              <w:t>vážní software + váha certifikovány ČMI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763AEA" w:rsidRPr="005C1044" w:rsidTr="009F5A55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3AEA" w:rsidRPr="00E46AC2" w:rsidRDefault="00763AEA" w:rsidP="00763AEA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68771808" w:edGrp="everyone" w:colFirst="1" w:colLast="1"/>
            <w:permEnd w:id="786329318"/>
            <w:r w:rsidRPr="00E46AC2">
              <w:rPr>
                <w:rFonts w:ascii="Segoe UI" w:hAnsi="Segoe UI" w:cs="Segoe UI"/>
                <w:b/>
                <w:sz w:val="20"/>
                <w:szCs w:val="20"/>
              </w:rPr>
              <w:t>váha ocejchována od výrobce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AEA" w:rsidRPr="00C9738F" w:rsidRDefault="00763AEA" w:rsidP="00763AE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54C82" w:rsidRPr="005C1044" w:rsidTr="0017764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C9738F" w:rsidRDefault="00554C82" w:rsidP="00763AE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611097427" w:edGrp="everyone" w:colFirst="1" w:colLast="1"/>
            <w:permEnd w:id="1068771808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  <w:r w:rsidR="00763AEA">
              <w:rPr>
                <w:rFonts w:ascii="Segoe UI" w:hAnsi="Segoe UI" w:cs="Segoe UI"/>
                <w:b/>
                <w:sz w:val="20"/>
                <w:szCs w:val="20"/>
              </w:rPr>
              <w:t>(včetně zprovoznění)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</w:tbl>
    <w:permEnd w:id="1611097427"/>
    <w:p w:rsidR="00F463EA" w:rsidRDefault="00F463EA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  <w:r w:rsidRPr="00177642">
        <w:rPr>
          <w:rFonts w:ascii="Segoe UI" w:hAnsi="Segoe UI" w:cs="Segoe UI"/>
          <w:sz w:val="16"/>
          <w:szCs w:val="16"/>
        </w:rPr>
        <w:t>* Nehodící se škrtněte/ vymažte</w:t>
      </w:r>
    </w:p>
    <w:p w:rsidR="00177642" w:rsidRPr="00177642" w:rsidRDefault="00177642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162F76" w:rsidRPr="00E41873" w:rsidRDefault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V </w:t>
      </w:r>
      <w:permStart w:id="980890408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…………………………………………………….</w:t>
      </w:r>
      <w:permEnd w:id="980890408"/>
      <w:r w:rsidRPr="00E41873">
        <w:rPr>
          <w:rFonts w:ascii="Segoe UI" w:hAnsi="Segoe UI" w:cs="Segoe UI"/>
          <w:sz w:val="20"/>
          <w:szCs w:val="20"/>
        </w:rPr>
        <w:t xml:space="preserve"> Dne </w:t>
      </w:r>
      <w:permStart w:id="843724781" w:edGrp="everyone"/>
      <w:r w:rsidRPr="00E41873">
        <w:rPr>
          <w:rFonts w:ascii="Segoe UI" w:hAnsi="Segoe UI" w:cs="Segoe UI"/>
          <w:sz w:val="20"/>
          <w:szCs w:val="20"/>
        </w:rPr>
        <w:t>……………………….</w:t>
      </w:r>
    </w:p>
    <w:permEnd w:id="843724781"/>
    <w:p w:rsidR="00162F76" w:rsidRPr="00E41873" w:rsidRDefault="00162F76" w:rsidP="00E41873">
      <w:pPr>
        <w:ind w:left="4956"/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  <w:permStart w:id="1270836362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……………………………………………………………….</w:t>
      </w:r>
    </w:p>
    <w:permEnd w:id="1270836362"/>
    <w:p w:rsidR="00177642" w:rsidRDefault="00162F76" w:rsidP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</w:t>
      </w:r>
      <w:r w:rsidR="00177642">
        <w:rPr>
          <w:rFonts w:ascii="Segoe UI" w:hAnsi="Segoe UI" w:cs="Segoe UI"/>
          <w:sz w:val="20"/>
          <w:szCs w:val="20"/>
        </w:rPr>
        <w:t xml:space="preserve">                 </w:t>
      </w:r>
      <w:r w:rsidRPr="00E41873">
        <w:rPr>
          <w:rFonts w:ascii="Segoe UI" w:hAnsi="Segoe UI" w:cs="Segoe UI"/>
          <w:sz w:val="20"/>
          <w:szCs w:val="20"/>
        </w:rPr>
        <w:t xml:space="preserve">             jméno a příjmení, </w:t>
      </w:r>
    </w:p>
    <w:p w:rsidR="00162F76" w:rsidRPr="00E41873" w:rsidRDefault="00177642" w:rsidP="00162F7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</w:t>
      </w:r>
      <w:r>
        <w:t xml:space="preserve">razítko a podpis </w:t>
      </w:r>
      <w:r w:rsidRPr="008F1DB6">
        <w:rPr>
          <w:b/>
        </w:rPr>
        <w:t>osoby oprávněné jednat či zastupovat</w:t>
      </w:r>
      <w:r w:rsidRPr="00E41873">
        <w:rPr>
          <w:rFonts w:ascii="Segoe UI" w:hAnsi="Segoe UI" w:cs="Segoe UI"/>
          <w:sz w:val="20"/>
          <w:szCs w:val="20"/>
        </w:rPr>
        <w:t xml:space="preserve"> </w:t>
      </w:r>
    </w:p>
    <w:sectPr w:rsidR="00162F76" w:rsidRPr="00E41873" w:rsidSect="0017764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2" w:rsidRDefault="00F63DD2" w:rsidP="00162F76">
      <w:pPr>
        <w:spacing w:after="0" w:line="240" w:lineRule="auto"/>
      </w:pPr>
      <w:r>
        <w:separator/>
      </w:r>
    </w:p>
  </w:endnote>
  <w:endnote w:type="continuationSeparator" w:id="0">
    <w:p w:rsidR="00F63DD2" w:rsidRDefault="00F63DD2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2" w:rsidRDefault="00F63DD2" w:rsidP="00162F76">
      <w:pPr>
        <w:spacing w:after="0" w:line="240" w:lineRule="auto"/>
      </w:pPr>
      <w:r>
        <w:separator/>
      </w:r>
    </w:p>
  </w:footnote>
  <w:footnote w:type="continuationSeparator" w:id="0">
    <w:p w:rsidR="00F63DD2" w:rsidRDefault="00F63DD2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>Příloha č. 7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wcYq5snLkYRA6IknTaE87NyMMKM1ZRXC3crXymTPUc3kfG/8v9fgl/+8rw6bPVcWRc0gT1dgQzaRrKMT4Xq6g==" w:salt="UtuvnyHGGkiq4yeo8Ch5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F76"/>
    <w:rsid w:val="00177642"/>
    <w:rsid w:val="00242198"/>
    <w:rsid w:val="00242962"/>
    <w:rsid w:val="003E6675"/>
    <w:rsid w:val="00404D63"/>
    <w:rsid w:val="00440681"/>
    <w:rsid w:val="004573B8"/>
    <w:rsid w:val="00554C82"/>
    <w:rsid w:val="006276CB"/>
    <w:rsid w:val="0070201D"/>
    <w:rsid w:val="007056FE"/>
    <w:rsid w:val="00763AEA"/>
    <w:rsid w:val="00A05A76"/>
    <w:rsid w:val="00BD7450"/>
    <w:rsid w:val="00BE047D"/>
    <w:rsid w:val="00BE2217"/>
    <w:rsid w:val="00C42716"/>
    <w:rsid w:val="00C63B8E"/>
    <w:rsid w:val="00D56A09"/>
    <w:rsid w:val="00E41873"/>
    <w:rsid w:val="00E83CEF"/>
    <w:rsid w:val="00F03461"/>
    <w:rsid w:val="00F463EA"/>
    <w:rsid w:val="00F63DD2"/>
    <w:rsid w:val="00F73722"/>
    <w:rsid w:val="00FE343C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3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F630-1163-47AC-B29D-10061FC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2015-10-30T10:42:00Z</dcterms:created>
  <dcterms:modified xsi:type="dcterms:W3CDTF">2017-09-26T09:26:00Z</dcterms:modified>
</cp:coreProperties>
</file>