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9" w:rsidRDefault="00F73239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  <w:r w:rsidRPr="00AB67FE">
        <w:rPr>
          <w:rFonts w:eastAsia="Times New Roman" w:cs="Times New Roman"/>
          <w:b/>
          <w:color w:val="00000A"/>
          <w:sz w:val="22"/>
          <w:szCs w:val="22"/>
        </w:rPr>
        <w:t xml:space="preserve">Příloha č. </w:t>
      </w:r>
      <w:r w:rsidR="00B31FE0">
        <w:rPr>
          <w:rFonts w:eastAsia="Times New Roman" w:cs="Times New Roman"/>
          <w:b/>
          <w:color w:val="00000A"/>
          <w:sz w:val="22"/>
          <w:szCs w:val="22"/>
        </w:rPr>
        <w:t>5</w:t>
      </w:r>
    </w:p>
    <w:p w:rsidR="00F73239" w:rsidRPr="00AB67FE" w:rsidRDefault="00F73239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2"/>
          <w:szCs w:val="22"/>
        </w:rPr>
      </w:pPr>
    </w:p>
    <w:p w:rsidR="005679B0" w:rsidRDefault="005679B0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</w:rPr>
      </w:pPr>
    </w:p>
    <w:p w:rsidR="00F73239" w:rsidRPr="002A3E49" w:rsidRDefault="002A3E49" w:rsidP="00F73239">
      <w:pPr>
        <w:pStyle w:val="Standard"/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2A3E49">
        <w:rPr>
          <w:rFonts w:cs="Times New Roman"/>
          <w:b/>
          <w:sz w:val="28"/>
          <w:szCs w:val="28"/>
        </w:rPr>
        <w:t>Vzor prohlášení o splnění základních kvalifikačních předpokladů</w:t>
      </w:r>
      <w:r w:rsidR="0066567F"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A3E49" w:rsidRPr="00AB67FE" w:rsidRDefault="002A3E49" w:rsidP="00F73239">
      <w:pPr>
        <w:pStyle w:val="Standard"/>
        <w:spacing w:line="240" w:lineRule="exact"/>
        <w:jc w:val="center"/>
        <w:rPr>
          <w:rFonts w:eastAsia="Times New Roman" w:cs="Times New Roman"/>
          <w:b/>
          <w:color w:val="00000A"/>
          <w:sz w:val="22"/>
          <w:szCs w:val="22"/>
        </w:rPr>
      </w:pPr>
    </w:p>
    <w:p w:rsidR="00F73239" w:rsidRPr="00AB67FE" w:rsidRDefault="00F73239" w:rsidP="00F73239">
      <w:pPr>
        <w:pStyle w:val="Standard"/>
        <w:spacing w:line="240" w:lineRule="exact"/>
        <w:jc w:val="both"/>
        <w:rPr>
          <w:sz w:val="22"/>
          <w:szCs w:val="22"/>
        </w:rPr>
      </w:pPr>
      <w:r w:rsidRPr="00AB67FE">
        <w:rPr>
          <w:rFonts w:eastAsia="Times New Roman" w:cs="Times New Roman"/>
          <w:b/>
          <w:color w:val="00000A"/>
          <w:sz w:val="22"/>
          <w:szCs w:val="22"/>
        </w:rPr>
        <w:t>Prohlašuji místopřísežně, že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 </w:t>
      </w:r>
      <w:r w:rsidRPr="00AB67FE">
        <w:rPr>
          <w:rFonts w:eastAsia="Times New Roman" w:cs="Times New Roman"/>
          <w:b/>
          <w:color w:val="00000A"/>
          <w:sz w:val="22"/>
          <w:szCs w:val="22"/>
        </w:rPr>
        <w:t>jako uchazeč o předmětnou zakázku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 </w:t>
      </w:r>
      <w:r w:rsidRPr="00AB67FE">
        <w:rPr>
          <w:rFonts w:eastAsia="Times New Roman" w:cs="Times New Roman"/>
          <w:b/>
          <w:color w:val="00000A"/>
          <w:sz w:val="22"/>
          <w:szCs w:val="22"/>
        </w:rPr>
        <w:t>splňuji níže uvedenou základní způsobilost ve všech bodech a to ke dni podání nabídky.</w:t>
      </w:r>
    </w:p>
    <w:p w:rsidR="00F73239" w:rsidRPr="00AB67FE" w:rsidRDefault="00F73239" w:rsidP="00F73239">
      <w:pPr>
        <w:pStyle w:val="Standard"/>
        <w:spacing w:line="240" w:lineRule="exact"/>
        <w:jc w:val="both"/>
        <w:rPr>
          <w:rFonts w:eastAsia="Times New Roman" w:cs="Times New Roman"/>
          <w:b/>
          <w:color w:val="00000A"/>
          <w:sz w:val="22"/>
          <w:szCs w:val="22"/>
        </w:rPr>
      </w:pPr>
    </w:p>
    <w:p w:rsidR="00F73239" w:rsidRPr="00AB67FE" w:rsidRDefault="00F73239" w:rsidP="00F73239">
      <w:pPr>
        <w:pStyle w:val="Standard"/>
        <w:spacing w:line="240" w:lineRule="exact"/>
        <w:jc w:val="both"/>
        <w:rPr>
          <w:rFonts w:eastAsia="Times New Roman" w:cs="Times New Roman"/>
          <w:color w:val="00000A"/>
          <w:sz w:val="22"/>
          <w:szCs w:val="22"/>
        </w:rPr>
      </w:pPr>
      <w:proofErr w:type="gramStart"/>
      <w:r w:rsidRPr="00AB67FE">
        <w:rPr>
          <w:rFonts w:eastAsia="Times New Roman" w:cs="Times New Roman"/>
          <w:color w:val="00000A"/>
          <w:sz w:val="22"/>
          <w:szCs w:val="22"/>
        </w:rPr>
        <w:t>1) Jsem</w:t>
      </w:r>
      <w:proofErr w:type="gramEnd"/>
      <w:r w:rsidRPr="00AB67FE">
        <w:rPr>
          <w:rFonts w:eastAsia="Times New Roman" w:cs="Times New Roman"/>
          <w:color w:val="00000A"/>
          <w:sz w:val="22"/>
          <w:szCs w:val="22"/>
        </w:rPr>
        <w:t xml:space="preserve"> způsobilým uchazečem a dodavatelem, </w:t>
      </w:r>
      <w:proofErr w:type="gramStart"/>
      <w:r w:rsidRPr="00AB67FE">
        <w:rPr>
          <w:rFonts w:eastAsia="Times New Roman" w:cs="Times New Roman"/>
          <w:color w:val="00000A"/>
          <w:sz w:val="22"/>
          <w:szCs w:val="22"/>
        </w:rPr>
        <w:t>který:</w:t>
      </w:r>
      <w:proofErr w:type="gramEnd"/>
    </w:p>
    <w:p w:rsidR="00F73239" w:rsidRPr="00AB67FE" w:rsidRDefault="00F73239" w:rsidP="00AB67FE">
      <w:pPr>
        <w:pStyle w:val="Standard"/>
        <w:numPr>
          <w:ilvl w:val="0"/>
          <w:numId w:val="29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F73239" w:rsidRPr="00AB67FE" w:rsidRDefault="00F73239" w:rsidP="00AB67FE">
      <w:pPr>
        <w:pStyle w:val="Standard"/>
        <w:numPr>
          <w:ilvl w:val="0"/>
          <w:numId w:val="25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nemá v České republice nebo v zemi svého sídla v evidenci daní zachycen splatný daňový nedoplatek,</w:t>
      </w:r>
    </w:p>
    <w:p w:rsidR="00F73239" w:rsidRPr="00AB67FE" w:rsidRDefault="00F73239" w:rsidP="00AB67FE">
      <w:pPr>
        <w:pStyle w:val="Standard"/>
        <w:numPr>
          <w:ilvl w:val="0"/>
          <w:numId w:val="25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F73239" w:rsidRPr="00AB67FE" w:rsidRDefault="00F73239" w:rsidP="00AB67FE">
      <w:pPr>
        <w:pStyle w:val="Standard"/>
        <w:numPr>
          <w:ilvl w:val="0"/>
          <w:numId w:val="25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F73239" w:rsidRPr="00AB67FE" w:rsidRDefault="00F73239" w:rsidP="00AB67FE">
      <w:pPr>
        <w:pStyle w:val="Standard"/>
        <w:numPr>
          <w:ilvl w:val="0"/>
          <w:numId w:val="25"/>
        </w:numPr>
        <w:spacing w:line="240" w:lineRule="exact"/>
        <w:ind w:left="709" w:hanging="283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 xml:space="preserve">není v likvidaci, </w:t>
      </w:r>
      <w:r w:rsidR="00253A1B" w:rsidRPr="00AB67FE">
        <w:rPr>
          <w:rFonts w:eastAsia="Times New Roman" w:cs="Times New Roman"/>
          <w:color w:val="00000A"/>
          <w:sz w:val="22"/>
          <w:szCs w:val="22"/>
        </w:rPr>
        <w:t xml:space="preserve">nebylo 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proti němu vydáno rozhodnutí o úpadku, </w:t>
      </w:r>
      <w:r w:rsidR="00253A1B" w:rsidRPr="00AB67FE">
        <w:rPr>
          <w:rFonts w:eastAsia="Times New Roman" w:cs="Times New Roman"/>
          <w:color w:val="00000A"/>
          <w:sz w:val="22"/>
          <w:szCs w:val="22"/>
        </w:rPr>
        <w:t xml:space="preserve">nebyla </w:t>
      </w:r>
      <w:r w:rsidRPr="00AB67FE">
        <w:rPr>
          <w:rFonts w:eastAsia="Times New Roman" w:cs="Times New Roman"/>
          <w:color w:val="00000A"/>
          <w:sz w:val="22"/>
          <w:szCs w:val="22"/>
        </w:rPr>
        <w:t>vůči němu nařízena nucená správa podle jiného právního předpisu nebo v obdobné situaci podle právního řádu země sídla dodavatele.</w:t>
      </w:r>
    </w:p>
    <w:p w:rsidR="00F73239" w:rsidRPr="00AB67FE" w:rsidRDefault="00F73239" w:rsidP="00F73239">
      <w:pPr>
        <w:pStyle w:val="Standard"/>
        <w:spacing w:line="240" w:lineRule="exact"/>
        <w:ind w:left="1080"/>
        <w:rPr>
          <w:rFonts w:eastAsia="Times New Roman" w:cs="Times New Roman"/>
          <w:color w:val="00000A"/>
          <w:sz w:val="16"/>
          <w:szCs w:val="16"/>
        </w:rPr>
      </w:pPr>
    </w:p>
    <w:p w:rsidR="00F73239" w:rsidRPr="00AB67FE" w:rsidRDefault="00F73239" w:rsidP="00F73239">
      <w:pPr>
        <w:pStyle w:val="Standard"/>
        <w:spacing w:line="240" w:lineRule="exact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2) Je-li dodavatelem právnická osoba, splňuje podmínku podle odstavce 1 písm. a) tato právnická osoba a zároveň každý člen statutárního orgánu. Je-li členem statutárního orgánu dodavatele právnická osoba, splňuje podmínku podle odstavce 1 písm. a)</w:t>
      </w:r>
    </w:p>
    <w:p w:rsidR="00F73239" w:rsidRPr="00AB67FE" w:rsidRDefault="00F73239" w:rsidP="00F73239">
      <w:pPr>
        <w:pStyle w:val="Standard"/>
        <w:numPr>
          <w:ilvl w:val="0"/>
          <w:numId w:val="30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tato právnická osoba,</w:t>
      </w:r>
    </w:p>
    <w:p w:rsidR="00F73239" w:rsidRPr="00AB67FE" w:rsidRDefault="00F73239" w:rsidP="00F73239">
      <w:pPr>
        <w:pStyle w:val="Standard"/>
        <w:numPr>
          <w:ilvl w:val="0"/>
          <w:numId w:val="26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každý člen statutárního orgánu této právnické osoby a</w:t>
      </w:r>
    </w:p>
    <w:p w:rsidR="00F73239" w:rsidRPr="00AB67FE" w:rsidRDefault="00F73239" w:rsidP="00F73239">
      <w:pPr>
        <w:pStyle w:val="Standard"/>
        <w:numPr>
          <w:ilvl w:val="0"/>
          <w:numId w:val="26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osoba zastupující tuto právnickou osobu v statutárním orgánu dodavatele.</w:t>
      </w:r>
    </w:p>
    <w:p w:rsidR="00F73239" w:rsidRPr="00AB67FE" w:rsidRDefault="00F73239" w:rsidP="00F73239">
      <w:pPr>
        <w:pStyle w:val="Standard"/>
        <w:spacing w:line="240" w:lineRule="exact"/>
        <w:ind w:left="360"/>
        <w:rPr>
          <w:rFonts w:eastAsia="Times New Roman" w:cs="Times New Roman"/>
          <w:color w:val="00000A"/>
          <w:sz w:val="16"/>
          <w:szCs w:val="16"/>
        </w:rPr>
      </w:pPr>
    </w:p>
    <w:p w:rsidR="00F73239" w:rsidRPr="00AB67FE" w:rsidRDefault="00F73239" w:rsidP="00F73239">
      <w:pPr>
        <w:pStyle w:val="Standard"/>
        <w:spacing w:line="240" w:lineRule="exact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 xml:space="preserve">3) Účastní-li se </w:t>
      </w:r>
      <w:r w:rsidR="00AB67FE">
        <w:rPr>
          <w:rFonts w:eastAsia="Times New Roman" w:cs="Times New Roman"/>
          <w:color w:val="00000A"/>
          <w:sz w:val="22"/>
          <w:szCs w:val="22"/>
        </w:rPr>
        <w:t>výběrové</w:t>
      </w:r>
      <w:r w:rsidRPr="00AB67FE">
        <w:rPr>
          <w:rFonts w:eastAsia="Times New Roman" w:cs="Times New Roman"/>
          <w:color w:val="00000A"/>
          <w:sz w:val="22"/>
          <w:szCs w:val="22"/>
        </w:rPr>
        <w:t>ho řízení pobočka závodu</w:t>
      </w:r>
    </w:p>
    <w:p w:rsidR="00F73239" w:rsidRPr="00AB67FE" w:rsidRDefault="00F73239" w:rsidP="00F73239">
      <w:pPr>
        <w:pStyle w:val="Standard"/>
        <w:numPr>
          <w:ilvl w:val="0"/>
          <w:numId w:val="31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u zahraniční právnické osoby, splňuje podmínku podle odstavce 1 písm. a) tato právnická osoba a vedoucí pobočky závodu.</w:t>
      </w:r>
    </w:p>
    <w:p w:rsidR="00F73239" w:rsidRPr="00AB67FE" w:rsidRDefault="00F73239" w:rsidP="00F73239">
      <w:pPr>
        <w:pStyle w:val="Standard"/>
        <w:numPr>
          <w:ilvl w:val="0"/>
          <w:numId w:val="27"/>
        </w:numPr>
        <w:spacing w:line="240" w:lineRule="exact"/>
        <w:ind w:left="720" w:hanging="360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>u české právnické osoby, splňují podmínku podle odstavce 1 písm. a) osoby uvedené v odstavci 2 a vedoucí pobočky závodu.</w:t>
      </w:r>
    </w:p>
    <w:p w:rsidR="00F73239" w:rsidRPr="00AB67FE" w:rsidRDefault="00F73239" w:rsidP="00F73239">
      <w:pPr>
        <w:pStyle w:val="Standard"/>
        <w:spacing w:line="240" w:lineRule="exact"/>
        <w:rPr>
          <w:rFonts w:eastAsia="Times New Roman" w:cs="Times New Roman"/>
          <w:color w:val="00000A"/>
          <w:sz w:val="16"/>
          <w:szCs w:val="16"/>
        </w:rPr>
      </w:pPr>
    </w:p>
    <w:p w:rsidR="00F73239" w:rsidRPr="00AB67FE" w:rsidRDefault="00F73239" w:rsidP="00F73239">
      <w:pPr>
        <w:pStyle w:val="Standard"/>
        <w:spacing w:line="240" w:lineRule="exact"/>
        <w:rPr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 xml:space="preserve">4) </w:t>
      </w:r>
      <w:r w:rsidRPr="00AB67FE">
        <w:rPr>
          <w:rFonts w:eastAsia="Times New Roman" w:cs="Times New Roman"/>
          <w:color w:val="000000"/>
          <w:sz w:val="22"/>
          <w:szCs w:val="22"/>
        </w:rPr>
        <w:t>Pro účely prokázání splnění základní způsobilosti podle odst. 1 písm. a) se trestným činem rozumí</w:t>
      </w:r>
    </w:p>
    <w:p w:rsidR="00F73239" w:rsidRPr="00AB67FE" w:rsidRDefault="00F73239" w:rsidP="00F73239">
      <w:pPr>
        <w:pStyle w:val="Standard"/>
        <w:numPr>
          <w:ilvl w:val="0"/>
          <w:numId w:val="32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trestný čin obchodování s lidmi,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tyto trestné činy proti majetku</w:t>
      </w:r>
      <w:r w:rsidR="00AB67FE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AB67FE">
        <w:rPr>
          <w:rFonts w:eastAsia="Times New Roman" w:cs="Times New Roman"/>
          <w:color w:val="000000"/>
          <w:sz w:val="22"/>
          <w:szCs w:val="22"/>
        </w:rPr>
        <w:t>- podvod, úvěrový podvod, dotační podvod, podílnictví, podílnictví z nedbalosti, legalizace výnosů z trestné činnosti, legalizace výnosů z trestné činnosti z nedbalosti,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trestné činy obecně nebezpečné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trestné činy proti České republice, cizímu státu a mezinárodní organizaci,</w:t>
      </w:r>
    </w:p>
    <w:p w:rsidR="00F73239" w:rsidRPr="00AB67FE" w:rsidRDefault="00F73239" w:rsidP="00F73239">
      <w:pPr>
        <w:pStyle w:val="Standard"/>
        <w:numPr>
          <w:ilvl w:val="0"/>
          <w:numId w:val="28"/>
        </w:numPr>
        <w:spacing w:line="240" w:lineRule="exact"/>
        <w:ind w:left="720" w:hanging="360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F73239" w:rsidRPr="00AB67FE" w:rsidRDefault="00F73239" w:rsidP="00F73239">
      <w:pPr>
        <w:pStyle w:val="Standard"/>
        <w:spacing w:line="240" w:lineRule="exact"/>
        <w:ind w:right="-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73239" w:rsidRPr="00AB67FE" w:rsidRDefault="00F73239" w:rsidP="00F73239">
      <w:pPr>
        <w:pStyle w:val="Standard"/>
        <w:spacing w:line="240" w:lineRule="exact"/>
        <w:ind w:right="-1"/>
        <w:jc w:val="both"/>
        <w:rPr>
          <w:rFonts w:eastAsia="Times New Roman" w:cs="Times New Roman"/>
          <w:color w:val="000000"/>
          <w:sz w:val="22"/>
          <w:szCs w:val="22"/>
        </w:rPr>
      </w:pPr>
      <w:r w:rsidRPr="00AB67FE">
        <w:rPr>
          <w:rFonts w:eastAsia="Times New Roman" w:cs="Times New Roman"/>
          <w:color w:val="000000"/>
          <w:sz w:val="22"/>
          <w:szCs w:val="22"/>
        </w:rPr>
        <w:t>V………………………</w:t>
      </w:r>
      <w:proofErr w:type="gramStart"/>
      <w:r w:rsidRPr="00AB67FE">
        <w:rPr>
          <w:rFonts w:eastAsia="Times New Roman" w:cs="Times New Roman"/>
          <w:color w:val="000000"/>
          <w:sz w:val="22"/>
          <w:szCs w:val="22"/>
        </w:rPr>
        <w:t>…..</w:t>
      </w:r>
      <w:proofErr w:type="gramEnd"/>
      <w:r w:rsidRPr="00AB67FE">
        <w:rPr>
          <w:rFonts w:eastAsia="Times New Roman" w:cs="Times New Roman"/>
          <w:color w:val="000000"/>
          <w:sz w:val="22"/>
          <w:szCs w:val="22"/>
        </w:rPr>
        <w:t xml:space="preserve">  Dne: …………………</w:t>
      </w:r>
      <w:proofErr w:type="gramStart"/>
      <w:r w:rsidRPr="00AB67FE">
        <w:rPr>
          <w:rFonts w:eastAsia="Times New Roman" w:cs="Times New Roman"/>
          <w:color w:val="000000"/>
          <w:sz w:val="22"/>
          <w:szCs w:val="22"/>
        </w:rPr>
        <w:t>…..</w:t>
      </w:r>
      <w:proofErr w:type="gramEnd"/>
    </w:p>
    <w:p w:rsidR="00F73239" w:rsidRDefault="00F73239" w:rsidP="00F73239">
      <w:pPr>
        <w:pStyle w:val="Standard"/>
        <w:spacing w:line="240" w:lineRule="exact"/>
        <w:ind w:left="3686" w:right="-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AB67FE" w:rsidRDefault="00AB67FE" w:rsidP="00F73239">
      <w:pPr>
        <w:pStyle w:val="Standard"/>
        <w:spacing w:line="240" w:lineRule="exact"/>
        <w:ind w:left="3686" w:right="-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AB67FE" w:rsidRPr="00AB67FE" w:rsidRDefault="00AB67FE" w:rsidP="00F73239">
      <w:pPr>
        <w:pStyle w:val="Standard"/>
        <w:spacing w:line="240" w:lineRule="exact"/>
        <w:ind w:left="3686" w:right="-1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F73239" w:rsidRPr="00AB67FE" w:rsidRDefault="00AB67FE" w:rsidP="00F73239">
      <w:pPr>
        <w:pStyle w:val="Standard"/>
        <w:spacing w:line="240" w:lineRule="exact"/>
        <w:ind w:left="4248" w:right="232"/>
        <w:jc w:val="both"/>
        <w:rPr>
          <w:rFonts w:eastAsia="Times New Roman" w:cs="Times New Roman"/>
          <w:color w:val="00000A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ab/>
      </w:r>
      <w:r w:rsidR="00F73239" w:rsidRPr="00AB67FE">
        <w:rPr>
          <w:rFonts w:eastAsia="Times New Roman" w:cs="Times New Roman"/>
          <w:color w:val="00000A"/>
          <w:sz w:val="22"/>
          <w:szCs w:val="22"/>
        </w:rPr>
        <w:t xml:space="preserve"> …….………………..………………………</w:t>
      </w:r>
    </w:p>
    <w:p w:rsidR="00793FB9" w:rsidRPr="00AB67FE" w:rsidRDefault="00AB67FE" w:rsidP="00AB67FE">
      <w:pPr>
        <w:pStyle w:val="Standard"/>
        <w:spacing w:line="240" w:lineRule="exact"/>
        <w:ind w:left="2832" w:right="232" w:firstLine="708"/>
        <w:jc w:val="both"/>
        <w:rPr>
          <w:rFonts w:ascii="Arial" w:hAnsi="Arial"/>
          <w:sz w:val="22"/>
          <w:szCs w:val="22"/>
        </w:rPr>
      </w:pPr>
      <w:r w:rsidRPr="00AB67FE">
        <w:rPr>
          <w:rFonts w:eastAsia="Times New Roman" w:cs="Times New Roman"/>
          <w:color w:val="00000A"/>
          <w:sz w:val="22"/>
          <w:szCs w:val="22"/>
        </w:rPr>
        <w:t xml:space="preserve">     </w:t>
      </w:r>
      <w:r>
        <w:rPr>
          <w:rFonts w:eastAsia="Times New Roman" w:cs="Times New Roman"/>
          <w:color w:val="00000A"/>
          <w:sz w:val="22"/>
          <w:szCs w:val="22"/>
        </w:rPr>
        <w:t xml:space="preserve">         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  </w:t>
      </w:r>
      <w:r w:rsidR="00F73239" w:rsidRPr="00AB67FE">
        <w:rPr>
          <w:rFonts w:eastAsia="Times New Roman" w:cs="Times New Roman"/>
          <w:color w:val="00000A"/>
          <w:sz w:val="22"/>
          <w:szCs w:val="22"/>
        </w:rPr>
        <w:t>podpis osoby oprávněné jednat</w:t>
      </w:r>
      <w:r w:rsidRPr="00AB67FE">
        <w:rPr>
          <w:rFonts w:eastAsia="Times New Roman" w:cs="Times New Roman"/>
          <w:color w:val="00000A"/>
          <w:sz w:val="22"/>
          <w:szCs w:val="22"/>
        </w:rPr>
        <w:t xml:space="preserve"> </w:t>
      </w:r>
      <w:r w:rsidR="00F73239" w:rsidRPr="00AB67FE">
        <w:rPr>
          <w:rFonts w:eastAsia="Times New Roman" w:cs="Times New Roman"/>
          <w:color w:val="00000A"/>
          <w:sz w:val="22"/>
          <w:szCs w:val="22"/>
        </w:rPr>
        <w:t>jménem či za uchazeče</w:t>
      </w:r>
    </w:p>
    <w:p w:rsidR="00B112E2" w:rsidRPr="00AB67FE" w:rsidRDefault="00B112E2" w:rsidP="00704855">
      <w:pPr>
        <w:jc w:val="center"/>
        <w:rPr>
          <w:rFonts w:ascii="Times New Roman" w:hAnsi="Times New Roman"/>
          <w:b/>
          <w:sz w:val="32"/>
          <w:szCs w:val="32"/>
        </w:rPr>
      </w:pPr>
      <w:r w:rsidRPr="00AB67FE">
        <w:rPr>
          <w:rFonts w:ascii="Times New Roman" w:hAnsi="Times New Roman"/>
          <w:b/>
          <w:sz w:val="32"/>
          <w:szCs w:val="32"/>
        </w:rPr>
        <w:t xml:space="preserve">     </w:t>
      </w:r>
    </w:p>
    <w:sectPr w:rsidR="00B112E2" w:rsidRPr="00AB67FE" w:rsidSect="00AB67FE">
      <w:headerReference w:type="default" r:id="rId9"/>
      <w:pgSz w:w="11906" w:h="16838"/>
      <w:pgMar w:top="2127" w:right="1133" w:bottom="709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F9" w:rsidRDefault="009505F9" w:rsidP="00EC2182">
      <w:pPr>
        <w:spacing w:after="0" w:line="240" w:lineRule="auto"/>
      </w:pPr>
      <w:r>
        <w:separator/>
      </w:r>
    </w:p>
  </w:endnote>
  <w:endnote w:type="continuationSeparator" w:id="0">
    <w:p w:rsidR="009505F9" w:rsidRDefault="009505F9" w:rsidP="00EC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F9" w:rsidRDefault="009505F9" w:rsidP="00EC2182">
      <w:pPr>
        <w:spacing w:after="0" w:line="240" w:lineRule="auto"/>
      </w:pPr>
      <w:r>
        <w:separator/>
      </w:r>
    </w:p>
  </w:footnote>
  <w:footnote w:type="continuationSeparator" w:id="0">
    <w:p w:rsidR="009505F9" w:rsidRDefault="009505F9" w:rsidP="00EC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82" w:rsidRPr="00EC2182" w:rsidRDefault="00EC2182" w:rsidP="00B72635">
    <w:pPr>
      <w:pStyle w:val="Default"/>
      <w:ind w:left="-284" w:firstLine="284"/>
    </w:pPr>
    <w:r w:rsidRPr="00EC2182">
      <w:rPr>
        <w:color w:val="FFFFFF" w:themeColor="background1"/>
        <w:sz w:val="23"/>
        <w:szCs w:val="23"/>
      </w:rPr>
      <w:t>…</w:t>
    </w:r>
    <w:r w:rsidR="00B72635">
      <w:rPr>
        <w:noProof/>
      </w:rPr>
      <w:drawing>
        <wp:inline distT="0" distB="0" distL="0" distR="0" wp14:anchorId="0163956F" wp14:editId="6468742D">
          <wp:extent cx="2872740" cy="756575"/>
          <wp:effectExtent l="0" t="0" r="0" b="0"/>
          <wp:docPr id="3" name="Obrázek 3" descr="C:\Users\Sucha\Desktop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cha\Desktop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740" cy="75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182">
      <w:rPr>
        <w:color w:val="FFFFFF" w:themeColor="background1"/>
        <w:sz w:val="23"/>
        <w:szCs w:val="23"/>
      </w:rPr>
      <w:t>……………</w:t>
    </w:r>
    <w:r w:rsidR="00B72635">
      <w:rPr>
        <w:noProof/>
      </w:rPr>
      <w:drawing>
        <wp:inline distT="0" distB="0" distL="0" distR="0" wp14:anchorId="163DCCAD" wp14:editId="5BE1BE1F">
          <wp:extent cx="1905000" cy="776654"/>
          <wp:effectExtent l="0" t="0" r="0" b="0"/>
          <wp:docPr id="2" name="Obrázek 2" descr="C:\Users\Sucha\Desktop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\Desktop\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273" cy="7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030">
      <w:rPr>
        <w:color w:val="FFFFFF" w:themeColor="background1"/>
        <w:sz w:val="23"/>
        <w:szCs w:val="23"/>
      </w:rPr>
      <w:t>…….</w:t>
    </w:r>
    <w:r w:rsidRPr="00EC2182">
      <w:rPr>
        <w:color w:val="FFFFFF" w:themeColor="background1"/>
        <w:sz w:val="23"/>
        <w:szCs w:val="23"/>
      </w:rPr>
      <w:t>…………</w:t>
    </w:r>
    <w:r w:rsidRPr="00EC2182">
      <w:rPr>
        <w:sz w:val="23"/>
        <w:szCs w:val="23"/>
      </w:rPr>
      <w:t xml:space="preserve"> </w:t>
    </w:r>
    <w:r>
      <w:rPr>
        <w:sz w:val="23"/>
        <w:szCs w:val="23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F92B"/>
    <w:multiLevelType w:val="hybridMultilevel"/>
    <w:tmpl w:val="FD0D3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8F41D"/>
    <w:multiLevelType w:val="hybridMultilevel"/>
    <w:tmpl w:val="36AA1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FF5532"/>
    <w:multiLevelType w:val="hybridMultilevel"/>
    <w:tmpl w:val="453A55AC"/>
    <w:lvl w:ilvl="0" w:tplc="28406F68">
      <w:start w:val="1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628F"/>
    <w:multiLevelType w:val="hybridMultilevel"/>
    <w:tmpl w:val="B292057A"/>
    <w:lvl w:ilvl="0" w:tplc="A1AA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D6209A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5063F7"/>
    <w:multiLevelType w:val="hybridMultilevel"/>
    <w:tmpl w:val="6B62F5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AD3F8B"/>
    <w:multiLevelType w:val="hybridMultilevel"/>
    <w:tmpl w:val="BB58B9D4"/>
    <w:lvl w:ilvl="0" w:tplc="43B632B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03081"/>
    <w:multiLevelType w:val="hybridMultilevel"/>
    <w:tmpl w:val="25F828CA"/>
    <w:lvl w:ilvl="0" w:tplc="2840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83430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53334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57852"/>
    <w:multiLevelType w:val="hybridMultilevel"/>
    <w:tmpl w:val="654EDFE2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1ECD"/>
    <w:multiLevelType w:val="multilevel"/>
    <w:tmpl w:val="CC8230B2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11112F1"/>
    <w:multiLevelType w:val="multilevel"/>
    <w:tmpl w:val="D5BADA6A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6B7C49"/>
    <w:multiLevelType w:val="multilevel"/>
    <w:tmpl w:val="7A64C438"/>
    <w:lvl w:ilvl="0">
      <w:start w:val="7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2627763"/>
    <w:multiLevelType w:val="hybridMultilevel"/>
    <w:tmpl w:val="B73AAE70"/>
    <w:lvl w:ilvl="0" w:tplc="137A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46B9B"/>
    <w:multiLevelType w:val="multilevel"/>
    <w:tmpl w:val="C3A4F7BA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1CF49CD"/>
    <w:multiLevelType w:val="multilevel"/>
    <w:tmpl w:val="F41C6864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4213741"/>
    <w:multiLevelType w:val="hybridMultilevel"/>
    <w:tmpl w:val="6C9C1CD6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4A16F76"/>
    <w:multiLevelType w:val="multilevel"/>
    <w:tmpl w:val="B492B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4B441D1"/>
    <w:multiLevelType w:val="hybridMultilevel"/>
    <w:tmpl w:val="76D8A4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1307D7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B371E"/>
    <w:multiLevelType w:val="hybridMultilevel"/>
    <w:tmpl w:val="AF276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44F7EC9"/>
    <w:multiLevelType w:val="hybridMultilevel"/>
    <w:tmpl w:val="A63B0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87320B6"/>
    <w:multiLevelType w:val="hybridMultilevel"/>
    <w:tmpl w:val="5B0A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52ABC"/>
    <w:multiLevelType w:val="hybridMultilevel"/>
    <w:tmpl w:val="63B20D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8C7B9F"/>
    <w:multiLevelType w:val="hybridMultilevel"/>
    <w:tmpl w:val="86C239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3"/>
  </w:num>
  <w:num w:numId="5">
    <w:abstractNumId w:val="19"/>
  </w:num>
  <w:num w:numId="6">
    <w:abstractNumId w:val="15"/>
  </w:num>
  <w:num w:numId="7">
    <w:abstractNumId w:val="21"/>
  </w:num>
  <w:num w:numId="8">
    <w:abstractNumId w:val="18"/>
  </w:num>
  <w:num w:numId="9">
    <w:abstractNumId w:val="2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4"/>
  </w:num>
  <w:num w:numId="16">
    <w:abstractNumId w:val="27"/>
  </w:num>
  <w:num w:numId="17">
    <w:abstractNumId w:val="26"/>
  </w:num>
  <w:num w:numId="18">
    <w:abstractNumId w:val="10"/>
  </w:num>
  <w:num w:numId="19">
    <w:abstractNumId w:val="9"/>
  </w:num>
  <w:num w:numId="20">
    <w:abstractNumId w:val="5"/>
  </w:num>
  <w:num w:numId="21">
    <w:abstractNumId w:val="0"/>
  </w:num>
  <w:num w:numId="22">
    <w:abstractNumId w:val="1"/>
  </w:num>
  <w:num w:numId="23">
    <w:abstractNumId w:val="24"/>
  </w:num>
  <w:num w:numId="24">
    <w:abstractNumId w:val="22"/>
  </w:num>
  <w:num w:numId="25">
    <w:abstractNumId w:val="12"/>
  </w:num>
  <w:num w:numId="26">
    <w:abstractNumId w:val="16"/>
  </w:num>
  <w:num w:numId="27">
    <w:abstractNumId w:val="13"/>
  </w:num>
  <w:num w:numId="28">
    <w:abstractNumId w:val="17"/>
  </w:num>
  <w:num w:numId="29">
    <w:abstractNumId w:val="12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2"/>
    <w:rsid w:val="00005E1C"/>
    <w:rsid w:val="00006F38"/>
    <w:rsid w:val="00014529"/>
    <w:rsid w:val="00022151"/>
    <w:rsid w:val="00041A24"/>
    <w:rsid w:val="00044147"/>
    <w:rsid w:val="00052254"/>
    <w:rsid w:val="0005718B"/>
    <w:rsid w:val="00063D9C"/>
    <w:rsid w:val="00065C40"/>
    <w:rsid w:val="000B3401"/>
    <w:rsid w:val="000B6EB1"/>
    <w:rsid w:val="000E6246"/>
    <w:rsid w:val="000F5467"/>
    <w:rsid w:val="001023AA"/>
    <w:rsid w:val="00102982"/>
    <w:rsid w:val="0011125B"/>
    <w:rsid w:val="00135FB9"/>
    <w:rsid w:val="00151BB1"/>
    <w:rsid w:val="00153289"/>
    <w:rsid w:val="00160D9C"/>
    <w:rsid w:val="001B2A06"/>
    <w:rsid w:val="001B2C61"/>
    <w:rsid w:val="001C4833"/>
    <w:rsid w:val="001D530D"/>
    <w:rsid w:val="001D5C53"/>
    <w:rsid w:val="001E03A6"/>
    <w:rsid w:val="001F1A36"/>
    <w:rsid w:val="00211AD4"/>
    <w:rsid w:val="00213F77"/>
    <w:rsid w:val="0021779C"/>
    <w:rsid w:val="00231222"/>
    <w:rsid w:val="002315E7"/>
    <w:rsid w:val="00237788"/>
    <w:rsid w:val="00240486"/>
    <w:rsid w:val="00241227"/>
    <w:rsid w:val="00250725"/>
    <w:rsid w:val="00253A1B"/>
    <w:rsid w:val="00272B94"/>
    <w:rsid w:val="002737C0"/>
    <w:rsid w:val="002A3E49"/>
    <w:rsid w:val="002A6865"/>
    <w:rsid w:val="002B6011"/>
    <w:rsid w:val="002C12BF"/>
    <w:rsid w:val="002D7477"/>
    <w:rsid w:val="002E2A30"/>
    <w:rsid w:val="002E594B"/>
    <w:rsid w:val="00300077"/>
    <w:rsid w:val="00303941"/>
    <w:rsid w:val="00314420"/>
    <w:rsid w:val="00323BAA"/>
    <w:rsid w:val="00331799"/>
    <w:rsid w:val="003319EF"/>
    <w:rsid w:val="0034522B"/>
    <w:rsid w:val="00347730"/>
    <w:rsid w:val="0035794F"/>
    <w:rsid w:val="00361CAC"/>
    <w:rsid w:val="0038244D"/>
    <w:rsid w:val="00386ED3"/>
    <w:rsid w:val="003C1F46"/>
    <w:rsid w:val="003C34AA"/>
    <w:rsid w:val="003E0362"/>
    <w:rsid w:val="003E1A37"/>
    <w:rsid w:val="003E5CA8"/>
    <w:rsid w:val="00412030"/>
    <w:rsid w:val="004121FC"/>
    <w:rsid w:val="00412519"/>
    <w:rsid w:val="00426FB4"/>
    <w:rsid w:val="004558D4"/>
    <w:rsid w:val="00457D78"/>
    <w:rsid w:val="004801AE"/>
    <w:rsid w:val="004838C1"/>
    <w:rsid w:val="00491F60"/>
    <w:rsid w:val="004A0249"/>
    <w:rsid w:val="004B2ED1"/>
    <w:rsid w:val="004B43A9"/>
    <w:rsid w:val="004D24CD"/>
    <w:rsid w:val="004D4044"/>
    <w:rsid w:val="004E37CF"/>
    <w:rsid w:val="004E7F58"/>
    <w:rsid w:val="004F7F3C"/>
    <w:rsid w:val="00520254"/>
    <w:rsid w:val="0054213A"/>
    <w:rsid w:val="005533E2"/>
    <w:rsid w:val="00553406"/>
    <w:rsid w:val="00566C02"/>
    <w:rsid w:val="005679B0"/>
    <w:rsid w:val="0058226E"/>
    <w:rsid w:val="005914EE"/>
    <w:rsid w:val="00597283"/>
    <w:rsid w:val="005974AB"/>
    <w:rsid w:val="005E2CB5"/>
    <w:rsid w:val="00616380"/>
    <w:rsid w:val="006177A5"/>
    <w:rsid w:val="00630457"/>
    <w:rsid w:val="00635370"/>
    <w:rsid w:val="0064678D"/>
    <w:rsid w:val="0065223B"/>
    <w:rsid w:val="00657226"/>
    <w:rsid w:val="0066567F"/>
    <w:rsid w:val="006716B3"/>
    <w:rsid w:val="00671CF8"/>
    <w:rsid w:val="0068711A"/>
    <w:rsid w:val="00692DD9"/>
    <w:rsid w:val="0069591B"/>
    <w:rsid w:val="006B3A9D"/>
    <w:rsid w:val="006D1E1E"/>
    <w:rsid w:val="006F2240"/>
    <w:rsid w:val="006F2885"/>
    <w:rsid w:val="006F5B89"/>
    <w:rsid w:val="0070420C"/>
    <w:rsid w:val="00704855"/>
    <w:rsid w:val="00731C47"/>
    <w:rsid w:val="00731F90"/>
    <w:rsid w:val="00740C0A"/>
    <w:rsid w:val="0074414C"/>
    <w:rsid w:val="00745188"/>
    <w:rsid w:val="0077788E"/>
    <w:rsid w:val="00787D6C"/>
    <w:rsid w:val="00791872"/>
    <w:rsid w:val="00793FB9"/>
    <w:rsid w:val="00795EF0"/>
    <w:rsid w:val="007A0061"/>
    <w:rsid w:val="007A0095"/>
    <w:rsid w:val="007A13D7"/>
    <w:rsid w:val="007A2E59"/>
    <w:rsid w:val="007B60AA"/>
    <w:rsid w:val="007C2191"/>
    <w:rsid w:val="007E596B"/>
    <w:rsid w:val="007E65E9"/>
    <w:rsid w:val="007E761C"/>
    <w:rsid w:val="007F3B7E"/>
    <w:rsid w:val="007F49D8"/>
    <w:rsid w:val="0081415F"/>
    <w:rsid w:val="008326F8"/>
    <w:rsid w:val="00851442"/>
    <w:rsid w:val="0085771E"/>
    <w:rsid w:val="0086115F"/>
    <w:rsid w:val="00870010"/>
    <w:rsid w:val="00877E22"/>
    <w:rsid w:val="00883C41"/>
    <w:rsid w:val="00886695"/>
    <w:rsid w:val="00892AD5"/>
    <w:rsid w:val="00897AE6"/>
    <w:rsid w:val="008A14EC"/>
    <w:rsid w:val="008B13B9"/>
    <w:rsid w:val="008B7E6A"/>
    <w:rsid w:val="008C36D0"/>
    <w:rsid w:val="008E0AEF"/>
    <w:rsid w:val="008F5730"/>
    <w:rsid w:val="0090469B"/>
    <w:rsid w:val="0090588A"/>
    <w:rsid w:val="0091054E"/>
    <w:rsid w:val="00916A88"/>
    <w:rsid w:val="00916E32"/>
    <w:rsid w:val="00941B55"/>
    <w:rsid w:val="009505F9"/>
    <w:rsid w:val="009753B1"/>
    <w:rsid w:val="0097552C"/>
    <w:rsid w:val="00982568"/>
    <w:rsid w:val="00987DC9"/>
    <w:rsid w:val="00990A0E"/>
    <w:rsid w:val="009A7881"/>
    <w:rsid w:val="009B079B"/>
    <w:rsid w:val="009B0C6F"/>
    <w:rsid w:val="009C2EE5"/>
    <w:rsid w:val="009D0D85"/>
    <w:rsid w:val="009E0D77"/>
    <w:rsid w:val="009F578A"/>
    <w:rsid w:val="009F5AC9"/>
    <w:rsid w:val="00A3226E"/>
    <w:rsid w:val="00A35A06"/>
    <w:rsid w:val="00A54435"/>
    <w:rsid w:val="00A60E45"/>
    <w:rsid w:val="00A64A76"/>
    <w:rsid w:val="00A8040C"/>
    <w:rsid w:val="00A83E4B"/>
    <w:rsid w:val="00AB67FE"/>
    <w:rsid w:val="00AC23D0"/>
    <w:rsid w:val="00AD6B04"/>
    <w:rsid w:val="00AF6749"/>
    <w:rsid w:val="00B05F86"/>
    <w:rsid w:val="00B112E2"/>
    <w:rsid w:val="00B31FE0"/>
    <w:rsid w:val="00B514F3"/>
    <w:rsid w:val="00B72635"/>
    <w:rsid w:val="00B9597C"/>
    <w:rsid w:val="00BD2DC3"/>
    <w:rsid w:val="00BE19B5"/>
    <w:rsid w:val="00BF0A0E"/>
    <w:rsid w:val="00BF3270"/>
    <w:rsid w:val="00BF73C6"/>
    <w:rsid w:val="00C165E9"/>
    <w:rsid w:val="00C30278"/>
    <w:rsid w:val="00C31F3B"/>
    <w:rsid w:val="00C53A54"/>
    <w:rsid w:val="00C77E69"/>
    <w:rsid w:val="00C94D68"/>
    <w:rsid w:val="00CA0289"/>
    <w:rsid w:val="00CB1322"/>
    <w:rsid w:val="00CC179C"/>
    <w:rsid w:val="00CC493E"/>
    <w:rsid w:val="00CC6E44"/>
    <w:rsid w:val="00CD3E51"/>
    <w:rsid w:val="00CD3ED2"/>
    <w:rsid w:val="00D03930"/>
    <w:rsid w:val="00D17AB0"/>
    <w:rsid w:val="00D21327"/>
    <w:rsid w:val="00D44CE2"/>
    <w:rsid w:val="00D523B5"/>
    <w:rsid w:val="00D575BE"/>
    <w:rsid w:val="00D66C99"/>
    <w:rsid w:val="00D7503C"/>
    <w:rsid w:val="00D911B0"/>
    <w:rsid w:val="00DB3851"/>
    <w:rsid w:val="00DD4D77"/>
    <w:rsid w:val="00DE0839"/>
    <w:rsid w:val="00DE2C19"/>
    <w:rsid w:val="00E030F6"/>
    <w:rsid w:val="00E15212"/>
    <w:rsid w:val="00E210EC"/>
    <w:rsid w:val="00E21C61"/>
    <w:rsid w:val="00E55985"/>
    <w:rsid w:val="00E75414"/>
    <w:rsid w:val="00EA6BD1"/>
    <w:rsid w:val="00EB6DE3"/>
    <w:rsid w:val="00EC2182"/>
    <w:rsid w:val="00EC4E98"/>
    <w:rsid w:val="00EC646A"/>
    <w:rsid w:val="00ED1A88"/>
    <w:rsid w:val="00ED5DD9"/>
    <w:rsid w:val="00ED6CC2"/>
    <w:rsid w:val="00EF40E4"/>
    <w:rsid w:val="00F13753"/>
    <w:rsid w:val="00F1464B"/>
    <w:rsid w:val="00F16A2C"/>
    <w:rsid w:val="00F25956"/>
    <w:rsid w:val="00F455D2"/>
    <w:rsid w:val="00F64619"/>
    <w:rsid w:val="00F64894"/>
    <w:rsid w:val="00F72978"/>
    <w:rsid w:val="00F73239"/>
    <w:rsid w:val="00F75F2C"/>
    <w:rsid w:val="00F94BD7"/>
    <w:rsid w:val="00FA43EF"/>
    <w:rsid w:val="00FA5F9D"/>
    <w:rsid w:val="00FC4D74"/>
    <w:rsid w:val="00FC5EFF"/>
    <w:rsid w:val="00FD192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F23A6-CCAC-4FE6-80A3-C7C38CE1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Suchá</dc:creator>
  <cp:lastModifiedBy>Sylva Suchá</cp:lastModifiedBy>
  <cp:revision>3</cp:revision>
  <cp:lastPrinted>2014-05-26T13:12:00Z</cp:lastPrinted>
  <dcterms:created xsi:type="dcterms:W3CDTF">2017-08-09T13:19:00Z</dcterms:created>
  <dcterms:modified xsi:type="dcterms:W3CDTF">2017-08-09T13:25:00Z</dcterms:modified>
</cp:coreProperties>
</file>