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permStart w:id="354647405" w:edGrp="everyone"/>
      <w:r w:rsidR="004D0F03">
        <w:rPr>
          <w:rFonts w:ascii="Segoe UI" w:hAnsi="Segoe UI" w:cs="Segoe UI"/>
        </w:rPr>
        <w:t>…………………………….</w:t>
      </w:r>
      <w:permEnd w:id="354647405"/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4790DBDE" w14:textId="07A6AAE3" w:rsidR="004325E8" w:rsidRDefault="004325E8" w:rsidP="004D0F03">
      <w:pPr>
        <w:jc w:val="both"/>
        <w:rPr>
          <w:rFonts w:ascii="Times New Roman" w:hAnsi="Times New Roman"/>
        </w:rPr>
      </w:pPr>
    </w:p>
    <w:tbl>
      <w:tblPr>
        <w:tblW w:w="6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627"/>
      </w:tblGrid>
      <w:tr w:rsidR="004325E8" w:rsidRPr="004325E8" w14:paraId="7A1971C5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6E90" w14:textId="77777777" w:rsidR="004325E8" w:rsidRPr="004325E8" w:rsidRDefault="004325E8" w:rsidP="004325E8">
            <w:pPr>
              <w:rPr>
                <w:rFonts w:ascii="Segoe UI" w:hAnsi="Segoe UI" w:cs="Segoe UI"/>
                <w:b/>
                <w:bCs/>
                <w:color w:val="000000"/>
              </w:rPr>
            </w:pPr>
            <w:permStart w:id="1283792886" w:edGrp="everyone" w:colFirst="1" w:colLast="1"/>
            <w:r w:rsidRPr="004325E8">
              <w:rPr>
                <w:rFonts w:ascii="Segoe UI" w:hAnsi="Segoe UI" w:cs="Segoe UI"/>
                <w:b/>
                <w:bCs/>
                <w:color w:val="000000"/>
              </w:rPr>
              <w:t>Název: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3387" w14:textId="77777777" w:rsidR="004325E8" w:rsidRPr="004325E8" w:rsidRDefault="004325E8" w:rsidP="004325E8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4325E8">
              <w:rPr>
                <w:rFonts w:ascii="Segoe UI" w:hAnsi="Segoe UI" w:cs="Segoe UI"/>
                <w:b/>
                <w:bCs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1033C510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8774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2078493076" w:edGrp="everyone" w:colFirst="1" w:colLast="1"/>
            <w:permEnd w:id="1283792886"/>
            <w:r w:rsidRPr="004325E8">
              <w:rPr>
                <w:rFonts w:ascii="Segoe UI" w:hAnsi="Segoe UI" w:cs="Segoe UI"/>
                <w:color w:val="000000"/>
              </w:rPr>
              <w:t>Sídlo: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54C4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47D70A83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B2D5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525992166" w:edGrp="everyone" w:colFirst="1" w:colLast="1"/>
            <w:permEnd w:id="2078493076"/>
            <w:r w:rsidRPr="004325E8">
              <w:rPr>
                <w:rFonts w:ascii="Segoe UI" w:hAnsi="Segoe UI" w:cs="Segoe UI"/>
                <w:color w:val="000000"/>
              </w:rPr>
              <w:t>Tel.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5BD0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36DCBED9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162A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71013057" w:edGrp="everyone" w:colFirst="1" w:colLast="1"/>
            <w:permEnd w:id="525992166"/>
            <w:r w:rsidRPr="004325E8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032D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2737A1EB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5B14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294400513" w:edGrp="everyone" w:colFirst="1" w:colLast="1"/>
            <w:permEnd w:id="171013057"/>
            <w:r w:rsidRPr="004325E8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FCB7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190A7C84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7903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351505864" w:edGrp="everyone" w:colFirst="1" w:colLast="1"/>
            <w:permEnd w:id="294400513"/>
            <w:r w:rsidRPr="004325E8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E1AE5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544894C1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85B5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36851428" w:edGrp="everyone" w:colFirst="1" w:colLast="1"/>
            <w:permEnd w:id="1351505864"/>
            <w:r w:rsidRPr="004325E8">
              <w:rPr>
                <w:rFonts w:ascii="Segoe UI" w:hAnsi="Segoe UI" w:cs="Segoe UI"/>
                <w:color w:val="000000"/>
              </w:rPr>
              <w:t>Bankovní spojení: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3B9C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096D1AFF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9C15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031475468" w:edGrp="everyone" w:colFirst="1" w:colLast="1"/>
            <w:permEnd w:id="136851428"/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C804" w14:textId="77777777" w:rsidR="004325E8" w:rsidRPr="004325E8" w:rsidRDefault="004325E8" w:rsidP="004325E8">
            <w:pPr>
              <w:rPr>
                <w:rFonts w:ascii="Times New Roman" w:hAnsi="Times New Roman"/>
              </w:rPr>
            </w:pPr>
          </w:p>
        </w:tc>
      </w:tr>
      <w:tr w:rsidR="004325E8" w:rsidRPr="004325E8" w14:paraId="38411B41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5E70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051477968" w:edGrp="everyone" w:colFirst="1" w:colLast="1"/>
            <w:permEnd w:id="1031475468"/>
            <w:r w:rsidRPr="004325E8">
              <w:rPr>
                <w:rFonts w:ascii="Segoe UI" w:hAnsi="Segoe UI" w:cs="Segoe UI"/>
                <w:color w:val="000000"/>
              </w:rPr>
              <w:t>Zastoupené: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B232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tr w:rsidR="004325E8" w:rsidRPr="004325E8" w14:paraId="434BA1F4" w14:textId="77777777" w:rsidTr="004325E8">
        <w:trPr>
          <w:divId w:val="1948148280"/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6674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permStart w:id="1317144758" w:edGrp="everyone" w:colFirst="1" w:colLast="1"/>
            <w:permEnd w:id="1051477968"/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41D0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………………………………………………………………..</w:t>
            </w:r>
          </w:p>
        </w:tc>
      </w:tr>
      <w:permEnd w:id="1317144758"/>
    </w:tbl>
    <w:p w14:paraId="789F64EA" w14:textId="6DD46153" w:rsidR="001318C0" w:rsidRDefault="001318C0" w:rsidP="004D0F03">
      <w:pPr>
        <w:jc w:val="both"/>
        <w:rPr>
          <w:rFonts w:ascii="Segoe UI" w:hAnsi="Segoe UI" w:cs="Segoe UI"/>
        </w:rPr>
      </w:pPr>
    </w:p>
    <w:p w14:paraId="15EF697C" w14:textId="77777777" w:rsidR="001318C0" w:rsidRPr="00B765EC" w:rsidRDefault="001318C0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Default="004D0F03" w:rsidP="004D0F03">
      <w:pPr>
        <w:jc w:val="both"/>
        <w:rPr>
          <w:rFonts w:ascii="Segoe UI" w:hAnsi="Segoe UI" w:cs="Segoe UI"/>
        </w:rPr>
      </w:pP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300"/>
      </w:tblGrid>
      <w:tr w:rsidR="004325E8" w:rsidRPr="004325E8" w14:paraId="444BE9FD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CCD7" w14:textId="77777777" w:rsidR="004325E8" w:rsidRPr="004325E8" w:rsidRDefault="004325E8" w:rsidP="004325E8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4325E8">
              <w:rPr>
                <w:rFonts w:ascii="Segoe UI" w:hAnsi="Segoe UI" w:cs="Segoe UI"/>
                <w:b/>
                <w:bCs/>
                <w:color w:val="000000"/>
              </w:rPr>
              <w:t>Název: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4326" w14:textId="77777777" w:rsidR="004325E8" w:rsidRPr="004325E8" w:rsidRDefault="004325E8" w:rsidP="004325E8">
            <w:pPr>
              <w:rPr>
                <w:rFonts w:ascii="Segoe UI" w:hAnsi="Segoe UI" w:cs="Segoe UI"/>
                <w:b/>
                <w:bCs/>
                <w:color w:val="000000"/>
              </w:rPr>
            </w:pPr>
            <w:r w:rsidRPr="004325E8">
              <w:rPr>
                <w:rFonts w:ascii="Segoe UI" w:hAnsi="Segoe UI" w:cs="Segoe UI"/>
                <w:b/>
                <w:bCs/>
                <w:color w:val="000000"/>
              </w:rPr>
              <w:t>František Šutera</w:t>
            </w:r>
          </w:p>
        </w:tc>
      </w:tr>
      <w:tr w:rsidR="004325E8" w:rsidRPr="004325E8" w14:paraId="3035AE96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5904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Sídlo: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BA96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Veselská 581, 679 74, Olešnice</w:t>
            </w:r>
          </w:p>
        </w:tc>
      </w:tr>
      <w:tr w:rsidR="004325E8" w:rsidRPr="004325E8" w14:paraId="5FCF5FBD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A28F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Tel.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36CE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734 449 250</w:t>
            </w:r>
          </w:p>
        </w:tc>
      </w:tr>
      <w:tr w:rsidR="004325E8" w:rsidRPr="004325E8" w14:paraId="4C99FD83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CCDF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607A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reznictvi@sutera.cz</w:t>
            </w:r>
          </w:p>
        </w:tc>
      </w:tr>
      <w:tr w:rsidR="004325E8" w:rsidRPr="004325E8" w14:paraId="0E2EE1D5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896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DED8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65777867</w:t>
            </w:r>
          </w:p>
        </w:tc>
      </w:tr>
      <w:tr w:rsidR="004325E8" w:rsidRPr="004325E8" w14:paraId="44E504AC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684B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DCC3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CZ7404093763</w:t>
            </w:r>
          </w:p>
        </w:tc>
      </w:tr>
      <w:tr w:rsidR="004325E8" w:rsidRPr="004325E8" w14:paraId="2EE13539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208A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Bankovní spojení: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10BE" w14:textId="5FD2469F" w:rsidR="004325E8" w:rsidRPr="004325E8" w:rsidRDefault="00E617C9" w:rsidP="00E617C9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UI" w:hAnsi="SegoeUI" w:cs="SegoeUI"/>
              </w:rPr>
              <w:t>4021052/0800</w:t>
            </w:r>
            <w:r w:rsidR="004325E8">
              <w:rPr>
                <w:rFonts w:ascii="Segoe UI" w:hAnsi="Segoe UI" w:cs="Segoe UI"/>
                <w:color w:val="000000"/>
              </w:rPr>
              <w:t xml:space="preserve">               </w:t>
            </w:r>
          </w:p>
        </w:tc>
      </w:tr>
      <w:tr w:rsidR="004325E8" w:rsidRPr="004325E8" w14:paraId="63FF5398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8A46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6C9B" w14:textId="77777777" w:rsidR="004325E8" w:rsidRPr="004325E8" w:rsidRDefault="004325E8" w:rsidP="004325E8">
            <w:pPr>
              <w:rPr>
                <w:rFonts w:ascii="Times New Roman" w:hAnsi="Times New Roman"/>
              </w:rPr>
            </w:pPr>
          </w:p>
        </w:tc>
      </w:tr>
      <w:tr w:rsidR="004325E8" w:rsidRPr="004325E8" w14:paraId="2FCFE5AC" w14:textId="77777777" w:rsidTr="004325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CD87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Zastoupené: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8FAE" w14:textId="77777777" w:rsidR="004325E8" w:rsidRPr="004325E8" w:rsidRDefault="004325E8" w:rsidP="004325E8">
            <w:pPr>
              <w:rPr>
                <w:rFonts w:ascii="Segoe UI" w:hAnsi="Segoe UI" w:cs="Segoe UI"/>
                <w:color w:val="000000"/>
              </w:rPr>
            </w:pPr>
            <w:r w:rsidRPr="004325E8">
              <w:rPr>
                <w:rFonts w:ascii="Segoe UI" w:hAnsi="Segoe UI" w:cs="Segoe UI"/>
                <w:color w:val="000000"/>
              </w:rPr>
              <w:t>František Šutera</w:t>
            </w:r>
          </w:p>
        </w:tc>
      </w:tr>
    </w:tbl>
    <w:p w14:paraId="5C834C77" w14:textId="77777777" w:rsidR="004325E8" w:rsidRDefault="004325E8" w:rsidP="004D0F03">
      <w:pPr>
        <w:jc w:val="both"/>
        <w:rPr>
          <w:rFonts w:ascii="Segoe UI" w:hAnsi="Segoe UI" w:cs="Segoe UI"/>
        </w:rPr>
      </w:pPr>
    </w:p>
    <w:p w14:paraId="41316727" w14:textId="55AABAB2" w:rsidR="004D0F03" w:rsidRPr="00B765EC" w:rsidRDefault="004D0F03" w:rsidP="004D0F03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165C076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0CEBDCA4" w:rsidR="004D0F03" w:rsidRPr="00B765EC" w:rsidRDefault="004D0F0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</w:t>
      </w:r>
      <w:r w:rsidRPr="004325E8">
        <w:rPr>
          <w:rFonts w:ascii="Segoe UI" w:hAnsi="Segoe UI" w:cs="Segoe UI"/>
        </w:rPr>
        <w:t xml:space="preserve">dodávka </w:t>
      </w:r>
      <w:r w:rsidR="0051102A" w:rsidRPr="004325E8">
        <w:rPr>
          <w:rFonts w:ascii="Segoe UI" w:hAnsi="Segoe UI" w:cs="Segoe UI"/>
        </w:rPr>
        <w:t>a montáž</w:t>
      </w:r>
      <w:r w:rsidR="001318C0" w:rsidRPr="004325E8">
        <w:rPr>
          <w:rFonts w:ascii="Segoe UI" w:hAnsi="Segoe UI" w:cs="Segoe UI"/>
        </w:rPr>
        <w:t xml:space="preserve"> </w:t>
      </w:r>
      <w:r w:rsidR="006B38A0" w:rsidRPr="006B38A0">
        <w:rPr>
          <w:rFonts w:ascii="Segoe UI" w:hAnsi="Segoe UI" w:cs="Segoe UI"/>
        </w:rPr>
        <w:t>plnící</w:t>
      </w:r>
      <w:r w:rsidR="006B38A0">
        <w:rPr>
          <w:rFonts w:ascii="Segoe UI" w:hAnsi="Segoe UI" w:cs="Segoe UI"/>
        </w:rPr>
        <w:t>ho</w:t>
      </w:r>
      <w:r w:rsidR="006B38A0" w:rsidRPr="006B38A0">
        <w:rPr>
          <w:rFonts w:ascii="Segoe UI" w:hAnsi="Segoe UI" w:cs="Segoe UI"/>
        </w:rPr>
        <w:t xml:space="preserve"> a balící</w:t>
      </w:r>
      <w:r w:rsidR="006B38A0">
        <w:rPr>
          <w:rFonts w:ascii="Segoe UI" w:hAnsi="Segoe UI" w:cs="Segoe UI"/>
        </w:rPr>
        <w:t>ho</w:t>
      </w:r>
      <w:r w:rsidR="006B38A0" w:rsidRPr="006B38A0">
        <w:rPr>
          <w:rFonts w:ascii="Segoe UI" w:hAnsi="Segoe UI" w:cs="Segoe UI"/>
        </w:rPr>
        <w:t xml:space="preserve"> stroj</w:t>
      </w:r>
      <w:r w:rsidR="006B38A0">
        <w:rPr>
          <w:rFonts w:ascii="Segoe UI" w:hAnsi="Segoe UI" w:cs="Segoe UI"/>
        </w:rPr>
        <w:t>e</w:t>
      </w:r>
      <w:r w:rsidR="006B38A0" w:rsidRPr="006B38A0">
        <w:rPr>
          <w:rFonts w:ascii="Segoe UI" w:hAnsi="Segoe UI" w:cs="Segoe UI"/>
        </w:rPr>
        <w:t xml:space="preserve"> na balení paštik do hliníkových obalů</w:t>
      </w:r>
      <w:r w:rsidR="006B38A0">
        <w:rPr>
          <w:rFonts w:ascii="Segoe UI" w:hAnsi="Segoe UI" w:cs="Segoe UI"/>
        </w:rPr>
        <w:t xml:space="preserve"> </w:t>
      </w:r>
      <w:r w:rsidR="004325E8" w:rsidRPr="004325E8">
        <w:rPr>
          <w:rFonts w:ascii="Segoe UI" w:hAnsi="Segoe UI" w:cs="Segoe UI"/>
        </w:rPr>
        <w:t>včetně příslušenství</w:t>
      </w:r>
      <w:r w:rsidRPr="00B765EC">
        <w:rPr>
          <w:rFonts w:ascii="Segoe UI" w:hAnsi="Segoe UI" w:cs="Segoe UI"/>
        </w:rPr>
        <w:t xml:space="preserve"> (dále jen „zboží“</w:t>
      </w:r>
      <w:r>
        <w:rPr>
          <w:rFonts w:ascii="Segoe UI" w:hAnsi="Segoe UI" w:cs="Segoe UI"/>
        </w:rPr>
        <w:t xml:space="preserve">). </w:t>
      </w:r>
      <w:r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3B90A7B1" w14:textId="125D9A31" w:rsidR="006B38A0" w:rsidRPr="004325E8" w:rsidRDefault="006B38A0" w:rsidP="004325E8">
      <w:pPr>
        <w:pStyle w:val="Bezmezer"/>
        <w:jc w:val="both"/>
        <w:rPr>
          <w:rFonts w:ascii="Segoe UI" w:hAnsi="Segoe UI" w:cs="Segoe UI"/>
          <w:b/>
          <w:sz w:val="20"/>
          <w:szCs w:val="20"/>
        </w:rPr>
      </w:pPr>
      <w:r w:rsidRPr="006B38A0">
        <w:rPr>
          <w:rFonts w:ascii="Segoe UI" w:hAnsi="Segoe UI" w:cs="Segoe UI"/>
          <w:b/>
          <w:sz w:val="20"/>
          <w:szCs w:val="20"/>
        </w:rPr>
        <w:t>Bude pořízen plnící a balící stroj na balení paštik do hliníkových obalů</w:t>
      </w:r>
      <w:r>
        <w:rPr>
          <w:rFonts w:ascii="Segoe UI" w:hAnsi="Segoe UI" w:cs="Segoe UI"/>
          <w:b/>
          <w:sz w:val="20"/>
          <w:szCs w:val="20"/>
        </w:rPr>
        <w:t>.</w:t>
      </w:r>
    </w:p>
    <w:p w14:paraId="12686BB8" w14:textId="1A143F4E" w:rsidR="004D0F03" w:rsidRPr="00F81325" w:rsidRDefault="004D0F03" w:rsidP="004D0F03">
      <w:pPr>
        <w:ind w:firstLine="709"/>
        <w:jc w:val="both"/>
        <w:rPr>
          <w:rFonts w:ascii="Segoe UI" w:hAnsi="Segoe UI" w:cs="Segoe UI"/>
          <w:b/>
        </w:rPr>
      </w:pPr>
    </w:p>
    <w:p w14:paraId="4AF91C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  <w:b/>
        </w:rPr>
        <w:t xml:space="preserve"> </w:t>
      </w: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178945C5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Pr="004325E8">
        <w:rPr>
          <w:rFonts w:ascii="Segoe UI" w:hAnsi="Segoe UI" w:cs="Segoe UI"/>
          <w:b/>
          <w:sz w:val="20"/>
          <w:szCs w:val="20"/>
        </w:rPr>
        <w:t xml:space="preserve">do </w:t>
      </w:r>
      <w:r w:rsidR="004325E8" w:rsidRPr="004325E8">
        <w:rPr>
          <w:rFonts w:ascii="Segoe UI" w:hAnsi="Segoe UI" w:cs="Segoe UI"/>
          <w:b/>
          <w:color w:val="000000"/>
          <w:sz w:val="20"/>
          <w:szCs w:val="20"/>
          <w:lang w:eastAsia="cs-CZ"/>
        </w:rPr>
        <w:t>31.3.2018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36E4C3D5" w:rsidR="004D0F03" w:rsidRPr="00B765EC" w:rsidRDefault="004D0F03" w:rsidP="006B38A0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Místem předání zboží bude </w:t>
      </w:r>
      <w:r w:rsidR="006B38A0" w:rsidRPr="006B38A0">
        <w:rPr>
          <w:rFonts w:ascii="Segoe UI" w:hAnsi="Segoe UI" w:cs="Segoe UI"/>
          <w:sz w:val="20"/>
          <w:szCs w:val="20"/>
        </w:rPr>
        <w:t xml:space="preserve">provozovna </w:t>
      </w:r>
      <w:r w:rsidR="006B38A0">
        <w:rPr>
          <w:rFonts w:ascii="Segoe UI" w:hAnsi="Segoe UI" w:cs="Segoe UI"/>
          <w:sz w:val="20"/>
          <w:szCs w:val="20"/>
        </w:rPr>
        <w:t>na</w:t>
      </w:r>
      <w:r w:rsidR="006B38A0" w:rsidRPr="006B38A0">
        <w:rPr>
          <w:rFonts w:ascii="Segoe UI" w:hAnsi="Segoe UI" w:cs="Segoe UI"/>
          <w:sz w:val="20"/>
          <w:szCs w:val="20"/>
        </w:rPr>
        <w:t xml:space="preserve"> parcel</w:t>
      </w:r>
      <w:r w:rsidR="006B38A0">
        <w:rPr>
          <w:rFonts w:ascii="Segoe UI" w:hAnsi="Segoe UI" w:cs="Segoe UI"/>
          <w:sz w:val="20"/>
          <w:szCs w:val="20"/>
        </w:rPr>
        <w:t>e</w:t>
      </w:r>
      <w:r w:rsidR="006B38A0" w:rsidRPr="006B38A0">
        <w:rPr>
          <w:rFonts w:ascii="Segoe UI" w:hAnsi="Segoe UI" w:cs="Segoe UI"/>
          <w:sz w:val="20"/>
          <w:szCs w:val="20"/>
        </w:rPr>
        <w:t xml:space="preserve"> č. 1524/12 v k. </w:t>
      </w:r>
      <w:proofErr w:type="spellStart"/>
      <w:r w:rsidR="006B38A0" w:rsidRPr="006B38A0">
        <w:rPr>
          <w:rFonts w:ascii="Segoe UI" w:hAnsi="Segoe UI" w:cs="Segoe UI"/>
          <w:sz w:val="20"/>
          <w:szCs w:val="20"/>
        </w:rPr>
        <w:t>ú.</w:t>
      </w:r>
      <w:proofErr w:type="spellEnd"/>
      <w:r w:rsidR="006B38A0" w:rsidRPr="006B38A0">
        <w:rPr>
          <w:rFonts w:ascii="Segoe UI" w:hAnsi="Segoe UI" w:cs="Segoe UI"/>
          <w:sz w:val="20"/>
          <w:szCs w:val="20"/>
        </w:rPr>
        <w:t xml:space="preserve"> Olešnice na Moravě</w:t>
      </w:r>
      <w:r w:rsidR="004325E8">
        <w:rPr>
          <w:rFonts w:ascii="Segoe UI" w:hAnsi="Segoe UI" w:cs="Segoe UI"/>
          <w:color w:val="000000"/>
          <w:sz w:val="20"/>
          <w:szCs w:val="20"/>
          <w:lang w:eastAsia="cs-CZ"/>
        </w:rPr>
        <w:t>.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75CCEBE1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2007"/>
      </w:tblGrid>
      <w:tr w:rsidR="004D0F03" w:rsidRPr="00B765EC" w14:paraId="3C618718" w14:textId="77777777" w:rsidTr="004325E8">
        <w:tc>
          <w:tcPr>
            <w:tcW w:w="3114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268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1984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007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325E8" w:rsidRPr="00B765EC" w14:paraId="739E5E9E" w14:textId="77777777" w:rsidTr="004325E8">
        <w:tc>
          <w:tcPr>
            <w:tcW w:w="3114" w:type="dxa"/>
            <w:shd w:val="clear" w:color="auto" w:fill="auto"/>
            <w:vAlign w:val="center"/>
          </w:tcPr>
          <w:p w14:paraId="048868CE" w14:textId="61F4FF99" w:rsidR="004325E8" w:rsidRPr="00B765EC" w:rsidRDefault="006B38A0" w:rsidP="004325E8">
            <w:pPr>
              <w:jc w:val="both"/>
              <w:rPr>
                <w:rFonts w:ascii="Segoe UI" w:hAnsi="Segoe UI" w:cs="Segoe UI"/>
                <w:b/>
              </w:rPr>
            </w:pPr>
            <w:permStart w:id="333608617" w:edGrp="everyone" w:colFirst="1" w:colLast="1"/>
            <w:permStart w:id="786460823" w:edGrp="everyone" w:colFirst="2" w:colLast="2"/>
            <w:permStart w:id="163543521" w:edGrp="everyone" w:colFirst="3" w:colLast="3"/>
            <w:r w:rsidRPr="006B38A0">
              <w:rPr>
                <w:rFonts w:ascii="Segoe UI" w:hAnsi="Segoe UI" w:cs="Segoe UI"/>
                <w:color w:val="000000"/>
              </w:rPr>
              <w:t>Plnící a balící stroj na balení paštik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96C73" w14:textId="77777777" w:rsidR="004325E8" w:rsidRPr="00F81325" w:rsidRDefault="004325E8" w:rsidP="004325E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322170" w14:textId="77777777" w:rsidR="004325E8" w:rsidRPr="00B765EC" w:rsidRDefault="004325E8" w:rsidP="004325E8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E399F3B" w14:textId="77777777" w:rsidR="004325E8" w:rsidRPr="00B765EC" w:rsidRDefault="004325E8" w:rsidP="004325E8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permEnd w:id="333608617"/>
      <w:permEnd w:id="786460823"/>
      <w:permEnd w:id="163543521"/>
    </w:tbl>
    <w:p w14:paraId="1DA0B87B" w14:textId="77777777" w:rsidR="004D0F03" w:rsidRPr="00B765EC" w:rsidRDefault="004D0F03" w:rsidP="004D0F03">
      <w:pPr>
        <w:jc w:val="both"/>
        <w:rPr>
          <w:rFonts w:ascii="Segoe UI" w:hAnsi="Segoe UI" w:cs="Segoe UI"/>
          <w:b/>
        </w:rPr>
      </w:pPr>
    </w:p>
    <w:p w14:paraId="39D1FB82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bookmarkStart w:id="0" w:name="_GoBack"/>
      <w:bookmarkEnd w:id="0"/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 w:rsidRPr="004325E8">
        <w:rPr>
          <w:rFonts w:ascii="Segoe UI" w:hAnsi="Segoe UI" w:cs="Segoe UI"/>
        </w:rPr>
        <w:t>maximálně 30</w:t>
      </w:r>
      <w:r w:rsidRPr="004325E8">
        <w:rPr>
          <w:rFonts w:ascii="Segoe UI" w:hAnsi="Segoe UI" w:cs="Segoe UI"/>
        </w:rPr>
        <w:t xml:space="preserve"> dnů od</w:t>
      </w:r>
      <w:r w:rsidRPr="00B765EC">
        <w:rPr>
          <w:rFonts w:ascii="Segoe UI" w:hAnsi="Segoe UI" w:cs="Segoe UI"/>
        </w:rPr>
        <w:t xml:space="preserve">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0B003272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4538FC4D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permStart w:id="295189558" w:edGrp="everyone"/>
      <w:r>
        <w:rPr>
          <w:rFonts w:ascii="Segoe UI" w:hAnsi="Segoe UI" w:cs="Segoe UI"/>
          <w:b/>
          <w:sz w:val="20"/>
          <w:szCs w:val="20"/>
        </w:rPr>
        <w:t>………</w:t>
      </w:r>
      <w:permEnd w:id="295189558"/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(</w:t>
      </w:r>
      <w:r w:rsidRPr="00B765EC">
        <w:rPr>
          <w:rFonts w:ascii="Segoe UI" w:hAnsi="Segoe UI" w:cs="Segoe UI"/>
          <w:b/>
          <w:sz w:val="20"/>
          <w:szCs w:val="20"/>
        </w:rPr>
        <w:t xml:space="preserve">nejméně však </w:t>
      </w:r>
      <w:r w:rsidR="004325E8">
        <w:rPr>
          <w:rFonts w:ascii="Segoe UI" w:hAnsi="Segoe UI" w:cs="Segoe UI"/>
          <w:b/>
          <w:sz w:val="20"/>
          <w:szCs w:val="20"/>
        </w:rPr>
        <w:t>24</w:t>
      </w:r>
      <w:r w:rsidRPr="00B765EC">
        <w:rPr>
          <w:rFonts w:ascii="Segoe UI" w:hAnsi="Segoe UI" w:cs="Segoe UI"/>
          <w:sz w:val="20"/>
          <w:szCs w:val="20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009741D1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325E8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325E8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C2D40D8" w14:textId="0ACF9224" w:rsidR="004D0F03" w:rsidRPr="004325E8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325E8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325E8">
        <w:rPr>
          <w:rFonts w:ascii="Segoe UI" w:hAnsi="Segoe UI" w:cs="Segoe UI"/>
          <w:sz w:val="20"/>
          <w:szCs w:val="20"/>
        </w:rPr>
        <w:t>PRV</w:t>
      </w:r>
      <w:r w:rsidRPr="004325E8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325E8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</w:t>
      </w:r>
      <w:r w:rsidRPr="001731EC">
        <w:rPr>
          <w:rFonts w:ascii="Segoe UI" w:hAnsi="Segoe UI" w:cs="Segoe UI"/>
          <w:sz w:val="20"/>
          <w:szCs w:val="20"/>
        </w:rPr>
        <w:t xml:space="preserve"> z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3330CAC5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14:paraId="71DFA9CD" w14:textId="12E2EF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Smlouva je vyhotovena ve </w:t>
      </w:r>
      <w:r w:rsidR="007602F1">
        <w:rPr>
          <w:rFonts w:ascii="Segoe UI" w:hAnsi="Segoe UI" w:cs="Segoe UI"/>
          <w:sz w:val="20"/>
          <w:szCs w:val="20"/>
        </w:rPr>
        <w:t>čtyřech</w:t>
      </w:r>
      <w:r w:rsidRPr="00B765EC">
        <w:rPr>
          <w:rFonts w:ascii="Segoe UI" w:hAnsi="Segoe UI" w:cs="Segoe UI"/>
          <w:sz w:val="20"/>
          <w:szCs w:val="20"/>
        </w:rPr>
        <w:t xml:space="preserve"> stejnopisech, z nichž každá smluvní strana obdrží po </w:t>
      </w:r>
      <w:r w:rsidR="007602F1">
        <w:rPr>
          <w:rFonts w:ascii="Segoe UI" w:hAnsi="Segoe UI" w:cs="Segoe UI"/>
          <w:sz w:val="20"/>
          <w:szCs w:val="20"/>
        </w:rPr>
        <w:t>dvou</w:t>
      </w:r>
      <w:r w:rsidRPr="00B765EC">
        <w:rPr>
          <w:rFonts w:ascii="Segoe UI" w:hAnsi="Segoe UI" w:cs="Segoe UI"/>
          <w:sz w:val="20"/>
          <w:szCs w:val="20"/>
        </w:rPr>
        <w:t xml:space="preserve"> stejnopis</w:t>
      </w:r>
      <w:r w:rsidR="007602F1">
        <w:rPr>
          <w:rFonts w:ascii="Segoe UI" w:hAnsi="Segoe UI" w:cs="Segoe UI"/>
          <w:sz w:val="20"/>
          <w:szCs w:val="20"/>
        </w:rPr>
        <w:t>ech</w:t>
      </w:r>
      <w:r w:rsidRPr="00B765EC">
        <w:rPr>
          <w:rFonts w:ascii="Segoe UI" w:hAnsi="Segoe UI" w:cs="Segoe UI"/>
          <w:sz w:val="20"/>
          <w:szCs w:val="20"/>
        </w:rPr>
        <w:t>.</w:t>
      </w:r>
      <w:r w:rsidR="0051102A">
        <w:rPr>
          <w:rFonts w:ascii="Segoe UI" w:hAnsi="Segoe UI" w:cs="Segoe UI"/>
          <w:sz w:val="20"/>
          <w:szCs w:val="20"/>
        </w:rPr>
        <w:t xml:space="preserve"> Smlouva nabývá účinnosti dnem podpisu obou smluvních stran.</w:t>
      </w:r>
    </w:p>
    <w:p w14:paraId="1440E40D" w14:textId="77777777" w:rsidR="004D0F03" w:rsidRDefault="004D0F03" w:rsidP="004D0F03">
      <w:pPr>
        <w:pStyle w:val="Odstavecseseznamem"/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31AA44A" w14:textId="77777777" w:rsidR="000F0682" w:rsidRPr="00B765EC" w:rsidRDefault="000F0682" w:rsidP="004D0F03">
      <w:pPr>
        <w:pStyle w:val="Odstavecseseznamem"/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87972A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permStart w:id="2124428851" w:edGrp="everyone"/>
      <w:r>
        <w:rPr>
          <w:rFonts w:ascii="Segoe UI" w:hAnsi="Segoe UI" w:cs="Segoe UI"/>
        </w:rPr>
        <w:t>…………………</w:t>
      </w:r>
      <w:proofErr w:type="gramStart"/>
      <w:r>
        <w:rPr>
          <w:rFonts w:ascii="Segoe UI" w:hAnsi="Segoe UI" w:cs="Segoe UI"/>
        </w:rPr>
        <w:t>…..</w:t>
      </w:r>
      <w:permEnd w:id="2124428851"/>
      <w:r w:rsidRPr="00B765EC">
        <w:rPr>
          <w:rFonts w:ascii="Segoe UI" w:hAnsi="Segoe UI" w:cs="Segoe UI"/>
        </w:rPr>
        <w:t xml:space="preserve"> dne</w:t>
      </w:r>
      <w:proofErr w:type="gramEnd"/>
      <w:r w:rsidRPr="00B765EC">
        <w:rPr>
          <w:rFonts w:ascii="Segoe UI" w:hAnsi="Segoe UI" w:cs="Segoe UI"/>
        </w:rPr>
        <w:t xml:space="preserve"> </w:t>
      </w:r>
      <w:permStart w:id="291374120" w:edGrp="everyone"/>
      <w:r>
        <w:rPr>
          <w:rFonts w:ascii="Segoe UI" w:hAnsi="Segoe UI" w:cs="Segoe UI"/>
        </w:rPr>
        <w:t>………………</w:t>
      </w:r>
      <w:permEnd w:id="291374120"/>
    </w:p>
    <w:p w14:paraId="65B25EF5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F1D21F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permStart w:id="1346568383" w:edGrp="everyone"/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permEnd w:id="1346568383"/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Prodávající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  <w:t>Kupující</w:t>
      </w: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547692E8" w14:textId="77777777" w:rsidR="00F52679" w:rsidRDefault="00F52679" w:rsidP="00F52679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54CBA968" w14:textId="6D8C2F5B" w:rsidR="00F52679" w:rsidRPr="00F52679" w:rsidRDefault="00F52679" w:rsidP="00372DAE">
      <w:pPr>
        <w:numPr>
          <w:ilvl w:val="0"/>
          <w:numId w:val="5"/>
        </w:numPr>
        <w:rPr>
          <w:rFonts w:cs="Arial"/>
          <w:i/>
        </w:rPr>
      </w:pPr>
      <w:r w:rsidRPr="00F52679">
        <w:rPr>
          <w:rFonts w:cs="Arial"/>
          <w:i/>
        </w:rPr>
        <w:t>příloha č. 1 – technická specifikace zboží</w:t>
      </w:r>
    </w:p>
    <w:p w14:paraId="141C23BC" w14:textId="108A84A0" w:rsidR="004D0F03" w:rsidRPr="000F0682" w:rsidRDefault="00F52679" w:rsidP="000F0682">
      <w:pPr>
        <w:numPr>
          <w:ilvl w:val="0"/>
          <w:numId w:val="5"/>
        </w:numPr>
        <w:rPr>
          <w:rFonts w:cs="Arial"/>
          <w:i/>
        </w:rPr>
      </w:pPr>
      <w:r w:rsidRPr="000F0682">
        <w:rPr>
          <w:rFonts w:cs="Arial"/>
          <w:i/>
        </w:rPr>
        <w:t xml:space="preserve">příloha č. 2 – seznam případných </w:t>
      </w:r>
      <w:r w:rsidR="0051102A" w:rsidRPr="000F0682">
        <w:rPr>
          <w:rFonts w:cs="Arial"/>
          <w:i/>
        </w:rPr>
        <w:t>pod</w:t>
      </w:r>
      <w:r w:rsidRPr="000F0682">
        <w:rPr>
          <w:rFonts w:cs="Arial"/>
          <w:i/>
        </w:rPr>
        <w:t>dodavatelů</w:t>
      </w:r>
      <w:r w:rsidR="0051102A" w:rsidRPr="000F0682">
        <w:rPr>
          <w:rFonts w:cs="Arial"/>
          <w:i/>
        </w:rPr>
        <w:t xml:space="preserve"> (dle relevantnosti)</w:t>
      </w:r>
    </w:p>
    <w:sectPr w:rsidR="004D0F03" w:rsidRPr="000F0682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C04C5" w14:textId="77777777" w:rsidR="004F6E5F" w:rsidRDefault="004F6E5F">
      <w:r>
        <w:separator/>
      </w:r>
    </w:p>
  </w:endnote>
  <w:endnote w:type="continuationSeparator" w:id="0">
    <w:p w14:paraId="55C1C1B9" w14:textId="77777777" w:rsidR="004F6E5F" w:rsidRDefault="004F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B225E" w14:textId="77777777" w:rsidR="004F6E5F" w:rsidRDefault="004F6E5F">
      <w:r>
        <w:separator/>
      </w:r>
    </w:p>
  </w:footnote>
  <w:footnote w:type="continuationSeparator" w:id="0">
    <w:p w14:paraId="5DC61802" w14:textId="77777777" w:rsidR="004F6E5F" w:rsidRDefault="004F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B918B" w14:textId="77777777" w:rsidR="004D0F03" w:rsidRDefault="004D0F03" w:rsidP="004D0F03">
    <w:pPr>
      <w:pStyle w:val="Zhlav"/>
      <w:rPr>
        <w:i/>
      </w:rPr>
    </w:pPr>
  </w:p>
  <w:p w14:paraId="36017A6F" w14:textId="79617811" w:rsidR="004D0F03" w:rsidRPr="00162F76" w:rsidRDefault="004D0F03" w:rsidP="004D0F03">
    <w:pPr>
      <w:pStyle w:val="Zhlav"/>
      <w:rPr>
        <w:i/>
      </w:rPr>
    </w:pPr>
    <w:r w:rsidRPr="00162F76">
      <w:rPr>
        <w:i/>
      </w:rPr>
      <w:t xml:space="preserve">Příloha č. </w:t>
    </w:r>
    <w:r>
      <w:rPr>
        <w:i/>
      </w:rPr>
      <w:t>4</w:t>
    </w:r>
    <w:r w:rsidRPr="00162F76">
      <w:rPr>
        <w:i/>
      </w:rPr>
      <w:t xml:space="preserve"> Zadávací dokumentace</w:t>
    </w: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eOzN7fKZlNJQeZi6oqnq4lNw6NONXr3ajrtS+VN8+Rdm20sa9pjGLX5myW+fp4OSt6mnja0eTODHh8CM8Lryg==" w:salt="avy45u/63Sv4ts6WdxfUg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E6"/>
    <w:rsid w:val="0000165A"/>
    <w:rsid w:val="00003909"/>
    <w:rsid w:val="00006B86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0682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18C0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25E8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4F6E5F"/>
    <w:rsid w:val="005019F5"/>
    <w:rsid w:val="005041BB"/>
    <w:rsid w:val="00510C69"/>
    <w:rsid w:val="0051102A"/>
    <w:rsid w:val="005127CF"/>
    <w:rsid w:val="00520A1D"/>
    <w:rsid w:val="0052529F"/>
    <w:rsid w:val="00542340"/>
    <w:rsid w:val="00546197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60555F"/>
    <w:rsid w:val="006112CB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80CFC"/>
    <w:rsid w:val="00684C98"/>
    <w:rsid w:val="006929C8"/>
    <w:rsid w:val="006A3890"/>
    <w:rsid w:val="006A3A2A"/>
    <w:rsid w:val="006B38A0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602F1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5317C"/>
    <w:rsid w:val="00874A70"/>
    <w:rsid w:val="00880B75"/>
    <w:rsid w:val="00890D3E"/>
    <w:rsid w:val="008C16E6"/>
    <w:rsid w:val="008C44B8"/>
    <w:rsid w:val="008E4438"/>
    <w:rsid w:val="008F223C"/>
    <w:rsid w:val="008F3E52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0E1E"/>
    <w:rsid w:val="00B54DAA"/>
    <w:rsid w:val="00B55434"/>
    <w:rsid w:val="00B558C6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A21C4"/>
    <w:rsid w:val="00DB4D0B"/>
    <w:rsid w:val="00DD40B6"/>
    <w:rsid w:val="00DD6148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7C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3359D"/>
    <w:rsid w:val="00F422A7"/>
    <w:rsid w:val="00F45FCD"/>
    <w:rsid w:val="00F52679"/>
    <w:rsid w:val="00F5457D"/>
    <w:rsid w:val="00F55005"/>
    <w:rsid w:val="00F609BF"/>
    <w:rsid w:val="00F61445"/>
    <w:rsid w:val="00F76869"/>
    <w:rsid w:val="00F80092"/>
    <w:rsid w:val="00F92A7D"/>
    <w:rsid w:val="00F9606C"/>
    <w:rsid w:val="00F9691C"/>
    <w:rsid w:val="00FA1F08"/>
    <w:rsid w:val="00FA3EBC"/>
    <w:rsid w:val="00FA664F"/>
    <w:rsid w:val="00FC2DD8"/>
    <w:rsid w:val="00FD3FA9"/>
    <w:rsid w:val="00FE2FBB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EE533A4B-8E54-4DAB-B71E-36B5AEFC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paragraph" w:styleId="Bezmezer">
    <w:name w:val="No Spacing"/>
    <w:uiPriority w:val="1"/>
    <w:qFormat/>
    <w:rsid w:val="004325E8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3BC38-2D0B-47B5-A4EA-DEE47C1B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706</Words>
  <Characters>4168</Characters>
  <Application>Microsoft Office Word</Application>
  <DocSecurity>8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tomek</cp:lastModifiedBy>
  <cp:revision>12</cp:revision>
  <cp:lastPrinted>2015-09-22T12:39:00Z</cp:lastPrinted>
  <dcterms:created xsi:type="dcterms:W3CDTF">2015-11-08T12:02:00Z</dcterms:created>
  <dcterms:modified xsi:type="dcterms:W3CDTF">2017-09-26T12:36:00Z</dcterms:modified>
</cp:coreProperties>
</file>