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7A" w:rsidRPr="00D924C6" w:rsidRDefault="001E037A" w:rsidP="001E037A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1E037A" w:rsidRPr="00D924C6" w:rsidRDefault="001E037A" w:rsidP="001E037A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>
        <w:rPr>
          <w:rFonts w:ascii="Segoe UI" w:hAnsi="Segoe UI" w:cs="Segoe UI"/>
          <w:sz w:val="20"/>
        </w:rPr>
        <w:t> prokázání základní způsobilosti</w:t>
      </w:r>
    </w:p>
    <w:p w:rsidR="001E037A" w:rsidRDefault="001E037A"/>
    <w:p w:rsidR="001E037A" w:rsidRDefault="001E037A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BD3260" w:rsidRDefault="00BD3260"/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89"/>
        <w:gridCol w:w="960"/>
        <w:gridCol w:w="960"/>
        <w:gridCol w:w="960"/>
        <w:gridCol w:w="960"/>
      </w:tblGrid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899812109" w:edGrp="everyone" w:colFirst="1" w:colLast="1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389302904" w:edGrp="everyone" w:colFirst="1" w:colLast="1"/>
            <w:permEnd w:id="899812109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zadavatele: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793401640" w:edGrp="everyone" w:colFirst="1" w:colLast="1"/>
            <w:permEnd w:id="389302904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2050321291" w:edGrp="everyone" w:colFirst="1" w:colLast="1"/>
            <w:permEnd w:id="793401640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2050321291"/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3260" w:rsidRPr="00BD3260" w:rsidTr="00BD3260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3260" w:rsidRPr="00BD3260" w:rsidTr="00BD3260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 w:colFirst="1" w:colLast="2"/>
            <w:permStart w:id="145691755" w:edGrp="everyone" w:colFirst="1" w:colLast="1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489971748" w:edGrp="everyone" w:colFirst="2" w:colLast="2"/>
            <w:permEnd w:id="145691755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587574827" w:edGrp="everyone" w:colFirst="2" w:colLast="2"/>
            <w:permEnd w:id="489971748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bookmarkEnd w:id="0"/>
      <w:permEnd w:id="1587574827"/>
    </w:tbl>
    <w:p w:rsidR="00BD3260" w:rsidRDefault="00BD3260"/>
    <w:p w:rsidR="001E037A" w:rsidRDefault="001E037A"/>
    <w:p w:rsidR="001E037A" w:rsidRDefault="001E037A"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a)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byl v zemi svého sídla v posledních 5 letech před zahájením zadávacího řízení pravomocně odsouzen pro trestný čin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uvedený v příloze č. 3</w:t>
      </w:r>
      <w:r w:rsidR="00836F49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="00836F49" w:rsidRPr="00836F49">
        <w:rPr>
          <w:rFonts w:ascii="Segoe UI" w:eastAsia="Times New Roman" w:hAnsi="Segoe UI" w:cs="Segoe UI"/>
          <w:sz w:val="20"/>
          <w:szCs w:val="20"/>
          <w:lang w:eastAsia="cs-CZ"/>
        </w:rPr>
        <w:t>k zákonu č. 134/2016 Sb</w:t>
      </w:r>
      <w:r w:rsidR="00836F49">
        <w:rPr>
          <w:rFonts w:ascii="Segoe UI" w:eastAsia="Times New Roman" w:hAnsi="Segoe UI" w:cs="Segoe UI"/>
          <w:sz w:val="20"/>
          <w:szCs w:val="20"/>
          <w:lang w:eastAsia="cs-CZ"/>
        </w:rPr>
        <w:t>.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 nebo obdobný trestný čin podle právního řádu země sídla dodavatele; k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zahlazeným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odsouzením se nepřihlíží,</w:t>
      </w:r>
    </w:p>
    <w:p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b)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c)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splatný nedoplatek na pojistném nebo na penále na veřejné zdravotní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pojištění,</w:t>
      </w:r>
    </w:p>
    <w:p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d)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splatný nedoplatek na pojistném nebo na penále na sociální zabezpečení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a příspěvku na státní politiku zaměstnanosti,</w:t>
      </w:r>
    </w:p>
    <w:p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e)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není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 v likvidaci, proti němuž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bylo vydáno rozhodnutí o úpadku, vůči němuž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byla nařízena nucená správa podle jiného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právního předpisu nebo v obdobné situaci podle právního řádu země sídla dodavatele.</w:t>
      </w:r>
    </w:p>
    <w:p w:rsidR="004C7852" w:rsidRDefault="004C7852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1616B" w:rsidRDefault="00B1616B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1616B" w:rsidRPr="001E037A" w:rsidRDefault="00B1616B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4C7852" w:rsidRPr="00B1616B" w:rsidRDefault="001E037A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Je-li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uchazečem (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dodavatelem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)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právnická osoba, musí podmínku podle písm. a) splňovat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tato právnická osoba a zároveň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B1616B" w:rsidRDefault="00B1616B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</w:p>
    <w:p w:rsidR="00B1616B" w:rsidRPr="00B1616B" w:rsidRDefault="00B1616B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</w:p>
    <w:p w:rsidR="001E037A" w:rsidRPr="00B1616B" w:rsidRDefault="004C7852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Účastní-li se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výběrového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řízení pobočka závodu zahraniční právnické osoby, musí podmínku podle písm. a) splňovat tato právnická osoba a vedoucí pobočky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závodu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. Účastní-li se výběrového řízení pobočka závodu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české právnické osoby, musí podmínku podle písm. a) splňovat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tato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lastRenderedPageBreak/>
        <w:t>právnická osoba, každý člen statutárního orgánu této právnické osoby, osoba zastupující tuto právnickou osobu v statutárním orgánu dodavatele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a vedoucí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pobočky závodu.</w:t>
      </w:r>
    </w:p>
    <w:p w:rsidR="001E037A" w:rsidRDefault="001E037A"/>
    <w:p w:rsidR="008F1DB6" w:rsidRDefault="008F1DB6"/>
    <w:p w:rsidR="00162F76" w:rsidRDefault="00162F76">
      <w:r>
        <w:t xml:space="preserve">V </w:t>
      </w:r>
      <w:permStart w:id="1489394022" w:edGrp="everyone"/>
      <w:r>
        <w:t>…………………………………………………….</w:t>
      </w:r>
      <w:permEnd w:id="1489394022"/>
      <w:r>
        <w:t xml:space="preserve"> Dne </w:t>
      </w:r>
      <w:permStart w:id="105414140" w:edGrp="everyone"/>
      <w:r>
        <w:t>……………………….</w:t>
      </w:r>
      <w:permEnd w:id="105414140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675291191" w:edGrp="everyone"/>
      <w:r>
        <w:t>……………………………………………………………….</w:t>
      </w:r>
      <w:permEnd w:id="675291191"/>
    </w:p>
    <w:p w:rsidR="001E037A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</w:p>
    <w:p w:rsidR="00162F76" w:rsidRDefault="001E037A" w:rsidP="001E037A">
      <w:r>
        <w:t xml:space="preserve">                                                                                   </w:t>
      </w:r>
      <w:r w:rsidR="00162F76"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sectPr w:rsidR="00162F76" w:rsidSect="008F1DB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13" w:rsidRDefault="00956513" w:rsidP="00162F76">
      <w:pPr>
        <w:spacing w:after="0" w:line="240" w:lineRule="auto"/>
      </w:pPr>
      <w:r>
        <w:separator/>
      </w:r>
    </w:p>
  </w:endnote>
  <w:endnote w:type="continuationSeparator" w:id="0">
    <w:p w:rsidR="00956513" w:rsidRDefault="00956513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13" w:rsidRDefault="00956513" w:rsidP="00162F76">
      <w:pPr>
        <w:spacing w:after="0" w:line="240" w:lineRule="auto"/>
      </w:pPr>
      <w:r>
        <w:separator/>
      </w:r>
    </w:p>
  </w:footnote>
  <w:footnote w:type="continuationSeparator" w:id="0">
    <w:p w:rsidR="00956513" w:rsidRDefault="00956513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162F76">
    <w:pPr>
      <w:pStyle w:val="Zhlav"/>
      <w:rPr>
        <w:i/>
      </w:rPr>
    </w:pPr>
    <w:r w:rsidRPr="00162F76">
      <w:rPr>
        <w:i/>
      </w:rPr>
      <w:t xml:space="preserve">Příloha č. </w:t>
    </w:r>
    <w:r w:rsidR="001E037A">
      <w:rPr>
        <w:i/>
      </w:rPr>
      <w:t>3</w:t>
    </w:r>
    <w:r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dKmr4ewK+NVew4oyGe30vgF2LkA0kXlWnHd4Sz7pP1fp9zFZZ/D99Jq7QmDa/wB0uyMSmxX1GBDM8cuD8K7LQ==" w:salt="4EOleSfw6P2w7lNMu55F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162F76"/>
    <w:rsid w:val="001E037A"/>
    <w:rsid w:val="00221643"/>
    <w:rsid w:val="00311F85"/>
    <w:rsid w:val="004C7852"/>
    <w:rsid w:val="006276CB"/>
    <w:rsid w:val="00737646"/>
    <w:rsid w:val="00836F49"/>
    <w:rsid w:val="008F1DB6"/>
    <w:rsid w:val="00936BEA"/>
    <w:rsid w:val="00956513"/>
    <w:rsid w:val="009D7261"/>
    <w:rsid w:val="00B1616B"/>
    <w:rsid w:val="00BD3260"/>
    <w:rsid w:val="00BD7450"/>
    <w:rsid w:val="00BE047D"/>
    <w:rsid w:val="00BE2217"/>
    <w:rsid w:val="00C02531"/>
    <w:rsid w:val="00C63B8E"/>
    <w:rsid w:val="00E265DD"/>
    <w:rsid w:val="00E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styleId="Odstavecseseznamem">
    <w:name w:val="List Paragraph"/>
    <w:basedOn w:val="Normln"/>
    <w:uiPriority w:val="34"/>
    <w:qFormat/>
    <w:rsid w:val="001E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49E5-5DCC-4FB9-BA31-21BC8F51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2179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2016-11-04T08:45:00Z</dcterms:created>
  <dcterms:modified xsi:type="dcterms:W3CDTF">2017-09-25T13:30:00Z</dcterms:modified>
</cp:coreProperties>
</file>