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045C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30FE045D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30FE045E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 xml:space="preserve">Zakázka </w:t>
      </w:r>
      <w:r w:rsidR="00265F68">
        <w:rPr>
          <w:rFonts w:ascii="Arial" w:hAnsi="Arial" w:cs="Arial"/>
          <w:b/>
          <w:bCs/>
          <w:sz w:val="32"/>
          <w:szCs w:val="32"/>
        </w:rPr>
        <w:t xml:space="preserve">vyšší hodnoty </w:t>
      </w:r>
      <w:r w:rsidRPr="007D509E">
        <w:rPr>
          <w:rFonts w:ascii="Arial" w:hAnsi="Arial" w:cs="Arial"/>
          <w:b/>
          <w:bCs/>
          <w:sz w:val="32"/>
          <w:szCs w:val="32"/>
        </w:rPr>
        <w:t>na dodávku</w:t>
      </w:r>
    </w:p>
    <w:p w14:paraId="30FE045F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30FE0460" w14:textId="77777777" w:rsidR="005267DF" w:rsidRPr="00AF2347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 xml:space="preserve">Název: </w:t>
      </w:r>
      <w:r w:rsidR="00AF2347" w:rsidRPr="00AF2347">
        <w:rPr>
          <w:rFonts w:ascii="Arial" w:hAnsi="Arial" w:cs="Arial"/>
          <w:sz w:val="24"/>
        </w:rPr>
        <w:t>Rozvoj pilařského podnikání</w:t>
      </w:r>
    </w:p>
    <w:p w14:paraId="30FE0461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30FE0462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30FE0463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30FE0464" w14:textId="77777777" w:rsidR="001346C7" w:rsidRPr="00AF234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 w:rsidRPr="00AF2347">
        <w:rPr>
          <w:rFonts w:ascii="Arial" w:hAnsi="Arial" w:cs="Arial"/>
          <w:sz w:val="24"/>
          <w:u w:val="single"/>
        </w:rPr>
        <w:t>Zadavatel:</w:t>
      </w:r>
    </w:p>
    <w:p w14:paraId="30FE0465" w14:textId="77777777" w:rsidR="00AF2347" w:rsidRPr="00AF2347" w:rsidRDefault="00AF2347" w:rsidP="00AF2347">
      <w:pPr>
        <w:tabs>
          <w:tab w:val="left" w:pos="709"/>
        </w:tabs>
        <w:suppressAutoHyphens/>
        <w:jc w:val="both"/>
        <w:rPr>
          <w:rFonts w:ascii="Arial" w:hAnsi="Arial" w:cs="Arial"/>
          <w:lang w:val="x-none" w:eastAsia="ar-SA"/>
        </w:rPr>
      </w:pPr>
      <w:r w:rsidRPr="00AF2347">
        <w:rPr>
          <w:rFonts w:ascii="Arial" w:hAnsi="Arial" w:cs="Arial"/>
          <w:lang w:val="x-none" w:eastAsia="ar-SA"/>
        </w:rPr>
        <w:t>Obchodní firma:</w:t>
      </w:r>
      <w:r w:rsidRPr="00AF2347">
        <w:rPr>
          <w:rFonts w:ascii="Arial" w:hAnsi="Arial" w:cs="Arial"/>
          <w:lang w:val="x-none" w:eastAsia="ar-SA"/>
        </w:rPr>
        <w:tab/>
      </w:r>
      <w:r w:rsidRPr="00AF2347">
        <w:rPr>
          <w:rFonts w:ascii="Arial" w:hAnsi="Arial" w:cs="Arial"/>
          <w:lang w:val="x-none" w:eastAsia="ar-SA"/>
        </w:rPr>
        <w:tab/>
        <w:t xml:space="preserve">Petr Duben </w:t>
      </w:r>
    </w:p>
    <w:p w14:paraId="30FE0466" w14:textId="77777777" w:rsidR="00AF2347" w:rsidRPr="00AF2347" w:rsidRDefault="00AF2347" w:rsidP="00AF2347">
      <w:pPr>
        <w:autoSpaceDE w:val="0"/>
        <w:autoSpaceDN w:val="0"/>
        <w:adjustRightInd w:val="0"/>
        <w:rPr>
          <w:rFonts w:ascii="Arial" w:hAnsi="Arial" w:cs="Arial"/>
        </w:rPr>
      </w:pPr>
      <w:r w:rsidRPr="00AF2347">
        <w:rPr>
          <w:rFonts w:ascii="Arial" w:hAnsi="Arial" w:cs="Arial"/>
        </w:rPr>
        <w:t>Místo podnikání:</w:t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  <w:t>Ždírec 36, 588 13</w:t>
      </w:r>
    </w:p>
    <w:p w14:paraId="30FE0467" w14:textId="77777777" w:rsidR="00AF2347" w:rsidRPr="00AF2347" w:rsidRDefault="00AF2347" w:rsidP="00AF2347">
      <w:pPr>
        <w:autoSpaceDE w:val="0"/>
        <w:autoSpaceDN w:val="0"/>
        <w:adjustRightInd w:val="0"/>
        <w:rPr>
          <w:rFonts w:ascii="Arial" w:hAnsi="Arial" w:cs="Arial"/>
        </w:rPr>
      </w:pPr>
      <w:r w:rsidRPr="00AF2347">
        <w:rPr>
          <w:rFonts w:ascii="Arial" w:hAnsi="Arial" w:cs="Arial"/>
        </w:rPr>
        <w:t>IČ:</w:t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  <w:t>12431354</w:t>
      </w:r>
    </w:p>
    <w:p w14:paraId="30FE0468" w14:textId="77777777" w:rsidR="00AF2347" w:rsidRPr="00AF2347" w:rsidRDefault="00AF2347" w:rsidP="00AF2347">
      <w:pPr>
        <w:autoSpaceDE w:val="0"/>
        <w:autoSpaceDN w:val="0"/>
        <w:adjustRightInd w:val="0"/>
        <w:rPr>
          <w:rFonts w:ascii="Arial" w:hAnsi="Arial" w:cs="Arial"/>
        </w:rPr>
      </w:pPr>
      <w:r w:rsidRPr="00AF2347">
        <w:rPr>
          <w:rFonts w:ascii="Arial" w:hAnsi="Arial" w:cs="Arial"/>
        </w:rPr>
        <w:t>DIČ:</w:t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  <w:t>CZ670705093</w:t>
      </w:r>
      <w:r w:rsidRPr="00AF2347">
        <w:rPr>
          <w:rFonts w:ascii="Arial" w:hAnsi="Arial" w:cs="Arial"/>
        </w:rPr>
        <w:tab/>
        <w:t xml:space="preserve"> </w:t>
      </w:r>
    </w:p>
    <w:p w14:paraId="30FE0469" w14:textId="77777777" w:rsidR="001346C7" w:rsidRPr="00AF2347" w:rsidRDefault="00AF2347" w:rsidP="00AF2347">
      <w:pPr>
        <w:autoSpaceDE w:val="0"/>
        <w:autoSpaceDN w:val="0"/>
        <w:adjustRightInd w:val="0"/>
        <w:rPr>
          <w:rFonts w:ascii="Arial" w:hAnsi="Arial" w:cs="Arial"/>
        </w:rPr>
      </w:pPr>
      <w:r w:rsidRPr="00AF2347">
        <w:rPr>
          <w:rFonts w:ascii="Arial" w:hAnsi="Arial" w:cs="Arial"/>
        </w:rPr>
        <w:t>E-mail:</w:t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</w:r>
      <w:r w:rsidRPr="00AF2347">
        <w:rPr>
          <w:rFonts w:ascii="Arial" w:hAnsi="Arial" w:cs="Arial"/>
        </w:rPr>
        <w:tab/>
      </w:r>
      <w:hyperlink r:id="rId11" w:history="1">
        <w:r w:rsidRPr="00AF2347">
          <w:rPr>
            <w:rFonts w:ascii="Arial" w:hAnsi="Arial" w:cs="Arial"/>
          </w:rPr>
          <w:t>farmaduben@seznam.cz</w:t>
        </w:r>
      </w:hyperlink>
      <w:r w:rsidR="001346C7" w:rsidRPr="00C04E43">
        <w:rPr>
          <w:rFonts w:ascii="Arial" w:hAnsi="Arial" w:cs="Arial"/>
        </w:rPr>
        <w:t xml:space="preserve">      </w:t>
      </w:r>
      <w:r w:rsidR="001346C7" w:rsidRPr="00C04E43">
        <w:rPr>
          <w:rFonts w:ascii="Arial" w:hAnsi="Arial" w:cs="Arial"/>
        </w:rPr>
        <w:tab/>
        <w:t xml:space="preserve">      </w:t>
      </w:r>
    </w:p>
    <w:p w14:paraId="30FE046A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30FE046B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30FE046C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30FE046D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14:paraId="30FE046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30FE046F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30FE0470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30FE0471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14:paraId="30FE047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0FE047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0FE047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0FE047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14:paraId="30FE047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30FE0477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0FE0478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30FE0479" w14:textId="77777777" w:rsidR="005267DF" w:rsidRPr="00DA17E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A17E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525FF5" w:rsidRPr="00DA17E3" w14:paraId="30FE047E" w14:textId="77777777" w:rsidTr="007D509E">
        <w:trPr>
          <w:cantSplit/>
        </w:trPr>
        <w:tc>
          <w:tcPr>
            <w:tcW w:w="4140" w:type="dxa"/>
            <w:vAlign w:val="center"/>
          </w:tcPr>
          <w:p w14:paraId="30FE047A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DA17E3">
              <w:rPr>
                <w:rFonts w:ascii="Arial" w:hAnsi="Arial" w:cs="Arial"/>
                <w:sz w:val="22"/>
              </w:rPr>
              <w:t>Předmět zakázky</w:t>
            </w:r>
            <w:r w:rsidR="00E23576" w:rsidRPr="00DA17E3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30FE047B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DA17E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30FE047C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DA17E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30FE047D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DA17E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525FF5" w:rsidRPr="00DA17E3" w14:paraId="30FE0483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30FE047F" w14:textId="3C63E4C0" w:rsidR="005267DF" w:rsidRPr="00DA17E3" w:rsidRDefault="00D914F1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DA17E3">
                  <w:rPr>
                    <w:rFonts w:ascii="Arial" w:hAnsi="Arial" w:cs="Arial"/>
                    <w:b w:val="0"/>
                    <w:bCs w:val="0"/>
                    <w:sz w:val="24"/>
                  </w:rPr>
                  <w:t>Technologický celek</w:t>
                </w:r>
                <w:r w:rsidR="00525FF5" w:rsidRPr="00DA17E3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– </w:t>
                </w:r>
                <w:r w:rsidR="000D3042" w:rsidRPr="00DA17E3">
                  <w:rPr>
                    <w:rFonts w:ascii="Arial" w:hAnsi="Arial" w:cs="Arial"/>
                    <w:b w:val="0"/>
                    <w:bCs w:val="0"/>
                    <w:sz w:val="24"/>
                  </w:rPr>
                  <w:t>6</w:t>
                </w:r>
                <w:r w:rsidR="00525FF5" w:rsidRPr="00DA17E3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dopravníků </w:t>
                </w:r>
                <w:r w:rsidR="00142D25" w:rsidRPr="00DA17E3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0FE0480" w14:textId="77777777" w:rsidR="005267DF" w:rsidRPr="00DA17E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30FE0481" w14:textId="77777777" w:rsidR="005267DF" w:rsidRPr="00DA17E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0FE0482" w14:textId="77777777" w:rsidR="005267DF" w:rsidRPr="00DA17E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5FF5" w:rsidRPr="00DA17E3" w14:paraId="30FE049C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E0498" w14:textId="77777777" w:rsidR="005267DF" w:rsidRPr="00DA17E3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0499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049A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049B" w14:textId="77777777" w:rsidR="005267DF" w:rsidRPr="00DA17E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30FE049D" w14:textId="77777777" w:rsidR="005267DF" w:rsidRPr="00DA17E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A17E3">
        <w:rPr>
          <w:rFonts w:ascii="Arial" w:hAnsi="Arial" w:cs="Arial"/>
          <w:sz w:val="32"/>
          <w:szCs w:val="32"/>
        </w:rPr>
        <w:t>Měna, ve které je nabídková cena uvedena</w:t>
      </w:r>
    </w:p>
    <w:p w14:paraId="30FE049E" w14:textId="2BB06C34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DA17E3">
        <w:rPr>
          <w:rFonts w:ascii="Arial" w:hAnsi="Arial" w:cs="Arial"/>
          <w:b w:val="0"/>
          <w:bCs w:val="0"/>
          <w:sz w:val="24"/>
        </w:rPr>
        <w:t>Kč</w:t>
      </w:r>
    </w:p>
    <w:p w14:paraId="2A33E0E2" w14:textId="77777777" w:rsidR="00525FF5" w:rsidRPr="007D509E" w:rsidRDefault="00525FF5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0FE04A0" w14:textId="5815D998" w:rsidR="005267DF" w:rsidRPr="00525FF5" w:rsidRDefault="005267DF" w:rsidP="007B7E3A">
      <w:pPr>
        <w:pStyle w:val="Zkladntextodsazen"/>
        <w:numPr>
          <w:ilvl w:val="0"/>
          <w:numId w:val="1"/>
        </w:numPr>
        <w:rPr>
          <w:rFonts w:ascii="Arial" w:hAnsi="Arial" w:cs="Arial"/>
          <w:sz w:val="24"/>
        </w:rPr>
      </w:pPr>
      <w:r w:rsidRPr="00525FF5">
        <w:rPr>
          <w:rFonts w:ascii="Arial" w:hAnsi="Arial" w:cs="Arial"/>
          <w:sz w:val="32"/>
          <w:szCs w:val="32"/>
        </w:rPr>
        <w:t xml:space="preserve">Popis základních technických parametrů </w:t>
      </w:r>
    </w:p>
    <w:p w14:paraId="30FE04A1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30FE04A2" w14:textId="594981AC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4007B13" w14:textId="517E6EB4" w:rsidR="00525FF5" w:rsidRDefault="00525FF5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A69D152" w14:textId="77777777" w:rsidR="00525FF5" w:rsidRDefault="00525FF5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0FE04A3" w14:textId="69FC2C58" w:rsidR="00E23576" w:rsidRPr="00DA17E3" w:rsidRDefault="00D914F1" w:rsidP="00E23576">
      <w:pPr>
        <w:pStyle w:val="Zkladntextodsazen"/>
        <w:ind w:left="0"/>
        <w:rPr>
          <w:rFonts w:ascii="Arial" w:hAnsi="Arial" w:cs="Arial"/>
          <w:bCs w:val="0"/>
          <w:color w:val="FF0000"/>
          <w:sz w:val="24"/>
        </w:rPr>
      </w:pPr>
      <w:r w:rsidRPr="00D914F1">
        <w:rPr>
          <w:rFonts w:ascii="Arial" w:hAnsi="Arial" w:cs="Arial"/>
          <w:spacing w:val="-1"/>
          <w:sz w:val="24"/>
        </w:rPr>
        <w:lastRenderedPageBreak/>
        <w:t xml:space="preserve">Technologický </w:t>
      </w:r>
      <w:r w:rsidRPr="00DA17E3">
        <w:rPr>
          <w:rFonts w:ascii="Arial" w:hAnsi="Arial" w:cs="Arial"/>
          <w:spacing w:val="-1"/>
          <w:sz w:val="24"/>
        </w:rPr>
        <w:t xml:space="preserve">celek – </w:t>
      </w:r>
      <w:r w:rsidR="008E4E32" w:rsidRPr="00DA17E3">
        <w:rPr>
          <w:rFonts w:ascii="Arial" w:hAnsi="Arial" w:cs="Arial"/>
          <w:spacing w:val="-1"/>
          <w:sz w:val="24"/>
        </w:rPr>
        <w:t>4</w:t>
      </w:r>
      <w:r w:rsidRPr="00DA17E3">
        <w:rPr>
          <w:rFonts w:ascii="Arial" w:hAnsi="Arial" w:cs="Arial"/>
          <w:spacing w:val="-1"/>
          <w:sz w:val="24"/>
        </w:rPr>
        <w:t xml:space="preserve"> dopravníky před rozmítací pilu a 2 dopravníky za rozmítací pilu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C04E43" w:rsidRPr="00DA17E3" w14:paraId="30FE04A7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4" w14:textId="4800504F" w:rsidR="005267DF" w:rsidRPr="00DA17E3" w:rsidRDefault="007D509E" w:rsidP="00742AF0">
            <w:pPr>
              <w:rPr>
                <w:rFonts w:ascii="Arial" w:hAnsi="Arial" w:cs="Arial"/>
                <w:szCs w:val="20"/>
              </w:rPr>
            </w:pPr>
            <w:r w:rsidRPr="00DA17E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 w:rsidRPr="00DA17E3">
                  <w:rPr>
                    <w:rFonts w:ascii="Arial" w:hAnsi="Arial" w:cs="Arial"/>
                    <w:szCs w:val="20"/>
                  </w:rPr>
                  <w:t>..uvést</w:t>
                </w:r>
                <w:proofErr w:type="gramEnd"/>
                <w:r w:rsidR="00742AF0" w:rsidRPr="00DA17E3">
                  <w:rPr>
                    <w:rFonts w:ascii="Arial" w:hAnsi="Arial" w:cs="Arial"/>
                    <w:szCs w:val="20"/>
                  </w:rPr>
                  <w:t xml:space="preserve"> značku</w:t>
                </w:r>
                <w:r w:rsidR="00E23576" w:rsidRPr="00DA17E3">
                  <w:rPr>
                    <w:rFonts w:ascii="Arial" w:hAnsi="Arial" w:cs="Arial"/>
                    <w:szCs w:val="20"/>
                  </w:rPr>
                  <w:t xml:space="preserve"> a typ </w:t>
                </w:r>
                <w:r w:rsidR="00525FF5" w:rsidRPr="00DA17E3">
                  <w:rPr>
                    <w:rFonts w:ascii="Arial" w:hAnsi="Arial" w:cs="Arial"/>
                    <w:szCs w:val="20"/>
                  </w:rPr>
                  <w:t>technologie</w:t>
                </w:r>
                <w:r w:rsidR="00742AF0" w:rsidRPr="00DA17E3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5" w14:textId="77777777" w:rsidR="005267DF" w:rsidRPr="00DA17E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6" w14:textId="77777777" w:rsidR="005267DF" w:rsidRPr="00DA17E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DA17E3" w14:paraId="30FE04AB" w14:textId="77777777" w:rsidTr="000D76DB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8" w14:textId="77777777" w:rsidR="005267DF" w:rsidRPr="00DA17E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DA17E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9" w14:textId="77777777" w:rsidR="005267DF" w:rsidRPr="00DA17E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DA17E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A" w14:textId="77777777" w:rsidR="005267DF" w:rsidRPr="00DA17E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DA17E3">
              <w:rPr>
                <w:rFonts w:ascii="Arial" w:hAnsi="Arial" w:cs="Arial"/>
                <w:b/>
              </w:rPr>
              <w:t>Konkrétní hodnota</w:t>
            </w:r>
          </w:p>
        </w:tc>
      </w:tr>
      <w:tr w:rsidR="00C04E43" w:rsidRPr="00DA17E3" w14:paraId="30FE04AF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C" w14:textId="347A1119" w:rsidR="005267DF" w:rsidRPr="00DA17E3" w:rsidRDefault="00494D4C" w:rsidP="00AC3E9B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Umožňující transport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prizem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o délce min. 2000 – max. 5000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D" w14:textId="77777777" w:rsidR="005267DF" w:rsidRPr="00DA17E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  <w:r w:rsidRPr="00DA17E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C434B06C84FB442589255A44FC8853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AE" w14:textId="77777777" w:rsidR="005267DF" w:rsidRPr="00DA17E3" w:rsidRDefault="005267DF" w:rsidP="000D76DB">
            <w:pPr>
              <w:rPr>
                <w:rFonts w:ascii="Arial" w:eastAsia="Arial Unicode MS" w:hAnsi="Arial" w:cs="Arial"/>
                <w:szCs w:val="20"/>
              </w:rPr>
            </w:pPr>
            <w:r w:rsidRPr="00DA17E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36941D99C9A34F53BF231AD8B9414C19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DA17E3" w14:paraId="30FE04B3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B0" w14:textId="597F87A2" w:rsidR="005267DF" w:rsidRPr="00DA17E3" w:rsidRDefault="00660BE7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Umožňující transport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prizem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o výšce min. 70 – max. 180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1" w14:textId="77777777" w:rsidR="005267DF" w:rsidRPr="00DA17E3" w:rsidRDefault="005267DF" w:rsidP="00AC3E9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BCD43C5E2FD345FDADEE49813218000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2" w14:textId="77777777" w:rsidR="005267DF" w:rsidRPr="00DA17E3" w:rsidRDefault="005267DF" w:rsidP="000D76D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A45B3C553B444FC684EF26C08F11D3AD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E32" w:rsidRPr="00DA17E3" w14:paraId="6DCA482F" w14:textId="77777777" w:rsidTr="009E2DF2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6C8BF" w14:textId="089C12FE" w:rsidR="008E4E32" w:rsidRPr="00DA17E3" w:rsidRDefault="004D69F0" w:rsidP="009E2DF2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Rozmítací uzel bude obsluhován operátorem, jehož stanoviště bude umístěno v kabině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FF219" w14:textId="77777777" w:rsidR="008E4E32" w:rsidRPr="00DA17E3" w:rsidRDefault="008E4E32" w:rsidP="009E2DF2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3941993"/>
                <w:placeholder>
                  <w:docPart w:val="2B744C9C48DA44B5B84318C519B269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77117" w14:textId="77777777" w:rsidR="008E4E32" w:rsidRPr="00DA17E3" w:rsidRDefault="008E4E32" w:rsidP="009E2DF2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57205964"/>
                <w:placeholder>
                  <w:docPart w:val="20EA9463655A460294486E358AF107F6"/>
                </w:placeholder>
                <w:showingPlcHdr/>
                <w:text/>
              </w:sdtPr>
              <w:sdtEndPr/>
              <w:sdtContent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C04E43" w:rsidRPr="00DA17E3" w14:paraId="30FE04B7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B4" w14:textId="61F85027" w:rsidR="005267DF" w:rsidRPr="00DA17E3" w:rsidRDefault="00D86297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DÁVKOVACÍ DOPRAVNÍK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5" w14:textId="77777777" w:rsidR="005267DF" w:rsidRPr="00DA17E3" w:rsidRDefault="005267DF" w:rsidP="00AC3E9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5E8DFF053D647FA8B14E452905C8A1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6" w14:textId="77777777" w:rsidR="005267DF" w:rsidRPr="00DA17E3" w:rsidRDefault="005267DF" w:rsidP="000D76D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EEAF2A4919C64767942A120C157CF576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DA17E3" w14:paraId="30FE04BB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B8" w14:textId="29A8AA7D" w:rsidR="005267DF" w:rsidRPr="00DA17E3" w:rsidRDefault="00FF4C30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První příčný řetězový dopravník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9" w14:textId="77777777" w:rsidR="005267DF" w:rsidRPr="00DA17E3" w:rsidRDefault="005267DF" w:rsidP="00AC3E9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45C5AEAA5D34D44A26A7AA94E326B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A" w14:textId="77777777" w:rsidR="005267DF" w:rsidRPr="00DA17E3" w:rsidRDefault="005267DF" w:rsidP="000D76D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CB4A56AA27A44E78ADA516BE4ECA88ED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DA17E3" w14:paraId="30FE04BF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BC" w14:textId="441CD92F" w:rsidR="005267DF" w:rsidRPr="00DA17E3" w:rsidRDefault="0046516B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Počet drah min. 4 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D" w14:textId="77777777" w:rsidR="005267DF" w:rsidRPr="00DA17E3" w:rsidRDefault="005267DF" w:rsidP="00AC3E9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ADDA07674F3D42159A9E8573CFEB9F4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BE" w14:textId="77777777" w:rsidR="005267DF" w:rsidRPr="00DA17E3" w:rsidRDefault="005267DF" w:rsidP="000D76D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AE76EFF4BDB143CA9913BADABE778C75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04E43" w:rsidRPr="00DA17E3" w14:paraId="30FE04C3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C0" w14:textId="0A6B5C44" w:rsidR="005267DF" w:rsidRPr="00DA17E3" w:rsidRDefault="004A69BE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Přivedení volně sypané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prizmy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na separátor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C1" w14:textId="77777777" w:rsidR="005267DF" w:rsidRPr="00DA17E3" w:rsidRDefault="005267DF" w:rsidP="00AC3E9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885D882B262C429186510D3EAAAC577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C2" w14:textId="77777777" w:rsidR="005267DF" w:rsidRPr="00DA17E3" w:rsidRDefault="005267DF" w:rsidP="000D76D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72860A70C82D497AB930672EC99788EA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DA17E3" w14:paraId="30FE04C7" w14:textId="77777777" w:rsidTr="000D76D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C4" w14:textId="77C04A4E" w:rsidR="005267DF" w:rsidRPr="00DA17E3" w:rsidRDefault="0007799E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SEPARÁTOR</w:t>
            </w:r>
            <w:r w:rsidR="009270EE" w:rsidRPr="00DA17E3">
              <w:rPr>
                <w:rFonts w:ascii="Arial" w:hAnsi="Arial" w:cs="Arial"/>
                <w:spacing w:val="-1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6A328349795E42FCB3126250945E8FE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0FE04C5" w14:textId="77777777" w:rsidR="005267DF" w:rsidRPr="00DA17E3" w:rsidRDefault="00142D25" w:rsidP="000D76DB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1E54704C473C4A26B259B4A60EC9C9F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0FE04C6" w14:textId="77777777" w:rsidR="005267DF" w:rsidRPr="00DA17E3" w:rsidRDefault="000D76DB" w:rsidP="000D76DB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6603F4" w:rsidRPr="00DA17E3" w14:paraId="3792DF12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6D38B" w14:textId="35C7B098" w:rsidR="006603F4" w:rsidRPr="00DA17E3" w:rsidRDefault="0011428B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Počet drah min. 4 ks</w:t>
            </w:r>
          </w:p>
        </w:tc>
        <w:sdt>
          <w:sdtPr>
            <w:rPr>
              <w:rFonts w:ascii="Arial" w:hAnsi="Arial" w:cs="Arial"/>
            </w:rPr>
            <w:id w:val="1672672081"/>
            <w:placeholder>
              <w:docPart w:val="99835F70A60044338A8A10E906C1CF95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CCE7674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639221"/>
            <w:placeholder>
              <w:docPart w:val="445055F763974547949E20FBB3ED34C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7A31CC1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0F96D8E6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A7779" w14:textId="614884EE" w:rsidR="006603F4" w:rsidRPr="00DA17E3" w:rsidRDefault="00C15795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Přísun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prizem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po 1 ks na vstupní poháněný válečkový dopravník před rozmítací pilu</w:t>
            </w:r>
          </w:p>
        </w:tc>
        <w:sdt>
          <w:sdtPr>
            <w:rPr>
              <w:rFonts w:ascii="Arial" w:hAnsi="Arial" w:cs="Arial"/>
            </w:rPr>
            <w:id w:val="160440528"/>
            <w:placeholder>
              <w:docPart w:val="71599539805E452482BB598883979CAB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216433C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2187896"/>
            <w:placeholder>
              <w:docPart w:val="1A781DFF12A64DA19BD25DB4529ACDE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B1E2C50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07799E" w:rsidRPr="00DA17E3" w14:paraId="694B030A" w14:textId="77777777" w:rsidTr="009E2DF2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73204" w14:textId="1514A514" w:rsidR="0007799E" w:rsidRPr="00DA17E3" w:rsidRDefault="00164A38" w:rsidP="009E2DF2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PŘÍSUNOVÝ VÁLEČKOVÝ DOPRAVNÍK</w:t>
            </w:r>
          </w:p>
        </w:tc>
        <w:sdt>
          <w:sdtPr>
            <w:rPr>
              <w:rFonts w:ascii="Arial" w:hAnsi="Arial" w:cs="Arial"/>
            </w:rPr>
            <w:id w:val="-1902741525"/>
            <w:placeholder>
              <w:docPart w:val="D50B124C5B9E4077A676AAF6FCCFB7B8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AF69B0C" w14:textId="77777777" w:rsidR="0007799E" w:rsidRPr="00DA17E3" w:rsidRDefault="0007799E" w:rsidP="009E2DF2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3506266"/>
            <w:placeholder>
              <w:docPart w:val="93E91A68C3B043A0B6BE1267B509F45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1A6DBCD" w14:textId="77777777" w:rsidR="0007799E" w:rsidRPr="00DA17E3" w:rsidRDefault="0007799E" w:rsidP="009E2DF2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000755B0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288E7" w14:textId="12C1AB57" w:rsidR="006603F4" w:rsidRPr="00DA17E3" w:rsidRDefault="00622014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Délka min. 10.500 mm</w:t>
            </w:r>
          </w:p>
        </w:tc>
        <w:sdt>
          <w:sdtPr>
            <w:rPr>
              <w:rFonts w:ascii="Arial" w:hAnsi="Arial" w:cs="Arial"/>
            </w:rPr>
            <w:id w:val="1899395947"/>
            <w:placeholder>
              <w:docPart w:val="74E408A0B4F24E59A8A49A08FDE3341F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67ACA2E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2378202"/>
            <w:placeholder>
              <w:docPart w:val="88A10B39FB9A4E2794F5C92CF0918F4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FAB0C66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32302665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0C815" w14:textId="46607DE7" w:rsidR="006603F4" w:rsidRPr="00DA17E3" w:rsidRDefault="00140E06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Přísun materiálu na středící zařízení před rozmítací pilu a umožnění případného obrácení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prizmy</w:t>
            </w:r>
            <w:proofErr w:type="spellEnd"/>
          </w:p>
        </w:tc>
        <w:sdt>
          <w:sdtPr>
            <w:rPr>
              <w:rFonts w:ascii="Arial" w:hAnsi="Arial" w:cs="Arial"/>
            </w:rPr>
            <w:id w:val="-1295982417"/>
            <w:placeholder>
              <w:docPart w:val="B4ADED1EB3BC4787B5CBD7389FA2B0DF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C28C3DE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5174561"/>
            <w:placeholder>
              <w:docPart w:val="F403101F78AE4599907F2D7B29A1163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2EEE766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50CA4AAE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838BC" w14:textId="35F50571" w:rsidR="006603F4" w:rsidRPr="00DA17E3" w:rsidRDefault="002E5DFC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ROVNACÍ A STŘEDICÍ DOPRAVNÍK</w:t>
            </w:r>
          </w:p>
        </w:tc>
        <w:sdt>
          <w:sdtPr>
            <w:rPr>
              <w:rFonts w:ascii="Arial" w:hAnsi="Arial" w:cs="Arial"/>
            </w:rPr>
            <w:id w:val="-1381395609"/>
            <w:placeholder>
              <w:docPart w:val="422075E407E64B03A056661AACBF522B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6C58FCF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8140953"/>
            <w:placeholder>
              <w:docPart w:val="8DFB3A4F00EB4851AD5291FBD034153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42B00CC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3E2A70B3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8DF87" w14:textId="06FAF339" w:rsidR="006603F4" w:rsidRPr="00DA17E3" w:rsidRDefault="007627E5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Středící zařízení na délky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prizem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min. 2000 – max. 5000 mm</w:t>
            </w:r>
          </w:p>
        </w:tc>
        <w:sdt>
          <w:sdtPr>
            <w:rPr>
              <w:rFonts w:ascii="Arial" w:hAnsi="Arial" w:cs="Arial"/>
            </w:rPr>
            <w:id w:val="-367685965"/>
            <w:placeholder>
              <w:docPart w:val="12E460F246DB4176BD7E1419376874BB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6540261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5452928"/>
            <w:placeholder>
              <w:docPart w:val="F334D167A77C49F0A1E465AA0A02B6D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FEC0FE4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4BD1CE6B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F8A80" w14:textId="310FB760" w:rsidR="006603F4" w:rsidRPr="00DA17E3" w:rsidRDefault="00CE466B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Automatické přiražení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třístranně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ořízlé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prizmy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na boční pravítko</w:t>
            </w:r>
          </w:p>
        </w:tc>
        <w:sdt>
          <w:sdtPr>
            <w:rPr>
              <w:rFonts w:ascii="Arial" w:hAnsi="Arial" w:cs="Arial"/>
            </w:rPr>
            <w:id w:val="945342227"/>
            <w:placeholder>
              <w:docPart w:val="B64F9AA1D09F472F9BD4EA4DB925BC6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3210EC4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0654519"/>
            <w:placeholder>
              <w:docPart w:val="0CECC9D2C2054A1AB255C9EB00B54B4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6404CDE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13608239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D74AD" w14:textId="3C3A6522" w:rsidR="006603F4" w:rsidRPr="00DA17E3" w:rsidRDefault="00270DE0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 xml:space="preserve">Nastavení </w:t>
            </w:r>
            <w:proofErr w:type="spellStart"/>
            <w:r w:rsidRPr="00DA17E3">
              <w:rPr>
                <w:rFonts w:ascii="Arial" w:hAnsi="Arial" w:cs="Arial"/>
                <w:spacing w:val="-1"/>
              </w:rPr>
              <w:t>prizmy</w:t>
            </w:r>
            <w:proofErr w:type="spellEnd"/>
            <w:r w:rsidRPr="00DA17E3">
              <w:rPr>
                <w:rFonts w:ascii="Arial" w:hAnsi="Arial" w:cs="Arial"/>
                <w:spacing w:val="-1"/>
              </w:rPr>
              <w:t xml:space="preserve"> na 1 pravou pilu pomocí joysticku</w:t>
            </w:r>
          </w:p>
        </w:tc>
        <w:sdt>
          <w:sdtPr>
            <w:rPr>
              <w:rFonts w:ascii="Arial" w:hAnsi="Arial" w:cs="Arial"/>
            </w:rPr>
            <w:id w:val="-1036422299"/>
            <w:placeholder>
              <w:docPart w:val="1DA0A6AF58334814985F65141CB64735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2D1ECA2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441477"/>
            <w:placeholder>
              <w:docPart w:val="8337ECEBE96B44B6B74C56F87219544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A6FF03F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47B40422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83E8F" w14:textId="1EB55AC8" w:rsidR="006603F4" w:rsidRPr="00DA17E3" w:rsidRDefault="002F0DE1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ODSUNOVÝ DOPRAVNÍK</w:t>
            </w:r>
          </w:p>
        </w:tc>
        <w:sdt>
          <w:sdtPr>
            <w:rPr>
              <w:rFonts w:ascii="Arial" w:hAnsi="Arial" w:cs="Arial"/>
            </w:rPr>
            <w:id w:val="42418287"/>
            <w:placeholder>
              <w:docPart w:val="50CE3B92C611406DA0EF2F8FFDE966DE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E54B82B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3938739"/>
            <w:placeholder>
              <w:docPart w:val="C6EB8192BACE418ABA5EFB12F09A1EE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32A455E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710B3B7B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F0817" w14:textId="4968AC42" w:rsidR="006603F4" w:rsidRPr="00DA17E3" w:rsidRDefault="00010D64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Za pilou</w:t>
            </w:r>
          </w:p>
        </w:tc>
        <w:sdt>
          <w:sdtPr>
            <w:rPr>
              <w:rFonts w:ascii="Arial" w:hAnsi="Arial" w:cs="Arial"/>
            </w:rPr>
            <w:id w:val="1263498730"/>
            <w:placeholder>
              <w:docPart w:val="54124D382C9B447A98D7D199EF539CA5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3B626F0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3723074"/>
            <w:placeholder>
              <w:docPart w:val="254CB0C7737041D0AF8620CDCC87107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E006AB9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2D4E5243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04018" w14:textId="52797577" w:rsidR="006603F4" w:rsidRPr="00DA17E3" w:rsidRDefault="00163DEB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Válečkový dopravník o délce min. 6300 mm</w:t>
            </w:r>
          </w:p>
        </w:tc>
        <w:sdt>
          <w:sdtPr>
            <w:rPr>
              <w:rFonts w:ascii="Arial" w:hAnsi="Arial" w:cs="Arial"/>
            </w:rPr>
            <w:id w:val="990841761"/>
            <w:placeholder>
              <w:docPart w:val="FE66B6988D6D46F48FEAEBA65EA8FAEA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0779197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7550169"/>
            <w:placeholder>
              <w:docPart w:val="24A7326A3C5C496385F81552801291E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6192287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603F4" w:rsidRPr="00DA17E3" w14:paraId="0D011225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CEEB1" w14:textId="318F74B3" w:rsidR="006603F4" w:rsidRPr="00DA17E3" w:rsidRDefault="00DF2BCC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S automatickým bočním odsunem rozmítnutého materiálu na příčné dráhy</w:t>
            </w:r>
          </w:p>
        </w:tc>
        <w:sdt>
          <w:sdtPr>
            <w:rPr>
              <w:rFonts w:ascii="Arial" w:hAnsi="Arial" w:cs="Arial"/>
            </w:rPr>
            <w:id w:val="323321958"/>
            <w:placeholder>
              <w:docPart w:val="96CC4ECD8622420983EBEFAE17DFCB6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7FDA78A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5742948"/>
            <w:placeholder>
              <w:docPart w:val="3565FE61C3934493ACDCACFA7F69BA8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9110532" w14:textId="77777777" w:rsidR="006603F4" w:rsidRPr="00DA17E3" w:rsidRDefault="006603F4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2F0DE1" w:rsidRPr="00DA17E3" w14:paraId="7CDAC2AC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6456A" w14:textId="6B526AA5" w:rsidR="002F0DE1" w:rsidRPr="00DA17E3" w:rsidRDefault="009174C9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TŘÍDÍCÍ DOPRAVNÍK</w:t>
            </w:r>
          </w:p>
        </w:tc>
        <w:sdt>
          <w:sdtPr>
            <w:rPr>
              <w:rFonts w:ascii="Arial" w:hAnsi="Arial" w:cs="Arial"/>
            </w:rPr>
            <w:id w:val="396012523"/>
            <w:placeholder>
              <w:docPart w:val="05BD7C8636E54430922CABBFD2DDA404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921ADE1" w14:textId="77777777" w:rsidR="002F0DE1" w:rsidRPr="00DA17E3" w:rsidRDefault="002F0DE1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160839"/>
            <w:placeholder>
              <w:docPart w:val="FAC06EEB401C4183B179DBC523B6C2C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C185752" w14:textId="77777777" w:rsidR="002F0DE1" w:rsidRPr="00DA17E3" w:rsidRDefault="002F0DE1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2F0DE1" w:rsidRPr="00DA17E3" w14:paraId="384EC8B0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599C1" w14:textId="0466719A" w:rsidR="002F0DE1" w:rsidRPr="00DA17E3" w:rsidRDefault="00913F2B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Příčné dráhy min. 4 ks</w:t>
            </w:r>
          </w:p>
        </w:tc>
        <w:sdt>
          <w:sdtPr>
            <w:rPr>
              <w:rFonts w:ascii="Arial" w:hAnsi="Arial" w:cs="Arial"/>
            </w:rPr>
            <w:id w:val="455529627"/>
            <w:placeholder>
              <w:docPart w:val="EADD2DF241AB48B4A10844EC2702E3B8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F186B0F" w14:textId="77777777" w:rsidR="002F0DE1" w:rsidRPr="00DA17E3" w:rsidRDefault="002F0DE1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0017450"/>
            <w:placeholder>
              <w:docPart w:val="CDECAB8991C24E24805F78BBB3B154E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6D018A8" w14:textId="77777777" w:rsidR="002F0DE1" w:rsidRPr="00DA17E3" w:rsidRDefault="002F0DE1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2F0DE1" w:rsidRPr="00DA17E3" w14:paraId="095E3417" w14:textId="77777777" w:rsidTr="00C24C0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88FB8" w14:textId="1648B0DD" w:rsidR="002F0DE1" w:rsidRPr="00DA17E3" w:rsidRDefault="00830454" w:rsidP="00C24C06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Délka min. 1750 mm</w:t>
            </w:r>
          </w:p>
        </w:tc>
        <w:sdt>
          <w:sdtPr>
            <w:rPr>
              <w:rFonts w:ascii="Arial" w:hAnsi="Arial" w:cs="Arial"/>
            </w:rPr>
            <w:id w:val="388999458"/>
            <w:placeholder>
              <w:docPart w:val="1A266326E77E44169A6862F3FA4C3DD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CCE5798" w14:textId="77777777" w:rsidR="002F0DE1" w:rsidRPr="00DA17E3" w:rsidRDefault="002F0DE1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6272570"/>
            <w:placeholder>
              <w:docPart w:val="4521B3CFC7AB4B19B42E79134BED9D0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3031C36" w14:textId="77777777" w:rsidR="002F0DE1" w:rsidRPr="00DA17E3" w:rsidRDefault="002F0DE1" w:rsidP="00C24C06">
                <w:pPr>
                  <w:rPr>
                    <w:rFonts w:ascii="Arial" w:hAnsi="Arial" w:cs="Arial"/>
                  </w:rPr>
                </w:pPr>
                <w:r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DA17E3" w14:paraId="30FE04CB" w14:textId="77777777" w:rsidTr="000D76D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E04C8" w14:textId="0939C9FF" w:rsidR="005267DF" w:rsidRPr="00DA17E3" w:rsidRDefault="004D0DF0" w:rsidP="00AC3E9B">
            <w:pPr>
              <w:rPr>
                <w:rFonts w:ascii="Arial" w:hAnsi="Arial" w:cs="Arial"/>
                <w:color w:val="FF0000"/>
              </w:rPr>
            </w:pPr>
            <w:r w:rsidRPr="00DA17E3">
              <w:rPr>
                <w:rFonts w:ascii="Arial" w:hAnsi="Arial" w:cs="Arial"/>
                <w:spacing w:val="-1"/>
              </w:rPr>
              <w:t>S dorazem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C9" w14:textId="77777777" w:rsidR="005267DF" w:rsidRPr="00DA17E3" w:rsidRDefault="005267DF" w:rsidP="00AC3E9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A17E3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04CA" w14:textId="77777777" w:rsidR="005267DF" w:rsidRPr="00DA17E3" w:rsidRDefault="005267DF" w:rsidP="000D76DB">
            <w:pPr>
              <w:rPr>
                <w:rFonts w:ascii="Arial" w:eastAsia="Arial Unicode MS" w:hAnsi="Arial" w:cs="Arial"/>
              </w:rPr>
            </w:pPr>
            <w:r w:rsidRPr="00DA17E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61814C7FA5FC476185EBB4A5FCAEADF7"/>
                </w:placeholder>
                <w:showingPlcHdr/>
                <w:text/>
              </w:sdtPr>
              <w:sdtEndPr/>
              <w:sdtContent>
                <w:r w:rsidR="000D76DB" w:rsidRPr="00DA17E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30FE04CC" w14:textId="77777777" w:rsidR="005267DF" w:rsidRPr="00DA17E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0FE04E8" w14:textId="77777777" w:rsidR="00D424CD" w:rsidRPr="00DA17E3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0FE04E9" w14:textId="7F74A03A" w:rsidR="005267DF" w:rsidRPr="00DA17E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A17E3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DA17E3">
        <w:rPr>
          <w:rFonts w:ascii="Arial" w:hAnsi="Arial" w:cs="Arial"/>
          <w:sz w:val="32"/>
          <w:szCs w:val="32"/>
        </w:rPr>
        <w:t>účastníka</w:t>
      </w:r>
      <w:r w:rsidRPr="00DA17E3">
        <w:rPr>
          <w:rFonts w:ascii="Arial" w:hAnsi="Arial" w:cs="Arial"/>
          <w:sz w:val="32"/>
          <w:szCs w:val="32"/>
        </w:rPr>
        <w:t xml:space="preserve"> jednat</w:t>
      </w:r>
    </w:p>
    <w:p w14:paraId="3833D64B" w14:textId="37B0D396" w:rsidR="00525FF5" w:rsidRPr="00DA17E3" w:rsidRDefault="00525FF5" w:rsidP="00525FF5">
      <w:pPr>
        <w:pStyle w:val="Zkladntextodsazen"/>
        <w:ind w:left="720"/>
        <w:rPr>
          <w:rFonts w:ascii="Arial" w:hAnsi="Arial" w:cs="Arial"/>
          <w:sz w:val="32"/>
          <w:szCs w:val="32"/>
        </w:rPr>
      </w:pPr>
      <w:r w:rsidRPr="00DA17E3">
        <w:rPr>
          <w:rFonts w:ascii="Arial" w:hAnsi="Arial" w:cs="Arial"/>
          <w:sz w:val="32"/>
          <w:szCs w:val="32"/>
        </w:rPr>
        <w:br/>
      </w:r>
    </w:p>
    <w:p w14:paraId="30FE04EA" w14:textId="77777777" w:rsidR="005267DF" w:rsidRPr="00DA17E3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DA17E3">
        <w:rPr>
          <w:rFonts w:ascii="Arial" w:hAnsi="Arial" w:cs="Arial"/>
          <w:b w:val="0"/>
          <w:sz w:val="24"/>
        </w:rPr>
        <w:t>Účastník</w:t>
      </w:r>
      <w:r w:rsidR="00280705" w:rsidRPr="00DA17E3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30FE04EB" w14:textId="15B20141" w:rsidR="00280705" w:rsidRPr="00DA17E3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68E6D355" w14:textId="7A4650F9" w:rsidR="00525FF5" w:rsidRPr="00DA17E3" w:rsidRDefault="00525FF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769D4C47" w14:textId="77777777" w:rsidR="00525FF5" w:rsidRPr="00DA17E3" w:rsidRDefault="00525FF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30FE04EC" w14:textId="77777777" w:rsidR="005267DF" w:rsidRPr="00DA17E3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DA17E3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DA17E3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DA17E3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DA17E3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DA17E3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30FE04ED" w14:textId="77777777" w:rsidR="005267DF" w:rsidRPr="00DA17E3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0FE04EE" w14:textId="77777777" w:rsidR="005267DF" w:rsidRPr="00DA17E3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0FE04EF" w14:textId="77777777" w:rsidR="005267DF" w:rsidRPr="00DA17E3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="0015352D"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30FE04F0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r w:rsidRPr="00DA17E3"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 w:rsidRPr="00DA17E3">
            <w:rPr>
              <w:rFonts w:ascii="Arial" w:hAnsi="Arial" w:cs="Arial"/>
              <w:b w:val="0"/>
              <w:sz w:val="24"/>
            </w:rPr>
            <w:t>Jméno a</w:t>
          </w:r>
          <w:r w:rsidR="005267DF" w:rsidRPr="00DA17E3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30FE04F1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 w:rsidSect="008507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7F67" w14:textId="77777777" w:rsidR="00C91EA6" w:rsidRDefault="00C91EA6" w:rsidP="005267DF">
      <w:r>
        <w:separator/>
      </w:r>
    </w:p>
  </w:endnote>
  <w:endnote w:type="continuationSeparator" w:id="0">
    <w:p w14:paraId="7B0A6AC0" w14:textId="77777777" w:rsidR="00C91EA6" w:rsidRDefault="00C91EA6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14:paraId="30FE04FA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11112E">
          <w:rPr>
            <w:rFonts w:ascii="Arial" w:hAnsi="Arial" w:cs="Arial"/>
            <w:noProof/>
          </w:rPr>
          <w:t>3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30FE04FB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FDEE4" w14:textId="77777777" w:rsidR="00C91EA6" w:rsidRDefault="00C91EA6" w:rsidP="005267DF">
      <w:r>
        <w:separator/>
      </w:r>
    </w:p>
  </w:footnote>
  <w:footnote w:type="continuationSeparator" w:id="0">
    <w:p w14:paraId="6CF01F4E" w14:textId="77777777" w:rsidR="00C91EA6" w:rsidRDefault="00C91EA6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04F6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30FE04F7" w14:textId="77777777" w:rsidR="00531917" w:rsidRDefault="00531917" w:rsidP="005267DF">
    <w:pPr>
      <w:pStyle w:val="Zhlav"/>
      <w:rPr>
        <w:rFonts w:ascii="Arial" w:hAnsi="Arial" w:cs="Arial"/>
      </w:rPr>
    </w:pPr>
  </w:p>
  <w:p w14:paraId="30FE04F8" w14:textId="77777777" w:rsidR="00C60EA1" w:rsidRDefault="00531917" w:rsidP="005267DF">
    <w:pPr>
      <w:pStyle w:val="Zhlav"/>
    </w:pPr>
    <w:r w:rsidRPr="00531917">
      <w:rPr>
        <w:rFonts w:ascii="Arial" w:hAnsi="Arial" w:cs="Arial"/>
        <w:noProof/>
      </w:rPr>
      <w:drawing>
        <wp:inline distT="0" distB="0" distL="0" distR="0" wp14:anchorId="30FE04FC" wp14:editId="30FE04FD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E04F9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4iZgt8EyXSHNfaI3Dk+F01vnU=" w:salt="azEf+5nWEmEtN18vsv2+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10D64"/>
    <w:rsid w:val="0007799E"/>
    <w:rsid w:val="000A45DC"/>
    <w:rsid w:val="000D3042"/>
    <w:rsid w:val="000D76DB"/>
    <w:rsid w:val="00107160"/>
    <w:rsid w:val="0011112E"/>
    <w:rsid w:val="0011428B"/>
    <w:rsid w:val="001346C7"/>
    <w:rsid w:val="00140E06"/>
    <w:rsid w:val="00142D25"/>
    <w:rsid w:val="0015352D"/>
    <w:rsid w:val="00163DEB"/>
    <w:rsid w:val="00164A38"/>
    <w:rsid w:val="001B77F8"/>
    <w:rsid w:val="001C037B"/>
    <w:rsid w:val="001D328E"/>
    <w:rsid w:val="00265F68"/>
    <w:rsid w:val="00270DE0"/>
    <w:rsid w:val="00280705"/>
    <w:rsid w:val="002877E0"/>
    <w:rsid w:val="002E5DFC"/>
    <w:rsid w:val="002F0DE1"/>
    <w:rsid w:val="0030735C"/>
    <w:rsid w:val="0031109A"/>
    <w:rsid w:val="00330CCC"/>
    <w:rsid w:val="00342994"/>
    <w:rsid w:val="003D114D"/>
    <w:rsid w:val="00457301"/>
    <w:rsid w:val="0046516B"/>
    <w:rsid w:val="004839A1"/>
    <w:rsid w:val="0049392C"/>
    <w:rsid w:val="00494D4C"/>
    <w:rsid w:val="004A17F3"/>
    <w:rsid w:val="004A69BE"/>
    <w:rsid w:val="004B09B0"/>
    <w:rsid w:val="004D0DF0"/>
    <w:rsid w:val="004D546C"/>
    <w:rsid w:val="004D69F0"/>
    <w:rsid w:val="00521153"/>
    <w:rsid w:val="00525FF5"/>
    <w:rsid w:val="005267DF"/>
    <w:rsid w:val="00531917"/>
    <w:rsid w:val="005F1F0F"/>
    <w:rsid w:val="00622014"/>
    <w:rsid w:val="006603F4"/>
    <w:rsid w:val="00660BE7"/>
    <w:rsid w:val="00674820"/>
    <w:rsid w:val="006C491C"/>
    <w:rsid w:val="006F446D"/>
    <w:rsid w:val="0070153D"/>
    <w:rsid w:val="00720B3E"/>
    <w:rsid w:val="0073557B"/>
    <w:rsid w:val="00742AF0"/>
    <w:rsid w:val="007627E5"/>
    <w:rsid w:val="007A0A5F"/>
    <w:rsid w:val="007B3B84"/>
    <w:rsid w:val="007B75D3"/>
    <w:rsid w:val="007D509E"/>
    <w:rsid w:val="007E218D"/>
    <w:rsid w:val="00830454"/>
    <w:rsid w:val="0085072B"/>
    <w:rsid w:val="00887BF2"/>
    <w:rsid w:val="008B067F"/>
    <w:rsid w:val="008B711F"/>
    <w:rsid w:val="008E4E32"/>
    <w:rsid w:val="00913DE8"/>
    <w:rsid w:val="00913F2B"/>
    <w:rsid w:val="009174C9"/>
    <w:rsid w:val="00917700"/>
    <w:rsid w:val="009270EE"/>
    <w:rsid w:val="0093721D"/>
    <w:rsid w:val="00941DE3"/>
    <w:rsid w:val="00950811"/>
    <w:rsid w:val="009D7EF9"/>
    <w:rsid w:val="009E1ED6"/>
    <w:rsid w:val="009E672F"/>
    <w:rsid w:val="00A44A05"/>
    <w:rsid w:val="00A75861"/>
    <w:rsid w:val="00A87B57"/>
    <w:rsid w:val="00AB4235"/>
    <w:rsid w:val="00AF2347"/>
    <w:rsid w:val="00B2572D"/>
    <w:rsid w:val="00B46986"/>
    <w:rsid w:val="00B902B7"/>
    <w:rsid w:val="00C04E43"/>
    <w:rsid w:val="00C15795"/>
    <w:rsid w:val="00C41048"/>
    <w:rsid w:val="00C60EA1"/>
    <w:rsid w:val="00C91EA6"/>
    <w:rsid w:val="00CA59A4"/>
    <w:rsid w:val="00CE3056"/>
    <w:rsid w:val="00CE466B"/>
    <w:rsid w:val="00D07725"/>
    <w:rsid w:val="00D424CD"/>
    <w:rsid w:val="00D86297"/>
    <w:rsid w:val="00D914F1"/>
    <w:rsid w:val="00DA17E3"/>
    <w:rsid w:val="00DF2BCC"/>
    <w:rsid w:val="00E23576"/>
    <w:rsid w:val="00E47659"/>
    <w:rsid w:val="00EA40A7"/>
    <w:rsid w:val="00F46E12"/>
    <w:rsid w:val="00F504C6"/>
    <w:rsid w:val="00F67E83"/>
    <w:rsid w:val="00F8582A"/>
    <w:rsid w:val="00F9562A"/>
    <w:rsid w:val="00FA7123"/>
    <w:rsid w:val="00FF394B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0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armaduben@seznam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434B06C84FB442589255A44FC88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7290-A3C9-4EBE-9927-7D0249B193BA}"/>
      </w:docPartPr>
      <w:docPartBody>
        <w:p w:rsidR="00245F4F" w:rsidRDefault="00FE7473" w:rsidP="00FE7473">
          <w:pPr>
            <w:pStyle w:val="C434B06C84FB442589255A44FC88530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941D99C9A34F53BF231AD8B941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5D0-1FAC-4D17-87E1-B3473A5565C1}"/>
      </w:docPartPr>
      <w:docPartBody>
        <w:p w:rsidR="00245F4F" w:rsidRDefault="00FE7473" w:rsidP="00FE7473">
          <w:pPr>
            <w:pStyle w:val="36941D99C9A34F53BF231AD8B9414C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43C5E2FD345FDADEE498132180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01E4-D781-4484-B292-BAC8BD70FF4D}"/>
      </w:docPartPr>
      <w:docPartBody>
        <w:p w:rsidR="00245F4F" w:rsidRDefault="00FE7473" w:rsidP="00FE7473">
          <w:pPr>
            <w:pStyle w:val="BCD43C5E2FD345FDADEE49813218000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5B3C553B444FC684EF26C08F11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2BAD-4C9E-474F-8AF5-D6EE5DFC3AF4}"/>
      </w:docPartPr>
      <w:docPartBody>
        <w:p w:rsidR="00245F4F" w:rsidRDefault="00FE7473" w:rsidP="00FE7473">
          <w:pPr>
            <w:pStyle w:val="A45B3C553B444FC684EF26C08F11D3A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E8DFF053D647FA8B14E452905C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DC7BB-0682-4B39-842A-8756B88C4629}"/>
      </w:docPartPr>
      <w:docPartBody>
        <w:p w:rsidR="00245F4F" w:rsidRDefault="00FE7473" w:rsidP="00FE7473">
          <w:pPr>
            <w:pStyle w:val="A5E8DFF053D647FA8B14E452905C8A1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AF2A4919C64767942A120C157C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480F4-49CC-4AA7-900D-23B2A27BA787}"/>
      </w:docPartPr>
      <w:docPartBody>
        <w:p w:rsidR="00245F4F" w:rsidRDefault="00FE7473" w:rsidP="00FE7473">
          <w:pPr>
            <w:pStyle w:val="EEAF2A4919C64767942A120C157CF57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5C5AEAA5D34D44A26A7AA94E326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4C4B-BF8C-4704-96CF-5FDCE44E05FD}"/>
      </w:docPartPr>
      <w:docPartBody>
        <w:p w:rsidR="00245F4F" w:rsidRDefault="00FE7473" w:rsidP="00FE7473">
          <w:pPr>
            <w:pStyle w:val="C45C5AEAA5D34D44A26A7AA94E326B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4A56AA27A44E78ADA516BE4ECA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79B5D-8091-4DC9-A2FE-05165F610A18}"/>
      </w:docPartPr>
      <w:docPartBody>
        <w:p w:rsidR="00245F4F" w:rsidRDefault="00FE7473" w:rsidP="00FE7473">
          <w:pPr>
            <w:pStyle w:val="CB4A56AA27A44E78ADA516BE4ECA88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A07674F3D42159A9E8573CFEB9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12CBE-2179-4245-9544-C0B772DD521F}"/>
      </w:docPartPr>
      <w:docPartBody>
        <w:p w:rsidR="00245F4F" w:rsidRDefault="00FE7473" w:rsidP="00FE7473">
          <w:pPr>
            <w:pStyle w:val="ADDA07674F3D42159A9E8573CFEB9F4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E76EFF4BDB143CA9913BADABE77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54B9-0ED2-4447-9368-8CE24C6A1103}"/>
      </w:docPartPr>
      <w:docPartBody>
        <w:p w:rsidR="00245F4F" w:rsidRDefault="00FE7473" w:rsidP="00FE7473">
          <w:pPr>
            <w:pStyle w:val="AE76EFF4BDB143CA9913BADABE778C7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885D882B262C429186510D3EAAAC5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808A-156F-43B9-BE3D-C69EA4E2B8EF}"/>
      </w:docPartPr>
      <w:docPartBody>
        <w:p w:rsidR="00245F4F" w:rsidRDefault="00FE7473" w:rsidP="00FE7473">
          <w:pPr>
            <w:pStyle w:val="885D882B262C429186510D3EAAAC577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860A70C82D497AB930672EC9978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38F42-F9E8-405E-BAF2-9F810002C4F8}"/>
      </w:docPartPr>
      <w:docPartBody>
        <w:p w:rsidR="00245F4F" w:rsidRDefault="00FE7473" w:rsidP="00FE7473">
          <w:pPr>
            <w:pStyle w:val="72860A70C82D497AB930672EC99788E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A328349795E42FCB3126250945E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51E4-B1EA-4B32-868C-011600D165FD}"/>
      </w:docPartPr>
      <w:docPartBody>
        <w:p w:rsidR="00245F4F" w:rsidRDefault="00FE7473" w:rsidP="00FE7473">
          <w:pPr>
            <w:pStyle w:val="6A328349795E42FCB3126250945E8FE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E54704C473C4A26B259B4A60EC9C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0ACC9-D036-41E5-AD01-6C2ACA2A50E8}"/>
      </w:docPartPr>
      <w:docPartBody>
        <w:p w:rsidR="00245F4F" w:rsidRDefault="00FE7473" w:rsidP="00FE7473">
          <w:pPr>
            <w:pStyle w:val="1E54704C473C4A26B259B4A60EC9C9F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814C7FA5FC476185EBB4A5FCAE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D62-84DF-4315-8474-D64587C1D0BD}"/>
      </w:docPartPr>
      <w:docPartBody>
        <w:p w:rsidR="00245F4F" w:rsidRDefault="00FE7473" w:rsidP="00FE7473">
          <w:pPr>
            <w:pStyle w:val="61814C7FA5FC476185EBB4A5FCAEADF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99835F70A60044338A8A10E906C1C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6CBE-296F-4E19-9FFE-4C4F70BDF5AC}"/>
      </w:docPartPr>
      <w:docPartBody>
        <w:p w:rsidR="00307AEB" w:rsidRDefault="00186C39" w:rsidP="00186C39">
          <w:pPr>
            <w:pStyle w:val="99835F70A60044338A8A10E906C1CF95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45055F763974547949E20FBB3ED3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20E04-972E-40AC-B850-B789AB546E55}"/>
      </w:docPartPr>
      <w:docPartBody>
        <w:p w:rsidR="00307AEB" w:rsidRDefault="00186C39" w:rsidP="00186C39">
          <w:pPr>
            <w:pStyle w:val="445055F763974547949E20FBB3ED34C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1599539805E452482BB598883979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7B918-18B1-4166-9043-8511FD1C3F24}"/>
      </w:docPartPr>
      <w:docPartBody>
        <w:p w:rsidR="00307AEB" w:rsidRDefault="00186C39" w:rsidP="00186C39">
          <w:pPr>
            <w:pStyle w:val="71599539805E452482BB598883979CAB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A781DFF12A64DA19BD25DB4529AC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56B8A-C55B-4232-AA89-6D8D1C77741A}"/>
      </w:docPartPr>
      <w:docPartBody>
        <w:p w:rsidR="00307AEB" w:rsidRDefault="00186C39" w:rsidP="00186C39">
          <w:pPr>
            <w:pStyle w:val="1A781DFF12A64DA19BD25DB4529ACDE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4E408A0B4F24E59A8A49A08FDE33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CB83D-F82A-4210-ABD4-08D2E7B8392C}"/>
      </w:docPartPr>
      <w:docPartBody>
        <w:p w:rsidR="00307AEB" w:rsidRDefault="00186C39" w:rsidP="00186C39">
          <w:pPr>
            <w:pStyle w:val="74E408A0B4F24E59A8A49A08FDE3341F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88A10B39FB9A4E2794F5C92CF0918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9B38D-A688-4DA1-B5C0-EC7C68467E49}"/>
      </w:docPartPr>
      <w:docPartBody>
        <w:p w:rsidR="00307AEB" w:rsidRDefault="00186C39" w:rsidP="00186C39">
          <w:pPr>
            <w:pStyle w:val="88A10B39FB9A4E2794F5C92CF0918F4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4ADED1EB3BC4787B5CBD7389FA2B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BC39E-C917-42A9-8767-3B57E5B422FE}"/>
      </w:docPartPr>
      <w:docPartBody>
        <w:p w:rsidR="00307AEB" w:rsidRDefault="00186C39" w:rsidP="00186C39">
          <w:pPr>
            <w:pStyle w:val="B4ADED1EB3BC4787B5CBD7389FA2B0DF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F403101F78AE4599907F2D7B29A11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9ECA3-35AE-4DF5-86CF-25E9F595118B}"/>
      </w:docPartPr>
      <w:docPartBody>
        <w:p w:rsidR="00307AEB" w:rsidRDefault="00186C39" w:rsidP="00186C39">
          <w:pPr>
            <w:pStyle w:val="F403101F78AE4599907F2D7B29A11630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22075E407E64B03A056661AACBF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4E0AD-1073-4F82-92D1-77E26530EDD7}"/>
      </w:docPartPr>
      <w:docPartBody>
        <w:p w:rsidR="00307AEB" w:rsidRDefault="00186C39" w:rsidP="00186C39">
          <w:pPr>
            <w:pStyle w:val="422075E407E64B03A056661AACBF522B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8DFB3A4F00EB4851AD5291FBD0341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5319F-AFF5-4F08-8863-101FD99D528F}"/>
      </w:docPartPr>
      <w:docPartBody>
        <w:p w:rsidR="00307AEB" w:rsidRDefault="00186C39" w:rsidP="00186C39">
          <w:pPr>
            <w:pStyle w:val="8DFB3A4F00EB4851AD5291FBD0341532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2E460F246DB4176BD7E141937687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5C0DE-0AAB-499A-8A20-B2258BC4A098}"/>
      </w:docPartPr>
      <w:docPartBody>
        <w:p w:rsidR="00307AEB" w:rsidRDefault="00186C39" w:rsidP="00186C39">
          <w:pPr>
            <w:pStyle w:val="12E460F246DB4176BD7E1419376874BB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F334D167A77C49F0A1E465AA0A02B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8E96F-B359-41D8-8072-77AB1F3162AF}"/>
      </w:docPartPr>
      <w:docPartBody>
        <w:p w:rsidR="00307AEB" w:rsidRDefault="00186C39" w:rsidP="00186C39">
          <w:pPr>
            <w:pStyle w:val="F334D167A77C49F0A1E465AA0A02B6D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4F9AA1D09F472F9BD4EA4DB925B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3926D-2C17-4188-96A3-D5C41D058A5F}"/>
      </w:docPartPr>
      <w:docPartBody>
        <w:p w:rsidR="00307AEB" w:rsidRDefault="00186C39" w:rsidP="00186C39">
          <w:pPr>
            <w:pStyle w:val="B64F9AA1D09F472F9BD4EA4DB925BC6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0CECC9D2C2054A1AB255C9EB00B54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C972B-A2F9-4EC6-9E5B-598AAF18836F}"/>
      </w:docPartPr>
      <w:docPartBody>
        <w:p w:rsidR="00307AEB" w:rsidRDefault="00186C39" w:rsidP="00186C39">
          <w:pPr>
            <w:pStyle w:val="0CECC9D2C2054A1AB255C9EB00B54B4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DA0A6AF58334814985F65141CB64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F7487-5DEC-4A78-AD9A-C76765815605}"/>
      </w:docPartPr>
      <w:docPartBody>
        <w:p w:rsidR="00307AEB" w:rsidRDefault="00186C39" w:rsidP="00186C39">
          <w:pPr>
            <w:pStyle w:val="1DA0A6AF58334814985F65141CB64735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8337ECEBE96B44B6B74C56F872195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54C34-879A-447A-900C-8BF0ECDC2A76}"/>
      </w:docPartPr>
      <w:docPartBody>
        <w:p w:rsidR="00307AEB" w:rsidRDefault="00186C39" w:rsidP="00186C39">
          <w:pPr>
            <w:pStyle w:val="8337ECEBE96B44B6B74C56F87219544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0CE3B92C611406DA0EF2F8FFDE96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02984-8E14-4EA0-98C2-465F6073751A}"/>
      </w:docPartPr>
      <w:docPartBody>
        <w:p w:rsidR="00307AEB" w:rsidRDefault="00186C39" w:rsidP="00186C39">
          <w:pPr>
            <w:pStyle w:val="50CE3B92C611406DA0EF2F8FFDE966DE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6EB8192BACE418ABA5EFB12F09A1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59857-7E4D-4670-9E9E-59F551AAAA95}"/>
      </w:docPartPr>
      <w:docPartBody>
        <w:p w:rsidR="00307AEB" w:rsidRDefault="00186C39" w:rsidP="00186C39">
          <w:pPr>
            <w:pStyle w:val="C6EB8192BACE418ABA5EFB12F09A1EE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4124D382C9B447A98D7D199EF539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FBF62-D1B3-4222-B154-BD5A66683CA6}"/>
      </w:docPartPr>
      <w:docPartBody>
        <w:p w:rsidR="00307AEB" w:rsidRDefault="00186C39" w:rsidP="00186C39">
          <w:pPr>
            <w:pStyle w:val="54124D382C9B447A98D7D199EF539CA5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54CB0C7737041D0AF8620CDCC871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4B01C-A9B9-4538-AD40-2DA56D9CCA05}"/>
      </w:docPartPr>
      <w:docPartBody>
        <w:p w:rsidR="00307AEB" w:rsidRDefault="00186C39" w:rsidP="00186C39">
          <w:pPr>
            <w:pStyle w:val="254CB0C7737041D0AF8620CDCC87107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E66B6988D6D46F48FEAEBA65EA8F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6BE35-E919-4F0B-A888-4FB1D45834DD}"/>
      </w:docPartPr>
      <w:docPartBody>
        <w:p w:rsidR="00307AEB" w:rsidRDefault="00186C39" w:rsidP="00186C39">
          <w:pPr>
            <w:pStyle w:val="FE66B6988D6D46F48FEAEBA65EA8FAEA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4A7326A3C5C496385F8155280129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E386F-95CB-4435-BA07-335F980F28F0}"/>
      </w:docPartPr>
      <w:docPartBody>
        <w:p w:rsidR="00307AEB" w:rsidRDefault="00186C39" w:rsidP="00186C39">
          <w:pPr>
            <w:pStyle w:val="24A7326A3C5C496385F81552801291E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6CC4ECD8622420983EBEFAE17DFC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5C14E-C9E1-4228-9071-9D2090EE0C78}"/>
      </w:docPartPr>
      <w:docPartBody>
        <w:p w:rsidR="00307AEB" w:rsidRDefault="00186C39" w:rsidP="00186C39">
          <w:pPr>
            <w:pStyle w:val="96CC4ECD8622420983EBEFAE17DFCB6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3565FE61C3934493ACDCACFA7F69B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3AE2C-5916-40C2-9EE2-A7C3BF843228}"/>
      </w:docPartPr>
      <w:docPartBody>
        <w:p w:rsidR="00307AEB" w:rsidRDefault="00186C39" w:rsidP="00186C39">
          <w:pPr>
            <w:pStyle w:val="3565FE61C3934493ACDCACFA7F69BA8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5BD7C8636E54430922CABBFD2DDA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BE316-4A2B-4586-B03A-3BFEE202F3D4}"/>
      </w:docPartPr>
      <w:docPartBody>
        <w:p w:rsidR="00307AEB" w:rsidRDefault="00186C39" w:rsidP="00186C39">
          <w:pPr>
            <w:pStyle w:val="05BD7C8636E54430922CABBFD2DDA404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FAC06EEB401C4183B179DBC523B6C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AF312-E301-4F4B-A167-9EA164163D6F}"/>
      </w:docPartPr>
      <w:docPartBody>
        <w:p w:rsidR="00307AEB" w:rsidRDefault="00186C39" w:rsidP="00186C39">
          <w:pPr>
            <w:pStyle w:val="FAC06EEB401C4183B179DBC523B6C2C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ADD2DF241AB48B4A10844EC2702E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88805-B502-498C-9612-1BFDCE38B6E8}"/>
      </w:docPartPr>
      <w:docPartBody>
        <w:p w:rsidR="00307AEB" w:rsidRDefault="00186C39" w:rsidP="00186C39">
          <w:pPr>
            <w:pStyle w:val="EADD2DF241AB48B4A10844EC2702E3B8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DECAB8991C24E24805F78BBB3B15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642B1-920F-4D79-83F8-ADF789440550}"/>
      </w:docPartPr>
      <w:docPartBody>
        <w:p w:rsidR="00307AEB" w:rsidRDefault="00186C39" w:rsidP="00186C39">
          <w:pPr>
            <w:pStyle w:val="CDECAB8991C24E24805F78BBB3B154E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A266326E77E44169A6862F3FA4C3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E16F8-0872-4179-BC03-ADC747E8AAC1}"/>
      </w:docPartPr>
      <w:docPartBody>
        <w:p w:rsidR="00307AEB" w:rsidRDefault="00186C39" w:rsidP="00186C39">
          <w:pPr>
            <w:pStyle w:val="1A266326E77E44169A6862F3FA4C3DD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521B3CFC7AB4B19B42E79134BED9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04C83-CE36-4DC8-ADCB-0EBC4325F066}"/>
      </w:docPartPr>
      <w:docPartBody>
        <w:p w:rsidR="00307AEB" w:rsidRDefault="00186C39" w:rsidP="00186C39">
          <w:pPr>
            <w:pStyle w:val="4521B3CFC7AB4B19B42E79134BED9D0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B744C9C48DA44B5B84318C519B26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DEDD3-EDB8-4800-AEE4-0641614D4D58}"/>
      </w:docPartPr>
      <w:docPartBody>
        <w:p w:rsidR="00A62159" w:rsidRDefault="004223B7" w:rsidP="004223B7">
          <w:pPr>
            <w:pStyle w:val="2B744C9C48DA44B5B84318C519B269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0EA9463655A460294486E358AF10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85454-BA04-4948-BB64-B791FABE3D3C}"/>
      </w:docPartPr>
      <w:docPartBody>
        <w:p w:rsidR="00A62159" w:rsidRDefault="004223B7" w:rsidP="004223B7">
          <w:pPr>
            <w:pStyle w:val="20EA9463655A460294486E358AF107F6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50B124C5B9E4077A676AAF6FCCFB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9F483-8706-4BE9-9F5A-5646897CB7B1}"/>
      </w:docPartPr>
      <w:docPartBody>
        <w:p w:rsidR="00A62159" w:rsidRDefault="004223B7" w:rsidP="004223B7">
          <w:pPr>
            <w:pStyle w:val="D50B124C5B9E4077A676AAF6FCCFB7B8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93E91A68C3B043A0B6BE1267B509F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60A38-E9D5-410B-82E1-9E550B73C3E4}"/>
      </w:docPartPr>
      <w:docPartBody>
        <w:p w:rsidR="00A62159" w:rsidRDefault="004223B7" w:rsidP="004223B7">
          <w:pPr>
            <w:pStyle w:val="93E91A68C3B043A0B6BE1267B509F45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0D1380"/>
    <w:rsid w:val="0015496D"/>
    <w:rsid w:val="00186C39"/>
    <w:rsid w:val="001F7519"/>
    <w:rsid w:val="001F7E2E"/>
    <w:rsid w:val="00245F4F"/>
    <w:rsid w:val="002F44BB"/>
    <w:rsid w:val="00307AEB"/>
    <w:rsid w:val="0031549F"/>
    <w:rsid w:val="00392068"/>
    <w:rsid w:val="003A3861"/>
    <w:rsid w:val="004223B7"/>
    <w:rsid w:val="00581D6D"/>
    <w:rsid w:val="0060110A"/>
    <w:rsid w:val="006A59DE"/>
    <w:rsid w:val="006C398B"/>
    <w:rsid w:val="00721626"/>
    <w:rsid w:val="007437BE"/>
    <w:rsid w:val="007704B0"/>
    <w:rsid w:val="007E1725"/>
    <w:rsid w:val="007E22F2"/>
    <w:rsid w:val="00831DB0"/>
    <w:rsid w:val="008B4DEC"/>
    <w:rsid w:val="00A62159"/>
    <w:rsid w:val="00AA7CC0"/>
    <w:rsid w:val="00AD0E0D"/>
    <w:rsid w:val="00B20B60"/>
    <w:rsid w:val="00B360A8"/>
    <w:rsid w:val="00B36479"/>
    <w:rsid w:val="00BD10F5"/>
    <w:rsid w:val="00C0574D"/>
    <w:rsid w:val="00C83AE5"/>
    <w:rsid w:val="00D05228"/>
    <w:rsid w:val="00D3384F"/>
    <w:rsid w:val="00E04ED2"/>
    <w:rsid w:val="00E14842"/>
    <w:rsid w:val="00E55E97"/>
    <w:rsid w:val="00F27270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23B7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99835F70A60044338A8A10E906C1CF95">
    <w:name w:val="99835F70A60044338A8A10E906C1CF95"/>
    <w:rsid w:val="00186C39"/>
    <w:pPr>
      <w:spacing w:after="160" w:line="259" w:lineRule="auto"/>
    </w:pPr>
  </w:style>
  <w:style w:type="paragraph" w:customStyle="1" w:styleId="445055F763974547949E20FBB3ED34CD">
    <w:name w:val="445055F763974547949E20FBB3ED34CD"/>
    <w:rsid w:val="00186C39"/>
    <w:pPr>
      <w:spacing w:after="160" w:line="259" w:lineRule="auto"/>
    </w:pPr>
  </w:style>
  <w:style w:type="paragraph" w:customStyle="1" w:styleId="71599539805E452482BB598883979CAB">
    <w:name w:val="71599539805E452482BB598883979CAB"/>
    <w:rsid w:val="00186C39"/>
    <w:pPr>
      <w:spacing w:after="160" w:line="259" w:lineRule="auto"/>
    </w:pPr>
  </w:style>
  <w:style w:type="paragraph" w:customStyle="1" w:styleId="1A781DFF12A64DA19BD25DB4529ACDE3">
    <w:name w:val="1A781DFF12A64DA19BD25DB4529ACDE3"/>
    <w:rsid w:val="00186C39"/>
    <w:pPr>
      <w:spacing w:after="160" w:line="259" w:lineRule="auto"/>
    </w:pPr>
  </w:style>
  <w:style w:type="paragraph" w:customStyle="1" w:styleId="74E408A0B4F24E59A8A49A08FDE3341F">
    <w:name w:val="74E408A0B4F24E59A8A49A08FDE3341F"/>
    <w:rsid w:val="00186C39"/>
    <w:pPr>
      <w:spacing w:after="160" w:line="259" w:lineRule="auto"/>
    </w:pPr>
  </w:style>
  <w:style w:type="paragraph" w:customStyle="1" w:styleId="88A10B39FB9A4E2794F5C92CF0918F41">
    <w:name w:val="88A10B39FB9A4E2794F5C92CF0918F41"/>
    <w:rsid w:val="00186C39"/>
    <w:pPr>
      <w:spacing w:after="160" w:line="259" w:lineRule="auto"/>
    </w:pPr>
  </w:style>
  <w:style w:type="paragraph" w:customStyle="1" w:styleId="B4ADED1EB3BC4787B5CBD7389FA2B0DF">
    <w:name w:val="B4ADED1EB3BC4787B5CBD7389FA2B0DF"/>
    <w:rsid w:val="00186C39"/>
    <w:pPr>
      <w:spacing w:after="160" w:line="259" w:lineRule="auto"/>
    </w:pPr>
  </w:style>
  <w:style w:type="paragraph" w:customStyle="1" w:styleId="F403101F78AE4599907F2D7B29A11630">
    <w:name w:val="F403101F78AE4599907F2D7B29A11630"/>
    <w:rsid w:val="00186C39"/>
    <w:pPr>
      <w:spacing w:after="160" w:line="259" w:lineRule="auto"/>
    </w:pPr>
  </w:style>
  <w:style w:type="paragraph" w:customStyle="1" w:styleId="422075E407E64B03A056661AACBF522B">
    <w:name w:val="422075E407E64B03A056661AACBF522B"/>
    <w:rsid w:val="00186C39"/>
    <w:pPr>
      <w:spacing w:after="160" w:line="259" w:lineRule="auto"/>
    </w:pPr>
  </w:style>
  <w:style w:type="paragraph" w:customStyle="1" w:styleId="8DFB3A4F00EB4851AD5291FBD0341532">
    <w:name w:val="8DFB3A4F00EB4851AD5291FBD0341532"/>
    <w:rsid w:val="00186C39"/>
    <w:pPr>
      <w:spacing w:after="160" w:line="259" w:lineRule="auto"/>
    </w:pPr>
  </w:style>
  <w:style w:type="paragraph" w:customStyle="1" w:styleId="12E460F246DB4176BD7E1419376874BB">
    <w:name w:val="12E460F246DB4176BD7E1419376874BB"/>
    <w:rsid w:val="00186C39"/>
    <w:pPr>
      <w:spacing w:after="160" w:line="259" w:lineRule="auto"/>
    </w:pPr>
  </w:style>
  <w:style w:type="paragraph" w:customStyle="1" w:styleId="F334D167A77C49F0A1E465AA0A02B6DC">
    <w:name w:val="F334D167A77C49F0A1E465AA0A02B6DC"/>
    <w:rsid w:val="00186C39"/>
    <w:pPr>
      <w:spacing w:after="160" w:line="259" w:lineRule="auto"/>
    </w:pPr>
  </w:style>
  <w:style w:type="paragraph" w:customStyle="1" w:styleId="B64F9AA1D09F472F9BD4EA4DB925BC6C">
    <w:name w:val="B64F9AA1D09F472F9BD4EA4DB925BC6C"/>
    <w:rsid w:val="00186C39"/>
    <w:pPr>
      <w:spacing w:after="160" w:line="259" w:lineRule="auto"/>
    </w:pPr>
  </w:style>
  <w:style w:type="paragraph" w:customStyle="1" w:styleId="0CECC9D2C2054A1AB255C9EB00B54B4D">
    <w:name w:val="0CECC9D2C2054A1AB255C9EB00B54B4D"/>
    <w:rsid w:val="00186C39"/>
    <w:pPr>
      <w:spacing w:after="160" w:line="259" w:lineRule="auto"/>
    </w:pPr>
  </w:style>
  <w:style w:type="paragraph" w:customStyle="1" w:styleId="1DA0A6AF58334814985F65141CB64735">
    <w:name w:val="1DA0A6AF58334814985F65141CB64735"/>
    <w:rsid w:val="00186C39"/>
    <w:pPr>
      <w:spacing w:after="160" w:line="259" w:lineRule="auto"/>
    </w:pPr>
  </w:style>
  <w:style w:type="paragraph" w:customStyle="1" w:styleId="8337ECEBE96B44B6B74C56F872195443">
    <w:name w:val="8337ECEBE96B44B6B74C56F872195443"/>
    <w:rsid w:val="00186C39"/>
    <w:pPr>
      <w:spacing w:after="160" w:line="259" w:lineRule="auto"/>
    </w:pPr>
  </w:style>
  <w:style w:type="paragraph" w:customStyle="1" w:styleId="50CE3B92C611406DA0EF2F8FFDE966DE">
    <w:name w:val="50CE3B92C611406DA0EF2F8FFDE966DE"/>
    <w:rsid w:val="00186C39"/>
    <w:pPr>
      <w:spacing w:after="160" w:line="259" w:lineRule="auto"/>
    </w:pPr>
  </w:style>
  <w:style w:type="paragraph" w:customStyle="1" w:styleId="C6EB8192BACE418ABA5EFB12F09A1EE4">
    <w:name w:val="C6EB8192BACE418ABA5EFB12F09A1EE4"/>
    <w:rsid w:val="00186C39"/>
    <w:pPr>
      <w:spacing w:after="160" w:line="259" w:lineRule="auto"/>
    </w:pPr>
  </w:style>
  <w:style w:type="paragraph" w:customStyle="1" w:styleId="54124D382C9B447A98D7D199EF539CA5">
    <w:name w:val="54124D382C9B447A98D7D199EF539CA5"/>
    <w:rsid w:val="00186C39"/>
    <w:pPr>
      <w:spacing w:after="160" w:line="259" w:lineRule="auto"/>
    </w:pPr>
  </w:style>
  <w:style w:type="paragraph" w:customStyle="1" w:styleId="254CB0C7737041D0AF8620CDCC87107B">
    <w:name w:val="254CB0C7737041D0AF8620CDCC87107B"/>
    <w:rsid w:val="00186C39"/>
    <w:pPr>
      <w:spacing w:after="160" w:line="259" w:lineRule="auto"/>
    </w:pPr>
  </w:style>
  <w:style w:type="paragraph" w:customStyle="1" w:styleId="FE66B6988D6D46F48FEAEBA65EA8FAEA">
    <w:name w:val="FE66B6988D6D46F48FEAEBA65EA8FAEA"/>
    <w:rsid w:val="00186C39"/>
    <w:pPr>
      <w:spacing w:after="160" w:line="259" w:lineRule="auto"/>
    </w:pPr>
  </w:style>
  <w:style w:type="paragraph" w:customStyle="1" w:styleId="24A7326A3C5C496385F81552801291E4">
    <w:name w:val="24A7326A3C5C496385F81552801291E4"/>
    <w:rsid w:val="00186C39"/>
    <w:pPr>
      <w:spacing w:after="160" w:line="259" w:lineRule="auto"/>
    </w:pPr>
  </w:style>
  <w:style w:type="paragraph" w:customStyle="1" w:styleId="96CC4ECD8622420983EBEFAE17DFCB6C">
    <w:name w:val="96CC4ECD8622420983EBEFAE17DFCB6C"/>
    <w:rsid w:val="00186C39"/>
    <w:pPr>
      <w:spacing w:after="160" w:line="259" w:lineRule="auto"/>
    </w:pPr>
  </w:style>
  <w:style w:type="paragraph" w:customStyle="1" w:styleId="3565FE61C3934493ACDCACFA7F69BA8A">
    <w:name w:val="3565FE61C3934493ACDCACFA7F69BA8A"/>
    <w:rsid w:val="00186C39"/>
    <w:pPr>
      <w:spacing w:after="160" w:line="259" w:lineRule="auto"/>
    </w:pPr>
  </w:style>
  <w:style w:type="paragraph" w:customStyle="1" w:styleId="05BD7C8636E54430922CABBFD2DDA404">
    <w:name w:val="05BD7C8636E54430922CABBFD2DDA404"/>
    <w:rsid w:val="00186C39"/>
    <w:pPr>
      <w:spacing w:after="160" w:line="259" w:lineRule="auto"/>
    </w:pPr>
  </w:style>
  <w:style w:type="paragraph" w:customStyle="1" w:styleId="FAC06EEB401C4183B179DBC523B6C2CE">
    <w:name w:val="FAC06EEB401C4183B179DBC523B6C2CE"/>
    <w:rsid w:val="00186C39"/>
    <w:pPr>
      <w:spacing w:after="160" w:line="259" w:lineRule="auto"/>
    </w:pPr>
  </w:style>
  <w:style w:type="paragraph" w:customStyle="1" w:styleId="EADD2DF241AB48B4A10844EC2702E3B8">
    <w:name w:val="EADD2DF241AB48B4A10844EC2702E3B8"/>
    <w:rsid w:val="00186C39"/>
    <w:pPr>
      <w:spacing w:after="160" w:line="259" w:lineRule="auto"/>
    </w:pPr>
  </w:style>
  <w:style w:type="paragraph" w:customStyle="1" w:styleId="CDECAB8991C24E24805F78BBB3B154EC">
    <w:name w:val="CDECAB8991C24E24805F78BBB3B154EC"/>
    <w:rsid w:val="00186C39"/>
    <w:pPr>
      <w:spacing w:after="160" w:line="259" w:lineRule="auto"/>
    </w:pPr>
  </w:style>
  <w:style w:type="paragraph" w:customStyle="1" w:styleId="1A266326E77E44169A6862F3FA4C3DDC">
    <w:name w:val="1A266326E77E44169A6862F3FA4C3DDC"/>
    <w:rsid w:val="00186C39"/>
    <w:pPr>
      <w:spacing w:after="160" w:line="259" w:lineRule="auto"/>
    </w:pPr>
  </w:style>
  <w:style w:type="paragraph" w:customStyle="1" w:styleId="4521B3CFC7AB4B19B42E79134BED9D01">
    <w:name w:val="4521B3CFC7AB4B19B42E79134BED9D01"/>
    <w:rsid w:val="00186C39"/>
    <w:pPr>
      <w:spacing w:after="160" w:line="259" w:lineRule="auto"/>
    </w:pPr>
  </w:style>
  <w:style w:type="paragraph" w:customStyle="1" w:styleId="78A60CF244D14742AB1E57E830E7AAA0">
    <w:name w:val="78A60CF244D14742AB1E57E830E7AAA0"/>
    <w:rsid w:val="00186C39"/>
    <w:pPr>
      <w:spacing w:after="160" w:line="259" w:lineRule="auto"/>
    </w:pPr>
  </w:style>
  <w:style w:type="paragraph" w:customStyle="1" w:styleId="7D10B246BA0E4FEAB1266923158B9922">
    <w:name w:val="7D10B246BA0E4FEAB1266923158B9922"/>
    <w:rsid w:val="00186C39"/>
    <w:pPr>
      <w:spacing w:after="160" w:line="259" w:lineRule="auto"/>
    </w:pPr>
  </w:style>
  <w:style w:type="paragraph" w:customStyle="1" w:styleId="E76529D6168B49EF86B2A3FCA0A206C9">
    <w:name w:val="E76529D6168B49EF86B2A3FCA0A206C9"/>
    <w:rsid w:val="00186C39"/>
    <w:pPr>
      <w:spacing w:after="160" w:line="259" w:lineRule="auto"/>
    </w:pPr>
  </w:style>
  <w:style w:type="paragraph" w:customStyle="1" w:styleId="5B02CA883C844923A81E04C027E3BB6B">
    <w:name w:val="5B02CA883C844923A81E04C027E3BB6B"/>
    <w:rsid w:val="00186C39"/>
    <w:pPr>
      <w:spacing w:after="160" w:line="259" w:lineRule="auto"/>
    </w:pPr>
  </w:style>
  <w:style w:type="paragraph" w:customStyle="1" w:styleId="2B744C9C48DA44B5B84318C519B2692C">
    <w:name w:val="2B744C9C48DA44B5B84318C519B2692C"/>
    <w:rsid w:val="004223B7"/>
    <w:pPr>
      <w:spacing w:after="160" w:line="259" w:lineRule="auto"/>
    </w:pPr>
  </w:style>
  <w:style w:type="paragraph" w:customStyle="1" w:styleId="20EA9463655A460294486E358AF107F6">
    <w:name w:val="20EA9463655A460294486E358AF107F6"/>
    <w:rsid w:val="004223B7"/>
    <w:pPr>
      <w:spacing w:after="160" w:line="259" w:lineRule="auto"/>
    </w:pPr>
  </w:style>
  <w:style w:type="paragraph" w:customStyle="1" w:styleId="D50B124C5B9E4077A676AAF6FCCFB7B8">
    <w:name w:val="D50B124C5B9E4077A676AAF6FCCFB7B8"/>
    <w:rsid w:val="004223B7"/>
    <w:pPr>
      <w:spacing w:after="160" w:line="259" w:lineRule="auto"/>
    </w:pPr>
  </w:style>
  <w:style w:type="paragraph" w:customStyle="1" w:styleId="93E91A68C3B043A0B6BE1267B509F453">
    <w:name w:val="93E91A68C3B043A0B6BE1267B509F453"/>
    <w:rsid w:val="004223B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6" ma:contentTypeDescription="Vytvoří nový dokument" ma:contentTypeScope="" ma:versionID="ea6172780f20aaa566e4c30967fb3492">
  <xsd:schema xmlns:xsd="http://www.w3.org/2001/XMLSchema" xmlns:xs="http://www.w3.org/2001/XMLSchema" xmlns:p="http://schemas.microsoft.com/office/2006/metadata/properties" xmlns:ns2="c47f37fd-c369-40f2-90d4-e7e46af88bde" targetNamespace="http://schemas.microsoft.com/office/2006/metadata/properties" ma:root="true" ma:fieldsID="2667c629c1c73d33d22fbe6b2aca1a03" ns2:_="">
    <xsd:import namespace="c47f37fd-c369-40f2-90d4-e7e46af8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BED29-8D17-4014-A310-FBBE7626F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39</cp:revision>
  <dcterms:created xsi:type="dcterms:W3CDTF">2018-03-12T15:50:00Z</dcterms:created>
  <dcterms:modified xsi:type="dcterms:W3CDTF">2018-07-20T12:58:00Z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