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7275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7FF1BBDB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77C0BA17" w14:textId="1A3DF71F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D87D5B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Pořízení </w:t>
      </w:r>
      <w:r w:rsidR="00B451C0">
        <w:rPr>
          <w:rFonts w:ascii="Segoe UI" w:hAnsi="Segoe UI" w:cs="Segoe UI"/>
          <w:b/>
          <w:color w:val="000000"/>
          <w:sz w:val="20"/>
          <w:szCs w:val="20"/>
          <w:lang w:eastAsia="cs-CZ"/>
        </w:rPr>
        <w:t>samojízdného nakladače</w:t>
      </w:r>
    </w:p>
    <w:p w14:paraId="37AFF62C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7483CC86" w14:textId="77777777"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14:paraId="5B144D80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2903" w14:textId="563E25A5" w:rsidR="00825D9A" w:rsidRPr="00C9472B" w:rsidRDefault="00C97392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gramStart"/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  </w:t>
            </w:r>
            <w:proofErr w:type="gramEnd"/>
            <w:r w:rsidR="00DA232B">
              <w:rPr>
                <w:rFonts w:asciiTheme="minorHAnsi" w:hAnsiTheme="minorHAnsi" w:cs="Segoe UI"/>
                <w:b/>
              </w:rPr>
              <w:t xml:space="preserve">                         počet: </w:t>
            </w:r>
            <w:r w:rsidR="00D87D5B">
              <w:rPr>
                <w:rFonts w:asciiTheme="minorHAnsi" w:hAnsiTheme="minorHAnsi" w:cs="Segoe UI"/>
                <w:b/>
              </w:rPr>
              <w:t xml:space="preserve">1 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2D598E61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199E" w14:textId="29370C6D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</w:p>
        </w:tc>
      </w:tr>
      <w:tr w:rsidR="00C9472B" w:rsidRPr="00D3405D" w14:paraId="2B29BBFF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D9C1" w14:textId="3FE47123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stroje:</w:t>
            </w:r>
            <w:r w:rsidR="0042133A"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 w:rsidR="0042133A">
              <w:rPr>
                <w:rFonts w:asciiTheme="minorHAnsi" w:hAnsiTheme="minorHAnsi" w:cs="Segoe UI"/>
                <w:b/>
              </w:rPr>
              <w:t xml:space="preserve">    </w:t>
            </w:r>
          </w:p>
        </w:tc>
      </w:tr>
      <w:tr w:rsidR="00825D9A" w:rsidRPr="00DA3EA2" w14:paraId="049E0BF1" w14:textId="77777777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FB47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C43C" w14:textId="77777777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F368AE" w14:paraId="2EE50E99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BD5F" w14:textId="4CA717FA" w:rsidR="00F368AE" w:rsidRPr="0042133A" w:rsidRDefault="00F368AE" w:rsidP="00F368A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Provozní nosnost min. 4 000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AE6B" w14:textId="219BC85C" w:rsidR="00F368AE" w:rsidRDefault="00F368AE" w:rsidP="00F368AE">
            <w:pPr>
              <w:jc w:val="center"/>
            </w:pPr>
            <w:r w:rsidRPr="00B559EF">
              <w:rPr>
                <w:rFonts w:ascii="Segoe UI" w:hAnsi="Segoe UI" w:cs="Segoe UI"/>
                <w:sz w:val="20"/>
                <w:szCs w:val="20"/>
                <w:highlight w:val="lightGray"/>
              </w:rPr>
              <w:t>ANO/NE</w:t>
            </w:r>
            <w:r w:rsidRPr="00B559EF"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368AE" w14:paraId="31FA0D4C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1325" w14:textId="789DD944" w:rsidR="00F368AE" w:rsidRDefault="00F368AE" w:rsidP="00F368A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Rypná síla (dle ISO 8313) min. 5 000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3FD8" w14:textId="038416D2" w:rsidR="00F368AE" w:rsidRPr="00C863A8" w:rsidRDefault="00F368AE" w:rsidP="00F368AE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559EF">
              <w:rPr>
                <w:rFonts w:ascii="Segoe UI" w:hAnsi="Segoe UI" w:cs="Segoe UI"/>
                <w:sz w:val="20"/>
                <w:szCs w:val="20"/>
                <w:highlight w:val="lightGray"/>
              </w:rPr>
              <w:t>ANO/NE</w:t>
            </w:r>
            <w:r w:rsidRPr="00B559EF"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368AE" w14:paraId="64B89BC8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C140" w14:textId="37E56730" w:rsidR="00F368AE" w:rsidRPr="0042133A" w:rsidRDefault="00F368AE" w:rsidP="00F368A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Výška zdvihu na středu pal. vidlí min. 7,5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7A89" w14:textId="3A09902F" w:rsidR="00F368AE" w:rsidRDefault="00F368AE" w:rsidP="00F368AE">
            <w:pPr>
              <w:jc w:val="center"/>
            </w:pPr>
            <w:r w:rsidRPr="00B559EF">
              <w:rPr>
                <w:rFonts w:ascii="Segoe UI" w:hAnsi="Segoe UI" w:cs="Segoe UI"/>
                <w:sz w:val="20"/>
                <w:szCs w:val="20"/>
                <w:highlight w:val="lightGray"/>
              </w:rPr>
              <w:t>ANO/NE</w:t>
            </w:r>
            <w:r w:rsidRPr="00B559EF"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368AE" w14:paraId="5AE2FD2A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279" w14:textId="78634224" w:rsidR="00F368AE" w:rsidRPr="0042133A" w:rsidRDefault="00F368AE" w:rsidP="00F368A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Vysunutí na střed paletových vidlí min. 4,4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3520" w14:textId="779AB517" w:rsidR="00F368AE" w:rsidRDefault="00F368AE" w:rsidP="00F368AE">
            <w:pPr>
              <w:jc w:val="center"/>
            </w:pPr>
            <w:r w:rsidRPr="00B559EF">
              <w:rPr>
                <w:rFonts w:ascii="Segoe UI" w:hAnsi="Segoe UI" w:cs="Segoe UI"/>
                <w:sz w:val="20"/>
                <w:szCs w:val="20"/>
                <w:highlight w:val="lightGray"/>
              </w:rPr>
              <w:t>ANO/NE</w:t>
            </w:r>
            <w:r w:rsidRPr="00B559EF">
              <w:rPr>
                <w:rFonts w:ascii="Segoe UI" w:hAnsi="Segoe UI" w:cs="Segoe UI"/>
                <w:sz w:val="20"/>
                <w:szCs w:val="20"/>
              </w:rPr>
              <w:t>*</w:t>
            </w:r>
            <w:bookmarkStart w:id="0" w:name="_GoBack"/>
            <w:bookmarkEnd w:id="0"/>
          </w:p>
        </w:tc>
      </w:tr>
      <w:tr w:rsidR="00F368AE" w14:paraId="5010A15D" w14:textId="77777777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2DB7" w14:textId="49EFD9C4" w:rsidR="00F368AE" w:rsidRPr="0042133A" w:rsidRDefault="00F368AE" w:rsidP="00F368A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Výkon min. 140 HP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B02F" w14:textId="088EAFD3" w:rsidR="00F368AE" w:rsidRDefault="00F368AE" w:rsidP="00F368AE">
            <w:pPr>
              <w:jc w:val="center"/>
            </w:pPr>
            <w:r w:rsidRPr="00B559EF">
              <w:rPr>
                <w:rFonts w:ascii="Segoe UI" w:hAnsi="Segoe UI" w:cs="Segoe UI"/>
                <w:sz w:val="20"/>
                <w:szCs w:val="20"/>
                <w:highlight w:val="lightGray"/>
              </w:rPr>
              <w:t>ANO/NE</w:t>
            </w:r>
            <w:r w:rsidRPr="00B559EF"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368AE" w14:paraId="275F8E55" w14:textId="77777777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A3F9" w14:textId="613ABE63" w:rsidR="00F368AE" w:rsidRDefault="00F368AE" w:rsidP="00F368A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Ovládání hydrauliky a pojezdu pomocí joysticku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7621" w14:textId="3077BECE" w:rsidR="00F368AE" w:rsidRPr="00C863A8" w:rsidRDefault="00F368AE" w:rsidP="00F368AE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559EF">
              <w:rPr>
                <w:rFonts w:ascii="Segoe UI" w:hAnsi="Segoe UI" w:cs="Segoe UI"/>
                <w:sz w:val="20"/>
                <w:szCs w:val="20"/>
                <w:highlight w:val="lightGray"/>
              </w:rPr>
              <w:t>ANO/NE</w:t>
            </w:r>
            <w:r w:rsidRPr="00B559EF"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368AE" w14:paraId="67E64702" w14:textId="77777777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D10D" w14:textId="0063CC9D" w:rsidR="00F368AE" w:rsidRDefault="00F368AE" w:rsidP="00F368A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Kabina uzavřená s topením, klimatizací a rádiem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B297" w14:textId="2DAE6F83" w:rsidR="00F368AE" w:rsidRPr="00C863A8" w:rsidRDefault="00F368AE" w:rsidP="00F368AE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559EF">
              <w:rPr>
                <w:rFonts w:ascii="Segoe UI" w:hAnsi="Segoe UI" w:cs="Segoe UI"/>
                <w:sz w:val="20"/>
                <w:szCs w:val="20"/>
                <w:highlight w:val="lightGray"/>
              </w:rPr>
              <w:t>ANO/NE</w:t>
            </w:r>
            <w:r w:rsidRPr="00B559EF"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368AE" w14:paraId="20980789" w14:textId="77777777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C4FB" w14:textId="3B7A3BE3" w:rsidR="00F368AE" w:rsidRDefault="00F368AE" w:rsidP="00F368A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070099">
              <w:rPr>
                <w:rFonts w:asciiTheme="minorHAnsi" w:hAnsiTheme="minorHAnsi" w:cs="Segoe UI"/>
                <w:sz w:val="22"/>
                <w:szCs w:val="22"/>
              </w:rPr>
              <w:t>Polstrované sedadlo, pneumaticky odpružené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15B" w14:textId="3FC65B9D" w:rsidR="00F368AE" w:rsidRPr="00C863A8" w:rsidRDefault="00F368AE" w:rsidP="00F368AE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559EF">
              <w:rPr>
                <w:rFonts w:ascii="Segoe UI" w:hAnsi="Segoe UI" w:cs="Segoe UI"/>
                <w:sz w:val="20"/>
                <w:szCs w:val="20"/>
                <w:highlight w:val="lightGray"/>
              </w:rPr>
              <w:t>ANO/NE</w:t>
            </w:r>
            <w:r w:rsidRPr="00B559EF"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368AE" w14:paraId="0921F39C" w14:textId="77777777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3254" w14:textId="4597CA4F" w:rsidR="00F368AE" w:rsidRDefault="00F368AE" w:rsidP="00F368A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Automatický režim řazení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805B" w14:textId="4874A052" w:rsidR="00F368AE" w:rsidRPr="00C863A8" w:rsidRDefault="00F368AE" w:rsidP="00F368AE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559EF">
              <w:rPr>
                <w:rFonts w:ascii="Segoe UI" w:hAnsi="Segoe UI" w:cs="Segoe UI"/>
                <w:sz w:val="20"/>
                <w:szCs w:val="20"/>
                <w:highlight w:val="lightGray"/>
              </w:rPr>
              <w:t>ANO/NE</w:t>
            </w:r>
            <w:r w:rsidRPr="00B559EF"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368AE" w14:paraId="47405602" w14:textId="77777777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4A8E" w14:textId="661A0B85" w:rsidR="00F368AE" w:rsidRDefault="00F368AE" w:rsidP="00F368A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Elektrohydraulický revers</w:t>
            </w:r>
            <w:r w:rsidRPr="00070099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s </w:t>
            </w:r>
            <w:proofErr w:type="spellStart"/>
            <w:r w:rsidRPr="00070099">
              <w:rPr>
                <w:rFonts w:asciiTheme="minorHAnsi" w:hAnsiTheme="minorHAnsi" w:cs="Segoe UI"/>
                <w:sz w:val="22"/>
                <w:szCs w:val="22"/>
              </w:rPr>
              <w:t>powershiftovou</w:t>
            </w:r>
            <w:proofErr w:type="spellEnd"/>
            <w:r w:rsidRPr="00070099">
              <w:rPr>
                <w:rFonts w:asciiTheme="minorHAnsi" w:hAnsiTheme="minorHAnsi" w:cs="Segoe UI"/>
                <w:sz w:val="22"/>
                <w:szCs w:val="22"/>
              </w:rPr>
              <w:t xml:space="preserve"> převodovkou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E321" w14:textId="0BD40D0B" w:rsidR="00F368AE" w:rsidRPr="00C863A8" w:rsidRDefault="00F368AE" w:rsidP="00F368AE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559EF">
              <w:rPr>
                <w:rFonts w:ascii="Segoe UI" w:hAnsi="Segoe UI" w:cs="Segoe UI"/>
                <w:sz w:val="20"/>
                <w:szCs w:val="20"/>
                <w:highlight w:val="lightGray"/>
              </w:rPr>
              <w:t>ANO/NE</w:t>
            </w:r>
            <w:r w:rsidRPr="00B559EF"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368AE" w14:paraId="34567A84" w14:textId="77777777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2E0D" w14:textId="542E62E3" w:rsidR="00F368AE" w:rsidRDefault="00F368AE" w:rsidP="00F368A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Pojezd hydrodynamický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E1D" w14:textId="1BD8EFAA" w:rsidR="00F368AE" w:rsidRPr="00C863A8" w:rsidRDefault="00F368AE" w:rsidP="00F368AE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559EF">
              <w:rPr>
                <w:rFonts w:ascii="Segoe UI" w:hAnsi="Segoe UI" w:cs="Segoe UI"/>
                <w:sz w:val="20"/>
                <w:szCs w:val="20"/>
                <w:highlight w:val="lightGray"/>
              </w:rPr>
              <w:t>ANO/NE</w:t>
            </w:r>
            <w:r w:rsidRPr="00B559EF"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368AE" w14:paraId="6E9DFF6C" w14:textId="77777777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0307" w14:textId="29B77DB7" w:rsidR="00F368AE" w:rsidRDefault="00F368AE" w:rsidP="00F368A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Pojezdová rychlost min. 40 km/ 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DE97" w14:textId="7BA1F5DC" w:rsidR="00F368AE" w:rsidRPr="00C863A8" w:rsidRDefault="00F368AE" w:rsidP="00F368AE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559EF">
              <w:rPr>
                <w:rFonts w:ascii="Segoe UI" w:hAnsi="Segoe UI" w:cs="Segoe UI"/>
                <w:sz w:val="20"/>
                <w:szCs w:val="20"/>
                <w:highlight w:val="lightGray"/>
              </w:rPr>
              <w:t>ANO/NE</w:t>
            </w:r>
            <w:r w:rsidRPr="00B559EF"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368AE" w14:paraId="5247DB37" w14:textId="77777777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536" w14:textId="307A5779" w:rsidR="00F368AE" w:rsidRDefault="00F368AE" w:rsidP="00F368A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Šířka stroje max. 2,5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0EC" w14:textId="3B0124FF" w:rsidR="00F368AE" w:rsidRPr="00C863A8" w:rsidRDefault="00F368AE" w:rsidP="00F368AE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559EF">
              <w:rPr>
                <w:rFonts w:ascii="Segoe UI" w:hAnsi="Segoe UI" w:cs="Segoe UI"/>
                <w:sz w:val="20"/>
                <w:szCs w:val="20"/>
                <w:highlight w:val="lightGray"/>
              </w:rPr>
              <w:t>ANO/NE</w:t>
            </w:r>
            <w:r w:rsidRPr="00B559EF"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368AE" w14:paraId="7C0A337A" w14:textId="77777777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C16F" w14:textId="3FB9ED1B" w:rsidR="00F368AE" w:rsidRDefault="00F368AE" w:rsidP="00F368A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Výška stroje bez majáku max. 2,5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9843" w14:textId="167165EC" w:rsidR="00F368AE" w:rsidRPr="00C863A8" w:rsidRDefault="00F368AE" w:rsidP="00F368AE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559EF">
              <w:rPr>
                <w:rFonts w:ascii="Segoe UI" w:hAnsi="Segoe UI" w:cs="Segoe UI"/>
                <w:sz w:val="20"/>
                <w:szCs w:val="20"/>
                <w:highlight w:val="lightGray"/>
              </w:rPr>
              <w:t>ANO/NE</w:t>
            </w:r>
            <w:r w:rsidRPr="00B559EF"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368AE" w14:paraId="284E78F3" w14:textId="77777777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EFEC" w14:textId="74AFBF78" w:rsidR="00F368AE" w:rsidRDefault="00F368AE" w:rsidP="00F368A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070099">
              <w:rPr>
                <w:rFonts w:asciiTheme="minorHAnsi" w:hAnsiTheme="minorHAnsi" w:cs="Segoe UI"/>
                <w:sz w:val="22"/>
                <w:szCs w:val="22"/>
              </w:rPr>
              <w:t>Objemová lopata min. 2000 litrů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943" w14:textId="4EDE4C78" w:rsidR="00F368AE" w:rsidRPr="00C863A8" w:rsidRDefault="00F368AE" w:rsidP="00F368AE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559EF">
              <w:rPr>
                <w:rFonts w:ascii="Segoe UI" w:hAnsi="Segoe UI" w:cs="Segoe UI"/>
                <w:sz w:val="20"/>
                <w:szCs w:val="20"/>
                <w:highlight w:val="lightGray"/>
              </w:rPr>
              <w:t>ANO/NE</w:t>
            </w:r>
            <w:r w:rsidRPr="00B559EF"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368AE" w14:paraId="54C6D69E" w14:textId="77777777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5494" w14:textId="048063A6" w:rsidR="00F368AE" w:rsidRPr="00070099" w:rsidRDefault="00F368AE" w:rsidP="00F368AE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070099">
              <w:rPr>
                <w:rFonts w:asciiTheme="minorHAnsi" w:hAnsiTheme="minorHAnsi" w:cs="Segoe UI"/>
                <w:sz w:val="22"/>
                <w:szCs w:val="22"/>
              </w:rPr>
              <w:t>Paletizační vidle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4DD" w14:textId="4B1DF842" w:rsidR="00F368AE" w:rsidRPr="00C863A8" w:rsidRDefault="00F368AE" w:rsidP="00F368AE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559EF">
              <w:rPr>
                <w:rFonts w:ascii="Segoe UI" w:hAnsi="Segoe UI" w:cs="Segoe UI"/>
                <w:sz w:val="20"/>
                <w:szCs w:val="20"/>
                <w:highlight w:val="lightGray"/>
              </w:rPr>
              <w:t>ANO/NE</w:t>
            </w:r>
            <w:r w:rsidRPr="00B559EF"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C97392" w14:paraId="60210907" w14:textId="77777777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DD8B" w14:textId="77777777" w:rsidR="00C97392" w:rsidRDefault="00C97392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>Další parametry nabízeného stroje:</w:t>
            </w:r>
          </w:p>
          <w:p w14:paraId="4B3F1276" w14:textId="77777777" w:rsidR="00452CF9" w:rsidRDefault="00452CF9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12CAFE12" w14:textId="77777777" w:rsidR="00452CF9" w:rsidRDefault="00452CF9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5D291F29" w14:textId="77777777" w:rsidR="00452CF9" w:rsidRDefault="00452CF9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5DCEC323" w14:textId="1081C32C" w:rsidR="00452CF9" w:rsidRPr="00DA232B" w:rsidRDefault="00452CF9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</w:tbl>
    <w:p w14:paraId="6D5D5E63" w14:textId="77777777" w:rsidR="00C9472B" w:rsidRDefault="00C9472B" w:rsidP="00825D9A">
      <w:pPr>
        <w:rPr>
          <w:sz w:val="20"/>
          <w:szCs w:val="20"/>
        </w:rPr>
      </w:pPr>
    </w:p>
    <w:p w14:paraId="31FAECF5" w14:textId="77777777"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0261498D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B06C9E6" w14:textId="77777777" w:rsidR="00C97392" w:rsidRPr="00C9472B" w:rsidRDefault="00C97392" w:rsidP="00C9472B">
      <w:pPr>
        <w:rPr>
          <w:sz w:val="20"/>
          <w:szCs w:val="20"/>
        </w:rPr>
      </w:pPr>
    </w:p>
    <w:p w14:paraId="5E7C671A" w14:textId="3B9A49DC" w:rsidR="00DA3EA2" w:rsidRPr="0002334C" w:rsidRDefault="00825D9A" w:rsidP="00465367">
      <w:pPr>
        <w:jc w:val="both"/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>V</w:t>
      </w:r>
      <w:r w:rsidR="00465367">
        <w:rPr>
          <w:rFonts w:asciiTheme="minorHAnsi" w:hAnsiTheme="minorHAnsi" w:cs="Segoe UI"/>
          <w:i/>
          <w:sz w:val="22"/>
          <w:szCs w:val="22"/>
        </w:rPr>
        <w:t>e</w:t>
      </w:r>
      <w:r w:rsidR="00A44B48">
        <w:rPr>
          <w:rFonts w:asciiTheme="minorHAnsi" w:hAnsiTheme="minorHAnsi" w:cs="Segoe UI"/>
          <w:i/>
          <w:sz w:val="22"/>
          <w:szCs w:val="22"/>
        </w:rPr>
        <w:t> </w:t>
      </w:r>
      <w:r w:rsidR="00452CF9">
        <w:rPr>
          <w:rFonts w:asciiTheme="minorHAnsi" w:hAnsiTheme="minorHAnsi" w:cs="Segoe UI"/>
          <w:i/>
          <w:sz w:val="22"/>
          <w:szCs w:val="22"/>
        </w:rPr>
        <w:t>…………………………</w:t>
      </w:r>
      <w:r w:rsidR="00465367" w:rsidRPr="00465367">
        <w:rPr>
          <w:rFonts w:asciiTheme="minorHAnsi" w:hAnsiTheme="minorHAnsi" w:cs="Segoe UI"/>
          <w:i/>
          <w:sz w:val="22"/>
          <w:szCs w:val="22"/>
        </w:rPr>
        <w:t xml:space="preserve">  dne </w:t>
      </w:r>
      <w:r w:rsidR="00452CF9">
        <w:rPr>
          <w:rFonts w:asciiTheme="minorHAnsi" w:hAnsiTheme="minorHAnsi" w:cs="Segoe UI"/>
          <w:i/>
          <w:sz w:val="22"/>
          <w:szCs w:val="22"/>
        </w:rPr>
        <w:t>…………………………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</w:t>
      </w:r>
    </w:p>
    <w:p w14:paraId="658C3586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4EEE30CB" w14:textId="77777777"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22D2B0CB" w14:textId="77777777"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07D51572" w14:textId="77777777"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A7FF4" w14:textId="77777777" w:rsidR="00296498" w:rsidRDefault="00296498" w:rsidP="00C9472B">
      <w:r>
        <w:separator/>
      </w:r>
    </w:p>
  </w:endnote>
  <w:endnote w:type="continuationSeparator" w:id="0">
    <w:p w14:paraId="0AF4D7AE" w14:textId="77777777" w:rsidR="00296498" w:rsidRDefault="00296498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E25F4" w14:textId="77777777" w:rsidR="00296498" w:rsidRDefault="00296498" w:rsidP="00C9472B">
      <w:r>
        <w:separator/>
      </w:r>
    </w:p>
  </w:footnote>
  <w:footnote w:type="continuationSeparator" w:id="0">
    <w:p w14:paraId="79C9391C" w14:textId="77777777" w:rsidR="00296498" w:rsidRDefault="00296498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9A"/>
    <w:rsid w:val="0002334C"/>
    <w:rsid w:val="0005355B"/>
    <w:rsid w:val="00070099"/>
    <w:rsid w:val="00160772"/>
    <w:rsid w:val="00185BEE"/>
    <w:rsid w:val="0019772B"/>
    <w:rsid w:val="00296498"/>
    <w:rsid w:val="002C11AB"/>
    <w:rsid w:val="0033261B"/>
    <w:rsid w:val="00376840"/>
    <w:rsid w:val="0042133A"/>
    <w:rsid w:val="00452CF9"/>
    <w:rsid w:val="00465367"/>
    <w:rsid w:val="00467E12"/>
    <w:rsid w:val="005465B6"/>
    <w:rsid w:val="00592D8F"/>
    <w:rsid w:val="005F7893"/>
    <w:rsid w:val="00620DBF"/>
    <w:rsid w:val="00712063"/>
    <w:rsid w:val="007800BB"/>
    <w:rsid w:val="00825D9A"/>
    <w:rsid w:val="00854E1B"/>
    <w:rsid w:val="00874A72"/>
    <w:rsid w:val="008E0694"/>
    <w:rsid w:val="009E7C09"/>
    <w:rsid w:val="00A44B48"/>
    <w:rsid w:val="00A84AE4"/>
    <w:rsid w:val="00AE1B62"/>
    <w:rsid w:val="00AF578C"/>
    <w:rsid w:val="00B15A1B"/>
    <w:rsid w:val="00B451C0"/>
    <w:rsid w:val="00B861C9"/>
    <w:rsid w:val="00BE2994"/>
    <w:rsid w:val="00C8738A"/>
    <w:rsid w:val="00C9472B"/>
    <w:rsid w:val="00C97392"/>
    <w:rsid w:val="00D14CF2"/>
    <w:rsid w:val="00D3405D"/>
    <w:rsid w:val="00D36F0A"/>
    <w:rsid w:val="00D76954"/>
    <w:rsid w:val="00D87D5B"/>
    <w:rsid w:val="00DA232B"/>
    <w:rsid w:val="00DA3EA2"/>
    <w:rsid w:val="00E31EE7"/>
    <w:rsid w:val="00E65242"/>
    <w:rsid w:val="00F368AE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CE3E58"/>
  <w15:docId w15:val="{B6D385D9-8EFD-F946-B9BD-082633C4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sahtabulky">
    <w:name w:val="Obsah tabulky"/>
    <w:basedOn w:val="Normal"/>
    <w:rsid w:val="00825D9A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9472B"/>
    <w:pPr>
      <w:ind w:left="720"/>
      <w:contextualSpacing/>
    </w:pPr>
  </w:style>
  <w:style w:type="paragraph" w:styleId="NoSpacing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Zdeněk Kučera</cp:lastModifiedBy>
  <cp:revision>7</cp:revision>
  <dcterms:created xsi:type="dcterms:W3CDTF">2019-11-25T08:10:00Z</dcterms:created>
  <dcterms:modified xsi:type="dcterms:W3CDTF">2019-12-03T16:50:00Z</dcterms:modified>
</cp:coreProperties>
</file>