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8C" w:rsidRPr="00DA17AB" w:rsidRDefault="009E5D8C" w:rsidP="009E5D8C">
      <w:pPr>
        <w:pStyle w:val="Odstavecseseznamem"/>
        <w:spacing w:before="240"/>
        <w:ind w:left="0"/>
        <w:contextualSpacing/>
        <w:jc w:val="center"/>
        <w:rPr>
          <w:rFonts w:asciiTheme="minorHAnsi" w:eastAsia="Times New Roman" w:hAnsiTheme="minorHAnsi" w:cs="Times New Roman"/>
          <w:b/>
          <w:caps/>
          <w:sz w:val="32"/>
          <w:szCs w:val="32"/>
          <w:lang w:eastAsia="cs-CZ"/>
        </w:rPr>
      </w:pPr>
      <w:r w:rsidRPr="00DA17AB">
        <w:rPr>
          <w:rFonts w:asciiTheme="minorHAnsi" w:eastAsia="Times New Roman" w:hAnsiTheme="minorHAnsi" w:cs="Times New Roman"/>
          <w:b/>
          <w:caps/>
          <w:sz w:val="32"/>
          <w:szCs w:val="32"/>
          <w:lang w:eastAsia="cs-CZ"/>
        </w:rPr>
        <w:t xml:space="preserve">Příloha č. </w:t>
      </w:r>
      <w:r w:rsidR="00B61D95">
        <w:rPr>
          <w:rFonts w:asciiTheme="minorHAnsi" w:eastAsia="Times New Roman" w:hAnsiTheme="minorHAnsi" w:cs="Times New Roman"/>
          <w:b/>
          <w:caps/>
          <w:sz w:val="32"/>
          <w:szCs w:val="32"/>
          <w:lang w:eastAsia="cs-CZ"/>
        </w:rPr>
        <w:t>3</w:t>
      </w:r>
      <w:r w:rsidR="004615F7">
        <w:rPr>
          <w:rFonts w:asciiTheme="minorHAnsi" w:eastAsia="Times New Roman" w:hAnsiTheme="minorHAnsi" w:cs="Times New Roman"/>
          <w:b/>
          <w:caps/>
          <w:sz w:val="32"/>
          <w:szCs w:val="32"/>
          <w:lang w:eastAsia="cs-CZ"/>
        </w:rPr>
        <w:t>.3</w:t>
      </w:r>
    </w:p>
    <w:p w:rsidR="009E5D8C" w:rsidRPr="00DA17AB" w:rsidRDefault="009E5D8C" w:rsidP="009E5D8C">
      <w:pPr>
        <w:pStyle w:val="Odstavecseseznamem"/>
        <w:spacing w:before="240"/>
        <w:ind w:left="0"/>
        <w:contextualSpacing/>
        <w:jc w:val="center"/>
        <w:rPr>
          <w:rFonts w:asciiTheme="minorHAnsi" w:eastAsia="Times New Roman" w:hAnsiTheme="minorHAnsi" w:cs="Times New Roman"/>
          <w:b/>
          <w:caps/>
          <w:sz w:val="32"/>
          <w:szCs w:val="32"/>
          <w:lang w:eastAsia="cs-CZ"/>
        </w:rPr>
      </w:pPr>
      <w:r w:rsidRPr="00DA17AB">
        <w:rPr>
          <w:rFonts w:asciiTheme="minorHAnsi" w:eastAsia="Times New Roman" w:hAnsiTheme="minorHAnsi" w:cs="Times New Roman"/>
          <w:b/>
          <w:caps/>
          <w:sz w:val="32"/>
          <w:szCs w:val="32"/>
          <w:lang w:eastAsia="cs-CZ"/>
        </w:rPr>
        <w:t>Technická specifikace</w:t>
      </w:r>
    </w:p>
    <w:p w:rsidR="00AC632F" w:rsidRPr="00AC632F" w:rsidRDefault="003470FD" w:rsidP="00AC632F">
      <w:pPr>
        <w:spacing w:line="433" w:lineRule="exact"/>
        <w:jc w:val="center"/>
        <w:rPr>
          <w:rFonts w:ascii="Calibri" w:hAnsi="Calibri" w:cs="Calibri"/>
          <w:noProof/>
          <w:color w:val="000000"/>
          <w:spacing w:val="-3"/>
          <w:w w:val="95"/>
          <w:sz w:val="32"/>
        </w:rPr>
      </w:pPr>
      <w:r w:rsidRPr="00AC632F">
        <w:rPr>
          <w:rFonts w:asciiTheme="minorHAnsi" w:hAnsiTheme="minorHAnsi"/>
        </w:rPr>
        <w:t xml:space="preserve"> </w:t>
      </w:r>
      <w:r w:rsidR="00AC632F" w:rsidRPr="00AC632F">
        <w:rPr>
          <w:rFonts w:ascii="Calibri" w:hAnsi="Calibri" w:cs="Calibri"/>
          <w:noProof/>
          <w:color w:val="000000"/>
          <w:spacing w:val="11"/>
          <w:w w:val="95"/>
          <w:sz w:val="32"/>
        </w:rPr>
        <w:t xml:space="preserve"> „</w:t>
      </w:r>
      <w:r w:rsidR="00206EE7">
        <w:rPr>
          <w:rFonts w:ascii="Calibri" w:hAnsi="Calibri" w:cs="Calibri"/>
          <w:noProof/>
          <w:color w:val="000000"/>
          <w:spacing w:val="11"/>
          <w:w w:val="95"/>
          <w:sz w:val="32"/>
        </w:rPr>
        <w:t>Robotizace pytlování mouky</w:t>
      </w:r>
      <w:r w:rsidR="00AC632F" w:rsidRPr="00AC632F">
        <w:rPr>
          <w:rFonts w:ascii="Calibri" w:hAnsi="Calibri" w:cs="Calibri"/>
          <w:noProof/>
          <w:color w:val="000000"/>
          <w:spacing w:val="-3"/>
          <w:w w:val="95"/>
          <w:sz w:val="32"/>
        </w:rPr>
        <w:t>“</w:t>
      </w:r>
    </w:p>
    <w:p w:rsidR="009E5D8C" w:rsidRDefault="009E5D8C" w:rsidP="009E5D8C">
      <w:pPr>
        <w:pStyle w:val="Odstavecseseznamem"/>
        <w:widowControl w:val="0"/>
        <w:autoSpaceDE w:val="0"/>
        <w:ind w:left="0"/>
        <w:jc w:val="both"/>
        <w:rPr>
          <w:rFonts w:asciiTheme="minorHAnsi" w:hAnsiTheme="minorHAnsi"/>
          <w:b/>
          <w:bCs/>
        </w:rPr>
      </w:pPr>
    </w:p>
    <w:p w:rsidR="00206EE7" w:rsidRDefault="00206EE7" w:rsidP="009E5D8C">
      <w:pPr>
        <w:pStyle w:val="Odstavecseseznamem"/>
        <w:widowControl w:val="0"/>
        <w:autoSpaceDE w:val="0"/>
        <w:ind w:left="0"/>
        <w:jc w:val="both"/>
        <w:rPr>
          <w:rFonts w:asciiTheme="minorHAnsi" w:hAnsiTheme="minorHAnsi"/>
          <w:b/>
          <w:bCs/>
        </w:rPr>
      </w:pPr>
    </w:p>
    <w:p w:rsidR="004615F7" w:rsidRPr="00DA17AB" w:rsidRDefault="004615F7" w:rsidP="009E5D8C">
      <w:pPr>
        <w:pStyle w:val="Odstavecseseznamem"/>
        <w:widowControl w:val="0"/>
        <w:autoSpaceDE w:val="0"/>
        <w:ind w:left="0"/>
        <w:jc w:val="both"/>
        <w:rPr>
          <w:rFonts w:asciiTheme="minorHAnsi" w:hAnsiTheme="minorHAnsi"/>
          <w:b/>
          <w:bCs/>
        </w:rPr>
      </w:pPr>
    </w:p>
    <w:p w:rsidR="009E5D8C" w:rsidRPr="00DA17AB" w:rsidRDefault="009E5D8C" w:rsidP="009E5D8C">
      <w:pPr>
        <w:pStyle w:val="Odstavecseseznamem"/>
        <w:widowControl w:val="0"/>
        <w:autoSpaceDE w:val="0"/>
        <w:spacing w:after="120"/>
        <w:ind w:left="0"/>
        <w:jc w:val="both"/>
        <w:rPr>
          <w:rFonts w:asciiTheme="minorHAnsi" w:hAnsiTheme="minorHAnsi" w:cs="Arial"/>
          <w:b/>
          <w:bCs/>
          <w:u w:val="single"/>
        </w:rPr>
      </w:pPr>
      <w:r w:rsidRPr="00DA17AB">
        <w:rPr>
          <w:rFonts w:asciiTheme="minorHAnsi" w:hAnsiTheme="minorHAnsi" w:cs="Arial"/>
          <w:b/>
          <w:bCs/>
          <w:u w:val="single"/>
        </w:rPr>
        <w:t>Identifikační údaje zadavatele:</w:t>
      </w:r>
    </w:p>
    <w:p w:rsidR="0068787F" w:rsidRDefault="0068787F" w:rsidP="0068787F">
      <w:pPr>
        <w:widowControl w:val="0"/>
        <w:jc w:val="both"/>
        <w:outlineLvl w:val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Název: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8787F">
        <w:rPr>
          <w:spacing w:val="20"/>
          <w:sz w:val="22"/>
          <w:szCs w:val="36"/>
        </w:rPr>
        <w:t>Mlýn Kojetín, spol. s r.o.</w:t>
      </w:r>
    </w:p>
    <w:p w:rsidR="0068787F" w:rsidRDefault="0068787F" w:rsidP="0068787F">
      <w:pPr>
        <w:widowControl w:val="0"/>
        <w:jc w:val="both"/>
        <w:outlineLvl w:val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Sídlo: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Mlýnská 280, 752 01 Kojetín</w:t>
      </w:r>
    </w:p>
    <w:p w:rsidR="0068787F" w:rsidRDefault="0068787F" w:rsidP="0068787F">
      <w:pPr>
        <w:widowControl w:val="0"/>
        <w:jc w:val="both"/>
        <w:outlineLvl w:val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p. Janem </w:t>
      </w:r>
      <w:proofErr w:type="spellStart"/>
      <w:r>
        <w:rPr>
          <w:rFonts w:ascii="Calibri" w:hAnsi="Calibri"/>
          <w:sz w:val="22"/>
          <w:szCs w:val="22"/>
        </w:rPr>
        <w:t>Kantorkem</w:t>
      </w:r>
      <w:proofErr w:type="spellEnd"/>
      <w:r>
        <w:rPr>
          <w:rFonts w:ascii="Calibri" w:hAnsi="Calibri"/>
          <w:sz w:val="22"/>
          <w:szCs w:val="22"/>
        </w:rPr>
        <w:t>, jednatelem společnosti</w:t>
      </w:r>
    </w:p>
    <w:p w:rsidR="0068787F" w:rsidRDefault="0068787F" w:rsidP="0068787F">
      <w:pPr>
        <w:widowControl w:val="0"/>
        <w:jc w:val="both"/>
        <w:outlineLvl w:val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43541399</w:t>
      </w:r>
    </w:p>
    <w:p w:rsidR="0068787F" w:rsidRDefault="0068787F" w:rsidP="0068787F">
      <w:pPr>
        <w:widowControl w:val="0"/>
        <w:jc w:val="both"/>
        <w:outlineLvl w:val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CZ43541399</w:t>
      </w:r>
    </w:p>
    <w:p w:rsidR="0068787F" w:rsidRDefault="0068787F" w:rsidP="00D042C0">
      <w:pPr>
        <w:widowControl w:val="0"/>
        <w:jc w:val="both"/>
        <w:outlineLvl w:val="1"/>
        <w:rPr>
          <w:rFonts w:ascii="Calibri" w:hAnsi="Calibri"/>
          <w:sz w:val="22"/>
          <w:szCs w:val="22"/>
        </w:rPr>
      </w:pPr>
    </w:p>
    <w:p w:rsidR="0010104A" w:rsidRPr="0010104A" w:rsidRDefault="0010104A" w:rsidP="0010104A">
      <w:pPr>
        <w:rPr>
          <w:rFonts w:asciiTheme="minorHAnsi" w:hAnsiTheme="minorHAnsi"/>
          <w:b w:val="0"/>
          <w:bCs w:val="0"/>
          <w:sz w:val="22"/>
          <w:szCs w:val="22"/>
        </w:rPr>
      </w:pPr>
      <w:r w:rsidRPr="0010104A">
        <w:rPr>
          <w:rFonts w:asciiTheme="minorHAnsi" w:hAnsiTheme="minorHAnsi"/>
          <w:b w:val="0"/>
          <w:bCs w:val="0"/>
          <w:sz w:val="22"/>
          <w:szCs w:val="22"/>
        </w:rPr>
        <w:t>Podrobná minimální technická specifikace pořizované technologie:</w:t>
      </w:r>
    </w:p>
    <w:p w:rsidR="0010104A" w:rsidRPr="0010104A" w:rsidRDefault="0010104A" w:rsidP="0010104A">
      <w:pPr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10104A">
        <w:rPr>
          <w:rFonts w:asciiTheme="minorHAnsi" w:hAnsiTheme="minorHAnsi"/>
          <w:b w:val="0"/>
          <w:bCs w:val="0"/>
          <w:sz w:val="22"/>
          <w:szCs w:val="22"/>
        </w:rPr>
        <w:t>Zadavatel požaduje, aby uchazečem nabízené zařízení splňovalo všechny minimální parametry specifikované v této příloze zadávací dokumentace.</w:t>
      </w:r>
    </w:p>
    <w:p w:rsidR="0010104A" w:rsidRPr="0010104A" w:rsidRDefault="0010104A" w:rsidP="0010104A">
      <w:pPr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10104A">
        <w:rPr>
          <w:rFonts w:asciiTheme="minorHAnsi" w:hAnsiTheme="minorHAnsi"/>
          <w:b w:val="0"/>
          <w:bCs w:val="0"/>
          <w:sz w:val="22"/>
          <w:szCs w:val="22"/>
        </w:rPr>
        <w:t>Uchazeč u každé položky (řádku tabulky) uvede parametry nabízeného zařízení nebo u nevyčíslitelných požadavků uvede ANO/NE, tzn., zda zařízení splňuje tento požadavek nebo ne.</w:t>
      </w:r>
    </w:p>
    <w:p w:rsidR="0010104A" w:rsidRDefault="0010104A" w:rsidP="0010104A">
      <w:pPr>
        <w:jc w:val="center"/>
        <w:rPr>
          <w:rFonts w:asciiTheme="minorHAnsi" w:hAnsiTheme="minorHAnsi"/>
          <w:b w:val="0"/>
          <w:bCs w:val="0"/>
          <w:sz w:val="22"/>
          <w:szCs w:val="22"/>
        </w:rPr>
      </w:pPr>
    </w:p>
    <w:p w:rsidR="00AC632F" w:rsidRDefault="00206EE7" w:rsidP="00AC632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Automatická pytlovací linka s paletizátorem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1"/>
        <w:gridCol w:w="3142"/>
      </w:tblGrid>
      <w:tr w:rsidR="00AC632F" w:rsidRPr="0010104A" w:rsidTr="00206EE7">
        <w:trPr>
          <w:tblHeader/>
        </w:trPr>
        <w:tc>
          <w:tcPr>
            <w:tcW w:w="5641" w:type="dxa"/>
            <w:shd w:val="clear" w:color="auto" w:fill="D9D9D9"/>
            <w:vAlign w:val="center"/>
          </w:tcPr>
          <w:p w:rsidR="00AC632F" w:rsidRPr="0004663F" w:rsidRDefault="00AC632F" w:rsidP="00EC1AA0">
            <w:pPr>
              <w:jc w:val="center"/>
              <w:rPr>
                <w:rFonts w:asciiTheme="minorHAnsi" w:hAnsiTheme="minorHAnsi"/>
                <w:b w:val="0"/>
                <w:bCs w:val="0"/>
                <w:szCs w:val="22"/>
              </w:rPr>
            </w:pPr>
            <w:r w:rsidRPr="0004663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Zadavatelem požadované min. technické parametry</w:t>
            </w:r>
          </w:p>
        </w:tc>
        <w:tc>
          <w:tcPr>
            <w:tcW w:w="3142" w:type="dxa"/>
            <w:shd w:val="clear" w:color="auto" w:fill="D9D9D9"/>
            <w:vAlign w:val="center"/>
          </w:tcPr>
          <w:p w:rsidR="00AC632F" w:rsidRPr="0004663F" w:rsidRDefault="00AC632F" w:rsidP="00EC1AA0">
            <w:pPr>
              <w:jc w:val="center"/>
              <w:rPr>
                <w:rFonts w:asciiTheme="minorHAnsi" w:hAnsiTheme="minorHAnsi"/>
                <w:b w:val="0"/>
                <w:bCs w:val="0"/>
                <w:szCs w:val="22"/>
              </w:rPr>
            </w:pPr>
            <w:r w:rsidRPr="0004663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Uchazečem nabízené technické parametry</w:t>
            </w:r>
          </w:p>
        </w:tc>
      </w:tr>
      <w:tr w:rsidR="00AC632F" w:rsidRPr="0010104A" w:rsidTr="00EC1AA0">
        <w:tc>
          <w:tcPr>
            <w:tcW w:w="8783" w:type="dxa"/>
            <w:gridSpan w:val="2"/>
            <w:shd w:val="clear" w:color="auto" w:fill="E5DFEC"/>
            <w:vAlign w:val="center"/>
          </w:tcPr>
          <w:p w:rsidR="00AC632F" w:rsidRPr="0004663F" w:rsidRDefault="00AC632F" w:rsidP="00EC1AA0">
            <w:pPr>
              <w:rPr>
                <w:rFonts w:asciiTheme="minorHAnsi" w:hAnsiTheme="minorHAnsi"/>
                <w:b w:val="0"/>
                <w:bCs w:val="0"/>
                <w:szCs w:val="22"/>
              </w:rPr>
            </w:pPr>
          </w:p>
        </w:tc>
      </w:tr>
      <w:tr w:rsidR="00AC632F" w:rsidRPr="00206EE7" w:rsidTr="00206EE7">
        <w:tc>
          <w:tcPr>
            <w:tcW w:w="5641" w:type="dxa"/>
            <w:shd w:val="clear" w:color="auto" w:fill="auto"/>
          </w:tcPr>
          <w:p w:rsidR="00AC632F" w:rsidRDefault="00206EE7" w:rsidP="00551E6F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</w:pPr>
            <w:proofErr w:type="gramStart"/>
            <w:r w:rsidRPr="00206EE7"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  <w:t xml:space="preserve">Produkt: </w:t>
            </w:r>
            <w:r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  <w:t xml:space="preserve"> </w:t>
            </w:r>
            <w:r w:rsidRPr="00206EE7"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  <w:t>pšeničné</w:t>
            </w:r>
            <w:proofErr w:type="gramEnd"/>
            <w:r w:rsidRPr="00206EE7"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  <w:t xml:space="preserve"> a žitné mouky</w:t>
            </w:r>
            <w:r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  <w:t xml:space="preserve"> hladké</w:t>
            </w:r>
          </w:p>
          <w:p w:rsidR="005438C9" w:rsidRPr="00206EE7" w:rsidRDefault="005438C9" w:rsidP="00551E6F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AC632F" w:rsidRPr="00206EE7" w:rsidRDefault="00AC632F" w:rsidP="00EC1AA0">
            <w:pPr>
              <w:rPr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</w:pPr>
          </w:p>
        </w:tc>
      </w:tr>
      <w:tr w:rsidR="00AC632F" w:rsidRPr="00206EE7" w:rsidTr="00206EE7">
        <w:tc>
          <w:tcPr>
            <w:tcW w:w="5641" w:type="dxa"/>
            <w:shd w:val="clear" w:color="auto" w:fill="auto"/>
            <w:vAlign w:val="center"/>
          </w:tcPr>
          <w:p w:rsidR="00AC632F" w:rsidRPr="00206EE7" w:rsidRDefault="00206EE7" w:rsidP="00EC1AA0">
            <w:pPr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  <w:t>Typ pytle: ventilové papírové s vnějším uzavíratelným ventilem</w:t>
            </w:r>
          </w:p>
        </w:tc>
        <w:tc>
          <w:tcPr>
            <w:tcW w:w="3142" w:type="dxa"/>
            <w:shd w:val="clear" w:color="auto" w:fill="auto"/>
          </w:tcPr>
          <w:p w:rsidR="00AC632F" w:rsidRPr="00206EE7" w:rsidRDefault="00AC632F" w:rsidP="00EC1AA0">
            <w:pPr>
              <w:rPr>
                <w:rFonts w:asciiTheme="minorHAnsi" w:hAnsiTheme="minorHAnsi"/>
                <w:b w:val="0"/>
                <w:color w:val="FF0000"/>
                <w:sz w:val="22"/>
                <w:szCs w:val="22"/>
              </w:rPr>
            </w:pPr>
          </w:p>
        </w:tc>
      </w:tr>
      <w:tr w:rsidR="00AC632F" w:rsidRPr="00206EE7" w:rsidTr="00206EE7">
        <w:tc>
          <w:tcPr>
            <w:tcW w:w="5641" w:type="dxa"/>
            <w:shd w:val="clear" w:color="auto" w:fill="auto"/>
            <w:vAlign w:val="center"/>
          </w:tcPr>
          <w:p w:rsidR="00AC632F" w:rsidRDefault="00206EE7" w:rsidP="00EC1AA0">
            <w:pPr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  <w:t xml:space="preserve">Hmotnost balení s regulací </w:t>
            </w:r>
            <w:proofErr w:type="gramStart"/>
            <w:r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  <w:t>na</w:t>
            </w:r>
            <w:proofErr w:type="gramEnd"/>
            <w:r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  <w:t xml:space="preserve">: 15 kg, 25 kg, 40 kg </w:t>
            </w:r>
          </w:p>
          <w:p w:rsidR="005438C9" w:rsidRPr="00206EE7" w:rsidRDefault="005438C9" w:rsidP="00EC1AA0">
            <w:pPr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</w:pPr>
          </w:p>
        </w:tc>
        <w:tc>
          <w:tcPr>
            <w:tcW w:w="3142" w:type="dxa"/>
            <w:shd w:val="clear" w:color="auto" w:fill="auto"/>
          </w:tcPr>
          <w:p w:rsidR="00AC632F" w:rsidRPr="00206EE7" w:rsidRDefault="00AC632F" w:rsidP="00EC1AA0">
            <w:pPr>
              <w:rPr>
                <w:rFonts w:asciiTheme="minorHAnsi" w:hAnsiTheme="minorHAnsi"/>
                <w:b w:val="0"/>
                <w:color w:val="FF0000"/>
                <w:sz w:val="22"/>
                <w:szCs w:val="22"/>
              </w:rPr>
            </w:pPr>
          </w:p>
        </w:tc>
      </w:tr>
      <w:tr w:rsidR="00AC632F" w:rsidRPr="00206EE7" w:rsidTr="00206EE7">
        <w:tc>
          <w:tcPr>
            <w:tcW w:w="5641" w:type="dxa"/>
            <w:shd w:val="clear" w:color="auto" w:fill="auto"/>
            <w:vAlign w:val="center"/>
          </w:tcPr>
          <w:p w:rsidR="00AC632F" w:rsidRDefault="00206EE7" w:rsidP="00EC1AA0">
            <w:pPr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  <w:t>Rozměry prázdného pytle:</w:t>
            </w:r>
          </w:p>
          <w:p w:rsidR="00206EE7" w:rsidRDefault="00206EE7" w:rsidP="00EC1AA0">
            <w:pPr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  <w:t>15 kg – 48x43x14 cm</w:t>
            </w:r>
          </w:p>
          <w:p w:rsidR="00206EE7" w:rsidRDefault="00206EE7" w:rsidP="00EC1AA0">
            <w:pPr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  <w:t>25 kg – 50x57x14 cm</w:t>
            </w:r>
          </w:p>
          <w:p w:rsidR="00206EE7" w:rsidRPr="00206EE7" w:rsidRDefault="00206EE7" w:rsidP="00EC1AA0">
            <w:pPr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  <w:t>40 kg – 80x40x14 cm</w:t>
            </w:r>
          </w:p>
        </w:tc>
        <w:tc>
          <w:tcPr>
            <w:tcW w:w="3142" w:type="dxa"/>
            <w:shd w:val="clear" w:color="auto" w:fill="auto"/>
          </w:tcPr>
          <w:p w:rsidR="00AC632F" w:rsidRPr="00206EE7" w:rsidRDefault="00AC632F" w:rsidP="00EC1AA0">
            <w:pPr>
              <w:rPr>
                <w:rFonts w:asciiTheme="minorHAnsi" w:hAnsiTheme="minorHAnsi"/>
                <w:b w:val="0"/>
                <w:color w:val="FF0000"/>
                <w:sz w:val="22"/>
                <w:szCs w:val="22"/>
              </w:rPr>
            </w:pPr>
          </w:p>
        </w:tc>
      </w:tr>
      <w:tr w:rsidR="00AC632F" w:rsidRPr="00206EE7" w:rsidTr="00206EE7">
        <w:tc>
          <w:tcPr>
            <w:tcW w:w="5641" w:type="dxa"/>
            <w:shd w:val="clear" w:color="auto" w:fill="auto"/>
            <w:vAlign w:val="center"/>
          </w:tcPr>
          <w:p w:rsidR="00AC632F" w:rsidRPr="00206EE7" w:rsidRDefault="00206EE7" w:rsidP="00EC1AA0">
            <w:pPr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  <w:t>Požadovaný výkon: min. 250 pytlů za hodinu při pšeničné mouce hladké světlé o hmotnosti 25 kg</w:t>
            </w:r>
          </w:p>
        </w:tc>
        <w:tc>
          <w:tcPr>
            <w:tcW w:w="3142" w:type="dxa"/>
            <w:shd w:val="clear" w:color="auto" w:fill="auto"/>
          </w:tcPr>
          <w:p w:rsidR="00AC632F" w:rsidRPr="00206EE7" w:rsidRDefault="00AC632F" w:rsidP="00EC1AA0">
            <w:pPr>
              <w:rPr>
                <w:rFonts w:asciiTheme="minorHAnsi" w:hAnsiTheme="minorHAnsi"/>
                <w:b w:val="0"/>
                <w:color w:val="FF0000"/>
                <w:sz w:val="22"/>
                <w:szCs w:val="22"/>
              </w:rPr>
            </w:pPr>
          </w:p>
        </w:tc>
      </w:tr>
      <w:tr w:rsidR="00AC632F" w:rsidRPr="00206EE7" w:rsidTr="00206EE7">
        <w:tc>
          <w:tcPr>
            <w:tcW w:w="5641" w:type="dxa"/>
            <w:shd w:val="clear" w:color="auto" w:fill="auto"/>
            <w:vAlign w:val="center"/>
          </w:tcPr>
          <w:p w:rsidR="00AC632F" w:rsidRDefault="00206EE7" w:rsidP="00EC1AA0">
            <w:pPr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  <w:t>Rozměry palety: EURO, CP2</w:t>
            </w:r>
          </w:p>
          <w:p w:rsidR="005438C9" w:rsidRPr="00206EE7" w:rsidRDefault="005438C9" w:rsidP="00EC1AA0">
            <w:pPr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</w:pPr>
          </w:p>
        </w:tc>
        <w:tc>
          <w:tcPr>
            <w:tcW w:w="3142" w:type="dxa"/>
            <w:shd w:val="clear" w:color="auto" w:fill="auto"/>
          </w:tcPr>
          <w:p w:rsidR="00AC632F" w:rsidRPr="00206EE7" w:rsidRDefault="00AC632F" w:rsidP="00EC1AA0">
            <w:pPr>
              <w:rPr>
                <w:rFonts w:asciiTheme="minorHAnsi" w:hAnsiTheme="minorHAnsi"/>
                <w:b w:val="0"/>
                <w:color w:val="FF0000"/>
                <w:sz w:val="22"/>
                <w:szCs w:val="22"/>
              </w:rPr>
            </w:pPr>
          </w:p>
        </w:tc>
      </w:tr>
      <w:tr w:rsidR="00AC632F" w:rsidRPr="00206EE7" w:rsidTr="00206EE7">
        <w:tc>
          <w:tcPr>
            <w:tcW w:w="5641" w:type="dxa"/>
            <w:shd w:val="clear" w:color="auto" w:fill="auto"/>
            <w:vAlign w:val="center"/>
          </w:tcPr>
          <w:p w:rsidR="00AC632F" w:rsidRDefault="005438C9" w:rsidP="00AA258A">
            <w:pPr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  <w:t>Max. kompatibilita zařízení</w:t>
            </w:r>
          </w:p>
          <w:p w:rsidR="005438C9" w:rsidRPr="00206EE7" w:rsidRDefault="005438C9" w:rsidP="00AA258A">
            <w:pPr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</w:pPr>
          </w:p>
        </w:tc>
        <w:tc>
          <w:tcPr>
            <w:tcW w:w="3142" w:type="dxa"/>
            <w:shd w:val="clear" w:color="auto" w:fill="auto"/>
          </w:tcPr>
          <w:p w:rsidR="00AC632F" w:rsidRPr="00206EE7" w:rsidRDefault="00AC632F" w:rsidP="00EC1AA0">
            <w:pPr>
              <w:rPr>
                <w:rFonts w:asciiTheme="minorHAnsi" w:hAnsiTheme="minorHAnsi"/>
                <w:b w:val="0"/>
                <w:color w:val="FF0000"/>
                <w:sz w:val="22"/>
                <w:szCs w:val="22"/>
              </w:rPr>
            </w:pPr>
          </w:p>
        </w:tc>
      </w:tr>
      <w:tr w:rsidR="00AC632F" w:rsidRPr="00206EE7" w:rsidTr="00206EE7">
        <w:tc>
          <w:tcPr>
            <w:tcW w:w="5641" w:type="dxa"/>
            <w:shd w:val="clear" w:color="auto" w:fill="auto"/>
            <w:vAlign w:val="center"/>
          </w:tcPr>
          <w:p w:rsidR="00AC632F" w:rsidRDefault="005438C9" w:rsidP="00EC1AA0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  <w:t>Zásobník prázdných pytlů</w:t>
            </w:r>
          </w:p>
          <w:p w:rsidR="005438C9" w:rsidRPr="00206EE7" w:rsidRDefault="005438C9" w:rsidP="00EC1AA0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</w:pPr>
          </w:p>
        </w:tc>
        <w:tc>
          <w:tcPr>
            <w:tcW w:w="3142" w:type="dxa"/>
            <w:shd w:val="clear" w:color="auto" w:fill="auto"/>
          </w:tcPr>
          <w:p w:rsidR="00AC632F" w:rsidRPr="00206EE7" w:rsidRDefault="00AC632F" w:rsidP="00EC1AA0">
            <w:pPr>
              <w:rPr>
                <w:rFonts w:asciiTheme="minorHAnsi" w:hAnsiTheme="minorHAnsi"/>
                <w:b w:val="0"/>
                <w:color w:val="FF0000"/>
                <w:sz w:val="22"/>
                <w:szCs w:val="22"/>
              </w:rPr>
            </w:pPr>
          </w:p>
        </w:tc>
      </w:tr>
      <w:tr w:rsidR="00AC632F" w:rsidRPr="00206EE7" w:rsidTr="00206EE7">
        <w:trPr>
          <w:trHeight w:val="70"/>
        </w:trPr>
        <w:tc>
          <w:tcPr>
            <w:tcW w:w="5641" w:type="dxa"/>
            <w:shd w:val="clear" w:color="auto" w:fill="auto"/>
            <w:vAlign w:val="center"/>
          </w:tcPr>
          <w:p w:rsidR="00AC632F" w:rsidRDefault="005438C9" w:rsidP="00EC1AA0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  <w:t>Ultrazvukové uzavírání ventilů</w:t>
            </w:r>
          </w:p>
          <w:p w:rsidR="005438C9" w:rsidRPr="00206EE7" w:rsidRDefault="005438C9" w:rsidP="00EC1AA0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</w:pPr>
          </w:p>
        </w:tc>
        <w:tc>
          <w:tcPr>
            <w:tcW w:w="3142" w:type="dxa"/>
            <w:shd w:val="clear" w:color="auto" w:fill="auto"/>
          </w:tcPr>
          <w:p w:rsidR="00AC632F" w:rsidRPr="00206EE7" w:rsidRDefault="00AC632F" w:rsidP="00EC1AA0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</w:pPr>
          </w:p>
        </w:tc>
      </w:tr>
      <w:tr w:rsidR="00AC632F" w:rsidRPr="00206EE7" w:rsidTr="00206EE7">
        <w:trPr>
          <w:trHeight w:val="70"/>
        </w:trPr>
        <w:tc>
          <w:tcPr>
            <w:tcW w:w="5641" w:type="dxa"/>
            <w:shd w:val="clear" w:color="auto" w:fill="auto"/>
            <w:vAlign w:val="center"/>
          </w:tcPr>
          <w:p w:rsidR="00AC632F" w:rsidRPr="00206EE7" w:rsidRDefault="005438C9" w:rsidP="00EC1AA0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  <w:t>Ink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  <w:t xml:space="preserve">-jet popisovač pytlů (druh mouky + datum minimální </w:t>
            </w:r>
            <w:r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  <w:lastRenderedPageBreak/>
              <w:t>doby trvanlivosti)</w:t>
            </w:r>
          </w:p>
        </w:tc>
        <w:tc>
          <w:tcPr>
            <w:tcW w:w="3142" w:type="dxa"/>
            <w:shd w:val="clear" w:color="auto" w:fill="auto"/>
          </w:tcPr>
          <w:p w:rsidR="00AC632F" w:rsidRPr="00206EE7" w:rsidRDefault="00AC632F" w:rsidP="00EC1AA0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</w:pPr>
          </w:p>
        </w:tc>
      </w:tr>
      <w:tr w:rsidR="005438C9" w:rsidRPr="00206EE7" w:rsidTr="00206EE7">
        <w:trPr>
          <w:trHeight w:val="70"/>
        </w:trPr>
        <w:tc>
          <w:tcPr>
            <w:tcW w:w="5641" w:type="dxa"/>
            <w:shd w:val="clear" w:color="auto" w:fill="auto"/>
            <w:vAlign w:val="center"/>
          </w:tcPr>
          <w:p w:rsidR="005438C9" w:rsidRDefault="005438C9" w:rsidP="00EC1AA0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  <w:lastRenderedPageBreak/>
              <w:t>Díly přicházející do styku s produktem musí vyhovovat pro přímý styk s potravinou</w:t>
            </w:r>
          </w:p>
        </w:tc>
        <w:tc>
          <w:tcPr>
            <w:tcW w:w="3142" w:type="dxa"/>
            <w:shd w:val="clear" w:color="auto" w:fill="auto"/>
          </w:tcPr>
          <w:p w:rsidR="005438C9" w:rsidRPr="00206EE7" w:rsidRDefault="005438C9" w:rsidP="00EC1AA0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</w:pPr>
          </w:p>
        </w:tc>
      </w:tr>
      <w:tr w:rsidR="005438C9" w:rsidRPr="00206EE7" w:rsidTr="00206EE7">
        <w:trPr>
          <w:trHeight w:val="70"/>
        </w:trPr>
        <w:tc>
          <w:tcPr>
            <w:tcW w:w="5641" w:type="dxa"/>
            <w:shd w:val="clear" w:color="auto" w:fill="auto"/>
            <w:vAlign w:val="center"/>
          </w:tcPr>
          <w:p w:rsidR="005438C9" w:rsidRDefault="005438C9" w:rsidP="00EC1AA0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  <w:t>Možnost napojení na PC pro vedení statistiky</w:t>
            </w:r>
          </w:p>
          <w:p w:rsidR="005438C9" w:rsidRDefault="005438C9" w:rsidP="00EC1AA0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</w:pPr>
          </w:p>
        </w:tc>
        <w:tc>
          <w:tcPr>
            <w:tcW w:w="3142" w:type="dxa"/>
            <w:shd w:val="clear" w:color="auto" w:fill="auto"/>
          </w:tcPr>
          <w:p w:rsidR="005438C9" w:rsidRPr="00206EE7" w:rsidRDefault="005438C9" w:rsidP="00EC1AA0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sz w:val="22"/>
                <w:szCs w:val="22"/>
                <w:lang w:eastAsia="cs-CZ"/>
              </w:rPr>
            </w:pPr>
          </w:p>
        </w:tc>
      </w:tr>
    </w:tbl>
    <w:p w:rsidR="00AC632F" w:rsidRDefault="00AC632F" w:rsidP="0010104A">
      <w:pPr>
        <w:jc w:val="center"/>
        <w:rPr>
          <w:rFonts w:asciiTheme="minorHAnsi" w:hAnsiTheme="minorHAnsi"/>
          <w:b w:val="0"/>
          <w:bCs w:val="0"/>
          <w:sz w:val="22"/>
          <w:szCs w:val="22"/>
        </w:rPr>
      </w:pPr>
    </w:p>
    <w:p w:rsidR="00206EE7" w:rsidRPr="00206EE7" w:rsidRDefault="00206EE7" w:rsidP="00206EE7">
      <w:pPr>
        <w:rPr>
          <w:rFonts w:asciiTheme="minorHAnsi" w:hAnsiTheme="minorHAnsi"/>
          <w:bCs w:val="0"/>
          <w:sz w:val="22"/>
          <w:szCs w:val="22"/>
        </w:rPr>
      </w:pPr>
      <w:r w:rsidRPr="00206EE7">
        <w:rPr>
          <w:rFonts w:asciiTheme="minorHAnsi" w:hAnsiTheme="minorHAnsi"/>
          <w:bCs w:val="0"/>
          <w:sz w:val="22"/>
          <w:szCs w:val="22"/>
        </w:rPr>
        <w:t xml:space="preserve">Předmětem zakázky nejsou dávkovací váhy – požaduje se, aby byly použity stávající dávkovací váhy </w:t>
      </w:r>
      <w:proofErr w:type="spellStart"/>
      <w:r w:rsidRPr="00206EE7">
        <w:rPr>
          <w:rFonts w:asciiTheme="minorHAnsi" w:hAnsiTheme="minorHAnsi"/>
          <w:bCs w:val="0"/>
          <w:sz w:val="22"/>
          <w:szCs w:val="22"/>
        </w:rPr>
        <w:t>Chronos</w:t>
      </w:r>
      <w:proofErr w:type="spellEnd"/>
      <w:r w:rsidRPr="00206EE7">
        <w:rPr>
          <w:rFonts w:asciiTheme="minorHAnsi" w:hAnsiTheme="minorHAnsi"/>
          <w:bCs w:val="0"/>
          <w:sz w:val="22"/>
          <w:szCs w:val="22"/>
        </w:rPr>
        <w:t xml:space="preserve"> </w:t>
      </w:r>
      <w:proofErr w:type="spellStart"/>
      <w:r w:rsidRPr="00206EE7">
        <w:rPr>
          <w:rFonts w:asciiTheme="minorHAnsi" w:hAnsiTheme="minorHAnsi"/>
          <w:bCs w:val="0"/>
          <w:sz w:val="22"/>
          <w:szCs w:val="22"/>
        </w:rPr>
        <w:t>Richarcon</w:t>
      </w:r>
      <w:proofErr w:type="spellEnd"/>
    </w:p>
    <w:p w:rsidR="000D50D7" w:rsidRDefault="000D50D7" w:rsidP="0010104A">
      <w:pPr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10104A" w:rsidRPr="0010104A" w:rsidRDefault="0010104A" w:rsidP="0010104A">
      <w:pPr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10104A">
        <w:rPr>
          <w:rFonts w:asciiTheme="minorHAnsi" w:hAnsiTheme="minorHAnsi"/>
          <w:b w:val="0"/>
          <w:bCs w:val="0"/>
          <w:sz w:val="22"/>
          <w:szCs w:val="22"/>
        </w:rPr>
        <w:t>Uchazečem nabídnuté zařízení:</w:t>
      </w:r>
    </w:p>
    <w:p w:rsidR="0010104A" w:rsidRPr="0010104A" w:rsidRDefault="0010104A" w:rsidP="0010104A">
      <w:pPr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10104A">
        <w:rPr>
          <w:rFonts w:asciiTheme="minorHAnsi" w:hAnsiTheme="minorHAnsi"/>
          <w:b w:val="0"/>
          <w:bCs w:val="0"/>
          <w:sz w:val="22"/>
          <w:szCs w:val="22"/>
        </w:rPr>
        <w:t>Uchazeč dostatečně technicky popíše nabízené zařízení včetně uvedení výrobce, typového označení, případně připojí katalog (katalogový list) výrobce.</w:t>
      </w:r>
    </w:p>
    <w:sectPr w:rsidR="0010104A" w:rsidRPr="0010104A" w:rsidSect="00BA569B">
      <w:headerReference w:type="default" r:id="rId8"/>
      <w:pgSz w:w="11906" w:h="16838"/>
      <w:pgMar w:top="224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2D4" w:rsidRDefault="00F712D4" w:rsidP="00752DAF">
      <w:r>
        <w:separator/>
      </w:r>
    </w:p>
  </w:endnote>
  <w:endnote w:type="continuationSeparator" w:id="0">
    <w:p w:rsidR="00F712D4" w:rsidRDefault="00F712D4" w:rsidP="00752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2D4" w:rsidRDefault="00F712D4" w:rsidP="00752DAF">
      <w:r>
        <w:separator/>
      </w:r>
    </w:p>
  </w:footnote>
  <w:footnote w:type="continuationSeparator" w:id="0">
    <w:p w:rsidR="00F712D4" w:rsidRDefault="00F712D4" w:rsidP="00752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D9" w:rsidRDefault="00AF3FD9" w:rsidP="00752DAF">
    <w:pPr>
      <w:pStyle w:val="Zhlav"/>
      <w:tabs>
        <w:tab w:val="clear" w:pos="4536"/>
        <w:tab w:val="clear" w:pos="9072"/>
        <w:tab w:val="left" w:pos="12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3A9"/>
    <w:multiLevelType w:val="hybridMultilevel"/>
    <w:tmpl w:val="89B42A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6C20"/>
    <w:multiLevelType w:val="hybridMultilevel"/>
    <w:tmpl w:val="44840BB8"/>
    <w:lvl w:ilvl="0" w:tplc="B220EF2E">
      <w:start w:val="1"/>
      <w:numFmt w:val="bullet"/>
      <w:lvlText w:val="-"/>
      <w:lvlJc w:val="left"/>
      <w:pPr>
        <w:ind w:left="177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B381F5D"/>
    <w:multiLevelType w:val="multilevel"/>
    <w:tmpl w:val="BC6C09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B3E6CB7"/>
    <w:multiLevelType w:val="multilevel"/>
    <w:tmpl w:val="E02440E0"/>
    <w:lvl w:ilvl="0">
      <w:start w:val="1"/>
      <w:numFmt w:val="upperRoman"/>
      <w:pStyle w:val="Nadpis1"/>
      <w:lvlText w:val="%1."/>
      <w:lvlJc w:val="left"/>
      <w:pPr>
        <w:ind w:left="965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794" w:hanging="397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EE2165"/>
    <w:multiLevelType w:val="multilevel"/>
    <w:tmpl w:val="8C0668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5">
    <w:nsid w:val="1F106519"/>
    <w:multiLevelType w:val="multilevel"/>
    <w:tmpl w:val="8FAE91B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61232ED"/>
    <w:multiLevelType w:val="hybridMultilevel"/>
    <w:tmpl w:val="7DCEA976"/>
    <w:lvl w:ilvl="0" w:tplc="A956C57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ACF0119"/>
    <w:multiLevelType w:val="multilevel"/>
    <w:tmpl w:val="89C858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B093E2A"/>
    <w:multiLevelType w:val="hybridMultilevel"/>
    <w:tmpl w:val="9B269232"/>
    <w:lvl w:ilvl="0" w:tplc="AA2A8E5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3004388B"/>
    <w:multiLevelType w:val="hybridMultilevel"/>
    <w:tmpl w:val="85CE9C88"/>
    <w:lvl w:ilvl="0" w:tplc="9A00745C">
      <w:start w:val="1"/>
      <w:numFmt w:val="bullet"/>
      <w:lvlText w:val="-"/>
      <w:lvlJc w:val="left"/>
      <w:pPr>
        <w:ind w:left="2775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0">
    <w:nsid w:val="396A4AB3"/>
    <w:multiLevelType w:val="multilevel"/>
    <w:tmpl w:val="E04C47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1">
    <w:nsid w:val="3CE279AF"/>
    <w:multiLevelType w:val="multilevel"/>
    <w:tmpl w:val="28D6FB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2">
    <w:nsid w:val="3E160367"/>
    <w:multiLevelType w:val="hybridMultilevel"/>
    <w:tmpl w:val="76E6CB30"/>
    <w:lvl w:ilvl="0" w:tplc="A4468DE8">
      <w:start w:val="1"/>
      <w:numFmt w:val="bullet"/>
      <w:lvlText w:val="-"/>
      <w:lvlJc w:val="left"/>
      <w:pPr>
        <w:ind w:left="2775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3">
    <w:nsid w:val="40391502"/>
    <w:multiLevelType w:val="hybridMultilevel"/>
    <w:tmpl w:val="404ADAE2"/>
    <w:lvl w:ilvl="0" w:tplc="A9A490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33D9F"/>
    <w:multiLevelType w:val="hybridMultilevel"/>
    <w:tmpl w:val="B1BC106C"/>
    <w:lvl w:ilvl="0" w:tplc="E278BD04">
      <w:start w:val="1"/>
      <w:numFmt w:val="bullet"/>
      <w:lvlText w:val="-"/>
      <w:lvlJc w:val="left"/>
      <w:pPr>
        <w:ind w:left="1095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4B6F23BF"/>
    <w:multiLevelType w:val="hybridMultilevel"/>
    <w:tmpl w:val="6F7673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C47BB"/>
    <w:multiLevelType w:val="hybridMultilevel"/>
    <w:tmpl w:val="23C23A1E"/>
    <w:lvl w:ilvl="0" w:tplc="476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360CA"/>
    <w:multiLevelType w:val="multilevel"/>
    <w:tmpl w:val="D44857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EAA5B35"/>
    <w:multiLevelType w:val="hybridMultilevel"/>
    <w:tmpl w:val="A5E2619A"/>
    <w:lvl w:ilvl="0" w:tplc="90C676B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61682683"/>
    <w:multiLevelType w:val="hybridMultilevel"/>
    <w:tmpl w:val="F30A744A"/>
    <w:lvl w:ilvl="0" w:tplc="8F6E1BF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2773B2"/>
    <w:multiLevelType w:val="hybridMultilevel"/>
    <w:tmpl w:val="35E2A47C"/>
    <w:lvl w:ilvl="0" w:tplc="FDCE7A5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1254D"/>
    <w:multiLevelType w:val="hybridMultilevel"/>
    <w:tmpl w:val="576C5FC2"/>
    <w:lvl w:ilvl="0" w:tplc="10D417B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2514C"/>
    <w:multiLevelType w:val="hybridMultilevel"/>
    <w:tmpl w:val="20E8E1A4"/>
    <w:lvl w:ilvl="0" w:tplc="292852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12"/>
  </w:num>
  <w:num w:numId="7">
    <w:abstractNumId w:val="4"/>
  </w:num>
  <w:num w:numId="8">
    <w:abstractNumId w:val="10"/>
  </w:num>
  <w:num w:numId="9">
    <w:abstractNumId w:val="17"/>
  </w:num>
  <w:num w:numId="10">
    <w:abstractNumId w:val="2"/>
  </w:num>
  <w:num w:numId="11">
    <w:abstractNumId w:val="11"/>
  </w:num>
  <w:num w:numId="12">
    <w:abstractNumId w:val="7"/>
  </w:num>
  <w:num w:numId="13">
    <w:abstractNumId w:val="6"/>
  </w:num>
  <w:num w:numId="14">
    <w:abstractNumId w:val="14"/>
  </w:num>
  <w:num w:numId="15">
    <w:abstractNumId w:val="18"/>
  </w:num>
  <w:num w:numId="16">
    <w:abstractNumId w:val="15"/>
  </w:num>
  <w:num w:numId="17">
    <w:abstractNumId w:val="16"/>
  </w:num>
  <w:num w:numId="18">
    <w:abstractNumId w:val="13"/>
  </w:num>
  <w:num w:numId="19">
    <w:abstractNumId w:val="20"/>
  </w:num>
  <w:num w:numId="20">
    <w:abstractNumId w:val="21"/>
  </w:num>
  <w:num w:numId="21">
    <w:abstractNumId w:val="0"/>
  </w:num>
  <w:num w:numId="22">
    <w:abstractNumId w:val="19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D6DF0"/>
    <w:rsid w:val="00004F95"/>
    <w:rsid w:val="00006B0B"/>
    <w:rsid w:val="00016F17"/>
    <w:rsid w:val="0004010A"/>
    <w:rsid w:val="0004663F"/>
    <w:rsid w:val="000740B6"/>
    <w:rsid w:val="0008260F"/>
    <w:rsid w:val="000A7770"/>
    <w:rsid w:val="000C2573"/>
    <w:rsid w:val="000D50D7"/>
    <w:rsid w:val="0010104A"/>
    <w:rsid w:val="0010598C"/>
    <w:rsid w:val="00106543"/>
    <w:rsid w:val="001071D4"/>
    <w:rsid w:val="00162BC1"/>
    <w:rsid w:val="0017244D"/>
    <w:rsid w:val="001802AC"/>
    <w:rsid w:val="00195829"/>
    <w:rsid w:val="001B124B"/>
    <w:rsid w:val="001B2911"/>
    <w:rsid w:val="001E1BC8"/>
    <w:rsid w:val="001E7AE4"/>
    <w:rsid w:val="00206EE7"/>
    <w:rsid w:val="00215A61"/>
    <w:rsid w:val="002472E1"/>
    <w:rsid w:val="00253EAD"/>
    <w:rsid w:val="00255F04"/>
    <w:rsid w:val="00271B30"/>
    <w:rsid w:val="0029067D"/>
    <w:rsid w:val="002953CC"/>
    <w:rsid w:val="00295882"/>
    <w:rsid w:val="002A25F9"/>
    <w:rsid w:val="002B6A09"/>
    <w:rsid w:val="002E050F"/>
    <w:rsid w:val="00301E7C"/>
    <w:rsid w:val="00311C06"/>
    <w:rsid w:val="00313CB6"/>
    <w:rsid w:val="0032336F"/>
    <w:rsid w:val="003470FD"/>
    <w:rsid w:val="003808E2"/>
    <w:rsid w:val="00390260"/>
    <w:rsid w:val="003969A7"/>
    <w:rsid w:val="00397610"/>
    <w:rsid w:val="003B18B4"/>
    <w:rsid w:val="003B3E05"/>
    <w:rsid w:val="003B40B9"/>
    <w:rsid w:val="003C40E4"/>
    <w:rsid w:val="003C6F9F"/>
    <w:rsid w:val="00435E6D"/>
    <w:rsid w:val="00444FA6"/>
    <w:rsid w:val="00460209"/>
    <w:rsid w:val="004615F7"/>
    <w:rsid w:val="004850D3"/>
    <w:rsid w:val="004A6358"/>
    <w:rsid w:val="004D0185"/>
    <w:rsid w:val="004D3875"/>
    <w:rsid w:val="004D56DB"/>
    <w:rsid w:val="004D7AB4"/>
    <w:rsid w:val="004E1EEF"/>
    <w:rsid w:val="004E51E2"/>
    <w:rsid w:val="0050742C"/>
    <w:rsid w:val="00527D74"/>
    <w:rsid w:val="00531D9B"/>
    <w:rsid w:val="00541606"/>
    <w:rsid w:val="005438C9"/>
    <w:rsid w:val="00551E6F"/>
    <w:rsid w:val="00560816"/>
    <w:rsid w:val="005815A8"/>
    <w:rsid w:val="00585F0D"/>
    <w:rsid w:val="00594D6B"/>
    <w:rsid w:val="005A7E74"/>
    <w:rsid w:val="005B491C"/>
    <w:rsid w:val="005C1177"/>
    <w:rsid w:val="005D0889"/>
    <w:rsid w:val="005D6DF0"/>
    <w:rsid w:val="005E6CFC"/>
    <w:rsid w:val="005F1691"/>
    <w:rsid w:val="005F253B"/>
    <w:rsid w:val="005F266F"/>
    <w:rsid w:val="0060675F"/>
    <w:rsid w:val="00622904"/>
    <w:rsid w:val="0064301B"/>
    <w:rsid w:val="0064347C"/>
    <w:rsid w:val="006555E8"/>
    <w:rsid w:val="006633D3"/>
    <w:rsid w:val="00686A3D"/>
    <w:rsid w:val="0068787F"/>
    <w:rsid w:val="0069166C"/>
    <w:rsid w:val="006A0262"/>
    <w:rsid w:val="006F440B"/>
    <w:rsid w:val="006F4891"/>
    <w:rsid w:val="0070090E"/>
    <w:rsid w:val="00752DAF"/>
    <w:rsid w:val="0076297B"/>
    <w:rsid w:val="007720F9"/>
    <w:rsid w:val="007727D2"/>
    <w:rsid w:val="007A3355"/>
    <w:rsid w:val="007A3C79"/>
    <w:rsid w:val="007B0D6B"/>
    <w:rsid w:val="007B7209"/>
    <w:rsid w:val="007B7294"/>
    <w:rsid w:val="007E7FBA"/>
    <w:rsid w:val="00833FAC"/>
    <w:rsid w:val="008543CD"/>
    <w:rsid w:val="00871313"/>
    <w:rsid w:val="00882286"/>
    <w:rsid w:val="008C0C0C"/>
    <w:rsid w:val="008D768A"/>
    <w:rsid w:val="008E0E89"/>
    <w:rsid w:val="00900D6F"/>
    <w:rsid w:val="009043A3"/>
    <w:rsid w:val="009220E4"/>
    <w:rsid w:val="00954572"/>
    <w:rsid w:val="0095725E"/>
    <w:rsid w:val="00965C29"/>
    <w:rsid w:val="009851B4"/>
    <w:rsid w:val="00987DEB"/>
    <w:rsid w:val="009A1F09"/>
    <w:rsid w:val="009A4545"/>
    <w:rsid w:val="009A47A7"/>
    <w:rsid w:val="009A7E49"/>
    <w:rsid w:val="009B2556"/>
    <w:rsid w:val="009B549A"/>
    <w:rsid w:val="009E2E1B"/>
    <w:rsid w:val="009E5D8C"/>
    <w:rsid w:val="00A00566"/>
    <w:rsid w:val="00A15AA1"/>
    <w:rsid w:val="00A16B46"/>
    <w:rsid w:val="00A20842"/>
    <w:rsid w:val="00A441F8"/>
    <w:rsid w:val="00A61844"/>
    <w:rsid w:val="00A914A7"/>
    <w:rsid w:val="00AA258A"/>
    <w:rsid w:val="00AB164E"/>
    <w:rsid w:val="00AB7EEA"/>
    <w:rsid w:val="00AC632F"/>
    <w:rsid w:val="00AC6A71"/>
    <w:rsid w:val="00AD143B"/>
    <w:rsid w:val="00AD2972"/>
    <w:rsid w:val="00AE0EDF"/>
    <w:rsid w:val="00AE33A8"/>
    <w:rsid w:val="00AE3DE3"/>
    <w:rsid w:val="00AF3FD9"/>
    <w:rsid w:val="00B079F3"/>
    <w:rsid w:val="00B460EF"/>
    <w:rsid w:val="00B61D95"/>
    <w:rsid w:val="00B62469"/>
    <w:rsid w:val="00B7144B"/>
    <w:rsid w:val="00B75F79"/>
    <w:rsid w:val="00B76934"/>
    <w:rsid w:val="00B8722F"/>
    <w:rsid w:val="00BA0541"/>
    <w:rsid w:val="00BA1468"/>
    <w:rsid w:val="00BA569B"/>
    <w:rsid w:val="00BD3032"/>
    <w:rsid w:val="00BE7502"/>
    <w:rsid w:val="00BF23C5"/>
    <w:rsid w:val="00C200E1"/>
    <w:rsid w:val="00C248DE"/>
    <w:rsid w:val="00C31DE6"/>
    <w:rsid w:val="00C40A45"/>
    <w:rsid w:val="00C42C23"/>
    <w:rsid w:val="00C463E6"/>
    <w:rsid w:val="00C50A3B"/>
    <w:rsid w:val="00C63703"/>
    <w:rsid w:val="00C742B9"/>
    <w:rsid w:val="00CA160A"/>
    <w:rsid w:val="00CA70F7"/>
    <w:rsid w:val="00CE06DC"/>
    <w:rsid w:val="00CE186A"/>
    <w:rsid w:val="00CE4649"/>
    <w:rsid w:val="00CE510F"/>
    <w:rsid w:val="00CE5589"/>
    <w:rsid w:val="00D042C0"/>
    <w:rsid w:val="00D06E21"/>
    <w:rsid w:val="00D338CA"/>
    <w:rsid w:val="00D970B0"/>
    <w:rsid w:val="00DA17AB"/>
    <w:rsid w:val="00DB55D7"/>
    <w:rsid w:val="00DC1615"/>
    <w:rsid w:val="00DD40BF"/>
    <w:rsid w:val="00DF1663"/>
    <w:rsid w:val="00E24258"/>
    <w:rsid w:val="00E25001"/>
    <w:rsid w:val="00E272C7"/>
    <w:rsid w:val="00E655C0"/>
    <w:rsid w:val="00EC7AB8"/>
    <w:rsid w:val="00EE0EDC"/>
    <w:rsid w:val="00F16C04"/>
    <w:rsid w:val="00F46368"/>
    <w:rsid w:val="00F55787"/>
    <w:rsid w:val="00F625FB"/>
    <w:rsid w:val="00F712D4"/>
    <w:rsid w:val="00F73522"/>
    <w:rsid w:val="00F749E2"/>
    <w:rsid w:val="00F91C93"/>
    <w:rsid w:val="00FA4E40"/>
    <w:rsid w:val="00FB5635"/>
    <w:rsid w:val="00FE047A"/>
    <w:rsid w:val="00FE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C04"/>
    <w:pPr>
      <w:spacing w:after="0" w:line="240" w:lineRule="auto"/>
    </w:pPr>
    <w:rPr>
      <w:rFonts w:ascii="Arial" w:eastAsia="Calibri" w:hAnsi="Arial" w:cs="Arial"/>
      <w:b/>
      <w:bCs/>
      <w:kern w:val="28"/>
      <w:sz w:val="24"/>
      <w:szCs w:val="28"/>
    </w:rPr>
  </w:style>
  <w:style w:type="paragraph" w:styleId="Nadpis1">
    <w:name w:val="heading 1"/>
    <w:basedOn w:val="Normln"/>
    <w:next w:val="Normln"/>
    <w:link w:val="Nadpis1Char"/>
    <w:uiPriority w:val="9"/>
    <w:qFormat/>
    <w:rsid w:val="00F16C04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 w:cs="Times New Roman"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qFormat/>
    <w:rsid w:val="00F16C04"/>
    <w:pPr>
      <w:numPr>
        <w:ilvl w:val="2"/>
        <w:numId w:val="1"/>
      </w:numPr>
      <w:suppressAutoHyphens/>
      <w:spacing w:before="120" w:after="120"/>
      <w:outlineLvl w:val="2"/>
    </w:pPr>
    <w:rPr>
      <w:rFonts w:ascii="Helvetica" w:eastAsia="Times New Roman" w:hAnsi="Helvetica" w:cs="Times New Roman"/>
      <w:bCs w:val="0"/>
      <w:snapToGrid w:val="0"/>
      <w:color w:val="000000"/>
      <w:kern w:val="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6C0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F16C04"/>
    <w:rPr>
      <w:rFonts w:ascii="Helvetica" w:eastAsia="Times New Roman" w:hAnsi="Helvetica" w:cs="Times New Roman"/>
      <w:b/>
      <w:snapToGrid w:val="0"/>
      <w:color w:val="000000"/>
      <w:sz w:val="20"/>
      <w:szCs w:val="20"/>
    </w:rPr>
  </w:style>
  <w:style w:type="paragraph" w:styleId="Bezmezer">
    <w:name w:val="No Spacing"/>
    <w:uiPriority w:val="1"/>
    <w:qFormat/>
    <w:rsid w:val="00F16C04"/>
    <w:pPr>
      <w:spacing w:after="0" w:line="240" w:lineRule="auto"/>
    </w:pPr>
    <w:rPr>
      <w:rFonts w:ascii="Arial" w:eastAsia="Calibri" w:hAnsi="Arial" w:cs="Arial"/>
      <w:b/>
      <w:bCs/>
      <w:kern w:val="28"/>
      <w:sz w:val="24"/>
      <w:szCs w:val="28"/>
    </w:rPr>
  </w:style>
  <w:style w:type="paragraph" w:customStyle="1" w:styleId="msolistparagraph0">
    <w:name w:val="msolistparagraph"/>
    <w:basedOn w:val="Normln"/>
    <w:rsid w:val="00301E7C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bCs w:val="0"/>
      <w:kern w:val="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01E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1E7C"/>
    <w:pPr>
      <w:spacing w:after="200"/>
    </w:pPr>
    <w:rPr>
      <w:rFonts w:asciiTheme="minorHAnsi" w:eastAsiaTheme="minorHAnsi" w:hAnsiTheme="minorHAnsi" w:cstheme="minorBidi"/>
      <w:b w:val="0"/>
      <w:bCs w:val="0"/>
      <w:kern w:val="0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1E7C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1E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E7C"/>
    <w:rPr>
      <w:rFonts w:ascii="Tahoma" w:eastAsia="Calibri" w:hAnsi="Tahoma" w:cs="Tahoma"/>
      <w:b/>
      <w:bCs/>
      <w:kern w:val="28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B30"/>
    <w:pPr>
      <w:spacing w:after="0"/>
    </w:pPr>
    <w:rPr>
      <w:rFonts w:ascii="Arial" w:eastAsia="Calibri" w:hAnsi="Arial" w:cs="Arial"/>
      <w:b/>
      <w:bCs/>
      <w:kern w:val="28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B30"/>
    <w:rPr>
      <w:rFonts w:ascii="Arial" w:eastAsia="Calibri" w:hAnsi="Arial" w:cs="Arial"/>
      <w:b/>
      <w:bCs/>
      <w:kern w:val="28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E5D8C"/>
    <w:pPr>
      <w:ind w:left="720"/>
    </w:pPr>
    <w:rPr>
      <w:rFonts w:ascii="Calibri" w:eastAsiaTheme="minorHAnsi" w:hAnsi="Calibri" w:cs="Calibri"/>
      <w:b w:val="0"/>
      <w:bCs w:val="0"/>
      <w:kern w:val="0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99"/>
    <w:qFormat/>
    <w:rsid w:val="009E5D8C"/>
    <w:pPr>
      <w:spacing w:before="120"/>
      <w:ind w:left="397"/>
      <w:jc w:val="center"/>
      <w:outlineLvl w:val="1"/>
    </w:pPr>
    <w:rPr>
      <w:rFonts w:ascii="Calibri" w:hAnsi="Calibri" w:cs="Times New Roman"/>
      <w:b w:val="0"/>
      <w:bCs w:val="0"/>
      <w:kern w:val="0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9E5D8C"/>
    <w:rPr>
      <w:rFonts w:ascii="Calibri" w:eastAsia="Calibri" w:hAnsi="Calibri" w:cs="Times New Roman"/>
      <w:sz w:val="24"/>
      <w:szCs w:val="24"/>
    </w:rPr>
  </w:style>
  <w:style w:type="character" w:styleId="Siln">
    <w:name w:val="Strong"/>
    <w:uiPriority w:val="22"/>
    <w:qFormat/>
    <w:rsid w:val="009E5D8C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752D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2DAF"/>
    <w:rPr>
      <w:rFonts w:ascii="Arial" w:eastAsia="Calibri" w:hAnsi="Arial" w:cs="Arial"/>
      <w:b/>
      <w:bCs/>
      <w:kern w:val="28"/>
      <w:sz w:val="24"/>
      <w:szCs w:val="28"/>
    </w:rPr>
  </w:style>
  <w:style w:type="paragraph" w:styleId="Zpat">
    <w:name w:val="footer"/>
    <w:basedOn w:val="Normln"/>
    <w:link w:val="ZpatChar"/>
    <w:unhideWhenUsed/>
    <w:rsid w:val="00752D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52DAF"/>
    <w:rPr>
      <w:rFonts w:ascii="Arial" w:eastAsia="Calibri" w:hAnsi="Arial" w:cs="Arial"/>
      <w:b/>
      <w:bCs/>
      <w:kern w:val="28"/>
      <w:sz w:val="24"/>
      <w:szCs w:val="28"/>
    </w:rPr>
  </w:style>
  <w:style w:type="paragraph" w:customStyle="1" w:styleId="Texttabulky">
    <w:name w:val="Text tabulky"/>
    <w:rsid w:val="0010104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35B4A-5146-4D65-B2B1-2914427E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Filip</cp:lastModifiedBy>
  <cp:revision>2</cp:revision>
  <cp:lastPrinted>2015-11-24T09:41:00Z</cp:lastPrinted>
  <dcterms:created xsi:type="dcterms:W3CDTF">2019-11-17T22:42:00Z</dcterms:created>
  <dcterms:modified xsi:type="dcterms:W3CDTF">2019-11-17T22:42:00Z</dcterms:modified>
</cp:coreProperties>
</file>